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845824" w14:textId="77777777" w:rsidR="006D18CD" w:rsidRDefault="00DC331E" w:rsidP="0079563D">
      <w:pPr>
        <w:pStyle w:val="PartTitle"/>
        <w:framePr w:w="2910" w:wrap="notBeside" w:hAnchor="page" w:x="7080" w:y="1358"/>
        <w:jc w:val="left"/>
      </w:pPr>
      <w:r>
        <w:t>C</w:t>
      </w:r>
      <w:r w:rsidR="006D18CD">
        <w:t>hapter</w:t>
      </w:r>
    </w:p>
    <w:p w14:paraId="2E3632A6" w14:textId="77777777" w:rsidR="006D18CD" w:rsidRDefault="00DC331E" w:rsidP="0079563D">
      <w:pPr>
        <w:pStyle w:val="PartLabel"/>
        <w:framePr w:w="2910" w:wrap="notBeside" w:hAnchor="page" w:x="7080" w:y="1358"/>
        <w:rPr>
          <w:spacing w:val="-200"/>
        </w:rPr>
      </w:pPr>
      <w:r>
        <w:rPr>
          <w:spacing w:val="-200"/>
        </w:rPr>
        <w:t>2</w:t>
      </w:r>
      <w:r w:rsidR="009A3FFF">
        <w:rPr>
          <w:spacing w:val="-200"/>
        </w:rPr>
        <w:t>7</w:t>
      </w:r>
    </w:p>
    <w:p w14:paraId="7041CE69" w14:textId="77777777" w:rsidR="00B15604" w:rsidRDefault="009A3FFF" w:rsidP="00B15604">
      <w:pPr>
        <w:pStyle w:val="Title"/>
        <w:pBdr>
          <w:bottom w:val="single" w:sz="6" w:space="0" w:color="808080"/>
        </w:pBdr>
        <w:spacing w:after="120" w:line="240" w:lineRule="auto"/>
      </w:pPr>
      <w:r w:rsidRPr="009A3FFF">
        <w:t xml:space="preserve">United States </w:t>
      </w:r>
      <w:r w:rsidR="00832142">
        <w:t>during</w:t>
      </w:r>
      <w:r w:rsidRPr="009A3FFF">
        <w:t xml:space="preserve"> the War 194</w:t>
      </w:r>
      <w:r>
        <w:t>0</w:t>
      </w:r>
      <w:r w:rsidRPr="009A3FFF">
        <w:t xml:space="preserve"> – 194</w:t>
      </w:r>
      <w:r>
        <w:t>5</w:t>
      </w:r>
    </w:p>
    <w:p w14:paraId="2798969F" w14:textId="2D0A0F00" w:rsidR="00340181" w:rsidRDefault="00FD3D79" w:rsidP="00B15604">
      <w:pPr>
        <w:pStyle w:val="Title"/>
        <w:pBdr>
          <w:bottom w:val="single" w:sz="6" w:space="0" w:color="808080"/>
        </w:pBdr>
        <w:spacing w:after="120" w:line="240" w:lineRule="auto"/>
      </w:pPr>
      <w:r>
        <w:t>The Powerhouse of Avgas Supplies</w:t>
      </w:r>
    </w:p>
    <w:p w14:paraId="23D70AA2" w14:textId="0E03630B" w:rsidR="00B15604" w:rsidRDefault="00B15604" w:rsidP="00954951">
      <w:pPr>
        <w:pStyle w:val="Caption"/>
      </w:pPr>
      <w:r>
        <w:t xml:space="preserve">Photo </w:t>
      </w:r>
      <w:r w:rsidR="001A19D3">
        <w:rPr>
          <w:noProof/>
        </w:rPr>
        <w:fldChar w:fldCharType="begin"/>
      </w:r>
      <w:r w:rsidR="001A19D3">
        <w:rPr>
          <w:noProof/>
        </w:rPr>
        <w:instrText xml:space="preserve"> SEQ Photo \* ARABIC </w:instrText>
      </w:r>
      <w:r w:rsidR="001A19D3">
        <w:rPr>
          <w:noProof/>
        </w:rPr>
        <w:fldChar w:fldCharType="separate"/>
      </w:r>
      <w:r w:rsidR="007B33C3">
        <w:rPr>
          <w:noProof/>
        </w:rPr>
        <w:t>1</w:t>
      </w:r>
      <w:r w:rsidR="001A19D3">
        <w:rPr>
          <w:noProof/>
        </w:rPr>
        <w:fldChar w:fldCharType="end"/>
      </w:r>
      <w:r>
        <w:t>. Ba</w:t>
      </w:r>
      <w:r w:rsidR="0080704B">
        <w:t>yway Standard Oil</w:t>
      </w:r>
      <w:r w:rsidR="0020640F">
        <w:fldChar w:fldCharType="begin"/>
      </w:r>
      <w:r w:rsidR="0020640F">
        <w:instrText xml:space="preserve"> XE "</w:instrText>
      </w:r>
      <w:r w:rsidR="0020640F" w:rsidRPr="006C0859">
        <w:instrText>Bayway Standard Oil</w:instrText>
      </w:r>
      <w:r w:rsidR="0020640F">
        <w:instrText xml:space="preserve">" </w:instrText>
      </w:r>
      <w:r w:rsidR="0020640F">
        <w:fldChar w:fldCharType="end"/>
      </w:r>
      <w:r w:rsidR="0080704B">
        <w:t xml:space="preserve"> </w:t>
      </w:r>
      <w:r w:rsidR="00FD5583">
        <w:t xml:space="preserve">No. </w:t>
      </w:r>
      <w:r w:rsidR="0080704B">
        <w:t>6</w:t>
      </w:r>
      <w:r w:rsidR="00FD5583">
        <w:t xml:space="preserve"> </w:t>
      </w:r>
      <w:r w:rsidR="0080704B">
        <w:t>Pipe Still (</w:t>
      </w:r>
      <w:r w:rsidR="00FD5583">
        <w:t xml:space="preserve">1942), </w:t>
      </w:r>
      <w:r w:rsidR="0080704B">
        <w:t xml:space="preserve">New Jersey, </w:t>
      </w:r>
      <w:r w:rsidR="00FD5583">
        <w:t>USA</w:t>
      </w:r>
    </w:p>
    <w:p w14:paraId="0BBFBD86" w14:textId="77777777" w:rsidR="00B15604" w:rsidRDefault="0080704B" w:rsidP="00B87E97">
      <w:pPr>
        <w:pStyle w:val="Picture"/>
      </w:pPr>
      <w:r>
        <w:rPr>
          <w:noProof/>
          <w:lang w:eastAsia="en-AU"/>
        </w:rPr>
        <w:drawing>
          <wp:inline distT="0" distB="0" distL="0" distR="0" wp14:anchorId="0499FC7C" wp14:editId="2277D187">
            <wp:extent cx="4039868" cy="50979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2 Bayway NJ No 6 pipestill.bmp"/>
                    <pic:cNvPicPr/>
                  </pic:nvPicPr>
                  <pic:blipFill>
                    <a:blip r:embed="rId8">
                      <a:extLst>
                        <a:ext uri="{28A0092B-C50C-407E-A947-70E740481C1C}">
                          <a14:useLocalDpi xmlns:a14="http://schemas.microsoft.com/office/drawing/2010/main" val="0"/>
                        </a:ext>
                      </a:extLst>
                    </a:blip>
                    <a:stretch>
                      <a:fillRect/>
                    </a:stretch>
                  </pic:blipFill>
                  <pic:spPr>
                    <a:xfrm>
                      <a:off x="0" y="0"/>
                      <a:ext cx="4049367" cy="5109917"/>
                    </a:xfrm>
                    <a:prstGeom prst="rect">
                      <a:avLst/>
                    </a:prstGeom>
                  </pic:spPr>
                </pic:pic>
              </a:graphicData>
            </a:graphic>
          </wp:inline>
        </w:drawing>
      </w:r>
    </w:p>
    <w:p w14:paraId="55D67AE5" w14:textId="77777777" w:rsidR="006D18CD" w:rsidRDefault="00B15604">
      <w:pPr>
        <w:sectPr w:rsidR="006D18CD">
          <w:headerReference w:type="first" r:id="rId9"/>
          <w:footerReference w:type="first" r:id="rId10"/>
          <w:endnotePr>
            <w:numFmt w:val="decimal"/>
          </w:endnotePr>
          <w:pgSz w:w="11907" w:h="16839" w:code="1"/>
          <w:pgMar w:top="1800" w:right="1200" w:bottom="1800" w:left="1200" w:header="960" w:footer="960" w:gutter="0"/>
          <w:pgNumType w:fmt="lowerRoman" w:start="1"/>
          <w:cols w:space="720"/>
          <w:titlePg/>
        </w:sectPr>
      </w:pPr>
      <w:r>
        <w:br w:type="page"/>
      </w:r>
    </w:p>
    <w:p w14:paraId="20358C65" w14:textId="77777777" w:rsidR="006D18CD" w:rsidRDefault="006D18CD" w:rsidP="00FD5583">
      <w:pPr>
        <w:pStyle w:val="SectionLabel"/>
        <w:spacing w:before="120"/>
      </w:pPr>
      <w:r>
        <w:rPr>
          <w:spacing w:val="-100"/>
        </w:rPr>
        <w:lastRenderedPageBreak/>
        <w:t>T</w:t>
      </w:r>
      <w:r>
        <w:t>able of Contents</w:t>
      </w:r>
    </w:p>
    <w:p w14:paraId="264BFA28" w14:textId="6938975A" w:rsidR="00D932B8" w:rsidRPr="00D932B8" w:rsidRDefault="00ED0547" w:rsidP="00D932B8">
      <w:pPr>
        <w:pStyle w:val="TOC1"/>
        <w:tabs>
          <w:tab w:val="right" w:leader="dot" w:pos="9062"/>
        </w:tabs>
        <w:spacing w:before="120"/>
        <w:rPr>
          <w:rFonts w:ascii="Garamond" w:eastAsiaTheme="minorEastAsia" w:hAnsi="Garamond" w:cstheme="minorBidi"/>
          <w:b w:val="0"/>
          <w:bCs w:val="0"/>
          <w:caps w:val="0"/>
          <w:noProof/>
          <w:sz w:val="22"/>
          <w:szCs w:val="22"/>
          <w:lang w:eastAsia="en-AU"/>
        </w:rPr>
      </w:pPr>
      <w:r>
        <w:rPr>
          <w:sz w:val="22"/>
          <w:szCs w:val="22"/>
        </w:rPr>
        <w:fldChar w:fldCharType="begin"/>
      </w:r>
      <w:r>
        <w:rPr>
          <w:sz w:val="22"/>
          <w:szCs w:val="22"/>
        </w:rPr>
        <w:instrText xml:space="preserve"> TOC \o "1-1" \h \z \u </w:instrText>
      </w:r>
      <w:r>
        <w:rPr>
          <w:sz w:val="22"/>
          <w:szCs w:val="22"/>
        </w:rPr>
        <w:fldChar w:fldCharType="separate"/>
      </w:r>
      <w:hyperlink w:anchor="_Toc57048937" w:history="1">
        <w:r w:rsidR="00D932B8">
          <w:rPr>
            <w:rStyle w:val="Hyperlink"/>
            <w:rFonts w:ascii="Garamond" w:hAnsi="Garamond"/>
            <w:b w:val="0"/>
            <w:bCs w:val="0"/>
            <w:caps w:val="0"/>
            <w:noProof/>
            <w:sz w:val="22"/>
            <w:szCs w:val="22"/>
          </w:rPr>
          <w:t>S</w:t>
        </w:r>
        <w:r w:rsidR="00D932B8" w:rsidRPr="00D932B8">
          <w:rPr>
            <w:rStyle w:val="Hyperlink"/>
            <w:rFonts w:ascii="Garamond" w:hAnsi="Garamond"/>
            <w:b w:val="0"/>
            <w:bCs w:val="0"/>
            <w:caps w:val="0"/>
            <w:noProof/>
            <w:sz w:val="22"/>
            <w:szCs w:val="22"/>
          </w:rPr>
          <w:t>ummary</w:t>
        </w:r>
        <w:r w:rsidR="00D932B8" w:rsidRPr="00D932B8">
          <w:rPr>
            <w:rFonts w:ascii="Garamond" w:hAnsi="Garamond"/>
            <w:b w:val="0"/>
            <w:bCs w:val="0"/>
            <w:caps w:val="0"/>
            <w:noProof/>
            <w:webHidden/>
            <w:sz w:val="22"/>
            <w:szCs w:val="22"/>
          </w:rPr>
          <w:tab/>
        </w:r>
        <w:r w:rsidR="00D932B8" w:rsidRPr="00D932B8">
          <w:rPr>
            <w:rFonts w:ascii="Garamond" w:hAnsi="Garamond"/>
            <w:b w:val="0"/>
            <w:bCs w:val="0"/>
            <w:noProof/>
            <w:webHidden/>
            <w:sz w:val="22"/>
            <w:szCs w:val="22"/>
          </w:rPr>
          <w:fldChar w:fldCharType="begin"/>
        </w:r>
        <w:r w:rsidR="00D932B8" w:rsidRPr="00D932B8">
          <w:rPr>
            <w:rFonts w:ascii="Garamond" w:hAnsi="Garamond"/>
            <w:b w:val="0"/>
            <w:bCs w:val="0"/>
            <w:noProof/>
            <w:webHidden/>
            <w:sz w:val="22"/>
            <w:szCs w:val="22"/>
          </w:rPr>
          <w:instrText xml:space="preserve"> PAGEREF _Toc57048937 \h </w:instrText>
        </w:r>
        <w:r w:rsidR="00D932B8" w:rsidRPr="00D932B8">
          <w:rPr>
            <w:rFonts w:ascii="Garamond" w:hAnsi="Garamond"/>
            <w:b w:val="0"/>
            <w:bCs w:val="0"/>
            <w:noProof/>
            <w:webHidden/>
            <w:sz w:val="22"/>
            <w:szCs w:val="22"/>
          </w:rPr>
        </w:r>
        <w:r w:rsidR="00D932B8" w:rsidRPr="00D932B8">
          <w:rPr>
            <w:rFonts w:ascii="Garamond" w:hAnsi="Garamond"/>
            <w:b w:val="0"/>
            <w:bCs w:val="0"/>
            <w:noProof/>
            <w:webHidden/>
            <w:sz w:val="22"/>
            <w:szCs w:val="22"/>
          </w:rPr>
          <w:fldChar w:fldCharType="separate"/>
        </w:r>
        <w:r w:rsidR="00D932B8" w:rsidRPr="00D932B8">
          <w:rPr>
            <w:rFonts w:ascii="Garamond" w:hAnsi="Garamond"/>
            <w:b w:val="0"/>
            <w:bCs w:val="0"/>
            <w:caps w:val="0"/>
            <w:noProof/>
            <w:webHidden/>
            <w:sz w:val="22"/>
            <w:szCs w:val="22"/>
          </w:rPr>
          <w:t>4</w:t>
        </w:r>
        <w:r w:rsidR="00D932B8" w:rsidRPr="00D932B8">
          <w:rPr>
            <w:rFonts w:ascii="Garamond" w:hAnsi="Garamond"/>
            <w:b w:val="0"/>
            <w:bCs w:val="0"/>
            <w:noProof/>
            <w:webHidden/>
            <w:sz w:val="22"/>
            <w:szCs w:val="22"/>
          </w:rPr>
          <w:fldChar w:fldCharType="end"/>
        </w:r>
      </w:hyperlink>
    </w:p>
    <w:p w14:paraId="4BC89743" w14:textId="6D4B84D0" w:rsidR="00D932B8" w:rsidRPr="00D932B8" w:rsidRDefault="00830F2B" w:rsidP="00D932B8">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7048938" w:history="1">
        <w:r w:rsidR="00D932B8" w:rsidRPr="00D932B8">
          <w:rPr>
            <w:rStyle w:val="Hyperlink"/>
            <w:rFonts w:ascii="Garamond" w:hAnsi="Garamond"/>
            <w:b w:val="0"/>
            <w:bCs w:val="0"/>
            <w:caps w:val="0"/>
            <w:noProof/>
            <w:sz w:val="22"/>
            <w:szCs w:val="22"/>
          </w:rPr>
          <w:t>U</w:t>
        </w:r>
        <w:r w:rsidR="00D932B8">
          <w:rPr>
            <w:rStyle w:val="Hyperlink"/>
            <w:rFonts w:ascii="Garamond" w:hAnsi="Garamond"/>
            <w:b w:val="0"/>
            <w:bCs w:val="0"/>
            <w:caps w:val="0"/>
            <w:noProof/>
            <w:sz w:val="22"/>
            <w:szCs w:val="22"/>
          </w:rPr>
          <w:t>S</w:t>
        </w:r>
        <w:r w:rsidR="00D932B8" w:rsidRPr="00D932B8">
          <w:rPr>
            <w:rStyle w:val="Hyperlink"/>
            <w:rFonts w:ascii="Garamond" w:hAnsi="Garamond"/>
            <w:b w:val="0"/>
            <w:bCs w:val="0"/>
            <w:caps w:val="0"/>
            <w:noProof/>
            <w:sz w:val="22"/>
            <w:szCs w:val="22"/>
          </w:rPr>
          <w:t xml:space="preserve"> Lend–Lease Act 1941</w:t>
        </w:r>
        <w:r w:rsidR="00D932B8" w:rsidRPr="00D932B8">
          <w:rPr>
            <w:rFonts w:ascii="Garamond" w:hAnsi="Garamond"/>
            <w:b w:val="0"/>
            <w:bCs w:val="0"/>
            <w:caps w:val="0"/>
            <w:noProof/>
            <w:webHidden/>
            <w:sz w:val="22"/>
            <w:szCs w:val="22"/>
          </w:rPr>
          <w:tab/>
        </w:r>
        <w:r w:rsidR="00D932B8" w:rsidRPr="00D932B8">
          <w:rPr>
            <w:rFonts w:ascii="Garamond" w:hAnsi="Garamond"/>
            <w:b w:val="0"/>
            <w:bCs w:val="0"/>
            <w:noProof/>
            <w:webHidden/>
            <w:sz w:val="22"/>
            <w:szCs w:val="22"/>
          </w:rPr>
          <w:fldChar w:fldCharType="begin"/>
        </w:r>
        <w:r w:rsidR="00D932B8" w:rsidRPr="00D932B8">
          <w:rPr>
            <w:rFonts w:ascii="Garamond" w:hAnsi="Garamond"/>
            <w:b w:val="0"/>
            <w:bCs w:val="0"/>
            <w:noProof/>
            <w:webHidden/>
            <w:sz w:val="22"/>
            <w:szCs w:val="22"/>
          </w:rPr>
          <w:instrText xml:space="preserve"> PAGEREF _Toc57048938 \h </w:instrText>
        </w:r>
        <w:r w:rsidR="00D932B8" w:rsidRPr="00D932B8">
          <w:rPr>
            <w:rFonts w:ascii="Garamond" w:hAnsi="Garamond"/>
            <w:b w:val="0"/>
            <w:bCs w:val="0"/>
            <w:noProof/>
            <w:webHidden/>
            <w:sz w:val="22"/>
            <w:szCs w:val="22"/>
          </w:rPr>
        </w:r>
        <w:r w:rsidR="00D932B8" w:rsidRPr="00D932B8">
          <w:rPr>
            <w:rFonts w:ascii="Garamond" w:hAnsi="Garamond"/>
            <w:b w:val="0"/>
            <w:bCs w:val="0"/>
            <w:noProof/>
            <w:webHidden/>
            <w:sz w:val="22"/>
            <w:szCs w:val="22"/>
          </w:rPr>
          <w:fldChar w:fldCharType="separate"/>
        </w:r>
        <w:r w:rsidR="00D932B8" w:rsidRPr="00D932B8">
          <w:rPr>
            <w:rFonts w:ascii="Garamond" w:hAnsi="Garamond"/>
            <w:b w:val="0"/>
            <w:bCs w:val="0"/>
            <w:caps w:val="0"/>
            <w:noProof/>
            <w:webHidden/>
            <w:sz w:val="22"/>
            <w:szCs w:val="22"/>
          </w:rPr>
          <w:t>5</w:t>
        </w:r>
        <w:r w:rsidR="00D932B8" w:rsidRPr="00D932B8">
          <w:rPr>
            <w:rFonts w:ascii="Garamond" w:hAnsi="Garamond"/>
            <w:b w:val="0"/>
            <w:bCs w:val="0"/>
            <w:noProof/>
            <w:webHidden/>
            <w:sz w:val="22"/>
            <w:szCs w:val="22"/>
          </w:rPr>
          <w:fldChar w:fldCharType="end"/>
        </w:r>
      </w:hyperlink>
    </w:p>
    <w:p w14:paraId="695FD129" w14:textId="32A06DA7" w:rsidR="00D932B8" w:rsidRPr="00D932B8" w:rsidRDefault="00830F2B" w:rsidP="00D932B8">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7048939" w:history="1">
        <w:r w:rsidR="00D932B8" w:rsidRPr="00D932B8">
          <w:rPr>
            <w:rStyle w:val="Hyperlink"/>
            <w:rFonts w:ascii="Garamond" w:hAnsi="Garamond"/>
            <w:b w:val="0"/>
            <w:bCs w:val="0"/>
            <w:caps w:val="0"/>
            <w:noProof/>
            <w:sz w:val="22"/>
            <w:szCs w:val="22"/>
          </w:rPr>
          <w:t>1940 Aviation Gasoline</w:t>
        </w:r>
        <w:r w:rsidR="00D932B8" w:rsidRPr="00D932B8">
          <w:rPr>
            <w:rFonts w:ascii="Garamond" w:hAnsi="Garamond"/>
            <w:b w:val="0"/>
            <w:bCs w:val="0"/>
            <w:caps w:val="0"/>
            <w:noProof/>
            <w:webHidden/>
            <w:sz w:val="22"/>
            <w:szCs w:val="22"/>
          </w:rPr>
          <w:tab/>
        </w:r>
        <w:r w:rsidR="00D932B8" w:rsidRPr="00D932B8">
          <w:rPr>
            <w:rFonts w:ascii="Garamond" w:hAnsi="Garamond"/>
            <w:b w:val="0"/>
            <w:bCs w:val="0"/>
            <w:noProof/>
            <w:webHidden/>
            <w:sz w:val="22"/>
            <w:szCs w:val="22"/>
          </w:rPr>
          <w:fldChar w:fldCharType="begin"/>
        </w:r>
        <w:r w:rsidR="00D932B8" w:rsidRPr="00D932B8">
          <w:rPr>
            <w:rFonts w:ascii="Garamond" w:hAnsi="Garamond"/>
            <w:b w:val="0"/>
            <w:bCs w:val="0"/>
            <w:noProof/>
            <w:webHidden/>
            <w:sz w:val="22"/>
            <w:szCs w:val="22"/>
          </w:rPr>
          <w:instrText xml:space="preserve"> PAGEREF _Toc57048939 \h </w:instrText>
        </w:r>
        <w:r w:rsidR="00D932B8" w:rsidRPr="00D932B8">
          <w:rPr>
            <w:rFonts w:ascii="Garamond" w:hAnsi="Garamond"/>
            <w:b w:val="0"/>
            <w:bCs w:val="0"/>
            <w:noProof/>
            <w:webHidden/>
            <w:sz w:val="22"/>
            <w:szCs w:val="22"/>
          </w:rPr>
        </w:r>
        <w:r w:rsidR="00D932B8" w:rsidRPr="00D932B8">
          <w:rPr>
            <w:rFonts w:ascii="Garamond" w:hAnsi="Garamond"/>
            <w:b w:val="0"/>
            <w:bCs w:val="0"/>
            <w:noProof/>
            <w:webHidden/>
            <w:sz w:val="22"/>
            <w:szCs w:val="22"/>
          </w:rPr>
          <w:fldChar w:fldCharType="separate"/>
        </w:r>
        <w:r w:rsidR="00D932B8" w:rsidRPr="00D932B8">
          <w:rPr>
            <w:rFonts w:ascii="Garamond" w:hAnsi="Garamond"/>
            <w:b w:val="0"/>
            <w:bCs w:val="0"/>
            <w:caps w:val="0"/>
            <w:noProof/>
            <w:webHidden/>
            <w:sz w:val="22"/>
            <w:szCs w:val="22"/>
          </w:rPr>
          <w:t>5</w:t>
        </w:r>
        <w:r w:rsidR="00D932B8" w:rsidRPr="00D932B8">
          <w:rPr>
            <w:rFonts w:ascii="Garamond" w:hAnsi="Garamond"/>
            <w:b w:val="0"/>
            <w:bCs w:val="0"/>
            <w:noProof/>
            <w:webHidden/>
            <w:sz w:val="22"/>
            <w:szCs w:val="22"/>
          </w:rPr>
          <w:fldChar w:fldCharType="end"/>
        </w:r>
      </w:hyperlink>
    </w:p>
    <w:p w14:paraId="1BE7FA59" w14:textId="2E120E2B" w:rsidR="00D932B8" w:rsidRPr="00D932B8" w:rsidRDefault="00830F2B" w:rsidP="00D932B8">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7048940" w:history="1">
        <w:r w:rsidR="00D932B8" w:rsidRPr="00D932B8">
          <w:rPr>
            <w:rStyle w:val="Hyperlink"/>
            <w:rFonts w:ascii="Garamond" w:hAnsi="Garamond"/>
            <w:b w:val="0"/>
            <w:bCs w:val="0"/>
            <w:caps w:val="0"/>
            <w:noProof/>
            <w:sz w:val="22"/>
            <w:szCs w:val="22"/>
          </w:rPr>
          <w:t>1940 Stocks</w:t>
        </w:r>
        <w:r w:rsidR="00D932B8" w:rsidRPr="00D932B8">
          <w:rPr>
            <w:rFonts w:ascii="Garamond" w:hAnsi="Garamond"/>
            <w:b w:val="0"/>
            <w:bCs w:val="0"/>
            <w:caps w:val="0"/>
            <w:noProof/>
            <w:webHidden/>
            <w:sz w:val="22"/>
            <w:szCs w:val="22"/>
          </w:rPr>
          <w:tab/>
        </w:r>
        <w:r w:rsidR="00D932B8" w:rsidRPr="00D932B8">
          <w:rPr>
            <w:rFonts w:ascii="Garamond" w:hAnsi="Garamond"/>
            <w:b w:val="0"/>
            <w:bCs w:val="0"/>
            <w:noProof/>
            <w:webHidden/>
            <w:sz w:val="22"/>
            <w:szCs w:val="22"/>
          </w:rPr>
          <w:fldChar w:fldCharType="begin"/>
        </w:r>
        <w:r w:rsidR="00D932B8" w:rsidRPr="00D932B8">
          <w:rPr>
            <w:rFonts w:ascii="Garamond" w:hAnsi="Garamond"/>
            <w:b w:val="0"/>
            <w:bCs w:val="0"/>
            <w:noProof/>
            <w:webHidden/>
            <w:sz w:val="22"/>
            <w:szCs w:val="22"/>
          </w:rPr>
          <w:instrText xml:space="preserve"> PAGEREF _Toc57048940 \h </w:instrText>
        </w:r>
        <w:r w:rsidR="00D932B8" w:rsidRPr="00D932B8">
          <w:rPr>
            <w:rFonts w:ascii="Garamond" w:hAnsi="Garamond"/>
            <w:b w:val="0"/>
            <w:bCs w:val="0"/>
            <w:noProof/>
            <w:webHidden/>
            <w:sz w:val="22"/>
            <w:szCs w:val="22"/>
          </w:rPr>
        </w:r>
        <w:r w:rsidR="00D932B8" w:rsidRPr="00D932B8">
          <w:rPr>
            <w:rFonts w:ascii="Garamond" w:hAnsi="Garamond"/>
            <w:b w:val="0"/>
            <w:bCs w:val="0"/>
            <w:noProof/>
            <w:webHidden/>
            <w:sz w:val="22"/>
            <w:szCs w:val="22"/>
          </w:rPr>
          <w:fldChar w:fldCharType="separate"/>
        </w:r>
        <w:r w:rsidR="00D932B8" w:rsidRPr="00D932B8">
          <w:rPr>
            <w:rFonts w:ascii="Garamond" w:hAnsi="Garamond"/>
            <w:b w:val="0"/>
            <w:bCs w:val="0"/>
            <w:caps w:val="0"/>
            <w:noProof/>
            <w:webHidden/>
            <w:sz w:val="22"/>
            <w:szCs w:val="22"/>
          </w:rPr>
          <w:t>6</w:t>
        </w:r>
        <w:r w:rsidR="00D932B8" w:rsidRPr="00D932B8">
          <w:rPr>
            <w:rFonts w:ascii="Garamond" w:hAnsi="Garamond"/>
            <w:b w:val="0"/>
            <w:bCs w:val="0"/>
            <w:noProof/>
            <w:webHidden/>
            <w:sz w:val="22"/>
            <w:szCs w:val="22"/>
          </w:rPr>
          <w:fldChar w:fldCharType="end"/>
        </w:r>
      </w:hyperlink>
    </w:p>
    <w:p w14:paraId="2D7BE3C0" w14:textId="564B6F15" w:rsidR="00D932B8" w:rsidRPr="00D932B8" w:rsidRDefault="00830F2B" w:rsidP="00D932B8">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7048941" w:history="1">
        <w:r w:rsidR="00D932B8" w:rsidRPr="00D932B8">
          <w:rPr>
            <w:rStyle w:val="Hyperlink"/>
            <w:rFonts w:ascii="Garamond" w:hAnsi="Garamond"/>
            <w:b w:val="0"/>
            <w:bCs w:val="0"/>
            <w:caps w:val="0"/>
            <w:noProof/>
            <w:sz w:val="22"/>
            <w:szCs w:val="22"/>
          </w:rPr>
          <w:t>1941 Refinery Capacity</w:t>
        </w:r>
        <w:r w:rsidR="00D932B8" w:rsidRPr="00D932B8">
          <w:rPr>
            <w:rFonts w:ascii="Garamond" w:hAnsi="Garamond"/>
            <w:b w:val="0"/>
            <w:bCs w:val="0"/>
            <w:caps w:val="0"/>
            <w:noProof/>
            <w:webHidden/>
            <w:sz w:val="22"/>
            <w:szCs w:val="22"/>
          </w:rPr>
          <w:tab/>
        </w:r>
        <w:r w:rsidR="00D932B8" w:rsidRPr="00D932B8">
          <w:rPr>
            <w:rFonts w:ascii="Garamond" w:hAnsi="Garamond"/>
            <w:b w:val="0"/>
            <w:bCs w:val="0"/>
            <w:noProof/>
            <w:webHidden/>
            <w:sz w:val="22"/>
            <w:szCs w:val="22"/>
          </w:rPr>
          <w:fldChar w:fldCharType="begin"/>
        </w:r>
        <w:r w:rsidR="00D932B8" w:rsidRPr="00D932B8">
          <w:rPr>
            <w:rFonts w:ascii="Garamond" w:hAnsi="Garamond"/>
            <w:b w:val="0"/>
            <w:bCs w:val="0"/>
            <w:noProof/>
            <w:webHidden/>
            <w:sz w:val="22"/>
            <w:szCs w:val="22"/>
          </w:rPr>
          <w:instrText xml:space="preserve"> PAGEREF _Toc57048941 \h </w:instrText>
        </w:r>
        <w:r w:rsidR="00D932B8" w:rsidRPr="00D932B8">
          <w:rPr>
            <w:rFonts w:ascii="Garamond" w:hAnsi="Garamond"/>
            <w:b w:val="0"/>
            <w:bCs w:val="0"/>
            <w:noProof/>
            <w:webHidden/>
            <w:sz w:val="22"/>
            <w:szCs w:val="22"/>
          </w:rPr>
        </w:r>
        <w:r w:rsidR="00D932B8" w:rsidRPr="00D932B8">
          <w:rPr>
            <w:rFonts w:ascii="Garamond" w:hAnsi="Garamond"/>
            <w:b w:val="0"/>
            <w:bCs w:val="0"/>
            <w:noProof/>
            <w:webHidden/>
            <w:sz w:val="22"/>
            <w:szCs w:val="22"/>
          </w:rPr>
          <w:fldChar w:fldCharType="separate"/>
        </w:r>
        <w:r w:rsidR="00D932B8" w:rsidRPr="00D932B8">
          <w:rPr>
            <w:rFonts w:ascii="Garamond" w:hAnsi="Garamond"/>
            <w:b w:val="0"/>
            <w:bCs w:val="0"/>
            <w:caps w:val="0"/>
            <w:noProof/>
            <w:webHidden/>
            <w:sz w:val="22"/>
            <w:szCs w:val="22"/>
          </w:rPr>
          <w:t>6</w:t>
        </w:r>
        <w:r w:rsidR="00D932B8" w:rsidRPr="00D932B8">
          <w:rPr>
            <w:rFonts w:ascii="Garamond" w:hAnsi="Garamond"/>
            <w:b w:val="0"/>
            <w:bCs w:val="0"/>
            <w:noProof/>
            <w:webHidden/>
            <w:sz w:val="22"/>
            <w:szCs w:val="22"/>
          </w:rPr>
          <w:fldChar w:fldCharType="end"/>
        </w:r>
      </w:hyperlink>
    </w:p>
    <w:p w14:paraId="04DD182B" w14:textId="568AF425" w:rsidR="00D932B8" w:rsidRPr="00D932B8" w:rsidRDefault="00830F2B" w:rsidP="00D932B8">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7048942" w:history="1">
        <w:r w:rsidR="00D932B8" w:rsidRPr="00D932B8">
          <w:rPr>
            <w:rStyle w:val="Hyperlink"/>
            <w:rFonts w:ascii="Garamond" w:hAnsi="Garamond"/>
            <w:b w:val="0"/>
            <w:bCs w:val="0"/>
            <w:caps w:val="0"/>
            <w:noProof/>
            <w:sz w:val="22"/>
            <w:szCs w:val="22"/>
          </w:rPr>
          <w:t>1942 Aviation Gasoline</w:t>
        </w:r>
        <w:r w:rsidR="00D932B8" w:rsidRPr="00D932B8">
          <w:rPr>
            <w:rFonts w:ascii="Garamond" w:hAnsi="Garamond"/>
            <w:b w:val="0"/>
            <w:bCs w:val="0"/>
            <w:caps w:val="0"/>
            <w:noProof/>
            <w:webHidden/>
            <w:sz w:val="22"/>
            <w:szCs w:val="22"/>
          </w:rPr>
          <w:tab/>
        </w:r>
        <w:r w:rsidR="00D932B8" w:rsidRPr="00D932B8">
          <w:rPr>
            <w:rFonts w:ascii="Garamond" w:hAnsi="Garamond"/>
            <w:b w:val="0"/>
            <w:bCs w:val="0"/>
            <w:noProof/>
            <w:webHidden/>
            <w:sz w:val="22"/>
            <w:szCs w:val="22"/>
          </w:rPr>
          <w:fldChar w:fldCharType="begin"/>
        </w:r>
        <w:r w:rsidR="00D932B8" w:rsidRPr="00D932B8">
          <w:rPr>
            <w:rFonts w:ascii="Garamond" w:hAnsi="Garamond"/>
            <w:b w:val="0"/>
            <w:bCs w:val="0"/>
            <w:noProof/>
            <w:webHidden/>
            <w:sz w:val="22"/>
            <w:szCs w:val="22"/>
          </w:rPr>
          <w:instrText xml:space="preserve"> PAGEREF _Toc57048942 \h </w:instrText>
        </w:r>
        <w:r w:rsidR="00D932B8" w:rsidRPr="00D932B8">
          <w:rPr>
            <w:rFonts w:ascii="Garamond" w:hAnsi="Garamond"/>
            <w:b w:val="0"/>
            <w:bCs w:val="0"/>
            <w:noProof/>
            <w:webHidden/>
            <w:sz w:val="22"/>
            <w:szCs w:val="22"/>
          </w:rPr>
        </w:r>
        <w:r w:rsidR="00D932B8" w:rsidRPr="00D932B8">
          <w:rPr>
            <w:rFonts w:ascii="Garamond" w:hAnsi="Garamond"/>
            <w:b w:val="0"/>
            <w:bCs w:val="0"/>
            <w:noProof/>
            <w:webHidden/>
            <w:sz w:val="22"/>
            <w:szCs w:val="22"/>
          </w:rPr>
          <w:fldChar w:fldCharType="separate"/>
        </w:r>
        <w:r w:rsidR="00D932B8" w:rsidRPr="00D932B8">
          <w:rPr>
            <w:rFonts w:ascii="Garamond" w:hAnsi="Garamond"/>
            <w:b w:val="0"/>
            <w:bCs w:val="0"/>
            <w:caps w:val="0"/>
            <w:noProof/>
            <w:webHidden/>
            <w:sz w:val="22"/>
            <w:szCs w:val="22"/>
          </w:rPr>
          <w:t>8</w:t>
        </w:r>
        <w:r w:rsidR="00D932B8" w:rsidRPr="00D932B8">
          <w:rPr>
            <w:rFonts w:ascii="Garamond" w:hAnsi="Garamond"/>
            <w:b w:val="0"/>
            <w:bCs w:val="0"/>
            <w:noProof/>
            <w:webHidden/>
            <w:sz w:val="22"/>
            <w:szCs w:val="22"/>
          </w:rPr>
          <w:fldChar w:fldCharType="end"/>
        </w:r>
      </w:hyperlink>
    </w:p>
    <w:p w14:paraId="30F4CDD0" w14:textId="69545568" w:rsidR="00D932B8" w:rsidRPr="00D932B8" w:rsidRDefault="00830F2B" w:rsidP="00D932B8">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7048943" w:history="1">
        <w:r w:rsidR="00D932B8" w:rsidRPr="00D932B8">
          <w:rPr>
            <w:rStyle w:val="Hyperlink"/>
            <w:rFonts w:ascii="Garamond" w:hAnsi="Garamond"/>
            <w:b w:val="0"/>
            <w:bCs w:val="0"/>
            <w:caps w:val="0"/>
            <w:noProof/>
            <w:sz w:val="22"/>
            <w:szCs w:val="22"/>
          </w:rPr>
          <w:t>1943 Aviation Gasoline</w:t>
        </w:r>
        <w:r w:rsidR="00D932B8" w:rsidRPr="00D932B8">
          <w:rPr>
            <w:rFonts w:ascii="Garamond" w:hAnsi="Garamond"/>
            <w:b w:val="0"/>
            <w:bCs w:val="0"/>
            <w:caps w:val="0"/>
            <w:noProof/>
            <w:webHidden/>
            <w:sz w:val="22"/>
            <w:szCs w:val="22"/>
          </w:rPr>
          <w:tab/>
        </w:r>
        <w:r w:rsidR="00D932B8" w:rsidRPr="00D932B8">
          <w:rPr>
            <w:rFonts w:ascii="Garamond" w:hAnsi="Garamond"/>
            <w:b w:val="0"/>
            <w:bCs w:val="0"/>
            <w:noProof/>
            <w:webHidden/>
            <w:sz w:val="22"/>
            <w:szCs w:val="22"/>
          </w:rPr>
          <w:fldChar w:fldCharType="begin"/>
        </w:r>
        <w:r w:rsidR="00D932B8" w:rsidRPr="00D932B8">
          <w:rPr>
            <w:rFonts w:ascii="Garamond" w:hAnsi="Garamond"/>
            <w:b w:val="0"/>
            <w:bCs w:val="0"/>
            <w:noProof/>
            <w:webHidden/>
            <w:sz w:val="22"/>
            <w:szCs w:val="22"/>
          </w:rPr>
          <w:instrText xml:space="preserve"> PAGEREF _Toc57048943 \h </w:instrText>
        </w:r>
        <w:r w:rsidR="00D932B8" w:rsidRPr="00D932B8">
          <w:rPr>
            <w:rFonts w:ascii="Garamond" w:hAnsi="Garamond"/>
            <w:b w:val="0"/>
            <w:bCs w:val="0"/>
            <w:noProof/>
            <w:webHidden/>
            <w:sz w:val="22"/>
            <w:szCs w:val="22"/>
          </w:rPr>
        </w:r>
        <w:r w:rsidR="00D932B8" w:rsidRPr="00D932B8">
          <w:rPr>
            <w:rFonts w:ascii="Garamond" w:hAnsi="Garamond"/>
            <w:b w:val="0"/>
            <w:bCs w:val="0"/>
            <w:noProof/>
            <w:webHidden/>
            <w:sz w:val="22"/>
            <w:szCs w:val="22"/>
          </w:rPr>
          <w:fldChar w:fldCharType="separate"/>
        </w:r>
        <w:r w:rsidR="00D932B8" w:rsidRPr="00D932B8">
          <w:rPr>
            <w:rFonts w:ascii="Garamond" w:hAnsi="Garamond"/>
            <w:b w:val="0"/>
            <w:bCs w:val="0"/>
            <w:caps w:val="0"/>
            <w:noProof/>
            <w:webHidden/>
            <w:sz w:val="22"/>
            <w:szCs w:val="22"/>
          </w:rPr>
          <w:t>9</w:t>
        </w:r>
        <w:r w:rsidR="00D932B8" w:rsidRPr="00D932B8">
          <w:rPr>
            <w:rFonts w:ascii="Garamond" w:hAnsi="Garamond"/>
            <w:b w:val="0"/>
            <w:bCs w:val="0"/>
            <w:noProof/>
            <w:webHidden/>
            <w:sz w:val="22"/>
            <w:szCs w:val="22"/>
          </w:rPr>
          <w:fldChar w:fldCharType="end"/>
        </w:r>
      </w:hyperlink>
    </w:p>
    <w:p w14:paraId="3A887423" w14:textId="7000FE07" w:rsidR="00D932B8" w:rsidRPr="00D932B8" w:rsidRDefault="00830F2B" w:rsidP="00D932B8">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7048944" w:history="1">
        <w:r w:rsidR="00D932B8" w:rsidRPr="00D932B8">
          <w:rPr>
            <w:rStyle w:val="Hyperlink"/>
            <w:rFonts w:ascii="Garamond" w:hAnsi="Garamond"/>
            <w:b w:val="0"/>
            <w:bCs w:val="0"/>
            <w:caps w:val="0"/>
            <w:noProof/>
            <w:sz w:val="22"/>
            <w:szCs w:val="22"/>
          </w:rPr>
          <w:t>1944 Aviation Gasoline</w:t>
        </w:r>
        <w:r w:rsidR="00D932B8" w:rsidRPr="00D932B8">
          <w:rPr>
            <w:rFonts w:ascii="Garamond" w:hAnsi="Garamond"/>
            <w:b w:val="0"/>
            <w:bCs w:val="0"/>
            <w:caps w:val="0"/>
            <w:noProof/>
            <w:webHidden/>
            <w:sz w:val="22"/>
            <w:szCs w:val="22"/>
          </w:rPr>
          <w:tab/>
        </w:r>
        <w:r w:rsidR="00D932B8" w:rsidRPr="00D932B8">
          <w:rPr>
            <w:rFonts w:ascii="Garamond" w:hAnsi="Garamond"/>
            <w:b w:val="0"/>
            <w:bCs w:val="0"/>
            <w:noProof/>
            <w:webHidden/>
            <w:sz w:val="22"/>
            <w:szCs w:val="22"/>
          </w:rPr>
          <w:fldChar w:fldCharType="begin"/>
        </w:r>
        <w:r w:rsidR="00D932B8" w:rsidRPr="00D932B8">
          <w:rPr>
            <w:rFonts w:ascii="Garamond" w:hAnsi="Garamond"/>
            <w:b w:val="0"/>
            <w:bCs w:val="0"/>
            <w:noProof/>
            <w:webHidden/>
            <w:sz w:val="22"/>
            <w:szCs w:val="22"/>
          </w:rPr>
          <w:instrText xml:space="preserve"> PAGEREF _Toc57048944 \h </w:instrText>
        </w:r>
        <w:r w:rsidR="00D932B8" w:rsidRPr="00D932B8">
          <w:rPr>
            <w:rFonts w:ascii="Garamond" w:hAnsi="Garamond"/>
            <w:b w:val="0"/>
            <w:bCs w:val="0"/>
            <w:noProof/>
            <w:webHidden/>
            <w:sz w:val="22"/>
            <w:szCs w:val="22"/>
          </w:rPr>
        </w:r>
        <w:r w:rsidR="00D932B8" w:rsidRPr="00D932B8">
          <w:rPr>
            <w:rFonts w:ascii="Garamond" w:hAnsi="Garamond"/>
            <w:b w:val="0"/>
            <w:bCs w:val="0"/>
            <w:noProof/>
            <w:webHidden/>
            <w:sz w:val="22"/>
            <w:szCs w:val="22"/>
          </w:rPr>
          <w:fldChar w:fldCharType="separate"/>
        </w:r>
        <w:r w:rsidR="00D932B8" w:rsidRPr="00D932B8">
          <w:rPr>
            <w:rFonts w:ascii="Garamond" w:hAnsi="Garamond"/>
            <w:b w:val="0"/>
            <w:bCs w:val="0"/>
            <w:caps w:val="0"/>
            <w:noProof/>
            <w:webHidden/>
            <w:sz w:val="22"/>
            <w:szCs w:val="22"/>
          </w:rPr>
          <w:t>10</w:t>
        </w:r>
        <w:r w:rsidR="00D932B8" w:rsidRPr="00D932B8">
          <w:rPr>
            <w:rFonts w:ascii="Garamond" w:hAnsi="Garamond"/>
            <w:b w:val="0"/>
            <w:bCs w:val="0"/>
            <w:noProof/>
            <w:webHidden/>
            <w:sz w:val="22"/>
            <w:szCs w:val="22"/>
          </w:rPr>
          <w:fldChar w:fldCharType="end"/>
        </w:r>
      </w:hyperlink>
    </w:p>
    <w:p w14:paraId="1FDC38CF" w14:textId="67841859" w:rsidR="00D932B8" w:rsidRPr="00D932B8" w:rsidRDefault="00830F2B" w:rsidP="00D932B8">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7048945" w:history="1">
        <w:r w:rsidR="00D932B8" w:rsidRPr="00D932B8">
          <w:rPr>
            <w:rStyle w:val="Hyperlink"/>
            <w:rFonts w:ascii="Garamond" w:hAnsi="Garamond"/>
            <w:b w:val="0"/>
            <w:bCs w:val="0"/>
            <w:caps w:val="0"/>
            <w:noProof/>
            <w:sz w:val="22"/>
            <w:szCs w:val="22"/>
          </w:rPr>
          <w:t>1945 Aviation Gasoline</w:t>
        </w:r>
        <w:r w:rsidR="00D932B8" w:rsidRPr="00D932B8">
          <w:rPr>
            <w:rFonts w:ascii="Garamond" w:hAnsi="Garamond"/>
            <w:b w:val="0"/>
            <w:bCs w:val="0"/>
            <w:caps w:val="0"/>
            <w:noProof/>
            <w:webHidden/>
            <w:sz w:val="22"/>
            <w:szCs w:val="22"/>
          </w:rPr>
          <w:tab/>
        </w:r>
        <w:r w:rsidR="00D932B8" w:rsidRPr="00D932B8">
          <w:rPr>
            <w:rFonts w:ascii="Garamond" w:hAnsi="Garamond"/>
            <w:b w:val="0"/>
            <w:bCs w:val="0"/>
            <w:noProof/>
            <w:webHidden/>
            <w:sz w:val="22"/>
            <w:szCs w:val="22"/>
          </w:rPr>
          <w:fldChar w:fldCharType="begin"/>
        </w:r>
        <w:r w:rsidR="00D932B8" w:rsidRPr="00D932B8">
          <w:rPr>
            <w:rFonts w:ascii="Garamond" w:hAnsi="Garamond"/>
            <w:b w:val="0"/>
            <w:bCs w:val="0"/>
            <w:noProof/>
            <w:webHidden/>
            <w:sz w:val="22"/>
            <w:szCs w:val="22"/>
          </w:rPr>
          <w:instrText xml:space="preserve"> PAGEREF _Toc57048945 \h </w:instrText>
        </w:r>
        <w:r w:rsidR="00D932B8" w:rsidRPr="00D932B8">
          <w:rPr>
            <w:rFonts w:ascii="Garamond" w:hAnsi="Garamond"/>
            <w:b w:val="0"/>
            <w:bCs w:val="0"/>
            <w:noProof/>
            <w:webHidden/>
            <w:sz w:val="22"/>
            <w:szCs w:val="22"/>
          </w:rPr>
        </w:r>
        <w:r w:rsidR="00D932B8" w:rsidRPr="00D932B8">
          <w:rPr>
            <w:rFonts w:ascii="Garamond" w:hAnsi="Garamond"/>
            <w:b w:val="0"/>
            <w:bCs w:val="0"/>
            <w:noProof/>
            <w:webHidden/>
            <w:sz w:val="22"/>
            <w:szCs w:val="22"/>
          </w:rPr>
          <w:fldChar w:fldCharType="separate"/>
        </w:r>
        <w:r w:rsidR="00D932B8" w:rsidRPr="00D932B8">
          <w:rPr>
            <w:rFonts w:ascii="Garamond" w:hAnsi="Garamond"/>
            <w:b w:val="0"/>
            <w:bCs w:val="0"/>
            <w:caps w:val="0"/>
            <w:noProof/>
            <w:webHidden/>
            <w:sz w:val="22"/>
            <w:szCs w:val="22"/>
          </w:rPr>
          <w:t>10</w:t>
        </w:r>
        <w:r w:rsidR="00D932B8" w:rsidRPr="00D932B8">
          <w:rPr>
            <w:rFonts w:ascii="Garamond" w:hAnsi="Garamond"/>
            <w:b w:val="0"/>
            <w:bCs w:val="0"/>
            <w:noProof/>
            <w:webHidden/>
            <w:sz w:val="22"/>
            <w:szCs w:val="22"/>
          </w:rPr>
          <w:fldChar w:fldCharType="end"/>
        </w:r>
      </w:hyperlink>
    </w:p>
    <w:p w14:paraId="5E7C2BB9" w14:textId="15ACB013" w:rsidR="00D932B8" w:rsidRPr="00D932B8" w:rsidRDefault="00830F2B" w:rsidP="00D932B8">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7048946" w:history="1">
        <w:r w:rsidR="00D932B8" w:rsidRPr="00D932B8">
          <w:rPr>
            <w:rStyle w:val="Hyperlink"/>
            <w:rFonts w:ascii="Garamond" w:hAnsi="Garamond"/>
            <w:b w:val="0"/>
            <w:bCs w:val="0"/>
            <w:caps w:val="0"/>
            <w:noProof/>
            <w:sz w:val="22"/>
            <w:szCs w:val="22"/>
          </w:rPr>
          <w:t>Epilogue For The War Years In The U</w:t>
        </w:r>
        <w:r w:rsidR="00D932B8">
          <w:rPr>
            <w:rStyle w:val="Hyperlink"/>
            <w:rFonts w:ascii="Garamond" w:hAnsi="Garamond"/>
            <w:b w:val="0"/>
            <w:bCs w:val="0"/>
            <w:caps w:val="0"/>
            <w:noProof/>
            <w:sz w:val="22"/>
            <w:szCs w:val="22"/>
          </w:rPr>
          <w:t>S</w:t>
        </w:r>
        <w:r w:rsidR="00D932B8" w:rsidRPr="00D932B8">
          <w:rPr>
            <w:rFonts w:ascii="Garamond" w:hAnsi="Garamond"/>
            <w:b w:val="0"/>
            <w:bCs w:val="0"/>
            <w:caps w:val="0"/>
            <w:noProof/>
            <w:webHidden/>
            <w:sz w:val="22"/>
            <w:szCs w:val="22"/>
          </w:rPr>
          <w:tab/>
        </w:r>
        <w:r w:rsidR="00D932B8" w:rsidRPr="00D932B8">
          <w:rPr>
            <w:rFonts w:ascii="Garamond" w:hAnsi="Garamond"/>
            <w:b w:val="0"/>
            <w:bCs w:val="0"/>
            <w:noProof/>
            <w:webHidden/>
            <w:sz w:val="22"/>
            <w:szCs w:val="22"/>
          </w:rPr>
          <w:fldChar w:fldCharType="begin"/>
        </w:r>
        <w:r w:rsidR="00D932B8" w:rsidRPr="00D932B8">
          <w:rPr>
            <w:rFonts w:ascii="Garamond" w:hAnsi="Garamond"/>
            <w:b w:val="0"/>
            <w:bCs w:val="0"/>
            <w:noProof/>
            <w:webHidden/>
            <w:sz w:val="22"/>
            <w:szCs w:val="22"/>
          </w:rPr>
          <w:instrText xml:space="preserve"> PAGEREF _Toc57048946 \h </w:instrText>
        </w:r>
        <w:r w:rsidR="00D932B8" w:rsidRPr="00D932B8">
          <w:rPr>
            <w:rFonts w:ascii="Garamond" w:hAnsi="Garamond"/>
            <w:b w:val="0"/>
            <w:bCs w:val="0"/>
            <w:noProof/>
            <w:webHidden/>
            <w:sz w:val="22"/>
            <w:szCs w:val="22"/>
          </w:rPr>
        </w:r>
        <w:r w:rsidR="00D932B8" w:rsidRPr="00D932B8">
          <w:rPr>
            <w:rFonts w:ascii="Garamond" w:hAnsi="Garamond"/>
            <w:b w:val="0"/>
            <w:bCs w:val="0"/>
            <w:noProof/>
            <w:webHidden/>
            <w:sz w:val="22"/>
            <w:szCs w:val="22"/>
          </w:rPr>
          <w:fldChar w:fldCharType="separate"/>
        </w:r>
        <w:r w:rsidR="00D932B8" w:rsidRPr="00D932B8">
          <w:rPr>
            <w:rFonts w:ascii="Garamond" w:hAnsi="Garamond"/>
            <w:b w:val="0"/>
            <w:bCs w:val="0"/>
            <w:caps w:val="0"/>
            <w:noProof/>
            <w:webHidden/>
            <w:sz w:val="22"/>
            <w:szCs w:val="22"/>
          </w:rPr>
          <w:t>14</w:t>
        </w:r>
        <w:r w:rsidR="00D932B8" w:rsidRPr="00D932B8">
          <w:rPr>
            <w:rFonts w:ascii="Garamond" w:hAnsi="Garamond"/>
            <w:b w:val="0"/>
            <w:bCs w:val="0"/>
            <w:noProof/>
            <w:webHidden/>
            <w:sz w:val="22"/>
            <w:szCs w:val="22"/>
          </w:rPr>
          <w:fldChar w:fldCharType="end"/>
        </w:r>
      </w:hyperlink>
    </w:p>
    <w:p w14:paraId="5CA63FD5" w14:textId="1F10D706" w:rsidR="00D932B8" w:rsidRPr="00D932B8" w:rsidRDefault="00830F2B" w:rsidP="00D932B8">
      <w:pPr>
        <w:pStyle w:val="TOC1"/>
        <w:tabs>
          <w:tab w:val="right" w:leader="dot" w:pos="9062"/>
        </w:tabs>
        <w:spacing w:before="120"/>
        <w:rPr>
          <w:rFonts w:ascii="Garamond" w:eastAsiaTheme="minorEastAsia" w:hAnsi="Garamond" w:cstheme="minorBidi"/>
          <w:b w:val="0"/>
          <w:bCs w:val="0"/>
          <w:caps w:val="0"/>
          <w:noProof/>
          <w:sz w:val="22"/>
          <w:szCs w:val="22"/>
          <w:lang w:eastAsia="en-AU"/>
        </w:rPr>
      </w:pPr>
      <w:hyperlink w:anchor="_Toc57048947" w:history="1">
        <w:r w:rsidR="00D932B8" w:rsidRPr="00D932B8">
          <w:rPr>
            <w:rStyle w:val="Hyperlink"/>
            <w:rFonts w:ascii="Garamond" w:hAnsi="Garamond"/>
            <w:b w:val="0"/>
            <w:bCs w:val="0"/>
            <w:caps w:val="0"/>
            <w:noProof/>
            <w:sz w:val="22"/>
            <w:szCs w:val="22"/>
          </w:rPr>
          <w:t>Index</w:t>
        </w:r>
        <w:r w:rsidR="00D932B8" w:rsidRPr="00D932B8">
          <w:rPr>
            <w:rFonts w:ascii="Garamond" w:hAnsi="Garamond"/>
            <w:b w:val="0"/>
            <w:bCs w:val="0"/>
            <w:caps w:val="0"/>
            <w:noProof/>
            <w:webHidden/>
            <w:sz w:val="22"/>
            <w:szCs w:val="22"/>
          </w:rPr>
          <w:tab/>
        </w:r>
        <w:r w:rsidR="00D932B8" w:rsidRPr="00D932B8">
          <w:rPr>
            <w:rFonts w:ascii="Garamond" w:hAnsi="Garamond"/>
            <w:b w:val="0"/>
            <w:bCs w:val="0"/>
            <w:noProof/>
            <w:webHidden/>
            <w:sz w:val="22"/>
            <w:szCs w:val="22"/>
          </w:rPr>
          <w:fldChar w:fldCharType="begin"/>
        </w:r>
        <w:r w:rsidR="00D932B8" w:rsidRPr="00D932B8">
          <w:rPr>
            <w:rFonts w:ascii="Garamond" w:hAnsi="Garamond"/>
            <w:b w:val="0"/>
            <w:bCs w:val="0"/>
            <w:noProof/>
            <w:webHidden/>
            <w:sz w:val="22"/>
            <w:szCs w:val="22"/>
          </w:rPr>
          <w:instrText xml:space="preserve"> PAGEREF _Toc57048947 \h </w:instrText>
        </w:r>
        <w:r w:rsidR="00D932B8" w:rsidRPr="00D932B8">
          <w:rPr>
            <w:rFonts w:ascii="Garamond" w:hAnsi="Garamond"/>
            <w:b w:val="0"/>
            <w:bCs w:val="0"/>
            <w:noProof/>
            <w:webHidden/>
            <w:sz w:val="22"/>
            <w:szCs w:val="22"/>
          </w:rPr>
        </w:r>
        <w:r w:rsidR="00D932B8" w:rsidRPr="00D932B8">
          <w:rPr>
            <w:rFonts w:ascii="Garamond" w:hAnsi="Garamond"/>
            <w:b w:val="0"/>
            <w:bCs w:val="0"/>
            <w:noProof/>
            <w:webHidden/>
            <w:sz w:val="22"/>
            <w:szCs w:val="22"/>
          </w:rPr>
          <w:fldChar w:fldCharType="separate"/>
        </w:r>
        <w:r w:rsidR="00D932B8" w:rsidRPr="00D932B8">
          <w:rPr>
            <w:rFonts w:ascii="Garamond" w:hAnsi="Garamond"/>
            <w:b w:val="0"/>
            <w:bCs w:val="0"/>
            <w:caps w:val="0"/>
            <w:noProof/>
            <w:webHidden/>
            <w:sz w:val="22"/>
            <w:szCs w:val="22"/>
          </w:rPr>
          <w:t>15</w:t>
        </w:r>
        <w:r w:rsidR="00D932B8" w:rsidRPr="00D932B8">
          <w:rPr>
            <w:rFonts w:ascii="Garamond" w:hAnsi="Garamond"/>
            <w:b w:val="0"/>
            <w:bCs w:val="0"/>
            <w:noProof/>
            <w:webHidden/>
            <w:sz w:val="22"/>
            <w:szCs w:val="22"/>
          </w:rPr>
          <w:fldChar w:fldCharType="end"/>
        </w:r>
      </w:hyperlink>
    </w:p>
    <w:p w14:paraId="70EBB03C" w14:textId="6C53BD57" w:rsidR="00D932B8" w:rsidRDefault="00830F2B" w:rsidP="00D932B8">
      <w:pPr>
        <w:pStyle w:val="TOC1"/>
        <w:tabs>
          <w:tab w:val="right" w:leader="dot" w:pos="9062"/>
        </w:tabs>
        <w:spacing w:before="120"/>
        <w:rPr>
          <w:rFonts w:asciiTheme="minorHAnsi" w:eastAsiaTheme="minorEastAsia" w:hAnsiTheme="minorHAnsi" w:cstheme="minorBidi"/>
          <w:b w:val="0"/>
          <w:bCs w:val="0"/>
          <w:caps w:val="0"/>
          <w:noProof/>
          <w:sz w:val="22"/>
          <w:szCs w:val="22"/>
          <w:lang w:eastAsia="en-AU"/>
        </w:rPr>
      </w:pPr>
      <w:hyperlink w:anchor="_Toc57048948" w:history="1">
        <w:r w:rsidR="00D932B8" w:rsidRPr="00D932B8">
          <w:rPr>
            <w:rStyle w:val="Hyperlink"/>
            <w:rFonts w:ascii="Garamond" w:hAnsi="Garamond"/>
            <w:b w:val="0"/>
            <w:bCs w:val="0"/>
            <w:caps w:val="0"/>
            <w:noProof/>
            <w:sz w:val="22"/>
            <w:szCs w:val="22"/>
          </w:rPr>
          <w:t>Research Sources</w:t>
        </w:r>
        <w:r w:rsidR="00D932B8" w:rsidRPr="00D932B8">
          <w:rPr>
            <w:rFonts w:ascii="Garamond" w:hAnsi="Garamond"/>
            <w:b w:val="0"/>
            <w:bCs w:val="0"/>
            <w:caps w:val="0"/>
            <w:noProof/>
            <w:webHidden/>
            <w:sz w:val="22"/>
            <w:szCs w:val="22"/>
          </w:rPr>
          <w:tab/>
        </w:r>
        <w:r w:rsidR="00D932B8" w:rsidRPr="00D932B8">
          <w:rPr>
            <w:rFonts w:ascii="Garamond" w:hAnsi="Garamond"/>
            <w:b w:val="0"/>
            <w:bCs w:val="0"/>
            <w:noProof/>
            <w:webHidden/>
            <w:sz w:val="22"/>
            <w:szCs w:val="22"/>
          </w:rPr>
          <w:fldChar w:fldCharType="begin"/>
        </w:r>
        <w:r w:rsidR="00D932B8" w:rsidRPr="00D932B8">
          <w:rPr>
            <w:rFonts w:ascii="Garamond" w:hAnsi="Garamond"/>
            <w:b w:val="0"/>
            <w:bCs w:val="0"/>
            <w:noProof/>
            <w:webHidden/>
            <w:sz w:val="22"/>
            <w:szCs w:val="22"/>
          </w:rPr>
          <w:instrText xml:space="preserve"> PAGEREF _Toc57048948 \h </w:instrText>
        </w:r>
        <w:r w:rsidR="00D932B8" w:rsidRPr="00D932B8">
          <w:rPr>
            <w:rFonts w:ascii="Garamond" w:hAnsi="Garamond"/>
            <w:b w:val="0"/>
            <w:bCs w:val="0"/>
            <w:noProof/>
            <w:webHidden/>
            <w:sz w:val="22"/>
            <w:szCs w:val="22"/>
          </w:rPr>
        </w:r>
        <w:r w:rsidR="00D932B8" w:rsidRPr="00D932B8">
          <w:rPr>
            <w:rFonts w:ascii="Garamond" w:hAnsi="Garamond"/>
            <w:b w:val="0"/>
            <w:bCs w:val="0"/>
            <w:noProof/>
            <w:webHidden/>
            <w:sz w:val="22"/>
            <w:szCs w:val="22"/>
          </w:rPr>
          <w:fldChar w:fldCharType="separate"/>
        </w:r>
        <w:r w:rsidR="00D932B8" w:rsidRPr="00D932B8">
          <w:rPr>
            <w:rFonts w:ascii="Garamond" w:hAnsi="Garamond"/>
            <w:b w:val="0"/>
            <w:bCs w:val="0"/>
            <w:caps w:val="0"/>
            <w:noProof/>
            <w:webHidden/>
            <w:sz w:val="22"/>
            <w:szCs w:val="22"/>
          </w:rPr>
          <w:t>17</w:t>
        </w:r>
        <w:r w:rsidR="00D932B8" w:rsidRPr="00D932B8">
          <w:rPr>
            <w:rFonts w:ascii="Garamond" w:hAnsi="Garamond"/>
            <w:b w:val="0"/>
            <w:bCs w:val="0"/>
            <w:noProof/>
            <w:webHidden/>
            <w:sz w:val="22"/>
            <w:szCs w:val="22"/>
          </w:rPr>
          <w:fldChar w:fldCharType="end"/>
        </w:r>
      </w:hyperlink>
    </w:p>
    <w:p w14:paraId="47A52384" w14:textId="1CD4D02E" w:rsidR="00CA7FFC" w:rsidRDefault="00ED0547" w:rsidP="005A4A78">
      <w:pPr>
        <w:pStyle w:val="Caption"/>
      </w:pPr>
      <w:r>
        <w:fldChar w:fldCharType="end"/>
      </w:r>
      <w:r w:rsidR="005A4A78">
        <w:t>Photo 2. Baytown Refinery</w:t>
      </w:r>
      <w:r w:rsidR="00994DE3">
        <w:fldChar w:fldCharType="begin"/>
      </w:r>
      <w:r w:rsidR="00994DE3">
        <w:instrText xml:space="preserve"> XE "</w:instrText>
      </w:r>
      <w:r w:rsidR="00994DE3" w:rsidRPr="005064A4">
        <w:instrText>Baytown Refinery</w:instrText>
      </w:r>
      <w:r w:rsidR="00994DE3">
        <w:instrText xml:space="preserve">" </w:instrText>
      </w:r>
      <w:r w:rsidR="00994DE3">
        <w:fldChar w:fldCharType="end"/>
      </w:r>
      <w:r w:rsidR="005A4A78">
        <w:t>, Texas USA</w:t>
      </w:r>
    </w:p>
    <w:p w14:paraId="7B98D932" w14:textId="0F52455F" w:rsidR="005A4A78" w:rsidRDefault="005A4A78" w:rsidP="005A4A78">
      <w:pPr>
        <w:pStyle w:val="Picture"/>
        <w:rPr>
          <w:sz w:val="22"/>
          <w:szCs w:val="22"/>
        </w:rPr>
      </w:pPr>
      <w:r>
        <w:rPr>
          <w:noProof/>
          <w:lang w:eastAsia="en-AU"/>
        </w:rPr>
        <w:drawing>
          <wp:inline distT="0" distB="0" distL="0" distR="0" wp14:anchorId="7C8A649F" wp14:editId="339976EB">
            <wp:extent cx="5420948" cy="425810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3025" cy="4267589"/>
                    </a:xfrm>
                    <a:prstGeom prst="rect">
                      <a:avLst/>
                    </a:prstGeom>
                    <a:noFill/>
                    <a:ln>
                      <a:noFill/>
                    </a:ln>
                  </pic:spPr>
                </pic:pic>
              </a:graphicData>
            </a:graphic>
          </wp:inline>
        </w:drawing>
      </w:r>
    </w:p>
    <w:p w14:paraId="5894655F" w14:textId="77777777" w:rsidR="005A4A78" w:rsidRPr="00CA7FFC" w:rsidRDefault="005A4A78" w:rsidP="00CA7FFC"/>
    <w:p w14:paraId="2550641C" w14:textId="77777777" w:rsidR="006D18CD" w:rsidRDefault="006D18CD" w:rsidP="008249EA">
      <w:pPr>
        <w:pStyle w:val="TOC1"/>
        <w:tabs>
          <w:tab w:val="right" w:pos="8505"/>
        </w:tabs>
        <w:spacing w:before="120"/>
        <w:sectPr w:rsidR="006D18CD" w:rsidSect="00FD5583">
          <w:headerReference w:type="default" r:id="rId12"/>
          <w:footerReference w:type="default" r:id="rId13"/>
          <w:endnotePr>
            <w:numFmt w:val="decimal"/>
          </w:endnotePr>
          <w:type w:val="continuous"/>
          <w:pgSz w:w="11907" w:h="16839" w:code="1"/>
          <w:pgMar w:top="1701" w:right="1134" w:bottom="1701" w:left="1701" w:header="960" w:footer="960" w:gutter="0"/>
          <w:cols w:space="720"/>
          <w:docGrid w:linePitch="218"/>
        </w:sectPr>
      </w:pPr>
    </w:p>
    <w:p w14:paraId="2D20B64B" w14:textId="77777777" w:rsidR="003D03E7" w:rsidRDefault="003D03E7" w:rsidP="006757B6">
      <w:pPr>
        <w:pStyle w:val="Heading1"/>
      </w:pPr>
      <w:bookmarkStart w:id="0" w:name="_Toc57048937"/>
      <w:bookmarkStart w:id="1" w:name="_Toc534741091"/>
      <w:r>
        <w:lastRenderedPageBreak/>
        <w:t>Summary</w:t>
      </w:r>
      <w:bookmarkEnd w:id="0"/>
    </w:p>
    <w:p w14:paraId="5AFE30BD" w14:textId="77777777" w:rsidR="003D03E7" w:rsidRDefault="00046C97" w:rsidP="00476F18">
      <w:r>
        <w:t>In reviewing the production of aviation gasoline</w:t>
      </w:r>
      <w:r w:rsidR="00F73C2E">
        <w:fldChar w:fldCharType="begin"/>
      </w:r>
      <w:r w:rsidR="00F73C2E">
        <w:instrText xml:space="preserve"> XE "</w:instrText>
      </w:r>
      <w:r w:rsidR="00F73C2E" w:rsidRPr="00B40153">
        <w:instrText>aviation gasoline</w:instrText>
      </w:r>
      <w:r w:rsidR="00F73C2E">
        <w:instrText xml:space="preserve">" </w:instrText>
      </w:r>
      <w:r w:rsidR="00F73C2E">
        <w:fldChar w:fldCharType="end"/>
      </w:r>
      <w:r>
        <w:t xml:space="preserve"> in the United States between 1940 to 1945 and beyond, a considerable background information was located in (US) Minerals Yearbook Review.</w:t>
      </w:r>
      <w:r>
        <w:rPr>
          <w:rStyle w:val="EndnoteReference"/>
        </w:rPr>
        <w:endnoteReference w:id="1"/>
      </w:r>
      <w:r>
        <w:t xml:space="preserve">  </w:t>
      </w:r>
      <w:r w:rsidR="003D03E7">
        <w:t>The information regarding aviation gasoline and its manufacture is presented here:</w:t>
      </w:r>
    </w:p>
    <w:p w14:paraId="64A0A62A" w14:textId="77777777" w:rsidR="00476F18" w:rsidRDefault="00476F18" w:rsidP="00954951">
      <w:pPr>
        <w:pStyle w:val="Caption"/>
      </w:pPr>
      <w:r>
        <w:t>Table 1. U.S. Refineries 1938-1948</w:t>
      </w:r>
    </w:p>
    <w:tbl>
      <w:tblPr>
        <w:tblStyle w:val="TableGrid"/>
        <w:tblW w:w="9199" w:type="dxa"/>
        <w:tblInd w:w="-176" w:type="dxa"/>
        <w:tblLayout w:type="fixed"/>
        <w:tblLook w:val="04A0" w:firstRow="1" w:lastRow="0" w:firstColumn="1" w:lastColumn="0" w:noHBand="0" w:noVBand="1"/>
      </w:tblPr>
      <w:tblGrid>
        <w:gridCol w:w="675"/>
        <w:gridCol w:w="1026"/>
        <w:gridCol w:w="1066"/>
        <w:gridCol w:w="891"/>
        <w:gridCol w:w="742"/>
        <w:gridCol w:w="1005"/>
        <w:gridCol w:w="1013"/>
        <w:gridCol w:w="871"/>
        <w:gridCol w:w="1026"/>
        <w:gridCol w:w="884"/>
      </w:tblGrid>
      <w:tr w:rsidR="00476F18" w:rsidRPr="001564F3" w14:paraId="56F506CE" w14:textId="77777777" w:rsidTr="00691985">
        <w:tc>
          <w:tcPr>
            <w:tcW w:w="675" w:type="dxa"/>
            <w:vMerge w:val="restart"/>
          </w:tcPr>
          <w:p w14:paraId="02137B7E" w14:textId="77777777" w:rsidR="00476F18" w:rsidRPr="00691985" w:rsidRDefault="00476F18" w:rsidP="00691985">
            <w:pPr>
              <w:pStyle w:val="BodyText10pt"/>
            </w:pPr>
            <w:r w:rsidRPr="00691985">
              <w:t>Year</w:t>
            </w:r>
          </w:p>
        </w:tc>
        <w:tc>
          <w:tcPr>
            <w:tcW w:w="3725" w:type="dxa"/>
            <w:gridSpan w:val="4"/>
          </w:tcPr>
          <w:p w14:paraId="40754945" w14:textId="77777777" w:rsidR="00476F18" w:rsidRPr="00691985" w:rsidRDefault="00476F18" w:rsidP="00691985">
            <w:pPr>
              <w:pStyle w:val="BodyText10pt"/>
            </w:pPr>
            <w:r w:rsidRPr="00691985">
              <w:t>Number of US refineries</w:t>
            </w:r>
          </w:p>
        </w:tc>
        <w:tc>
          <w:tcPr>
            <w:tcW w:w="3915" w:type="dxa"/>
            <w:gridSpan w:val="4"/>
          </w:tcPr>
          <w:p w14:paraId="6E88B442" w14:textId="77777777" w:rsidR="00476F18" w:rsidRPr="00691985" w:rsidRDefault="00476F18" w:rsidP="00691985">
            <w:pPr>
              <w:pStyle w:val="BodyText10pt"/>
            </w:pPr>
            <w:r w:rsidRPr="00691985">
              <w:t>Capacity BSD</w:t>
            </w:r>
          </w:p>
        </w:tc>
        <w:tc>
          <w:tcPr>
            <w:tcW w:w="884" w:type="dxa"/>
          </w:tcPr>
          <w:p w14:paraId="0D7830CE" w14:textId="77777777" w:rsidR="00476F18" w:rsidRPr="00691985" w:rsidRDefault="00476F18" w:rsidP="00691985">
            <w:pPr>
              <w:pStyle w:val="BodyText10pt"/>
            </w:pPr>
            <w:r w:rsidRPr="00691985">
              <w:t>MBSD</w:t>
            </w:r>
          </w:p>
        </w:tc>
      </w:tr>
      <w:tr w:rsidR="00476F18" w:rsidRPr="001564F3" w14:paraId="2F7927F3" w14:textId="77777777" w:rsidTr="00691985">
        <w:tc>
          <w:tcPr>
            <w:tcW w:w="675" w:type="dxa"/>
            <w:vMerge/>
          </w:tcPr>
          <w:p w14:paraId="111300FA" w14:textId="77777777" w:rsidR="00476F18" w:rsidRPr="00691985" w:rsidRDefault="00476F18" w:rsidP="00691985">
            <w:pPr>
              <w:pStyle w:val="BodyText"/>
              <w:rPr>
                <w:spacing w:val="0"/>
                <w:sz w:val="22"/>
              </w:rPr>
            </w:pPr>
          </w:p>
        </w:tc>
        <w:tc>
          <w:tcPr>
            <w:tcW w:w="1026" w:type="dxa"/>
          </w:tcPr>
          <w:p w14:paraId="21193F21" w14:textId="77777777" w:rsidR="00476F18" w:rsidRPr="00691985" w:rsidRDefault="00476F18" w:rsidP="00691985">
            <w:pPr>
              <w:pStyle w:val="BodyText10pt"/>
            </w:pPr>
            <w:r w:rsidRPr="00691985">
              <w:t>Operating</w:t>
            </w:r>
          </w:p>
        </w:tc>
        <w:tc>
          <w:tcPr>
            <w:tcW w:w="1066" w:type="dxa"/>
          </w:tcPr>
          <w:p w14:paraId="60979354" w14:textId="77777777" w:rsidR="00476F18" w:rsidRPr="00691985" w:rsidRDefault="00476F18" w:rsidP="00691985">
            <w:pPr>
              <w:pStyle w:val="BodyText10pt"/>
            </w:pPr>
            <w:r w:rsidRPr="00691985">
              <w:t>Shutdown</w:t>
            </w:r>
          </w:p>
        </w:tc>
        <w:tc>
          <w:tcPr>
            <w:tcW w:w="891" w:type="dxa"/>
          </w:tcPr>
          <w:p w14:paraId="31FBDC27" w14:textId="77777777" w:rsidR="00476F18" w:rsidRPr="00691985" w:rsidRDefault="00476F18" w:rsidP="00691985">
            <w:pPr>
              <w:pStyle w:val="BodyText10pt"/>
            </w:pPr>
            <w:r w:rsidRPr="00691985">
              <w:t>Building</w:t>
            </w:r>
          </w:p>
        </w:tc>
        <w:tc>
          <w:tcPr>
            <w:tcW w:w="742" w:type="dxa"/>
          </w:tcPr>
          <w:p w14:paraId="26398775" w14:textId="77777777" w:rsidR="00476F18" w:rsidRPr="00691985" w:rsidRDefault="00476F18" w:rsidP="00691985">
            <w:pPr>
              <w:pStyle w:val="BodyText10pt"/>
            </w:pPr>
            <w:r w:rsidRPr="00691985">
              <w:t>Total</w:t>
            </w:r>
          </w:p>
        </w:tc>
        <w:tc>
          <w:tcPr>
            <w:tcW w:w="1005" w:type="dxa"/>
          </w:tcPr>
          <w:p w14:paraId="080E4B54" w14:textId="77777777" w:rsidR="00476F18" w:rsidRPr="00691985" w:rsidRDefault="00476F18" w:rsidP="00691985">
            <w:pPr>
              <w:pStyle w:val="BodyText10pt"/>
            </w:pPr>
            <w:r w:rsidRPr="00691985">
              <w:t>Operating</w:t>
            </w:r>
          </w:p>
        </w:tc>
        <w:tc>
          <w:tcPr>
            <w:tcW w:w="1013" w:type="dxa"/>
          </w:tcPr>
          <w:p w14:paraId="276C955B" w14:textId="77777777" w:rsidR="00476F18" w:rsidRPr="00691985" w:rsidRDefault="00476F18" w:rsidP="00691985">
            <w:pPr>
              <w:pStyle w:val="BodyText10pt"/>
            </w:pPr>
            <w:r w:rsidRPr="00691985">
              <w:t>Shutdown</w:t>
            </w:r>
          </w:p>
        </w:tc>
        <w:tc>
          <w:tcPr>
            <w:tcW w:w="871" w:type="dxa"/>
          </w:tcPr>
          <w:p w14:paraId="0BAA949C" w14:textId="77777777" w:rsidR="00476F18" w:rsidRPr="00691985" w:rsidRDefault="00476F18" w:rsidP="00691985">
            <w:pPr>
              <w:pStyle w:val="BodyText10pt"/>
            </w:pPr>
            <w:r w:rsidRPr="00691985">
              <w:t>Building</w:t>
            </w:r>
          </w:p>
        </w:tc>
        <w:tc>
          <w:tcPr>
            <w:tcW w:w="1026" w:type="dxa"/>
          </w:tcPr>
          <w:p w14:paraId="2A13E244" w14:textId="77777777" w:rsidR="00476F18" w:rsidRPr="00691985" w:rsidRDefault="00476F18" w:rsidP="00691985">
            <w:pPr>
              <w:pStyle w:val="BodyText10pt"/>
            </w:pPr>
            <w:r w:rsidRPr="00691985">
              <w:t>Total</w:t>
            </w:r>
          </w:p>
        </w:tc>
        <w:tc>
          <w:tcPr>
            <w:tcW w:w="884" w:type="dxa"/>
          </w:tcPr>
          <w:p w14:paraId="57DC0A04" w14:textId="77777777" w:rsidR="00476F18" w:rsidRPr="00691985" w:rsidRDefault="00476F18" w:rsidP="00691985">
            <w:pPr>
              <w:pStyle w:val="BodyText10pt"/>
            </w:pPr>
            <w:r w:rsidRPr="00691985">
              <w:t>Total Capacity</w:t>
            </w:r>
          </w:p>
        </w:tc>
      </w:tr>
      <w:tr w:rsidR="00476F18" w:rsidRPr="001564F3" w14:paraId="4AE32031" w14:textId="77777777" w:rsidTr="00691985">
        <w:tc>
          <w:tcPr>
            <w:tcW w:w="675" w:type="dxa"/>
          </w:tcPr>
          <w:p w14:paraId="55FE6FB7" w14:textId="77777777" w:rsidR="00476F18" w:rsidRPr="00691985" w:rsidRDefault="00476F18" w:rsidP="00691985">
            <w:pPr>
              <w:pStyle w:val="BodyText10pt"/>
            </w:pPr>
            <w:r w:rsidRPr="00691985">
              <w:t>1938</w:t>
            </w:r>
          </w:p>
        </w:tc>
        <w:tc>
          <w:tcPr>
            <w:tcW w:w="1026" w:type="dxa"/>
          </w:tcPr>
          <w:p w14:paraId="1D10A28A" w14:textId="77777777" w:rsidR="00476F18" w:rsidRPr="00691985" w:rsidRDefault="00476F18" w:rsidP="00691985">
            <w:pPr>
              <w:pStyle w:val="BodyText10pt"/>
            </w:pPr>
            <w:r w:rsidRPr="00691985">
              <w:t>431</w:t>
            </w:r>
          </w:p>
        </w:tc>
        <w:tc>
          <w:tcPr>
            <w:tcW w:w="1066" w:type="dxa"/>
          </w:tcPr>
          <w:p w14:paraId="2238408E" w14:textId="77777777" w:rsidR="00476F18" w:rsidRPr="00691985" w:rsidRDefault="00476F18" w:rsidP="00691985">
            <w:pPr>
              <w:pStyle w:val="BodyText10pt"/>
            </w:pPr>
            <w:r w:rsidRPr="00691985">
              <w:t>120</w:t>
            </w:r>
          </w:p>
        </w:tc>
        <w:tc>
          <w:tcPr>
            <w:tcW w:w="891" w:type="dxa"/>
          </w:tcPr>
          <w:p w14:paraId="631158CE" w14:textId="77777777" w:rsidR="00476F18" w:rsidRPr="00691985" w:rsidRDefault="00476F18" w:rsidP="00691985">
            <w:pPr>
              <w:pStyle w:val="BodyText10pt"/>
            </w:pPr>
            <w:r w:rsidRPr="00691985">
              <w:t>10</w:t>
            </w:r>
          </w:p>
        </w:tc>
        <w:tc>
          <w:tcPr>
            <w:tcW w:w="742" w:type="dxa"/>
          </w:tcPr>
          <w:p w14:paraId="2B88D325" w14:textId="77777777" w:rsidR="00476F18" w:rsidRPr="00691985" w:rsidRDefault="00476F18" w:rsidP="00691985">
            <w:pPr>
              <w:pStyle w:val="BodyText10pt"/>
            </w:pPr>
            <w:r w:rsidRPr="00691985">
              <w:t>561</w:t>
            </w:r>
          </w:p>
        </w:tc>
        <w:tc>
          <w:tcPr>
            <w:tcW w:w="1005" w:type="dxa"/>
          </w:tcPr>
          <w:p w14:paraId="3B18F308" w14:textId="77777777" w:rsidR="00476F18" w:rsidRPr="00691985" w:rsidRDefault="00476F18" w:rsidP="00691985">
            <w:pPr>
              <w:pStyle w:val="BodyText10pt"/>
            </w:pPr>
            <w:r w:rsidRPr="00691985">
              <w:t>3,970,196</w:t>
            </w:r>
          </w:p>
        </w:tc>
        <w:tc>
          <w:tcPr>
            <w:tcW w:w="1013" w:type="dxa"/>
          </w:tcPr>
          <w:p w14:paraId="47304369" w14:textId="77777777" w:rsidR="00476F18" w:rsidRPr="00691985" w:rsidRDefault="00476F18" w:rsidP="00691985">
            <w:pPr>
              <w:pStyle w:val="BodyText10pt"/>
            </w:pPr>
            <w:r w:rsidRPr="00691985">
              <w:t>380,955</w:t>
            </w:r>
          </w:p>
        </w:tc>
        <w:tc>
          <w:tcPr>
            <w:tcW w:w="871" w:type="dxa"/>
          </w:tcPr>
          <w:p w14:paraId="2196F441" w14:textId="77777777" w:rsidR="00476F18" w:rsidRPr="00691985" w:rsidRDefault="00476F18" w:rsidP="00691985">
            <w:pPr>
              <w:pStyle w:val="BodyText10pt"/>
            </w:pPr>
            <w:r w:rsidRPr="00691985">
              <w:t>283,020</w:t>
            </w:r>
          </w:p>
        </w:tc>
        <w:tc>
          <w:tcPr>
            <w:tcW w:w="1026" w:type="dxa"/>
          </w:tcPr>
          <w:p w14:paraId="372524AD" w14:textId="77777777" w:rsidR="00476F18" w:rsidRPr="00691985" w:rsidRDefault="00476F18" w:rsidP="00691985">
            <w:pPr>
              <w:pStyle w:val="BodyText10pt"/>
            </w:pPr>
            <w:r w:rsidRPr="00691985">
              <w:t>4,634,171</w:t>
            </w:r>
          </w:p>
        </w:tc>
        <w:tc>
          <w:tcPr>
            <w:tcW w:w="884" w:type="dxa"/>
          </w:tcPr>
          <w:p w14:paraId="26FCCA21" w14:textId="77777777" w:rsidR="00476F18" w:rsidRPr="00691985" w:rsidRDefault="00476F18" w:rsidP="00691985">
            <w:pPr>
              <w:pStyle w:val="BodyText10pt"/>
            </w:pPr>
            <w:r w:rsidRPr="00691985">
              <w:t>4,634</w:t>
            </w:r>
          </w:p>
        </w:tc>
      </w:tr>
      <w:tr w:rsidR="00476F18" w:rsidRPr="001564F3" w14:paraId="4BBC9F40" w14:textId="77777777" w:rsidTr="00691985">
        <w:tc>
          <w:tcPr>
            <w:tcW w:w="675" w:type="dxa"/>
          </w:tcPr>
          <w:p w14:paraId="0656C73B" w14:textId="77777777" w:rsidR="00476F18" w:rsidRPr="00691985" w:rsidRDefault="00476F18" w:rsidP="00691985">
            <w:pPr>
              <w:pStyle w:val="BodyText10pt"/>
            </w:pPr>
            <w:r w:rsidRPr="00691985">
              <w:t>1939</w:t>
            </w:r>
          </w:p>
        </w:tc>
        <w:tc>
          <w:tcPr>
            <w:tcW w:w="1026" w:type="dxa"/>
          </w:tcPr>
          <w:p w14:paraId="4A25C43A" w14:textId="77777777" w:rsidR="00476F18" w:rsidRPr="00691985" w:rsidRDefault="00476F18" w:rsidP="00691985">
            <w:pPr>
              <w:pStyle w:val="BodyText10pt"/>
            </w:pPr>
            <w:r w:rsidRPr="00691985">
              <w:t>435</w:t>
            </w:r>
          </w:p>
        </w:tc>
        <w:tc>
          <w:tcPr>
            <w:tcW w:w="1066" w:type="dxa"/>
          </w:tcPr>
          <w:p w14:paraId="25E5BBD7" w14:textId="77777777" w:rsidR="00476F18" w:rsidRPr="00691985" w:rsidRDefault="00476F18" w:rsidP="00691985">
            <w:pPr>
              <w:pStyle w:val="BodyText10pt"/>
            </w:pPr>
            <w:r w:rsidRPr="00691985">
              <w:t>103</w:t>
            </w:r>
          </w:p>
        </w:tc>
        <w:tc>
          <w:tcPr>
            <w:tcW w:w="891" w:type="dxa"/>
          </w:tcPr>
          <w:p w14:paraId="7963E79E" w14:textId="77777777" w:rsidR="00476F18" w:rsidRPr="00691985" w:rsidRDefault="00476F18" w:rsidP="00691985">
            <w:pPr>
              <w:pStyle w:val="BodyText10pt"/>
            </w:pPr>
            <w:r w:rsidRPr="00691985">
              <w:t>7</w:t>
            </w:r>
          </w:p>
        </w:tc>
        <w:tc>
          <w:tcPr>
            <w:tcW w:w="742" w:type="dxa"/>
          </w:tcPr>
          <w:p w14:paraId="08B9814D" w14:textId="77777777" w:rsidR="00476F18" w:rsidRPr="00691985" w:rsidRDefault="00476F18" w:rsidP="00691985">
            <w:pPr>
              <w:pStyle w:val="BodyText10pt"/>
            </w:pPr>
            <w:r w:rsidRPr="00691985">
              <w:t>545</w:t>
            </w:r>
          </w:p>
        </w:tc>
        <w:tc>
          <w:tcPr>
            <w:tcW w:w="1005" w:type="dxa"/>
          </w:tcPr>
          <w:p w14:paraId="4FA225D6" w14:textId="77777777" w:rsidR="00476F18" w:rsidRPr="00691985" w:rsidRDefault="00476F18" w:rsidP="00691985">
            <w:pPr>
              <w:pStyle w:val="BodyText10pt"/>
            </w:pPr>
            <w:r w:rsidRPr="00691985">
              <w:t>3,933,785</w:t>
            </w:r>
          </w:p>
        </w:tc>
        <w:tc>
          <w:tcPr>
            <w:tcW w:w="1013" w:type="dxa"/>
          </w:tcPr>
          <w:p w14:paraId="1A926BCB" w14:textId="77777777" w:rsidR="00476F18" w:rsidRPr="00691985" w:rsidRDefault="00476F18" w:rsidP="00691985">
            <w:pPr>
              <w:pStyle w:val="BodyText10pt"/>
            </w:pPr>
            <w:r w:rsidRPr="00691985">
              <w:t>574,770</w:t>
            </w:r>
          </w:p>
        </w:tc>
        <w:tc>
          <w:tcPr>
            <w:tcW w:w="871" w:type="dxa"/>
          </w:tcPr>
          <w:p w14:paraId="7E3E178B" w14:textId="77777777" w:rsidR="00476F18" w:rsidRPr="00691985" w:rsidRDefault="00476F18" w:rsidP="00691985">
            <w:pPr>
              <w:pStyle w:val="BodyText10pt"/>
            </w:pPr>
            <w:r w:rsidRPr="00691985">
              <w:t>142,250</w:t>
            </w:r>
          </w:p>
        </w:tc>
        <w:tc>
          <w:tcPr>
            <w:tcW w:w="1026" w:type="dxa"/>
          </w:tcPr>
          <w:p w14:paraId="2F1A36AB" w14:textId="77777777" w:rsidR="00476F18" w:rsidRPr="00691985" w:rsidRDefault="00476F18" w:rsidP="00691985">
            <w:pPr>
              <w:pStyle w:val="BodyText10pt"/>
            </w:pPr>
            <w:r w:rsidRPr="00691985">
              <w:t>4,650,805</w:t>
            </w:r>
          </w:p>
        </w:tc>
        <w:tc>
          <w:tcPr>
            <w:tcW w:w="884" w:type="dxa"/>
          </w:tcPr>
          <w:p w14:paraId="1BB00BAD" w14:textId="77777777" w:rsidR="00476F18" w:rsidRPr="00691985" w:rsidRDefault="00476F18" w:rsidP="00691985">
            <w:pPr>
              <w:pStyle w:val="BodyText10pt"/>
            </w:pPr>
            <w:r w:rsidRPr="00691985">
              <w:t>4,651</w:t>
            </w:r>
          </w:p>
        </w:tc>
      </w:tr>
      <w:tr w:rsidR="00476F18" w:rsidRPr="001564F3" w14:paraId="010115D1" w14:textId="77777777" w:rsidTr="00691985">
        <w:tc>
          <w:tcPr>
            <w:tcW w:w="675" w:type="dxa"/>
          </w:tcPr>
          <w:p w14:paraId="1E3624F5" w14:textId="77777777" w:rsidR="00476F18" w:rsidRPr="00691985" w:rsidRDefault="00476F18" w:rsidP="00691985">
            <w:pPr>
              <w:pStyle w:val="BodyText10pt"/>
            </w:pPr>
            <w:r w:rsidRPr="00691985">
              <w:t>1940</w:t>
            </w:r>
          </w:p>
        </w:tc>
        <w:tc>
          <w:tcPr>
            <w:tcW w:w="1026" w:type="dxa"/>
          </w:tcPr>
          <w:p w14:paraId="1E348227" w14:textId="77777777" w:rsidR="00476F18" w:rsidRPr="00691985" w:rsidRDefault="00476F18" w:rsidP="00691985">
            <w:pPr>
              <w:pStyle w:val="BodyText10pt"/>
            </w:pPr>
            <w:r w:rsidRPr="00691985">
              <w:t>461</w:t>
            </w:r>
          </w:p>
        </w:tc>
        <w:tc>
          <w:tcPr>
            <w:tcW w:w="1066" w:type="dxa"/>
          </w:tcPr>
          <w:p w14:paraId="5F71E004" w14:textId="77777777" w:rsidR="00476F18" w:rsidRPr="00691985" w:rsidRDefault="00476F18" w:rsidP="00691985">
            <w:pPr>
              <w:pStyle w:val="BodyText10pt"/>
            </w:pPr>
            <w:r w:rsidRPr="00691985">
              <w:t>86</w:t>
            </w:r>
          </w:p>
        </w:tc>
        <w:tc>
          <w:tcPr>
            <w:tcW w:w="891" w:type="dxa"/>
          </w:tcPr>
          <w:p w14:paraId="2EABEF18" w14:textId="77777777" w:rsidR="00476F18" w:rsidRPr="00691985" w:rsidRDefault="00476F18" w:rsidP="00691985">
            <w:pPr>
              <w:pStyle w:val="BodyText10pt"/>
            </w:pPr>
            <w:r w:rsidRPr="00691985">
              <w:t>10</w:t>
            </w:r>
          </w:p>
        </w:tc>
        <w:tc>
          <w:tcPr>
            <w:tcW w:w="742" w:type="dxa"/>
          </w:tcPr>
          <w:p w14:paraId="150025F1" w14:textId="77777777" w:rsidR="00476F18" w:rsidRPr="00691985" w:rsidRDefault="00476F18" w:rsidP="00691985">
            <w:pPr>
              <w:pStyle w:val="BodyText10pt"/>
            </w:pPr>
            <w:r w:rsidRPr="00691985">
              <w:t>557</w:t>
            </w:r>
          </w:p>
        </w:tc>
        <w:tc>
          <w:tcPr>
            <w:tcW w:w="1005" w:type="dxa"/>
          </w:tcPr>
          <w:p w14:paraId="41BC4732" w14:textId="77777777" w:rsidR="00476F18" w:rsidRPr="00691985" w:rsidRDefault="00476F18" w:rsidP="00691985">
            <w:pPr>
              <w:pStyle w:val="BodyText10pt"/>
            </w:pPr>
            <w:r w:rsidRPr="00691985">
              <w:t>4,196,694</w:t>
            </w:r>
          </w:p>
        </w:tc>
        <w:tc>
          <w:tcPr>
            <w:tcW w:w="1013" w:type="dxa"/>
          </w:tcPr>
          <w:p w14:paraId="6F042F4A" w14:textId="77777777" w:rsidR="00476F18" w:rsidRPr="00691985" w:rsidRDefault="00476F18" w:rsidP="00691985">
            <w:pPr>
              <w:pStyle w:val="BodyText10pt"/>
            </w:pPr>
            <w:r w:rsidRPr="00691985">
              <w:t>431,952</w:t>
            </w:r>
          </w:p>
        </w:tc>
        <w:tc>
          <w:tcPr>
            <w:tcW w:w="871" w:type="dxa"/>
          </w:tcPr>
          <w:p w14:paraId="0E9719D4" w14:textId="77777777" w:rsidR="00476F18" w:rsidRPr="00691985" w:rsidRDefault="00476F18" w:rsidP="00691985">
            <w:pPr>
              <w:pStyle w:val="BodyText10pt"/>
            </w:pPr>
            <w:r w:rsidRPr="00691985">
              <w:t>92,567</w:t>
            </w:r>
          </w:p>
        </w:tc>
        <w:tc>
          <w:tcPr>
            <w:tcW w:w="1026" w:type="dxa"/>
          </w:tcPr>
          <w:p w14:paraId="55C69BE0" w14:textId="77777777" w:rsidR="00476F18" w:rsidRPr="00691985" w:rsidRDefault="00476F18" w:rsidP="00691985">
            <w:pPr>
              <w:pStyle w:val="BodyText10pt"/>
            </w:pPr>
            <w:r w:rsidRPr="00691985">
              <w:t>4,721,213</w:t>
            </w:r>
          </w:p>
        </w:tc>
        <w:tc>
          <w:tcPr>
            <w:tcW w:w="884" w:type="dxa"/>
          </w:tcPr>
          <w:p w14:paraId="3F56D39D" w14:textId="77777777" w:rsidR="00476F18" w:rsidRPr="00691985" w:rsidRDefault="00476F18" w:rsidP="00691985">
            <w:pPr>
              <w:pStyle w:val="BodyText10pt"/>
            </w:pPr>
            <w:r w:rsidRPr="00691985">
              <w:t>4,721</w:t>
            </w:r>
          </w:p>
        </w:tc>
      </w:tr>
      <w:tr w:rsidR="00476F18" w:rsidRPr="001564F3" w14:paraId="13BF016D" w14:textId="77777777" w:rsidTr="00691985">
        <w:tc>
          <w:tcPr>
            <w:tcW w:w="675" w:type="dxa"/>
          </w:tcPr>
          <w:p w14:paraId="21AE95FF" w14:textId="77777777" w:rsidR="00476F18" w:rsidRPr="00691985" w:rsidRDefault="00476F18" w:rsidP="00691985">
            <w:pPr>
              <w:pStyle w:val="BodyText10pt"/>
            </w:pPr>
            <w:r w:rsidRPr="00691985">
              <w:t>1941</w:t>
            </w:r>
          </w:p>
        </w:tc>
        <w:tc>
          <w:tcPr>
            <w:tcW w:w="1026" w:type="dxa"/>
          </w:tcPr>
          <w:p w14:paraId="41BD0B6A" w14:textId="77777777" w:rsidR="00476F18" w:rsidRPr="00691985" w:rsidRDefault="00476F18" w:rsidP="00691985">
            <w:pPr>
              <w:pStyle w:val="BodyText10pt"/>
            </w:pPr>
            <w:r w:rsidRPr="00691985">
              <w:t>420</w:t>
            </w:r>
          </w:p>
        </w:tc>
        <w:tc>
          <w:tcPr>
            <w:tcW w:w="1066" w:type="dxa"/>
          </w:tcPr>
          <w:p w14:paraId="0C6BB432" w14:textId="77777777" w:rsidR="00476F18" w:rsidRPr="00691985" w:rsidRDefault="00476F18" w:rsidP="00691985">
            <w:pPr>
              <w:pStyle w:val="BodyText10pt"/>
            </w:pPr>
            <w:r w:rsidRPr="00691985">
              <w:t>136</w:t>
            </w:r>
          </w:p>
        </w:tc>
        <w:tc>
          <w:tcPr>
            <w:tcW w:w="891" w:type="dxa"/>
          </w:tcPr>
          <w:p w14:paraId="1AEC9352" w14:textId="77777777" w:rsidR="00476F18" w:rsidRPr="00691985" w:rsidRDefault="00476F18" w:rsidP="00691985">
            <w:pPr>
              <w:pStyle w:val="BodyText10pt"/>
            </w:pPr>
            <w:r w:rsidRPr="00691985">
              <w:t>6</w:t>
            </w:r>
          </w:p>
        </w:tc>
        <w:tc>
          <w:tcPr>
            <w:tcW w:w="742" w:type="dxa"/>
          </w:tcPr>
          <w:p w14:paraId="00DC6A43" w14:textId="77777777" w:rsidR="00476F18" w:rsidRPr="00691985" w:rsidRDefault="00476F18" w:rsidP="00691985">
            <w:pPr>
              <w:pStyle w:val="BodyText10pt"/>
            </w:pPr>
            <w:r w:rsidRPr="00691985">
              <w:t>562</w:t>
            </w:r>
          </w:p>
        </w:tc>
        <w:tc>
          <w:tcPr>
            <w:tcW w:w="1005" w:type="dxa"/>
          </w:tcPr>
          <w:p w14:paraId="22E54C08" w14:textId="77777777" w:rsidR="00476F18" w:rsidRPr="00691985" w:rsidRDefault="00476F18" w:rsidP="00691985">
            <w:pPr>
              <w:pStyle w:val="BodyText10pt"/>
            </w:pPr>
            <w:r w:rsidRPr="00691985">
              <w:t>4,180,588</w:t>
            </w:r>
          </w:p>
        </w:tc>
        <w:tc>
          <w:tcPr>
            <w:tcW w:w="1013" w:type="dxa"/>
          </w:tcPr>
          <w:p w14:paraId="51A29185" w14:textId="77777777" w:rsidR="00476F18" w:rsidRPr="00691985" w:rsidRDefault="00476F18" w:rsidP="00691985">
            <w:pPr>
              <w:pStyle w:val="BodyText10pt"/>
            </w:pPr>
            <w:r w:rsidRPr="00691985">
              <w:t>538,381</w:t>
            </w:r>
          </w:p>
        </w:tc>
        <w:tc>
          <w:tcPr>
            <w:tcW w:w="871" w:type="dxa"/>
          </w:tcPr>
          <w:p w14:paraId="64B56CA6" w14:textId="77777777" w:rsidR="00476F18" w:rsidRPr="00691985" w:rsidRDefault="00476F18" w:rsidP="00691985">
            <w:pPr>
              <w:pStyle w:val="BodyText10pt"/>
            </w:pPr>
            <w:r w:rsidRPr="00691985">
              <w:t>141,225</w:t>
            </w:r>
          </w:p>
        </w:tc>
        <w:tc>
          <w:tcPr>
            <w:tcW w:w="1026" w:type="dxa"/>
          </w:tcPr>
          <w:p w14:paraId="1F160FD9" w14:textId="77777777" w:rsidR="00476F18" w:rsidRPr="00691985" w:rsidRDefault="00476F18" w:rsidP="00691985">
            <w:pPr>
              <w:pStyle w:val="BodyText10pt"/>
            </w:pPr>
            <w:r w:rsidRPr="00691985">
              <w:t>4,860,194</w:t>
            </w:r>
          </w:p>
        </w:tc>
        <w:tc>
          <w:tcPr>
            <w:tcW w:w="884" w:type="dxa"/>
          </w:tcPr>
          <w:p w14:paraId="2C6AAEC2" w14:textId="77777777" w:rsidR="00476F18" w:rsidRPr="00691985" w:rsidRDefault="00476F18" w:rsidP="00691985">
            <w:pPr>
              <w:pStyle w:val="BodyText10pt"/>
            </w:pPr>
            <w:r w:rsidRPr="00691985">
              <w:t>4,860</w:t>
            </w:r>
          </w:p>
        </w:tc>
      </w:tr>
      <w:tr w:rsidR="00476F18" w:rsidRPr="001564F3" w14:paraId="79DF89C6" w14:textId="77777777" w:rsidTr="00691985">
        <w:tc>
          <w:tcPr>
            <w:tcW w:w="675" w:type="dxa"/>
          </w:tcPr>
          <w:p w14:paraId="21A667E0" w14:textId="77777777" w:rsidR="00476F18" w:rsidRPr="00691985" w:rsidRDefault="00476F18" w:rsidP="00691985">
            <w:pPr>
              <w:pStyle w:val="BodyText10pt"/>
            </w:pPr>
            <w:r w:rsidRPr="00691985">
              <w:t>1942</w:t>
            </w:r>
          </w:p>
        </w:tc>
        <w:tc>
          <w:tcPr>
            <w:tcW w:w="1026" w:type="dxa"/>
          </w:tcPr>
          <w:p w14:paraId="07EBB579" w14:textId="77777777" w:rsidR="00476F18" w:rsidRPr="00691985" w:rsidRDefault="00476F18" w:rsidP="00691985">
            <w:pPr>
              <w:pStyle w:val="BodyText10pt"/>
            </w:pPr>
            <w:r w:rsidRPr="00691985">
              <w:t>430</w:t>
            </w:r>
          </w:p>
        </w:tc>
        <w:tc>
          <w:tcPr>
            <w:tcW w:w="1066" w:type="dxa"/>
          </w:tcPr>
          <w:p w14:paraId="789DA62A" w14:textId="77777777" w:rsidR="00476F18" w:rsidRPr="00691985" w:rsidRDefault="00476F18" w:rsidP="00691985">
            <w:pPr>
              <w:pStyle w:val="BodyText10pt"/>
            </w:pPr>
            <w:r w:rsidRPr="00691985">
              <w:t>92</w:t>
            </w:r>
          </w:p>
        </w:tc>
        <w:tc>
          <w:tcPr>
            <w:tcW w:w="891" w:type="dxa"/>
          </w:tcPr>
          <w:p w14:paraId="52FC96D6" w14:textId="77777777" w:rsidR="00476F18" w:rsidRPr="00691985" w:rsidRDefault="00476F18" w:rsidP="00691985">
            <w:pPr>
              <w:pStyle w:val="BodyText10pt"/>
            </w:pPr>
            <w:r w:rsidRPr="00691985">
              <w:t>1</w:t>
            </w:r>
          </w:p>
        </w:tc>
        <w:tc>
          <w:tcPr>
            <w:tcW w:w="742" w:type="dxa"/>
          </w:tcPr>
          <w:p w14:paraId="3F337A11" w14:textId="77777777" w:rsidR="00476F18" w:rsidRPr="00691985" w:rsidRDefault="00476F18" w:rsidP="00691985">
            <w:pPr>
              <w:pStyle w:val="BodyText10pt"/>
            </w:pPr>
            <w:r w:rsidRPr="00691985">
              <w:t>523</w:t>
            </w:r>
          </w:p>
        </w:tc>
        <w:tc>
          <w:tcPr>
            <w:tcW w:w="1005" w:type="dxa"/>
          </w:tcPr>
          <w:p w14:paraId="34DEAE5A" w14:textId="77777777" w:rsidR="00476F18" w:rsidRPr="00691985" w:rsidRDefault="00476F18" w:rsidP="00691985">
            <w:pPr>
              <w:pStyle w:val="BodyText10pt"/>
            </w:pPr>
            <w:r w:rsidRPr="00691985">
              <w:t>4,496,843</w:t>
            </w:r>
          </w:p>
        </w:tc>
        <w:tc>
          <w:tcPr>
            <w:tcW w:w="1013" w:type="dxa"/>
          </w:tcPr>
          <w:p w14:paraId="5DD373CE" w14:textId="77777777" w:rsidR="00476F18" w:rsidRPr="00691985" w:rsidRDefault="00476F18" w:rsidP="00691985">
            <w:pPr>
              <w:pStyle w:val="BodyText10pt"/>
            </w:pPr>
            <w:r w:rsidRPr="00691985">
              <w:t>459,756</w:t>
            </w:r>
          </w:p>
        </w:tc>
        <w:tc>
          <w:tcPr>
            <w:tcW w:w="871" w:type="dxa"/>
          </w:tcPr>
          <w:p w14:paraId="140EA01F" w14:textId="77777777" w:rsidR="00476F18" w:rsidRPr="00691985" w:rsidRDefault="00476F18" w:rsidP="00691985">
            <w:pPr>
              <w:pStyle w:val="BodyText10pt"/>
            </w:pPr>
            <w:r w:rsidRPr="00691985">
              <w:t>43,400</w:t>
            </w:r>
          </w:p>
        </w:tc>
        <w:tc>
          <w:tcPr>
            <w:tcW w:w="1026" w:type="dxa"/>
          </w:tcPr>
          <w:p w14:paraId="10218986" w14:textId="77777777" w:rsidR="00476F18" w:rsidRPr="00691985" w:rsidRDefault="00476F18" w:rsidP="00691985">
            <w:pPr>
              <w:pStyle w:val="BodyText10pt"/>
            </w:pPr>
            <w:r w:rsidRPr="00691985">
              <w:t>4,999,999</w:t>
            </w:r>
          </w:p>
        </w:tc>
        <w:tc>
          <w:tcPr>
            <w:tcW w:w="884" w:type="dxa"/>
          </w:tcPr>
          <w:p w14:paraId="71A59F5C" w14:textId="77777777" w:rsidR="00476F18" w:rsidRPr="00691985" w:rsidRDefault="00476F18" w:rsidP="00691985">
            <w:pPr>
              <w:pStyle w:val="BodyText10pt"/>
            </w:pPr>
            <w:r w:rsidRPr="00691985">
              <w:t>5,000</w:t>
            </w:r>
          </w:p>
        </w:tc>
      </w:tr>
      <w:tr w:rsidR="00476F18" w:rsidRPr="001564F3" w14:paraId="55A81FB7" w14:textId="77777777" w:rsidTr="00691985">
        <w:tc>
          <w:tcPr>
            <w:tcW w:w="675" w:type="dxa"/>
          </w:tcPr>
          <w:p w14:paraId="0FB56CCA" w14:textId="77777777" w:rsidR="00476F18" w:rsidRPr="00691985" w:rsidRDefault="00476F18" w:rsidP="00691985">
            <w:pPr>
              <w:pStyle w:val="BodyText10pt"/>
            </w:pPr>
            <w:r w:rsidRPr="00691985">
              <w:t>1943</w:t>
            </w:r>
          </w:p>
        </w:tc>
        <w:tc>
          <w:tcPr>
            <w:tcW w:w="1026" w:type="dxa"/>
          </w:tcPr>
          <w:p w14:paraId="3E1B3E9A" w14:textId="77777777" w:rsidR="00476F18" w:rsidRPr="00691985" w:rsidRDefault="00476F18" w:rsidP="00691985">
            <w:pPr>
              <w:pStyle w:val="BodyText10pt"/>
            </w:pPr>
            <w:r w:rsidRPr="00691985">
              <w:t>386</w:t>
            </w:r>
          </w:p>
        </w:tc>
        <w:tc>
          <w:tcPr>
            <w:tcW w:w="1066" w:type="dxa"/>
          </w:tcPr>
          <w:p w14:paraId="363D5CC8" w14:textId="77777777" w:rsidR="00476F18" w:rsidRPr="00691985" w:rsidRDefault="00476F18" w:rsidP="00691985">
            <w:pPr>
              <w:pStyle w:val="BodyText10pt"/>
            </w:pPr>
            <w:r w:rsidRPr="00691985">
              <w:t>85</w:t>
            </w:r>
          </w:p>
        </w:tc>
        <w:tc>
          <w:tcPr>
            <w:tcW w:w="891" w:type="dxa"/>
          </w:tcPr>
          <w:p w14:paraId="6B1D3F64" w14:textId="77777777" w:rsidR="00476F18" w:rsidRPr="00691985" w:rsidRDefault="00476F18" w:rsidP="00691985">
            <w:pPr>
              <w:pStyle w:val="BodyText10pt"/>
            </w:pPr>
            <w:r w:rsidRPr="00691985">
              <w:t>1</w:t>
            </w:r>
          </w:p>
        </w:tc>
        <w:tc>
          <w:tcPr>
            <w:tcW w:w="742" w:type="dxa"/>
          </w:tcPr>
          <w:p w14:paraId="5C15DE41" w14:textId="77777777" w:rsidR="00476F18" w:rsidRPr="00691985" w:rsidRDefault="00476F18" w:rsidP="00691985">
            <w:pPr>
              <w:pStyle w:val="BodyText10pt"/>
            </w:pPr>
            <w:r w:rsidRPr="00691985">
              <w:t>472</w:t>
            </w:r>
          </w:p>
        </w:tc>
        <w:tc>
          <w:tcPr>
            <w:tcW w:w="1005" w:type="dxa"/>
          </w:tcPr>
          <w:p w14:paraId="4DFC586D" w14:textId="77777777" w:rsidR="00476F18" w:rsidRPr="00691985" w:rsidRDefault="00476F18" w:rsidP="00691985">
            <w:pPr>
              <w:pStyle w:val="BodyText10pt"/>
            </w:pPr>
            <w:r w:rsidRPr="00691985">
              <w:t>4,409,013</w:t>
            </w:r>
          </w:p>
        </w:tc>
        <w:tc>
          <w:tcPr>
            <w:tcW w:w="1013" w:type="dxa"/>
          </w:tcPr>
          <w:p w14:paraId="64D92E41" w14:textId="77777777" w:rsidR="00476F18" w:rsidRPr="00691985" w:rsidRDefault="00476F18" w:rsidP="00691985">
            <w:pPr>
              <w:pStyle w:val="BodyText10pt"/>
            </w:pPr>
            <w:r w:rsidRPr="00691985">
              <w:t>492,998</w:t>
            </w:r>
          </w:p>
        </w:tc>
        <w:tc>
          <w:tcPr>
            <w:tcW w:w="871" w:type="dxa"/>
          </w:tcPr>
          <w:p w14:paraId="7AD05996" w14:textId="77777777" w:rsidR="00476F18" w:rsidRPr="00691985" w:rsidRDefault="00476F18" w:rsidP="00691985">
            <w:pPr>
              <w:pStyle w:val="BodyText10pt"/>
            </w:pPr>
            <w:r w:rsidRPr="00691985">
              <w:t>195,100</w:t>
            </w:r>
          </w:p>
        </w:tc>
        <w:tc>
          <w:tcPr>
            <w:tcW w:w="1026" w:type="dxa"/>
          </w:tcPr>
          <w:p w14:paraId="2609D7DD" w14:textId="77777777" w:rsidR="00476F18" w:rsidRPr="00691985" w:rsidRDefault="00476F18" w:rsidP="00691985">
            <w:pPr>
              <w:pStyle w:val="BodyText10pt"/>
            </w:pPr>
            <w:r w:rsidRPr="00691985">
              <w:t>5,097,111</w:t>
            </w:r>
          </w:p>
        </w:tc>
        <w:tc>
          <w:tcPr>
            <w:tcW w:w="884" w:type="dxa"/>
          </w:tcPr>
          <w:p w14:paraId="62AB033D" w14:textId="77777777" w:rsidR="00476F18" w:rsidRPr="00691985" w:rsidRDefault="00476F18" w:rsidP="00691985">
            <w:pPr>
              <w:pStyle w:val="BodyText10pt"/>
            </w:pPr>
            <w:r w:rsidRPr="00691985">
              <w:t>5,097</w:t>
            </w:r>
          </w:p>
        </w:tc>
      </w:tr>
      <w:tr w:rsidR="00476F18" w:rsidRPr="001564F3" w14:paraId="0BCFBC15" w14:textId="77777777" w:rsidTr="00691985">
        <w:tc>
          <w:tcPr>
            <w:tcW w:w="675" w:type="dxa"/>
          </w:tcPr>
          <w:p w14:paraId="2DD5802E" w14:textId="77777777" w:rsidR="00476F18" w:rsidRPr="00691985" w:rsidRDefault="00476F18" w:rsidP="00691985">
            <w:pPr>
              <w:pStyle w:val="BodyText10pt"/>
            </w:pPr>
            <w:r w:rsidRPr="00691985">
              <w:t>1944</w:t>
            </w:r>
          </w:p>
        </w:tc>
        <w:tc>
          <w:tcPr>
            <w:tcW w:w="1026" w:type="dxa"/>
          </w:tcPr>
          <w:p w14:paraId="72A3303C" w14:textId="77777777" w:rsidR="00476F18" w:rsidRPr="00691985" w:rsidRDefault="00476F18" w:rsidP="00691985">
            <w:pPr>
              <w:pStyle w:val="BodyText10pt"/>
            </w:pPr>
            <w:r w:rsidRPr="00691985">
              <w:t>384</w:t>
            </w:r>
          </w:p>
        </w:tc>
        <w:tc>
          <w:tcPr>
            <w:tcW w:w="1066" w:type="dxa"/>
          </w:tcPr>
          <w:p w14:paraId="797E7198" w14:textId="77777777" w:rsidR="00476F18" w:rsidRPr="00691985" w:rsidRDefault="00476F18" w:rsidP="00691985">
            <w:pPr>
              <w:pStyle w:val="BodyText10pt"/>
            </w:pPr>
            <w:r w:rsidRPr="00691985">
              <w:t>68</w:t>
            </w:r>
          </w:p>
        </w:tc>
        <w:tc>
          <w:tcPr>
            <w:tcW w:w="891" w:type="dxa"/>
          </w:tcPr>
          <w:p w14:paraId="02D8C18B" w14:textId="77777777" w:rsidR="00476F18" w:rsidRPr="00691985" w:rsidRDefault="00476F18" w:rsidP="00691985">
            <w:pPr>
              <w:pStyle w:val="BodyText"/>
              <w:rPr>
                <w:spacing w:val="0"/>
                <w:sz w:val="22"/>
              </w:rPr>
            </w:pPr>
          </w:p>
        </w:tc>
        <w:tc>
          <w:tcPr>
            <w:tcW w:w="742" w:type="dxa"/>
          </w:tcPr>
          <w:p w14:paraId="5085A592" w14:textId="77777777" w:rsidR="00476F18" w:rsidRPr="00691985" w:rsidRDefault="00476F18" w:rsidP="00691985">
            <w:pPr>
              <w:pStyle w:val="BodyText10pt"/>
            </w:pPr>
            <w:r w:rsidRPr="00691985">
              <w:t>452</w:t>
            </w:r>
          </w:p>
        </w:tc>
        <w:tc>
          <w:tcPr>
            <w:tcW w:w="1005" w:type="dxa"/>
          </w:tcPr>
          <w:p w14:paraId="322DB519" w14:textId="77777777" w:rsidR="00476F18" w:rsidRPr="00691985" w:rsidRDefault="00476F18" w:rsidP="00691985">
            <w:pPr>
              <w:pStyle w:val="BodyText10pt"/>
            </w:pPr>
            <w:r w:rsidRPr="00691985">
              <w:t>4,709,382</w:t>
            </w:r>
          </w:p>
        </w:tc>
        <w:tc>
          <w:tcPr>
            <w:tcW w:w="1013" w:type="dxa"/>
          </w:tcPr>
          <w:p w14:paraId="1E894F82" w14:textId="77777777" w:rsidR="00476F18" w:rsidRPr="00691985" w:rsidRDefault="00476F18" w:rsidP="00691985">
            <w:pPr>
              <w:pStyle w:val="BodyText10pt"/>
            </w:pPr>
            <w:r w:rsidRPr="00691985">
              <w:t>383,641</w:t>
            </w:r>
          </w:p>
        </w:tc>
        <w:tc>
          <w:tcPr>
            <w:tcW w:w="871" w:type="dxa"/>
          </w:tcPr>
          <w:p w14:paraId="14BBF663" w14:textId="77777777" w:rsidR="00476F18" w:rsidRPr="00691985" w:rsidRDefault="00476F18" w:rsidP="00691985">
            <w:pPr>
              <w:pStyle w:val="BodyText10pt"/>
            </w:pPr>
            <w:r w:rsidRPr="00691985">
              <w:t>118,270</w:t>
            </w:r>
          </w:p>
        </w:tc>
        <w:tc>
          <w:tcPr>
            <w:tcW w:w="1026" w:type="dxa"/>
          </w:tcPr>
          <w:p w14:paraId="09E7E45F" w14:textId="77777777" w:rsidR="00476F18" w:rsidRPr="00691985" w:rsidRDefault="00476F18" w:rsidP="00691985">
            <w:pPr>
              <w:pStyle w:val="BodyText10pt"/>
            </w:pPr>
            <w:r w:rsidRPr="00691985">
              <w:t>5,211,293</w:t>
            </w:r>
          </w:p>
        </w:tc>
        <w:tc>
          <w:tcPr>
            <w:tcW w:w="884" w:type="dxa"/>
          </w:tcPr>
          <w:p w14:paraId="2030D107" w14:textId="77777777" w:rsidR="00476F18" w:rsidRPr="00691985" w:rsidRDefault="00476F18" w:rsidP="00691985">
            <w:pPr>
              <w:pStyle w:val="BodyText10pt"/>
            </w:pPr>
            <w:r w:rsidRPr="00691985">
              <w:t>5,211</w:t>
            </w:r>
          </w:p>
        </w:tc>
      </w:tr>
      <w:tr w:rsidR="00476F18" w:rsidRPr="001564F3" w14:paraId="58F9DCB7" w14:textId="77777777" w:rsidTr="00691985">
        <w:tc>
          <w:tcPr>
            <w:tcW w:w="675" w:type="dxa"/>
          </w:tcPr>
          <w:p w14:paraId="3B6F307F" w14:textId="77777777" w:rsidR="00476F18" w:rsidRPr="00691985" w:rsidRDefault="00476F18" w:rsidP="00691985">
            <w:pPr>
              <w:pStyle w:val="BodyText10pt"/>
            </w:pPr>
            <w:r w:rsidRPr="00691985">
              <w:t>1945</w:t>
            </w:r>
          </w:p>
        </w:tc>
        <w:tc>
          <w:tcPr>
            <w:tcW w:w="1026" w:type="dxa"/>
          </w:tcPr>
          <w:p w14:paraId="33A43AD3" w14:textId="77777777" w:rsidR="00476F18" w:rsidRPr="00691985" w:rsidRDefault="00476F18" w:rsidP="00691985">
            <w:pPr>
              <w:pStyle w:val="BodyText10pt"/>
            </w:pPr>
            <w:r w:rsidRPr="00691985">
              <w:t>380</w:t>
            </w:r>
          </w:p>
        </w:tc>
        <w:tc>
          <w:tcPr>
            <w:tcW w:w="1066" w:type="dxa"/>
          </w:tcPr>
          <w:p w14:paraId="3E717D74" w14:textId="77777777" w:rsidR="00476F18" w:rsidRPr="00691985" w:rsidRDefault="00476F18" w:rsidP="00691985">
            <w:pPr>
              <w:pStyle w:val="BodyText10pt"/>
            </w:pPr>
            <w:r w:rsidRPr="00691985">
              <w:t>33</w:t>
            </w:r>
          </w:p>
        </w:tc>
        <w:tc>
          <w:tcPr>
            <w:tcW w:w="891" w:type="dxa"/>
          </w:tcPr>
          <w:p w14:paraId="22E6ABF3" w14:textId="77777777" w:rsidR="00476F18" w:rsidRPr="00691985" w:rsidRDefault="00476F18" w:rsidP="00691985">
            <w:pPr>
              <w:pStyle w:val="BodyText10pt"/>
            </w:pPr>
            <w:r w:rsidRPr="00691985">
              <w:t>1</w:t>
            </w:r>
          </w:p>
        </w:tc>
        <w:tc>
          <w:tcPr>
            <w:tcW w:w="742" w:type="dxa"/>
          </w:tcPr>
          <w:p w14:paraId="065F56D5" w14:textId="77777777" w:rsidR="00476F18" w:rsidRPr="00691985" w:rsidRDefault="00476F18" w:rsidP="00691985">
            <w:pPr>
              <w:pStyle w:val="BodyText10pt"/>
            </w:pPr>
            <w:r w:rsidRPr="00691985">
              <w:t>414</w:t>
            </w:r>
          </w:p>
        </w:tc>
        <w:tc>
          <w:tcPr>
            <w:tcW w:w="1005" w:type="dxa"/>
          </w:tcPr>
          <w:p w14:paraId="1292DCC8" w14:textId="77777777" w:rsidR="00476F18" w:rsidRPr="00691985" w:rsidRDefault="00476F18" w:rsidP="00691985">
            <w:pPr>
              <w:pStyle w:val="BodyText10pt"/>
            </w:pPr>
            <w:r w:rsidRPr="00691985">
              <w:t>5,077,690</w:t>
            </w:r>
          </w:p>
        </w:tc>
        <w:tc>
          <w:tcPr>
            <w:tcW w:w="1013" w:type="dxa"/>
          </w:tcPr>
          <w:p w14:paraId="272CAF5D" w14:textId="77777777" w:rsidR="00476F18" w:rsidRPr="00691985" w:rsidRDefault="00476F18" w:rsidP="00691985">
            <w:pPr>
              <w:pStyle w:val="BodyText10pt"/>
            </w:pPr>
            <w:r w:rsidRPr="00691985">
              <w:t>223,463</w:t>
            </w:r>
          </w:p>
        </w:tc>
        <w:tc>
          <w:tcPr>
            <w:tcW w:w="871" w:type="dxa"/>
          </w:tcPr>
          <w:p w14:paraId="785039EE" w14:textId="77777777" w:rsidR="00476F18" w:rsidRPr="00691985" w:rsidRDefault="00476F18" w:rsidP="00691985">
            <w:pPr>
              <w:pStyle w:val="BodyText10pt"/>
            </w:pPr>
            <w:r w:rsidRPr="00691985">
              <w:t>36,075</w:t>
            </w:r>
          </w:p>
        </w:tc>
        <w:tc>
          <w:tcPr>
            <w:tcW w:w="1026" w:type="dxa"/>
          </w:tcPr>
          <w:p w14:paraId="38CB53AD" w14:textId="77777777" w:rsidR="00476F18" w:rsidRPr="00691985" w:rsidRDefault="00476F18" w:rsidP="00691985">
            <w:pPr>
              <w:pStyle w:val="BodyText10pt"/>
            </w:pPr>
            <w:r w:rsidRPr="00691985">
              <w:t>5,337,228</w:t>
            </w:r>
          </w:p>
        </w:tc>
        <w:tc>
          <w:tcPr>
            <w:tcW w:w="884" w:type="dxa"/>
          </w:tcPr>
          <w:p w14:paraId="6B55E332" w14:textId="77777777" w:rsidR="00476F18" w:rsidRPr="00691985" w:rsidRDefault="00476F18" w:rsidP="00691985">
            <w:pPr>
              <w:pStyle w:val="BodyText10pt"/>
            </w:pPr>
            <w:r w:rsidRPr="00691985">
              <w:t>5,337</w:t>
            </w:r>
          </w:p>
        </w:tc>
      </w:tr>
      <w:tr w:rsidR="00476F18" w:rsidRPr="001564F3" w14:paraId="0C7047C7" w14:textId="77777777" w:rsidTr="00691985">
        <w:tc>
          <w:tcPr>
            <w:tcW w:w="675" w:type="dxa"/>
          </w:tcPr>
          <w:p w14:paraId="04953386" w14:textId="77777777" w:rsidR="00476F18" w:rsidRPr="00691985" w:rsidRDefault="00476F18" w:rsidP="00691985">
            <w:pPr>
              <w:pStyle w:val="BodyText10pt"/>
            </w:pPr>
            <w:r w:rsidRPr="00691985">
              <w:t>1946</w:t>
            </w:r>
          </w:p>
        </w:tc>
        <w:tc>
          <w:tcPr>
            <w:tcW w:w="1026" w:type="dxa"/>
          </w:tcPr>
          <w:p w14:paraId="6AE64364" w14:textId="77777777" w:rsidR="00476F18" w:rsidRPr="00691985" w:rsidRDefault="00476F18" w:rsidP="00691985">
            <w:pPr>
              <w:pStyle w:val="BodyText10pt"/>
            </w:pPr>
            <w:r w:rsidRPr="00691985">
              <w:t>364</w:t>
            </w:r>
          </w:p>
        </w:tc>
        <w:tc>
          <w:tcPr>
            <w:tcW w:w="1066" w:type="dxa"/>
          </w:tcPr>
          <w:p w14:paraId="1EB43782" w14:textId="77777777" w:rsidR="00476F18" w:rsidRPr="00691985" w:rsidRDefault="00476F18" w:rsidP="00691985">
            <w:pPr>
              <w:pStyle w:val="BodyText10pt"/>
            </w:pPr>
            <w:r w:rsidRPr="00691985">
              <w:t>29</w:t>
            </w:r>
          </w:p>
        </w:tc>
        <w:tc>
          <w:tcPr>
            <w:tcW w:w="891" w:type="dxa"/>
          </w:tcPr>
          <w:p w14:paraId="02C24A86" w14:textId="77777777" w:rsidR="00476F18" w:rsidRPr="00691985" w:rsidRDefault="00476F18" w:rsidP="00691985">
            <w:pPr>
              <w:pStyle w:val="BodyText10pt"/>
            </w:pPr>
            <w:r w:rsidRPr="00691985">
              <w:t>1</w:t>
            </w:r>
          </w:p>
        </w:tc>
        <w:tc>
          <w:tcPr>
            <w:tcW w:w="742" w:type="dxa"/>
          </w:tcPr>
          <w:p w14:paraId="72B1B76A" w14:textId="77777777" w:rsidR="00476F18" w:rsidRPr="00691985" w:rsidRDefault="00476F18" w:rsidP="00691985">
            <w:pPr>
              <w:pStyle w:val="BodyText10pt"/>
            </w:pPr>
            <w:r w:rsidRPr="00691985">
              <w:t>394</w:t>
            </w:r>
          </w:p>
        </w:tc>
        <w:tc>
          <w:tcPr>
            <w:tcW w:w="1005" w:type="dxa"/>
          </w:tcPr>
          <w:p w14:paraId="26D65B51" w14:textId="77777777" w:rsidR="00476F18" w:rsidRPr="00691985" w:rsidRDefault="00476F18" w:rsidP="00691985">
            <w:pPr>
              <w:pStyle w:val="BodyText10pt"/>
            </w:pPr>
            <w:r w:rsidRPr="00691985">
              <w:t>5,086,165</w:t>
            </w:r>
          </w:p>
        </w:tc>
        <w:tc>
          <w:tcPr>
            <w:tcW w:w="1013" w:type="dxa"/>
          </w:tcPr>
          <w:p w14:paraId="0879FBEF" w14:textId="77777777" w:rsidR="00476F18" w:rsidRPr="00691985" w:rsidRDefault="00476F18" w:rsidP="00691985">
            <w:pPr>
              <w:pStyle w:val="BodyText10pt"/>
            </w:pPr>
            <w:r w:rsidRPr="00691985">
              <w:t>229,691</w:t>
            </w:r>
          </w:p>
        </w:tc>
        <w:tc>
          <w:tcPr>
            <w:tcW w:w="871" w:type="dxa"/>
          </w:tcPr>
          <w:p w14:paraId="4AC2BA91" w14:textId="77777777" w:rsidR="00476F18" w:rsidRPr="00691985" w:rsidRDefault="00476F18" w:rsidP="00691985">
            <w:pPr>
              <w:pStyle w:val="BodyText10pt"/>
            </w:pPr>
            <w:r w:rsidRPr="00691985">
              <w:t>53,100</w:t>
            </w:r>
          </w:p>
        </w:tc>
        <w:tc>
          <w:tcPr>
            <w:tcW w:w="1026" w:type="dxa"/>
          </w:tcPr>
          <w:p w14:paraId="2B7C361A" w14:textId="77777777" w:rsidR="00476F18" w:rsidRPr="00691985" w:rsidRDefault="00476F18" w:rsidP="00691985">
            <w:pPr>
              <w:pStyle w:val="BodyText10pt"/>
            </w:pPr>
            <w:r w:rsidRPr="00691985">
              <w:t>5,368,956</w:t>
            </w:r>
          </w:p>
        </w:tc>
        <w:tc>
          <w:tcPr>
            <w:tcW w:w="884" w:type="dxa"/>
          </w:tcPr>
          <w:p w14:paraId="57344CB9" w14:textId="77777777" w:rsidR="00476F18" w:rsidRPr="00691985" w:rsidRDefault="00476F18" w:rsidP="00691985">
            <w:pPr>
              <w:pStyle w:val="BodyText10pt"/>
            </w:pPr>
            <w:r w:rsidRPr="00691985">
              <w:t>5,369</w:t>
            </w:r>
          </w:p>
        </w:tc>
      </w:tr>
      <w:tr w:rsidR="00476F18" w:rsidRPr="001564F3" w14:paraId="503416C8" w14:textId="77777777" w:rsidTr="00691985">
        <w:tc>
          <w:tcPr>
            <w:tcW w:w="675" w:type="dxa"/>
          </w:tcPr>
          <w:p w14:paraId="4A7E465A" w14:textId="77777777" w:rsidR="00476F18" w:rsidRPr="00691985" w:rsidRDefault="00476F18" w:rsidP="00691985">
            <w:pPr>
              <w:pStyle w:val="BodyText10pt"/>
            </w:pPr>
            <w:r w:rsidRPr="00691985">
              <w:t>1947</w:t>
            </w:r>
          </w:p>
        </w:tc>
        <w:tc>
          <w:tcPr>
            <w:tcW w:w="1026" w:type="dxa"/>
          </w:tcPr>
          <w:p w14:paraId="695DD936" w14:textId="77777777" w:rsidR="00476F18" w:rsidRPr="00691985" w:rsidRDefault="00476F18" w:rsidP="00691985">
            <w:pPr>
              <w:pStyle w:val="BodyText10pt"/>
            </w:pPr>
            <w:r w:rsidRPr="00691985">
              <w:t>361</w:t>
            </w:r>
          </w:p>
        </w:tc>
        <w:tc>
          <w:tcPr>
            <w:tcW w:w="1066" w:type="dxa"/>
          </w:tcPr>
          <w:p w14:paraId="5062E9BF" w14:textId="77777777" w:rsidR="00476F18" w:rsidRPr="00691985" w:rsidRDefault="00476F18" w:rsidP="00691985">
            <w:pPr>
              <w:pStyle w:val="BodyText10pt"/>
            </w:pPr>
            <w:r w:rsidRPr="00691985">
              <w:t>38</w:t>
            </w:r>
          </w:p>
        </w:tc>
        <w:tc>
          <w:tcPr>
            <w:tcW w:w="891" w:type="dxa"/>
          </w:tcPr>
          <w:p w14:paraId="7DAE2B43" w14:textId="77777777" w:rsidR="00476F18" w:rsidRPr="00691985" w:rsidRDefault="00476F18" w:rsidP="00691985">
            <w:pPr>
              <w:pStyle w:val="BodyText"/>
              <w:rPr>
                <w:spacing w:val="0"/>
                <w:sz w:val="22"/>
              </w:rPr>
            </w:pPr>
          </w:p>
        </w:tc>
        <w:tc>
          <w:tcPr>
            <w:tcW w:w="742" w:type="dxa"/>
          </w:tcPr>
          <w:p w14:paraId="1DBE923E" w14:textId="77777777" w:rsidR="00476F18" w:rsidRPr="00691985" w:rsidRDefault="00476F18" w:rsidP="00691985">
            <w:pPr>
              <w:pStyle w:val="BodyText10pt"/>
            </w:pPr>
            <w:r w:rsidRPr="00691985">
              <w:t>399</w:t>
            </w:r>
          </w:p>
        </w:tc>
        <w:tc>
          <w:tcPr>
            <w:tcW w:w="1005" w:type="dxa"/>
          </w:tcPr>
          <w:p w14:paraId="32FD1364" w14:textId="77777777" w:rsidR="00476F18" w:rsidRPr="00691985" w:rsidRDefault="00476F18" w:rsidP="00691985">
            <w:pPr>
              <w:pStyle w:val="BodyText10pt"/>
            </w:pPr>
            <w:r w:rsidRPr="00691985">
              <w:t>5,336,399</w:t>
            </w:r>
          </w:p>
        </w:tc>
        <w:tc>
          <w:tcPr>
            <w:tcW w:w="1013" w:type="dxa"/>
          </w:tcPr>
          <w:p w14:paraId="31DDA604" w14:textId="77777777" w:rsidR="00476F18" w:rsidRPr="00691985" w:rsidRDefault="00476F18" w:rsidP="00691985">
            <w:pPr>
              <w:pStyle w:val="BodyText10pt"/>
            </w:pPr>
            <w:r w:rsidRPr="00691985">
              <w:t>233,083</w:t>
            </w:r>
          </w:p>
        </w:tc>
        <w:tc>
          <w:tcPr>
            <w:tcW w:w="871" w:type="dxa"/>
          </w:tcPr>
          <w:p w14:paraId="1F36B442" w14:textId="77777777" w:rsidR="00476F18" w:rsidRPr="00691985" w:rsidRDefault="00476F18" w:rsidP="00691985">
            <w:pPr>
              <w:pStyle w:val="BodyText10pt"/>
            </w:pPr>
            <w:r w:rsidRPr="00691985">
              <w:t>162,200</w:t>
            </w:r>
          </w:p>
        </w:tc>
        <w:tc>
          <w:tcPr>
            <w:tcW w:w="1026" w:type="dxa"/>
          </w:tcPr>
          <w:p w14:paraId="10AE026D" w14:textId="77777777" w:rsidR="00476F18" w:rsidRPr="00691985" w:rsidRDefault="00476F18" w:rsidP="00691985">
            <w:pPr>
              <w:pStyle w:val="BodyText10pt"/>
            </w:pPr>
            <w:r w:rsidRPr="00691985">
              <w:t>5,731,682</w:t>
            </w:r>
          </w:p>
        </w:tc>
        <w:tc>
          <w:tcPr>
            <w:tcW w:w="884" w:type="dxa"/>
          </w:tcPr>
          <w:p w14:paraId="7E9FB6C8" w14:textId="77777777" w:rsidR="00476F18" w:rsidRPr="00691985" w:rsidRDefault="00476F18" w:rsidP="00691985">
            <w:pPr>
              <w:pStyle w:val="BodyText10pt"/>
            </w:pPr>
            <w:r w:rsidRPr="00691985">
              <w:t>5,732</w:t>
            </w:r>
          </w:p>
        </w:tc>
      </w:tr>
      <w:tr w:rsidR="00476F18" w:rsidRPr="001564F3" w14:paraId="2AE7E459" w14:textId="77777777" w:rsidTr="00691985">
        <w:tc>
          <w:tcPr>
            <w:tcW w:w="675" w:type="dxa"/>
          </w:tcPr>
          <w:p w14:paraId="795AE7DF" w14:textId="77777777" w:rsidR="00476F18" w:rsidRPr="00691985" w:rsidRDefault="00476F18" w:rsidP="00691985">
            <w:pPr>
              <w:pStyle w:val="BodyText10pt"/>
            </w:pPr>
            <w:r w:rsidRPr="00691985">
              <w:t>1948</w:t>
            </w:r>
          </w:p>
        </w:tc>
        <w:tc>
          <w:tcPr>
            <w:tcW w:w="1026" w:type="dxa"/>
          </w:tcPr>
          <w:p w14:paraId="2F7E4176" w14:textId="77777777" w:rsidR="00476F18" w:rsidRPr="00691985" w:rsidRDefault="00476F18" w:rsidP="00691985">
            <w:pPr>
              <w:pStyle w:val="BodyText10pt"/>
            </w:pPr>
            <w:r w:rsidRPr="00691985">
              <w:t>352</w:t>
            </w:r>
          </w:p>
        </w:tc>
        <w:tc>
          <w:tcPr>
            <w:tcW w:w="1066" w:type="dxa"/>
          </w:tcPr>
          <w:p w14:paraId="19A211A1" w14:textId="77777777" w:rsidR="00476F18" w:rsidRPr="00691985" w:rsidRDefault="00476F18" w:rsidP="00691985">
            <w:pPr>
              <w:pStyle w:val="BodyText10pt"/>
            </w:pPr>
            <w:r w:rsidRPr="00691985">
              <w:t>38</w:t>
            </w:r>
          </w:p>
        </w:tc>
        <w:tc>
          <w:tcPr>
            <w:tcW w:w="891" w:type="dxa"/>
          </w:tcPr>
          <w:p w14:paraId="798B0515" w14:textId="77777777" w:rsidR="00476F18" w:rsidRPr="00691985" w:rsidRDefault="00476F18" w:rsidP="00691985">
            <w:pPr>
              <w:pStyle w:val="BodyText10pt"/>
            </w:pPr>
            <w:r w:rsidRPr="00691985">
              <w:t>2</w:t>
            </w:r>
          </w:p>
        </w:tc>
        <w:tc>
          <w:tcPr>
            <w:tcW w:w="742" w:type="dxa"/>
          </w:tcPr>
          <w:p w14:paraId="654EEE4A" w14:textId="77777777" w:rsidR="00476F18" w:rsidRPr="00691985" w:rsidRDefault="00476F18" w:rsidP="00691985">
            <w:pPr>
              <w:pStyle w:val="BodyText10pt"/>
            </w:pPr>
            <w:r w:rsidRPr="00691985">
              <w:t>392</w:t>
            </w:r>
          </w:p>
        </w:tc>
        <w:tc>
          <w:tcPr>
            <w:tcW w:w="1005" w:type="dxa"/>
          </w:tcPr>
          <w:p w14:paraId="201869DF" w14:textId="77777777" w:rsidR="00476F18" w:rsidRPr="00691985" w:rsidRDefault="00476F18" w:rsidP="00691985">
            <w:pPr>
              <w:pStyle w:val="BodyText10pt"/>
            </w:pPr>
            <w:r w:rsidRPr="00691985">
              <w:t>5,825,566</w:t>
            </w:r>
          </w:p>
        </w:tc>
        <w:tc>
          <w:tcPr>
            <w:tcW w:w="1013" w:type="dxa"/>
          </w:tcPr>
          <w:p w14:paraId="63A25372" w14:textId="77777777" w:rsidR="00476F18" w:rsidRPr="00691985" w:rsidRDefault="00476F18" w:rsidP="00691985">
            <w:pPr>
              <w:pStyle w:val="BodyText10pt"/>
            </w:pPr>
            <w:r w:rsidRPr="00691985">
              <w:t>208,686</w:t>
            </w:r>
          </w:p>
        </w:tc>
        <w:tc>
          <w:tcPr>
            <w:tcW w:w="871" w:type="dxa"/>
          </w:tcPr>
          <w:p w14:paraId="65682889" w14:textId="77777777" w:rsidR="00476F18" w:rsidRPr="00691985" w:rsidRDefault="00476F18" w:rsidP="00691985">
            <w:pPr>
              <w:pStyle w:val="BodyText10pt"/>
            </w:pPr>
            <w:r w:rsidRPr="00691985">
              <w:t>367,250</w:t>
            </w:r>
          </w:p>
        </w:tc>
        <w:tc>
          <w:tcPr>
            <w:tcW w:w="1026" w:type="dxa"/>
          </w:tcPr>
          <w:p w14:paraId="67E7EDBA" w14:textId="77777777" w:rsidR="00476F18" w:rsidRPr="00691985" w:rsidRDefault="00476F18" w:rsidP="00691985">
            <w:pPr>
              <w:pStyle w:val="BodyText10pt"/>
            </w:pPr>
            <w:r w:rsidRPr="00691985">
              <w:t>6,401,502</w:t>
            </w:r>
          </w:p>
        </w:tc>
        <w:tc>
          <w:tcPr>
            <w:tcW w:w="884" w:type="dxa"/>
          </w:tcPr>
          <w:p w14:paraId="4797F03B" w14:textId="77777777" w:rsidR="00476F18" w:rsidRPr="00691985" w:rsidRDefault="00476F18" w:rsidP="00691985">
            <w:pPr>
              <w:pStyle w:val="BodyText10pt"/>
            </w:pPr>
            <w:r w:rsidRPr="00691985">
              <w:t>6,402</w:t>
            </w:r>
          </w:p>
        </w:tc>
      </w:tr>
    </w:tbl>
    <w:p w14:paraId="51B6105A" w14:textId="1A55CA1D" w:rsidR="006757B6" w:rsidRDefault="006757B6" w:rsidP="00954951">
      <w:pPr>
        <w:pStyle w:val="Caption"/>
      </w:pPr>
      <w:r>
        <w:t>Figure 1. US Refineries 1940 to 1948.</w:t>
      </w:r>
    </w:p>
    <w:p w14:paraId="509E2A48" w14:textId="77777777" w:rsidR="001564F3" w:rsidRDefault="001564F3" w:rsidP="00875A1F">
      <w:pPr>
        <w:pStyle w:val="Picture"/>
      </w:pPr>
      <w:r>
        <w:rPr>
          <w:noProof/>
          <w:lang w:eastAsia="en-AU"/>
        </w:rPr>
        <w:drawing>
          <wp:inline distT="0" distB="0" distL="0" distR="0" wp14:anchorId="69ADEF86" wp14:editId="0986EF7F">
            <wp:extent cx="5571544" cy="4271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554" cy="4293993"/>
                    </a:xfrm>
                    <a:prstGeom prst="rect">
                      <a:avLst/>
                    </a:prstGeom>
                    <a:noFill/>
                  </pic:spPr>
                </pic:pic>
              </a:graphicData>
            </a:graphic>
          </wp:inline>
        </w:drawing>
      </w:r>
    </w:p>
    <w:p w14:paraId="5EC8E0F9" w14:textId="77777777" w:rsidR="00691985" w:rsidRDefault="00691985">
      <w:pPr>
        <w:spacing w:before="0"/>
        <w:ind w:right="0"/>
        <w:rPr>
          <w:rStyle w:val="Heading1Char"/>
        </w:rPr>
      </w:pPr>
      <w:r>
        <w:rPr>
          <w:rStyle w:val="Heading1Char"/>
        </w:rPr>
        <w:br w:type="page"/>
      </w:r>
    </w:p>
    <w:p w14:paraId="5B6BA1F9" w14:textId="77777777" w:rsidR="00875A1F" w:rsidRPr="00875A1F" w:rsidRDefault="00875A1F" w:rsidP="00875A1F">
      <w:pPr>
        <w:pStyle w:val="BodyText"/>
      </w:pPr>
      <w:bookmarkStart w:id="2" w:name="_Toc57048938"/>
      <w:r w:rsidRPr="00875A1F">
        <w:rPr>
          <w:rStyle w:val="Heading1Char"/>
        </w:rPr>
        <w:lastRenderedPageBreak/>
        <w:t>US Lend–Lease Act 1941</w:t>
      </w:r>
      <w:bookmarkEnd w:id="2"/>
      <w:r w:rsidRPr="00875A1F">
        <w:rPr>
          <w:rStyle w:val="EndnoteReference"/>
        </w:rPr>
        <w:endnoteReference w:id="2"/>
      </w:r>
    </w:p>
    <w:p w14:paraId="4B31AE6A" w14:textId="77777777" w:rsidR="00691985" w:rsidRDefault="00691985" w:rsidP="00691985">
      <w:pPr>
        <w:pStyle w:val="BodyText"/>
      </w:pPr>
      <w:r w:rsidRPr="00875A1F">
        <w:t>Re-elected to a third term as President of the United States in November 1940, Roosevelt</w:t>
      </w:r>
      <w:r w:rsidRPr="00875A1F">
        <w:fldChar w:fldCharType="begin"/>
      </w:r>
      <w:r w:rsidRPr="00875A1F">
        <w:instrText xml:space="preserve"> XE "Roosevelt" </w:instrText>
      </w:r>
      <w:r w:rsidRPr="00875A1F">
        <w:fldChar w:fldCharType="end"/>
      </w:r>
      <w:r w:rsidRPr="00875A1F">
        <w:t xml:space="preserve"> proposed in December a new form of aid to the Allies, which was adopted by Congress as the Lend-Lease</w:t>
      </w:r>
      <w:r w:rsidRPr="00875A1F">
        <w:fldChar w:fldCharType="begin"/>
      </w:r>
      <w:r w:rsidRPr="00875A1F">
        <w:instrText xml:space="preserve"> XE "Lend-Lease" </w:instrText>
      </w:r>
      <w:r w:rsidRPr="00875A1F">
        <w:fldChar w:fldCharType="end"/>
      </w:r>
      <w:r w:rsidRPr="00875A1F">
        <w:t xml:space="preserve"> Act of March 11, 1941. With supporting appropriations, the act provided at the outset $7 billion worth of war materials for nations whose defence the president deemed "vital to the defense of the United States”.</w:t>
      </w:r>
      <w:r>
        <w:t xml:space="preserve"> </w:t>
      </w:r>
    </w:p>
    <w:p w14:paraId="4BFCF3FF" w14:textId="31E3167F" w:rsidR="00875A1F" w:rsidRPr="00875A1F" w:rsidRDefault="00875A1F" w:rsidP="00875A1F">
      <w:pPr>
        <w:pStyle w:val="Caption"/>
      </w:pPr>
      <w:r w:rsidRPr="00875A1F">
        <w:t xml:space="preserve">Photo </w:t>
      </w:r>
      <w:r w:rsidR="00762546">
        <w:t>3</w:t>
      </w:r>
      <w:r w:rsidRPr="00875A1F">
        <w:t xml:space="preserve">. President Roosevelt signs the Lend-Lease Act </w:t>
      </w:r>
    </w:p>
    <w:p w14:paraId="42294F29" w14:textId="77777777" w:rsidR="00875A1F" w:rsidRPr="00875A1F" w:rsidRDefault="00875A1F" w:rsidP="00875A1F">
      <w:pPr>
        <w:pStyle w:val="Picture"/>
      </w:pPr>
      <w:r w:rsidRPr="00875A1F">
        <w:rPr>
          <w:noProof/>
          <w:lang w:eastAsia="en-AU"/>
        </w:rPr>
        <w:drawing>
          <wp:inline distT="0" distB="0" distL="0" distR="0" wp14:anchorId="0F128A1C" wp14:editId="55491356">
            <wp:extent cx="3324220" cy="3714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6519" cy="3795542"/>
                    </a:xfrm>
                    <a:prstGeom prst="rect">
                      <a:avLst/>
                    </a:prstGeom>
                    <a:noFill/>
                  </pic:spPr>
                </pic:pic>
              </a:graphicData>
            </a:graphic>
          </wp:inline>
        </w:drawing>
      </w:r>
    </w:p>
    <w:p w14:paraId="45CEA359" w14:textId="77777777" w:rsidR="00875A1F" w:rsidRDefault="00875A1F" w:rsidP="00875A1F">
      <w:pPr>
        <w:pStyle w:val="BodyText"/>
      </w:pPr>
      <w:r w:rsidRPr="00875A1F">
        <w:t>On September 3, 1941 the US White House announced more significant support for Britain with the trade (by executive agreement) of 50 over-aged destroyers in return for rent-free leases of 99 years on sites for American military bases in Newfoundland</w:t>
      </w:r>
      <w:r w:rsidRPr="00875A1F">
        <w:fldChar w:fldCharType="begin"/>
      </w:r>
      <w:r w:rsidRPr="00875A1F">
        <w:instrText xml:space="preserve"> XE "Newfoundland" </w:instrText>
      </w:r>
      <w:r w:rsidRPr="00875A1F">
        <w:fldChar w:fldCharType="end"/>
      </w:r>
      <w:r w:rsidRPr="00875A1F">
        <w:t>, Bermuda</w:t>
      </w:r>
      <w:r w:rsidRPr="00875A1F">
        <w:fldChar w:fldCharType="begin"/>
      </w:r>
      <w:r w:rsidRPr="00875A1F">
        <w:instrText xml:space="preserve"> XE "Bermuda" </w:instrText>
      </w:r>
      <w:r w:rsidRPr="00875A1F">
        <w:fldChar w:fldCharType="end"/>
      </w:r>
      <w:r w:rsidRPr="00875A1F">
        <w:t>, the Bahamas</w:t>
      </w:r>
      <w:r w:rsidRPr="00875A1F">
        <w:fldChar w:fldCharType="begin"/>
      </w:r>
      <w:r w:rsidRPr="00875A1F">
        <w:instrText xml:space="preserve"> XE "Bahamas" </w:instrText>
      </w:r>
      <w:r w:rsidRPr="00875A1F">
        <w:fldChar w:fldCharType="end"/>
      </w:r>
      <w:r w:rsidRPr="00875A1F">
        <w:t>, Jamaica</w:t>
      </w:r>
      <w:r w:rsidRPr="00875A1F">
        <w:fldChar w:fldCharType="begin"/>
      </w:r>
      <w:r w:rsidRPr="00875A1F">
        <w:instrText xml:space="preserve"> XE "Jamaica" </w:instrText>
      </w:r>
      <w:r w:rsidRPr="00875A1F">
        <w:fldChar w:fldCharType="end"/>
      </w:r>
      <w:r w:rsidRPr="00875A1F">
        <w:t>, other Caribbean islands</w:t>
      </w:r>
      <w:r w:rsidRPr="00875A1F">
        <w:fldChar w:fldCharType="begin"/>
      </w:r>
      <w:r w:rsidRPr="00875A1F">
        <w:instrText xml:space="preserve"> XE "Caribbean islands" </w:instrText>
      </w:r>
      <w:r w:rsidRPr="00875A1F">
        <w:fldChar w:fldCharType="end"/>
      </w:r>
      <w:r w:rsidRPr="00875A1F">
        <w:t>, and British Guiana</w:t>
      </w:r>
      <w:r w:rsidRPr="00875A1F">
        <w:fldChar w:fldCharType="begin"/>
      </w:r>
      <w:r w:rsidRPr="00875A1F">
        <w:instrText xml:space="preserve"> XE "British Guiana" </w:instrText>
      </w:r>
      <w:r w:rsidRPr="00875A1F">
        <w:fldChar w:fldCharType="end"/>
      </w:r>
      <w:r w:rsidRPr="00875A1F">
        <w:t>.</w:t>
      </w:r>
      <w:r>
        <w:t xml:space="preserve"> </w:t>
      </w:r>
    </w:p>
    <w:p w14:paraId="235D63CD" w14:textId="77777777" w:rsidR="009A3FFF" w:rsidRDefault="009A3FFF" w:rsidP="006757B6">
      <w:pPr>
        <w:pStyle w:val="Heading1"/>
      </w:pPr>
      <w:bookmarkStart w:id="3" w:name="_Toc57048939"/>
      <w:r w:rsidRPr="009A3FFF">
        <w:t>1940 Aviation Gasoline</w:t>
      </w:r>
      <w:bookmarkEnd w:id="3"/>
    </w:p>
    <w:p w14:paraId="50CA7A7A" w14:textId="77777777" w:rsidR="0032647C" w:rsidRDefault="0032647C" w:rsidP="0032647C">
      <w:r>
        <w:t>In 1940 there were 15 Refineries making Avgas 100.</w:t>
      </w:r>
    </w:p>
    <w:p w14:paraId="45188CDF" w14:textId="77777777" w:rsidR="00B11F2F" w:rsidRDefault="00976AE0" w:rsidP="00476F18">
      <w:r w:rsidRPr="00976AE0">
        <w:t>The production of finished and unfinished aviation gasoline</w:t>
      </w:r>
      <w:r w:rsidR="003F469A">
        <w:fldChar w:fldCharType="begin"/>
      </w:r>
      <w:r w:rsidR="003F469A">
        <w:instrText xml:space="preserve"> XE "</w:instrText>
      </w:r>
      <w:r w:rsidR="003F469A" w:rsidRPr="00C31E93">
        <w:instrText>aviation gasoline</w:instrText>
      </w:r>
      <w:r w:rsidR="003F469A">
        <w:instrText xml:space="preserve">" </w:instrText>
      </w:r>
      <w:r w:rsidR="003F469A">
        <w:fldChar w:fldCharType="end"/>
      </w:r>
      <w:r w:rsidRPr="00976AE0">
        <w:t xml:space="preserve"> in 1940 was 14,736,000 barrels, </w:t>
      </w:r>
      <w:r w:rsidR="00B11F2F">
        <w:t xml:space="preserve">(2,343 M.Litres) </w:t>
      </w:r>
      <w:r w:rsidRPr="00976AE0">
        <w:t xml:space="preserve">estimated to be gain of 40% on 1939 production. Transfers of low octane material to regular grade </w:t>
      </w:r>
      <w:r w:rsidR="006757B6">
        <w:t xml:space="preserve">motor </w:t>
      </w:r>
      <w:r w:rsidRPr="00976AE0">
        <w:t>gasoline</w:t>
      </w:r>
      <w:r w:rsidR="003F469A">
        <w:fldChar w:fldCharType="begin"/>
      </w:r>
      <w:r w:rsidR="003F469A">
        <w:instrText xml:space="preserve"> XE "</w:instrText>
      </w:r>
      <w:r w:rsidR="003F469A" w:rsidRPr="00017AEE">
        <w:instrText>motor gasoline</w:instrText>
      </w:r>
      <w:r w:rsidR="003F469A">
        <w:instrText xml:space="preserve">" </w:instrText>
      </w:r>
      <w:r w:rsidR="003F469A">
        <w:fldChar w:fldCharType="end"/>
      </w:r>
      <w:r w:rsidRPr="00976AE0">
        <w:t xml:space="preserve"> on 1940 were 723,000 barrels</w:t>
      </w:r>
      <w:r w:rsidR="00B11F2F">
        <w:t xml:space="preserve"> (115 M.Litres)</w:t>
      </w:r>
      <w:r w:rsidRPr="00976AE0">
        <w:t xml:space="preserve">, exports </w:t>
      </w:r>
      <w:r w:rsidR="006757B6">
        <w:t>of aviation gasoline</w:t>
      </w:r>
      <w:r w:rsidR="00006EBF">
        <w:fldChar w:fldCharType="begin"/>
      </w:r>
      <w:r w:rsidR="00006EBF">
        <w:instrText xml:space="preserve"> XE "</w:instrText>
      </w:r>
      <w:r w:rsidR="00006EBF" w:rsidRPr="005301D6">
        <w:instrText>aviation gasoline</w:instrText>
      </w:r>
      <w:r w:rsidR="00006EBF">
        <w:instrText xml:space="preserve">" </w:instrText>
      </w:r>
      <w:r w:rsidR="00006EBF">
        <w:fldChar w:fldCharType="end"/>
      </w:r>
      <w:r w:rsidR="006757B6">
        <w:t xml:space="preserve"> </w:t>
      </w:r>
      <w:r w:rsidRPr="00976AE0">
        <w:t>were 4,649,00</w:t>
      </w:r>
      <w:r w:rsidR="00B11F2F">
        <w:t>0</w:t>
      </w:r>
      <w:r w:rsidRPr="00976AE0">
        <w:t xml:space="preserve"> barrels</w:t>
      </w:r>
      <w:r w:rsidR="00B11F2F">
        <w:t xml:space="preserve"> (739 M.Litres)</w:t>
      </w:r>
      <w:r w:rsidRPr="00976AE0">
        <w:t xml:space="preserve"> (including 1,203,000 barrels </w:t>
      </w:r>
      <w:r w:rsidR="00B11F2F">
        <w:t xml:space="preserve">(191 M.Litres) </w:t>
      </w:r>
      <w:r w:rsidRPr="00976AE0">
        <w:t>of anti-knock compounds</w:t>
      </w:r>
      <w:r w:rsidR="00006EBF">
        <w:fldChar w:fldCharType="begin"/>
      </w:r>
      <w:r w:rsidR="00006EBF">
        <w:instrText xml:space="preserve"> XE "</w:instrText>
      </w:r>
      <w:r w:rsidR="00006EBF" w:rsidRPr="00270ACD">
        <w:instrText>anti-knock compounds</w:instrText>
      </w:r>
      <w:r w:rsidR="00006EBF">
        <w:instrText xml:space="preserve">" </w:instrText>
      </w:r>
      <w:r w:rsidR="00006EBF">
        <w:fldChar w:fldCharType="end"/>
      </w:r>
      <w:r w:rsidRPr="00976AE0">
        <w:t xml:space="preserve">) and 6,658,000 barrels </w:t>
      </w:r>
      <w:r w:rsidR="00B11F2F">
        <w:t xml:space="preserve">(1,059 M.Litres) </w:t>
      </w:r>
      <w:r w:rsidRPr="00976AE0">
        <w:t xml:space="preserve">were </w:t>
      </w:r>
      <w:r w:rsidR="006757B6">
        <w:t xml:space="preserve">for </w:t>
      </w:r>
      <w:r w:rsidRPr="00976AE0">
        <w:t xml:space="preserve">domestic demand. </w:t>
      </w:r>
    </w:p>
    <w:p w14:paraId="02C96D58" w14:textId="1E62886D" w:rsidR="00976AE0" w:rsidRPr="00976AE0" w:rsidRDefault="00976AE0" w:rsidP="00476F18">
      <w:r w:rsidRPr="00976AE0">
        <w:t xml:space="preserve">Preliminary figures indicated that 2,259,000 barrels </w:t>
      </w:r>
      <w:r w:rsidR="006757B6">
        <w:t xml:space="preserve">of aviation gasoline </w:t>
      </w:r>
      <w:r w:rsidRPr="00976AE0">
        <w:t>were consumed during the year by civilian aircraft. 1,797,000 barrels by 448 commercial planes, and 462,000 barrels by 16,903 private planes, leaving about 4 million barrels for military purchases and miscellaneous consumption. Stocks of aviation gasoline on December 31, 1940, totalled 6,354,000 barrels compared with 3,648,000 barrels on hand in January 1, 1940</w:t>
      </w:r>
      <w:r w:rsidR="006757B6">
        <w:t>, a 74% increase in this valuable war material</w:t>
      </w:r>
      <w:r w:rsidRPr="00976AE0">
        <w:t xml:space="preserve">. </w:t>
      </w:r>
    </w:p>
    <w:p w14:paraId="04748657" w14:textId="6FE2CA9E" w:rsidR="009A3FFF" w:rsidRDefault="009A3FFF" w:rsidP="00476F18">
      <w:r>
        <w:lastRenderedPageBreak/>
        <w:t>Exports of aviation gasoline</w:t>
      </w:r>
      <w:r w:rsidR="003F469A">
        <w:fldChar w:fldCharType="begin"/>
      </w:r>
      <w:r w:rsidR="003F469A">
        <w:instrText xml:space="preserve"> XE "</w:instrText>
      </w:r>
      <w:r w:rsidR="003F469A" w:rsidRPr="008F5226">
        <w:instrText>aviation gasoline</w:instrText>
      </w:r>
      <w:r w:rsidR="003F469A">
        <w:instrText xml:space="preserve">" </w:instrText>
      </w:r>
      <w:r w:rsidR="003F469A">
        <w:fldChar w:fldCharType="end"/>
      </w:r>
      <w:r>
        <w:t xml:space="preserve">, including antiknock compounds amounted to 4,649,00 barrels in 1940, this </w:t>
      </w:r>
      <w:r w:rsidR="00304C8B">
        <w:t>was</w:t>
      </w:r>
      <w:r>
        <w:t xml:space="preserve"> higher than the 1939 total (4,234,000 barrels)</w:t>
      </w:r>
      <w:r w:rsidR="006757B6">
        <w:t>,</w:t>
      </w:r>
      <w:r>
        <w:t xml:space="preserve"> but the figures </w:t>
      </w:r>
      <w:r w:rsidR="00304C8B">
        <w:t>were</w:t>
      </w:r>
      <w:r>
        <w:t xml:space="preserve"> not comparable as data on exports of anti</w:t>
      </w:r>
      <w:r w:rsidR="003F469A">
        <w:t>-</w:t>
      </w:r>
      <w:r>
        <w:t xml:space="preserve">knock </w:t>
      </w:r>
      <w:r>
        <w:rPr>
          <w:rFonts w:hint="eastAsia"/>
        </w:rPr>
        <w:t>compounds</w:t>
      </w:r>
      <w:r w:rsidR="003F469A">
        <w:fldChar w:fldCharType="begin"/>
      </w:r>
      <w:r w:rsidR="003F469A">
        <w:instrText xml:space="preserve"> XE "</w:instrText>
      </w:r>
      <w:r w:rsidR="003F469A" w:rsidRPr="007F6F12">
        <w:instrText xml:space="preserve">anti-knock </w:instrText>
      </w:r>
      <w:r w:rsidR="003F469A" w:rsidRPr="007F6F12">
        <w:rPr>
          <w:rFonts w:hint="eastAsia"/>
        </w:rPr>
        <w:instrText>compounds</w:instrText>
      </w:r>
      <w:r w:rsidR="003F469A">
        <w:instrText xml:space="preserve">" </w:instrText>
      </w:r>
      <w:r w:rsidR="003F469A">
        <w:fldChar w:fldCharType="end"/>
      </w:r>
      <w:r>
        <w:t xml:space="preserve"> were not available before Jan 1, 1940.</w:t>
      </w:r>
    </w:p>
    <w:p w14:paraId="05526205" w14:textId="02823BDD" w:rsidR="009A3FFF" w:rsidRDefault="009A3FFF" w:rsidP="00476F18">
      <w:r>
        <w:t>Up to the time of its collapse</w:t>
      </w:r>
      <w:r w:rsidR="006757B6">
        <w:t>,</w:t>
      </w:r>
      <w:r>
        <w:t xml:space="preserve"> France</w:t>
      </w:r>
      <w:r w:rsidR="00006EBF">
        <w:fldChar w:fldCharType="begin"/>
      </w:r>
      <w:r w:rsidR="00006EBF">
        <w:instrText xml:space="preserve"> XE "</w:instrText>
      </w:r>
      <w:r w:rsidR="00006EBF" w:rsidRPr="00B11360">
        <w:instrText>France</w:instrText>
      </w:r>
      <w:r w:rsidR="00006EBF">
        <w:instrText xml:space="preserve">" </w:instrText>
      </w:r>
      <w:r w:rsidR="00006EBF">
        <w:fldChar w:fldCharType="end"/>
      </w:r>
      <w:r>
        <w:t xml:space="preserve"> led in the receipts of this product. Shipments to France were 514,000 barrels in the first 6 months of the year compared with 504,000 barrels shipped to the United Kingdom</w:t>
      </w:r>
      <w:r w:rsidR="00006EBF">
        <w:fldChar w:fldCharType="begin"/>
      </w:r>
      <w:r w:rsidR="00006EBF">
        <w:instrText xml:space="preserve"> XE "</w:instrText>
      </w:r>
      <w:r w:rsidR="00006EBF" w:rsidRPr="00903F7F">
        <w:instrText>United Kingdom</w:instrText>
      </w:r>
      <w:r w:rsidR="00006EBF">
        <w:instrText xml:space="preserve">" </w:instrText>
      </w:r>
      <w:r w:rsidR="00006EBF">
        <w:fldChar w:fldCharType="end"/>
      </w:r>
      <w:r>
        <w:t xml:space="preserve"> in the same period. </w:t>
      </w:r>
      <w:r w:rsidR="006757B6">
        <w:t>With the fall of France to the German</w:t>
      </w:r>
      <w:r w:rsidR="00BC5521">
        <w:fldChar w:fldCharType="begin"/>
      </w:r>
      <w:r w:rsidR="00BC5521">
        <w:instrText xml:space="preserve"> XE "</w:instrText>
      </w:r>
      <w:r w:rsidR="00BC5521" w:rsidRPr="00836773">
        <w:instrText>German</w:instrText>
      </w:r>
      <w:r w:rsidR="00BC5521">
        <w:instrText xml:space="preserve">" </w:instrText>
      </w:r>
      <w:r w:rsidR="00BC5521">
        <w:fldChar w:fldCharType="end"/>
      </w:r>
      <w:r w:rsidR="006757B6">
        <w:t>s nearly all of remaining stocks of aviation gasoline</w:t>
      </w:r>
      <w:r w:rsidR="00F73C2E">
        <w:fldChar w:fldCharType="begin"/>
      </w:r>
      <w:r w:rsidR="00F73C2E">
        <w:instrText xml:space="preserve"> XE "</w:instrText>
      </w:r>
      <w:r w:rsidR="00F73C2E" w:rsidRPr="00B40153">
        <w:instrText>aviation gasoline</w:instrText>
      </w:r>
      <w:r w:rsidR="00F73C2E">
        <w:instrText xml:space="preserve">" </w:instrText>
      </w:r>
      <w:r w:rsidR="00F73C2E">
        <w:fldChar w:fldCharType="end"/>
      </w:r>
      <w:r w:rsidR="006757B6">
        <w:t xml:space="preserve"> would fall into enemy hands.</w:t>
      </w:r>
    </w:p>
    <w:p w14:paraId="44871CF1" w14:textId="13483CFF" w:rsidR="009A3FFF" w:rsidRDefault="009A3FFF" w:rsidP="00476F18">
      <w:r>
        <w:t>The most important shipments for the year (1940) were United Kingdom 1,525,000 barrels, Netherlands Indies</w:t>
      </w:r>
      <w:r w:rsidR="00006EBF">
        <w:fldChar w:fldCharType="begin"/>
      </w:r>
      <w:r w:rsidR="00006EBF">
        <w:instrText xml:space="preserve"> XE "</w:instrText>
      </w:r>
      <w:r w:rsidR="00006EBF" w:rsidRPr="0025557A">
        <w:instrText>Netherlands Indies</w:instrText>
      </w:r>
      <w:r w:rsidR="00006EBF">
        <w:instrText xml:space="preserve">" </w:instrText>
      </w:r>
      <w:r w:rsidR="00006EBF">
        <w:fldChar w:fldCharType="end"/>
      </w:r>
      <w:r>
        <w:t xml:space="preserve"> 578,000 Bbls, </w:t>
      </w:r>
      <w:r>
        <w:rPr>
          <w:b/>
          <w:bCs/>
        </w:rPr>
        <w:t>Japan 528,000 Bbls,</w:t>
      </w:r>
      <w:r>
        <w:t xml:space="preserve"> and France 514,000 Bbls</w:t>
      </w:r>
      <w:r w:rsidR="00304C8B">
        <w:t>. (</w:t>
      </w:r>
      <w:r w:rsidR="001D3A79">
        <w:t>The United States</w:t>
      </w:r>
      <w:r w:rsidR="001D3A79" w:rsidRPr="001D3A79">
        <w:t xml:space="preserve"> froze Japanese assets on July 26, 1941, and on August 1 established an embargo</w:t>
      </w:r>
      <w:r w:rsidR="00BC5521">
        <w:fldChar w:fldCharType="begin"/>
      </w:r>
      <w:r w:rsidR="00BC5521">
        <w:instrText xml:space="preserve"> XE "</w:instrText>
      </w:r>
      <w:r w:rsidR="00BC5521" w:rsidRPr="00233E71">
        <w:instrText>embargo</w:instrText>
      </w:r>
      <w:r w:rsidR="00BC5521">
        <w:instrText xml:space="preserve">" </w:instrText>
      </w:r>
      <w:r w:rsidR="00BC5521">
        <w:fldChar w:fldCharType="end"/>
      </w:r>
      <w:r w:rsidR="001D3A79" w:rsidRPr="001D3A79">
        <w:t xml:space="preserve"> on oil and gasoline exports to Japan</w:t>
      </w:r>
      <w:r w:rsidR="002A3661">
        <w:fldChar w:fldCharType="begin"/>
      </w:r>
      <w:r w:rsidR="002A3661">
        <w:instrText xml:space="preserve"> XE "</w:instrText>
      </w:r>
      <w:r w:rsidR="002A3661" w:rsidRPr="001B2D31">
        <w:instrText>Japan</w:instrText>
      </w:r>
      <w:r w:rsidR="002A3661">
        <w:instrText xml:space="preserve">" </w:instrText>
      </w:r>
      <w:r w:rsidR="002A3661">
        <w:fldChar w:fldCharType="end"/>
      </w:r>
      <w:r w:rsidR="00304C8B">
        <w:t>,</w:t>
      </w:r>
      <w:r w:rsidR="00BC5521">
        <w:t xml:space="preserve"> </w:t>
      </w:r>
      <w:r w:rsidR="00304C8B">
        <w:t xml:space="preserve">and before that </w:t>
      </w:r>
      <w:r w:rsidR="006757B6">
        <w:t xml:space="preserve">it </w:t>
      </w:r>
      <w:r w:rsidR="00304C8B">
        <w:t>was still procuring and stock piling as much aviation products that were available on the open market</w:t>
      </w:r>
      <w:r w:rsidR="006757B6">
        <w:t xml:space="preserve"> as a prelude to war</w:t>
      </w:r>
      <w:r w:rsidR="00304C8B">
        <w:t>).</w:t>
      </w:r>
    </w:p>
    <w:p w14:paraId="0E6E30E9" w14:textId="77777777" w:rsidR="009A3FFF" w:rsidRDefault="009A3FFF" w:rsidP="006757B6">
      <w:pPr>
        <w:pStyle w:val="Heading1"/>
      </w:pPr>
      <w:bookmarkStart w:id="4" w:name="_Toc57048940"/>
      <w:r>
        <w:t>1940 Stocks</w:t>
      </w:r>
      <w:bookmarkEnd w:id="4"/>
    </w:p>
    <w:p w14:paraId="345701AF" w14:textId="0DDCB98D" w:rsidR="009A3FFF" w:rsidRDefault="009A3FFF" w:rsidP="00476F18">
      <w:r>
        <w:t>Motor fuel</w:t>
      </w:r>
      <w:r w:rsidR="002A3661">
        <w:fldChar w:fldCharType="begin"/>
      </w:r>
      <w:r w:rsidR="002A3661">
        <w:instrText xml:space="preserve"> XE </w:instrText>
      </w:r>
      <w:r w:rsidR="00BC5521">
        <w:instrText>m</w:instrText>
      </w:r>
      <w:r w:rsidR="002A3661" w:rsidRPr="00E359D8">
        <w:instrText>otor fuel</w:instrText>
      </w:r>
      <w:r w:rsidR="002A3661">
        <w:instrText xml:space="preserve">" </w:instrText>
      </w:r>
      <w:r w:rsidR="002A3661">
        <w:fldChar w:fldCharType="end"/>
      </w:r>
      <w:r>
        <w:t xml:space="preserve"> stocks exceeded all records in 1940, finished and unfinished gasoline inventories amounted to 103,710,000 Bbls on March 31, or 15,589,000 Bbls more than on the same date in 1939</w:t>
      </w:r>
      <w:r w:rsidR="007E7867">
        <w:t>, over 500% increase</w:t>
      </w:r>
      <w:r>
        <w:t xml:space="preserve">. </w:t>
      </w:r>
    </w:p>
    <w:p w14:paraId="08E86268" w14:textId="77777777" w:rsidR="009A3FFF" w:rsidRDefault="009A3FFF" w:rsidP="006757B6">
      <w:pPr>
        <w:pStyle w:val="Heading1"/>
      </w:pPr>
      <w:bookmarkStart w:id="5" w:name="_Toc57048941"/>
      <w:r>
        <w:t>1941 Refinery Capacity</w:t>
      </w:r>
      <w:bookmarkEnd w:id="5"/>
    </w:p>
    <w:p w14:paraId="5613DC5D" w14:textId="77777777" w:rsidR="00476F18" w:rsidRDefault="009A3FFF" w:rsidP="00476F18">
      <w:r>
        <w:t>A huge program of refinery</w:t>
      </w:r>
      <w:r w:rsidR="003F469A">
        <w:fldChar w:fldCharType="begin"/>
      </w:r>
      <w:r w:rsidR="003F469A">
        <w:instrText xml:space="preserve"> XE "</w:instrText>
      </w:r>
      <w:r w:rsidR="003F469A" w:rsidRPr="00303F5C">
        <w:instrText>refinery</w:instrText>
      </w:r>
      <w:r w:rsidR="003F469A">
        <w:instrText xml:space="preserve">" </w:instrText>
      </w:r>
      <w:r w:rsidR="003F469A">
        <w:fldChar w:fldCharType="end"/>
      </w:r>
      <w:r>
        <w:t xml:space="preserve"> construction was initiated in 1941, but little of it was destined to increase crude oil capacity, as it was mostly ear marked for the production of such special commodities as butadiene</w:t>
      </w:r>
      <w:r w:rsidR="007E7867">
        <w:t xml:space="preserve"> for synthetic rubber</w:t>
      </w:r>
      <w:r w:rsidR="002A3661">
        <w:fldChar w:fldCharType="begin"/>
      </w:r>
      <w:r w:rsidR="002A3661">
        <w:instrText xml:space="preserve"> XE "</w:instrText>
      </w:r>
      <w:r w:rsidR="002A3661" w:rsidRPr="00591C64">
        <w:instrText>synthetic rubber</w:instrText>
      </w:r>
      <w:r w:rsidR="002A3661">
        <w:instrText xml:space="preserve">" </w:instrText>
      </w:r>
      <w:r w:rsidR="002A3661">
        <w:fldChar w:fldCharType="end"/>
      </w:r>
      <w:r>
        <w:t>, aviation gasoline</w:t>
      </w:r>
      <w:r w:rsidR="002A3661">
        <w:fldChar w:fldCharType="begin"/>
      </w:r>
      <w:r w:rsidR="002A3661">
        <w:instrText xml:space="preserve"> XE "</w:instrText>
      </w:r>
      <w:r w:rsidR="002A3661" w:rsidRPr="002364B4">
        <w:instrText>aviation gasoline</w:instrText>
      </w:r>
      <w:r w:rsidR="002A3661">
        <w:instrText xml:space="preserve">" </w:instrText>
      </w:r>
      <w:r w:rsidR="002A3661">
        <w:fldChar w:fldCharType="end"/>
      </w:r>
      <w:r>
        <w:t>, and toluene</w:t>
      </w:r>
      <w:r w:rsidR="002A3661">
        <w:fldChar w:fldCharType="begin"/>
      </w:r>
      <w:r w:rsidR="002A3661">
        <w:instrText xml:space="preserve"> XE "</w:instrText>
      </w:r>
      <w:r w:rsidR="002A3661" w:rsidRPr="00AF16D2">
        <w:instrText>toluene</w:instrText>
      </w:r>
      <w:r w:rsidR="002A3661">
        <w:instrText xml:space="preserve">" </w:instrText>
      </w:r>
      <w:r w:rsidR="002A3661">
        <w:fldChar w:fldCharType="end"/>
      </w:r>
      <w:r w:rsidR="007E7867">
        <w:t xml:space="preserve"> for explosives</w:t>
      </w:r>
      <w:r w:rsidR="002A3661">
        <w:fldChar w:fldCharType="begin"/>
      </w:r>
      <w:r w:rsidR="002A3661">
        <w:instrText xml:space="preserve"> XE "</w:instrText>
      </w:r>
      <w:r w:rsidR="002A3661" w:rsidRPr="005A233D">
        <w:instrText>explosives</w:instrText>
      </w:r>
      <w:r w:rsidR="002A3661">
        <w:instrText xml:space="preserve">" </w:instrText>
      </w:r>
      <w:r w:rsidR="002A3661">
        <w:fldChar w:fldCharType="end"/>
      </w:r>
      <w:r>
        <w:t>. Only one new plant of 4,000 Bbls (BSD) crude oil</w:t>
      </w:r>
      <w:r w:rsidR="002A3661">
        <w:fldChar w:fldCharType="begin"/>
      </w:r>
      <w:r w:rsidR="002A3661">
        <w:instrText xml:space="preserve"> XE "</w:instrText>
      </w:r>
      <w:r w:rsidR="002A3661" w:rsidRPr="007E2CE6">
        <w:instrText>crude oil</w:instrText>
      </w:r>
      <w:r w:rsidR="002A3661">
        <w:instrText xml:space="preserve">" </w:instrText>
      </w:r>
      <w:r w:rsidR="002A3661">
        <w:fldChar w:fldCharType="end"/>
      </w:r>
      <w:r>
        <w:t xml:space="preserve"> capacity was being built on Jan 1, 1942 and additional crude oil </w:t>
      </w:r>
      <w:r>
        <w:rPr>
          <w:rFonts w:hint="eastAsia"/>
        </w:rPr>
        <w:t>capacity</w:t>
      </w:r>
      <w:r>
        <w:t xml:space="preserve"> of 39,400 Bbls was under construction at </w:t>
      </w:r>
      <w:r>
        <w:rPr>
          <w:rFonts w:hint="eastAsia"/>
        </w:rPr>
        <w:t>existing</w:t>
      </w:r>
      <w:r>
        <w:t xml:space="preserve"> refineries</w:t>
      </w:r>
      <w:r w:rsidR="002A3661">
        <w:fldChar w:fldCharType="begin"/>
      </w:r>
      <w:r w:rsidR="002A3661">
        <w:instrText xml:space="preserve"> XE "</w:instrText>
      </w:r>
      <w:r w:rsidR="002A3661" w:rsidRPr="000B36BA">
        <w:instrText>refineries</w:instrText>
      </w:r>
      <w:r w:rsidR="002A3661">
        <w:instrText xml:space="preserve">" </w:instrText>
      </w:r>
      <w:r w:rsidR="002A3661">
        <w:fldChar w:fldCharType="end"/>
      </w:r>
      <w:r>
        <w:t>.</w:t>
      </w:r>
    </w:p>
    <w:p w14:paraId="52F9B88C" w14:textId="77777777" w:rsidR="009A3FFF" w:rsidRDefault="009A3FFF" w:rsidP="00304C8B">
      <w:pPr>
        <w:pStyle w:val="Heading7"/>
        <w:framePr w:wrap="around"/>
      </w:pPr>
      <w:r>
        <w:t>Crude Capacity -1941</w:t>
      </w:r>
    </w:p>
    <w:p w14:paraId="5129A7C1" w14:textId="77777777" w:rsidR="00F84214" w:rsidRDefault="009A3FFF" w:rsidP="00476F18">
      <w:r>
        <w:t xml:space="preserve">Total number of refineries dropped from 562 to 523, </w:t>
      </w:r>
      <w:r w:rsidR="00304C8B">
        <w:t>however</w:t>
      </w:r>
      <w:r w:rsidR="007E7867">
        <w:t>,</w:t>
      </w:r>
      <w:r w:rsidR="00304C8B">
        <w:t xml:space="preserve"> </w:t>
      </w:r>
      <w:r>
        <w:t xml:space="preserve">their daily capacity rose from 4,860,194 to 4,999,999 </w:t>
      </w:r>
      <w:r w:rsidR="00304C8B">
        <w:t>Bbls/day (BSD)</w:t>
      </w:r>
      <w:r w:rsidR="007E7867">
        <w:t xml:space="preserve"> </w:t>
      </w:r>
      <w:r>
        <w:t xml:space="preserve">due largely to </w:t>
      </w:r>
      <w:r w:rsidR="00304C8B">
        <w:t xml:space="preserve">the </w:t>
      </w:r>
      <w:r>
        <w:t>elimination of shutdown plants of small capacity, which declined in number from 136 to 92</w:t>
      </w:r>
      <w:r w:rsidR="007E7867">
        <w:t>,</w:t>
      </w:r>
      <w:r>
        <w:t xml:space="preserve"> and additional capacity completed for existing plants. The number of operating plants increased f</w:t>
      </w:r>
      <w:r w:rsidR="00304C8B">
        <w:t>r</w:t>
      </w:r>
      <w:r>
        <w:t xml:space="preserve">om 420 to 430 and </w:t>
      </w:r>
      <w:r>
        <w:rPr>
          <w:rFonts w:hint="eastAsia"/>
        </w:rPr>
        <w:t>their</w:t>
      </w:r>
      <w:r>
        <w:t xml:space="preserve"> daily capacity rose from 4,180,588 to 4,496,843 Bbls</w:t>
      </w:r>
      <w:r w:rsidR="00304C8B">
        <w:t>/day</w:t>
      </w:r>
      <w:r>
        <w:t xml:space="preserve"> (BSD). The largest increases in capacity were in the Texas Gulf Coast</w:t>
      </w:r>
      <w:r w:rsidR="002A3661">
        <w:fldChar w:fldCharType="begin"/>
      </w:r>
      <w:r w:rsidR="002A3661">
        <w:instrText xml:space="preserve"> XE "</w:instrText>
      </w:r>
      <w:r w:rsidR="002A3661" w:rsidRPr="00296DBA">
        <w:instrText>Texas Gulf Coast</w:instrText>
      </w:r>
      <w:r w:rsidR="002A3661">
        <w:instrText xml:space="preserve">" </w:instrText>
      </w:r>
      <w:r w:rsidR="002A3661">
        <w:fldChar w:fldCharType="end"/>
      </w:r>
      <w:r>
        <w:t>, California</w:t>
      </w:r>
      <w:r w:rsidR="002A3661">
        <w:fldChar w:fldCharType="begin"/>
      </w:r>
      <w:r w:rsidR="002A3661">
        <w:instrText xml:space="preserve"> XE "</w:instrText>
      </w:r>
      <w:r w:rsidR="002A3661" w:rsidRPr="00246E71">
        <w:instrText>California</w:instrText>
      </w:r>
      <w:r w:rsidR="002A3661">
        <w:instrText xml:space="preserve">" </w:instrText>
      </w:r>
      <w:r w:rsidR="002A3661">
        <w:fldChar w:fldCharType="end"/>
      </w:r>
      <w:r>
        <w:t xml:space="preserve"> and Indiana</w:t>
      </w:r>
      <w:r w:rsidR="002A3661">
        <w:fldChar w:fldCharType="begin"/>
      </w:r>
      <w:r w:rsidR="002A3661">
        <w:instrText xml:space="preserve"> XE "</w:instrText>
      </w:r>
      <w:r w:rsidR="002A3661" w:rsidRPr="009826CB">
        <w:instrText>Indiana</w:instrText>
      </w:r>
      <w:r w:rsidR="002A3661">
        <w:instrText xml:space="preserve">" </w:instrText>
      </w:r>
      <w:r w:rsidR="002A3661">
        <w:fldChar w:fldCharType="end"/>
      </w:r>
      <w:r>
        <w:t>, Illinois</w:t>
      </w:r>
      <w:r w:rsidR="002A3661">
        <w:fldChar w:fldCharType="begin"/>
      </w:r>
      <w:r w:rsidR="002A3661">
        <w:instrText xml:space="preserve"> XE "</w:instrText>
      </w:r>
      <w:r w:rsidR="002A3661" w:rsidRPr="00551DCC">
        <w:instrText>Illinois</w:instrText>
      </w:r>
      <w:r w:rsidR="002A3661">
        <w:instrText xml:space="preserve">" </w:instrText>
      </w:r>
      <w:r w:rsidR="002A3661">
        <w:fldChar w:fldCharType="end"/>
      </w:r>
      <w:r>
        <w:t>, Kentucky</w:t>
      </w:r>
      <w:r w:rsidR="002A3661">
        <w:fldChar w:fldCharType="begin"/>
      </w:r>
      <w:r w:rsidR="002A3661">
        <w:instrText xml:space="preserve"> XE "</w:instrText>
      </w:r>
      <w:r w:rsidR="002A3661" w:rsidRPr="003429BD">
        <w:instrText>Kentucky</w:instrText>
      </w:r>
      <w:r w:rsidR="002A3661">
        <w:instrText xml:space="preserve">" </w:instrText>
      </w:r>
      <w:r w:rsidR="002A3661">
        <w:fldChar w:fldCharType="end"/>
      </w:r>
      <w:r>
        <w:t>, etc., districts where the gains were 163,000, 157,000 and 149,000 Bbls</w:t>
      </w:r>
      <w:r w:rsidR="00304C8B">
        <w:t>/day</w:t>
      </w:r>
      <w:r>
        <w:t xml:space="preserve"> respectively.</w:t>
      </w:r>
    </w:p>
    <w:p w14:paraId="4615693C" w14:textId="77777777" w:rsidR="009A3FFF" w:rsidRDefault="009A3FFF" w:rsidP="00304C8B">
      <w:pPr>
        <w:pStyle w:val="Heading7"/>
        <w:framePr w:wrap="around"/>
      </w:pPr>
      <w:r>
        <w:t>Cracking Capacity -1941</w:t>
      </w:r>
    </w:p>
    <w:p w14:paraId="3E72FFA2" w14:textId="77777777" w:rsidR="009A3FFF" w:rsidRDefault="009A3FFF" w:rsidP="00476F18">
      <w:r>
        <w:t>Cracking capacity</w:t>
      </w:r>
      <w:r w:rsidR="002A3661">
        <w:fldChar w:fldCharType="begin"/>
      </w:r>
      <w:r w:rsidR="002A3661">
        <w:instrText xml:space="preserve"> XE "</w:instrText>
      </w:r>
      <w:r w:rsidR="002A3661" w:rsidRPr="00BD4091">
        <w:instrText>Cracking capacity</w:instrText>
      </w:r>
      <w:r w:rsidR="002A3661">
        <w:instrText xml:space="preserve">" </w:instrText>
      </w:r>
      <w:r w:rsidR="002A3661">
        <w:fldChar w:fldCharType="end"/>
      </w:r>
      <w:r>
        <w:t xml:space="preserve"> rose from 1,151,193 </w:t>
      </w:r>
      <w:r w:rsidR="00304C8B">
        <w:t>BSD</w:t>
      </w:r>
      <w:r>
        <w:t xml:space="preserve"> of gasoline output on Jan 1, 1941 to 1,222,684 BSD on Jan 1, 1942. A decline in both capacity shut-down and that </w:t>
      </w:r>
      <w:r>
        <w:rPr>
          <w:rFonts w:hint="eastAsia"/>
        </w:rPr>
        <w:t>under construction made the operating capacity 1,144,594 BSD compared with 1,021,006 BSD on Jan 1, 1941</w:t>
      </w:r>
      <w:r w:rsidR="007E7867">
        <w:t>.</w:t>
      </w:r>
    </w:p>
    <w:p w14:paraId="5CC5C5B6" w14:textId="3EA15387" w:rsidR="00F84214" w:rsidRDefault="009A3FFF" w:rsidP="00476F18">
      <w:r>
        <w:t>Emphasis in refinery construction</w:t>
      </w:r>
      <w:r w:rsidR="002A3661">
        <w:fldChar w:fldCharType="begin"/>
      </w:r>
      <w:r w:rsidR="002A3661">
        <w:instrText xml:space="preserve"> XE "</w:instrText>
      </w:r>
      <w:r w:rsidR="002A3661" w:rsidRPr="0045687E">
        <w:instrText>refinery construction</w:instrText>
      </w:r>
      <w:r w:rsidR="002A3661">
        <w:instrText xml:space="preserve">" </w:instrText>
      </w:r>
      <w:r w:rsidR="002A3661">
        <w:fldChar w:fldCharType="end"/>
      </w:r>
      <w:r>
        <w:t xml:space="preserve"> during 1941 centred on </w:t>
      </w:r>
      <w:r>
        <w:rPr>
          <w:rFonts w:hint="eastAsia"/>
        </w:rPr>
        <w:t>aviation</w:t>
      </w:r>
      <w:r>
        <w:t xml:space="preserve"> gasoline</w:t>
      </w:r>
      <w:r w:rsidR="002A3661">
        <w:fldChar w:fldCharType="begin"/>
      </w:r>
      <w:r w:rsidR="002A3661">
        <w:instrText xml:space="preserve"> XE "</w:instrText>
      </w:r>
      <w:r w:rsidR="002A3661" w:rsidRPr="0076323C">
        <w:rPr>
          <w:rFonts w:hint="eastAsia"/>
        </w:rPr>
        <w:instrText>aviation</w:instrText>
      </w:r>
      <w:r w:rsidR="002A3661" w:rsidRPr="0076323C">
        <w:instrText xml:space="preserve"> gasoline</w:instrText>
      </w:r>
      <w:r w:rsidR="002A3661">
        <w:instrText xml:space="preserve">" </w:instrText>
      </w:r>
      <w:r w:rsidR="002A3661">
        <w:fldChar w:fldCharType="end"/>
      </w:r>
      <w:r>
        <w:t xml:space="preserve"> refineries, but interest in synthetic rubber</w:t>
      </w:r>
      <w:r w:rsidR="002A3661">
        <w:fldChar w:fldCharType="begin"/>
      </w:r>
      <w:r w:rsidR="002A3661">
        <w:instrText xml:space="preserve"> XE "</w:instrText>
      </w:r>
      <w:r w:rsidR="002A3661" w:rsidRPr="00E74A46">
        <w:instrText>synthetic rubber</w:instrText>
      </w:r>
      <w:r w:rsidR="002A3661">
        <w:instrText xml:space="preserve">" </w:instrText>
      </w:r>
      <w:r w:rsidR="002A3661">
        <w:fldChar w:fldCharType="end"/>
      </w:r>
      <w:r>
        <w:t xml:space="preserve"> plants developed at the end of the year. These included catalytic cracking plants</w:t>
      </w:r>
      <w:r w:rsidR="002A3661">
        <w:fldChar w:fldCharType="begin"/>
      </w:r>
      <w:r w:rsidR="002A3661">
        <w:instrText xml:space="preserve"> XE "</w:instrText>
      </w:r>
      <w:r w:rsidR="002A3661" w:rsidRPr="00CD53F1">
        <w:instrText>catalytic cracking plants</w:instrText>
      </w:r>
      <w:r w:rsidR="002A3661">
        <w:instrText xml:space="preserve">" </w:instrText>
      </w:r>
      <w:r w:rsidR="002A3661">
        <w:fldChar w:fldCharType="end"/>
      </w:r>
      <w:r>
        <w:t>, polymerisation plants,</w:t>
      </w:r>
      <w:r w:rsidR="002A3661">
        <w:fldChar w:fldCharType="begin"/>
      </w:r>
      <w:r w:rsidR="002A3661">
        <w:instrText xml:space="preserve"> XE "</w:instrText>
      </w:r>
      <w:r w:rsidR="002A3661" w:rsidRPr="00FF41BF">
        <w:instrText>polymerisation plants,</w:instrText>
      </w:r>
      <w:r w:rsidR="002A3661">
        <w:instrText xml:space="preserve">" </w:instrText>
      </w:r>
      <w:r w:rsidR="002A3661">
        <w:fldChar w:fldCharType="end"/>
      </w:r>
      <w:r>
        <w:t xml:space="preserve"> alkylation plants</w:t>
      </w:r>
      <w:r w:rsidR="002A3661">
        <w:fldChar w:fldCharType="begin"/>
      </w:r>
      <w:r w:rsidR="002A3661">
        <w:instrText xml:space="preserve"> XE "</w:instrText>
      </w:r>
      <w:r w:rsidR="002A3661" w:rsidRPr="00743FCF">
        <w:instrText>alkylation plants</w:instrText>
      </w:r>
      <w:r w:rsidR="002A3661">
        <w:instrText xml:space="preserve">" </w:instrText>
      </w:r>
      <w:r w:rsidR="002A3661">
        <w:fldChar w:fldCharType="end"/>
      </w:r>
      <w:r>
        <w:t>, isobutane</w:t>
      </w:r>
      <w:r w:rsidR="002A3661">
        <w:fldChar w:fldCharType="begin"/>
      </w:r>
      <w:r w:rsidR="002A3661">
        <w:instrText xml:space="preserve"> XE "</w:instrText>
      </w:r>
      <w:r w:rsidR="002A3661" w:rsidRPr="0017689F">
        <w:instrText>isobutane</w:instrText>
      </w:r>
      <w:r w:rsidR="002A3661">
        <w:instrText xml:space="preserve">" </w:instrText>
      </w:r>
      <w:r w:rsidR="002A3661">
        <w:fldChar w:fldCharType="end"/>
      </w:r>
      <w:r>
        <w:t xml:space="preserve"> and isopentane</w:t>
      </w:r>
      <w:r w:rsidR="002A3661">
        <w:fldChar w:fldCharType="begin"/>
      </w:r>
      <w:r w:rsidR="002A3661">
        <w:instrText xml:space="preserve"> XE "</w:instrText>
      </w:r>
      <w:r w:rsidR="002A3661" w:rsidRPr="00125FE5">
        <w:instrText>isopentane</w:instrText>
      </w:r>
      <w:r w:rsidR="002A3661">
        <w:instrText xml:space="preserve">" </w:instrText>
      </w:r>
      <w:r w:rsidR="002A3661">
        <w:fldChar w:fldCharType="end"/>
      </w:r>
      <w:r>
        <w:t xml:space="preserve"> plants and </w:t>
      </w:r>
      <w:r>
        <w:rPr>
          <w:rFonts w:hint="eastAsia"/>
        </w:rPr>
        <w:t>aviation</w:t>
      </w:r>
      <w:r>
        <w:t>-base stocks plants</w:t>
      </w:r>
      <w:r w:rsidR="002A3661">
        <w:fldChar w:fldCharType="begin"/>
      </w:r>
      <w:r w:rsidR="002A3661">
        <w:instrText xml:space="preserve"> XE "</w:instrText>
      </w:r>
      <w:r w:rsidR="002A3661" w:rsidRPr="00CD4243">
        <w:rPr>
          <w:rFonts w:hint="eastAsia"/>
        </w:rPr>
        <w:instrText>aviation</w:instrText>
      </w:r>
      <w:r w:rsidR="002A3661" w:rsidRPr="00CD4243">
        <w:instrText>-base stocks</w:instrText>
      </w:r>
      <w:r w:rsidR="002A3661">
        <w:instrText xml:space="preserve">" </w:instrText>
      </w:r>
      <w:r w:rsidR="002A3661">
        <w:fldChar w:fldCharType="end"/>
      </w:r>
      <w:r>
        <w:t xml:space="preserve">. </w:t>
      </w:r>
    </w:p>
    <w:p w14:paraId="2A3ECB7C" w14:textId="77777777" w:rsidR="009A3FFF" w:rsidRDefault="009A3FFF" w:rsidP="00304C8B">
      <w:pPr>
        <w:pStyle w:val="Heading7"/>
        <w:framePr w:wrap="around"/>
      </w:pPr>
      <w:r>
        <w:t>Avgas</w:t>
      </w:r>
      <w:r w:rsidR="007E7867">
        <w:t xml:space="preserve"> </w:t>
      </w:r>
      <w:r>
        <w:t>1941</w:t>
      </w:r>
    </w:p>
    <w:p w14:paraId="46110AE5" w14:textId="7F749D4F" w:rsidR="00F84214" w:rsidRDefault="009A3FFF" w:rsidP="00476F18">
      <w:r>
        <w:t>Production of high octane blending agents</w:t>
      </w:r>
      <w:r w:rsidR="00AC4678">
        <w:fldChar w:fldCharType="begin"/>
      </w:r>
      <w:r w:rsidR="00AC4678">
        <w:instrText xml:space="preserve"> XE "</w:instrText>
      </w:r>
      <w:r w:rsidR="00AC4678" w:rsidRPr="00D47083">
        <w:instrText>blending agents</w:instrText>
      </w:r>
      <w:r w:rsidR="00AC4678">
        <w:instrText xml:space="preserve">" </w:instrText>
      </w:r>
      <w:r w:rsidR="00AC4678">
        <w:fldChar w:fldCharType="end"/>
      </w:r>
      <w:r>
        <w:t xml:space="preserve"> by the alkylation method was rapidly supplanting the method of polymerising butane</w:t>
      </w:r>
      <w:r w:rsidR="007D56E8">
        <w:fldChar w:fldCharType="begin"/>
      </w:r>
      <w:r w:rsidR="007D56E8">
        <w:instrText xml:space="preserve"> XE "</w:instrText>
      </w:r>
      <w:r w:rsidR="007D56E8" w:rsidRPr="00903B06">
        <w:instrText>butane</w:instrText>
      </w:r>
      <w:r w:rsidR="007D56E8">
        <w:instrText xml:space="preserve">" </w:instrText>
      </w:r>
      <w:r w:rsidR="007D56E8">
        <w:fldChar w:fldCharType="end"/>
      </w:r>
      <w:r>
        <w:t xml:space="preserve"> to iso-octene</w:t>
      </w:r>
      <w:r w:rsidR="007D56E8">
        <w:fldChar w:fldCharType="begin"/>
      </w:r>
      <w:r w:rsidR="007D56E8">
        <w:instrText xml:space="preserve"> XE "</w:instrText>
      </w:r>
      <w:r w:rsidR="007D56E8" w:rsidRPr="008D1EC1">
        <w:instrText>iso-octene</w:instrText>
      </w:r>
      <w:r w:rsidR="007D56E8">
        <w:instrText xml:space="preserve">" </w:instrText>
      </w:r>
      <w:r w:rsidR="007D56E8">
        <w:fldChar w:fldCharType="end"/>
      </w:r>
      <w:r>
        <w:t xml:space="preserve"> followed by hydrogenation</w:t>
      </w:r>
      <w:r w:rsidR="007D56E8">
        <w:fldChar w:fldCharType="begin"/>
      </w:r>
      <w:r w:rsidR="007D56E8">
        <w:instrText xml:space="preserve"> XE "</w:instrText>
      </w:r>
      <w:r w:rsidR="007D56E8" w:rsidRPr="00491EBA">
        <w:instrText>hydrogenation</w:instrText>
      </w:r>
      <w:r w:rsidR="007D56E8">
        <w:instrText xml:space="preserve">" </w:instrText>
      </w:r>
      <w:r w:rsidR="007D56E8">
        <w:fldChar w:fldCharType="end"/>
      </w:r>
      <w:r>
        <w:t xml:space="preserve"> of the c</w:t>
      </w:r>
      <w:r>
        <w:rPr>
          <w:rFonts w:hint="eastAsia"/>
        </w:rPr>
        <w:t>odimer</w:t>
      </w:r>
      <w:r w:rsidR="002A3661">
        <w:fldChar w:fldCharType="begin"/>
      </w:r>
      <w:r w:rsidR="002A3661">
        <w:instrText xml:space="preserve"> XE "</w:instrText>
      </w:r>
      <w:r w:rsidR="002A3661" w:rsidRPr="00301B4E">
        <w:instrText>c</w:instrText>
      </w:r>
      <w:r w:rsidR="002A3661" w:rsidRPr="00301B4E">
        <w:rPr>
          <w:rFonts w:hint="eastAsia"/>
        </w:rPr>
        <w:instrText>odimer</w:instrText>
      </w:r>
      <w:r w:rsidR="002A3661">
        <w:instrText xml:space="preserve">" </w:instrText>
      </w:r>
      <w:r w:rsidR="002A3661">
        <w:fldChar w:fldCharType="end"/>
      </w:r>
      <w:r>
        <w:t xml:space="preserve"> obtained. The principal reason was that the alkylation</w:t>
      </w:r>
      <w:r w:rsidR="007D56E8">
        <w:fldChar w:fldCharType="begin"/>
      </w:r>
      <w:r w:rsidR="007D56E8">
        <w:instrText xml:space="preserve"> XE "</w:instrText>
      </w:r>
      <w:r w:rsidR="007D56E8" w:rsidRPr="00471C0B">
        <w:instrText>alkylation</w:instrText>
      </w:r>
      <w:r w:rsidR="007D56E8">
        <w:instrText xml:space="preserve">" </w:instrText>
      </w:r>
      <w:r w:rsidR="007D56E8">
        <w:fldChar w:fldCharType="end"/>
      </w:r>
      <w:r>
        <w:t xml:space="preserve"> process required less investment and ran at lower operating costs.</w:t>
      </w:r>
      <w:r w:rsidR="007961F6">
        <w:t xml:space="preserve"> </w:t>
      </w:r>
      <w:r w:rsidR="00F84214">
        <w:t xml:space="preserve">In addition to the thermal </w:t>
      </w:r>
      <w:r w:rsidR="00F84214">
        <w:lastRenderedPageBreak/>
        <w:t>alkylation</w:t>
      </w:r>
      <w:r w:rsidR="007D56E8">
        <w:fldChar w:fldCharType="begin"/>
      </w:r>
      <w:r w:rsidR="007D56E8">
        <w:instrText xml:space="preserve"> XE "</w:instrText>
      </w:r>
      <w:r w:rsidR="007D56E8" w:rsidRPr="0022686B">
        <w:instrText>thermal alkylation</w:instrText>
      </w:r>
      <w:r w:rsidR="007D56E8">
        <w:instrText xml:space="preserve">" </w:instrText>
      </w:r>
      <w:r w:rsidR="007D56E8">
        <w:fldChar w:fldCharType="end"/>
      </w:r>
      <w:r w:rsidR="00F84214">
        <w:t xml:space="preserve"> and low-temperature sulphuric acid</w:t>
      </w:r>
      <w:r w:rsidR="007D56E8">
        <w:fldChar w:fldCharType="begin"/>
      </w:r>
      <w:r w:rsidR="007D56E8">
        <w:instrText xml:space="preserve"> XE "</w:instrText>
      </w:r>
      <w:r w:rsidR="007D56E8" w:rsidRPr="00ED2ADF">
        <w:instrText>sulphuric acid</w:instrText>
      </w:r>
      <w:r w:rsidR="007D56E8">
        <w:instrText xml:space="preserve">" </w:instrText>
      </w:r>
      <w:r w:rsidR="007D56E8">
        <w:fldChar w:fldCharType="end"/>
      </w:r>
      <w:r w:rsidR="00F84214">
        <w:t xml:space="preserve"> catalytic</w:t>
      </w:r>
      <w:r w:rsidR="007D56E8">
        <w:fldChar w:fldCharType="begin"/>
      </w:r>
      <w:r w:rsidR="007D56E8">
        <w:instrText xml:space="preserve"> XE "</w:instrText>
      </w:r>
      <w:r w:rsidR="007D56E8" w:rsidRPr="0079700B">
        <w:instrText>catalytic</w:instrText>
      </w:r>
      <w:r w:rsidR="007D56E8">
        <w:instrText xml:space="preserve">" </w:instrText>
      </w:r>
      <w:r w:rsidR="007D56E8">
        <w:fldChar w:fldCharType="end"/>
      </w:r>
      <w:r w:rsidR="00F84214">
        <w:t xml:space="preserve"> methods, a patent was granted late in 1941 covering alkylation method using hydrofluoric acid</w:t>
      </w:r>
      <w:r w:rsidR="007D56E8">
        <w:fldChar w:fldCharType="begin"/>
      </w:r>
      <w:r w:rsidR="007D56E8">
        <w:instrText xml:space="preserve"> XE "</w:instrText>
      </w:r>
      <w:r w:rsidR="007D56E8" w:rsidRPr="003E713C">
        <w:instrText>hydrofluoric acid</w:instrText>
      </w:r>
      <w:r w:rsidR="007D56E8">
        <w:instrText xml:space="preserve">" </w:instrText>
      </w:r>
      <w:r w:rsidR="007D56E8">
        <w:fldChar w:fldCharType="end"/>
      </w:r>
      <w:r w:rsidR="00F84214">
        <w:t xml:space="preserve"> as a catalyst. One of the principal advantages claimed for this method was the ability to use propane</w:t>
      </w:r>
      <w:r w:rsidR="007D56E8">
        <w:fldChar w:fldCharType="begin"/>
      </w:r>
      <w:r w:rsidR="007D56E8">
        <w:instrText xml:space="preserve"> XE "</w:instrText>
      </w:r>
      <w:r w:rsidR="007D56E8" w:rsidRPr="002C1A6B">
        <w:instrText>propane</w:instrText>
      </w:r>
      <w:r w:rsidR="007D56E8">
        <w:instrText xml:space="preserve">" </w:instrText>
      </w:r>
      <w:r w:rsidR="007D56E8">
        <w:fldChar w:fldCharType="end"/>
      </w:r>
      <w:r w:rsidR="00F84214">
        <w:t xml:space="preserve"> (comment: this is probably Propylene</w:t>
      </w:r>
      <w:r w:rsidR="007E7867">
        <w:t>,</w:t>
      </w:r>
      <w:r w:rsidR="007D56E8">
        <w:fldChar w:fldCharType="begin"/>
      </w:r>
      <w:r w:rsidR="007D56E8">
        <w:instrText xml:space="preserve"> XE "</w:instrText>
      </w:r>
      <w:r w:rsidR="00AC4678">
        <w:instrText>p</w:instrText>
      </w:r>
      <w:r w:rsidR="007D56E8" w:rsidRPr="00F134BC">
        <w:instrText>ropylene,</w:instrText>
      </w:r>
      <w:r w:rsidR="007D56E8">
        <w:instrText xml:space="preserve">" </w:instrText>
      </w:r>
      <w:r w:rsidR="007D56E8">
        <w:fldChar w:fldCharType="end"/>
      </w:r>
      <w:r w:rsidR="00F84214">
        <w:t xml:space="preserve"> not propane) as well as butane</w:t>
      </w:r>
      <w:r w:rsidR="007D56E8">
        <w:fldChar w:fldCharType="begin"/>
      </w:r>
      <w:r w:rsidR="007D56E8">
        <w:instrText xml:space="preserve"> XE "</w:instrText>
      </w:r>
      <w:r w:rsidR="007D56E8" w:rsidRPr="00EA0537">
        <w:instrText>butane</w:instrText>
      </w:r>
      <w:r w:rsidR="007D56E8">
        <w:instrText xml:space="preserve">" </w:instrText>
      </w:r>
      <w:r w:rsidR="007D56E8">
        <w:fldChar w:fldCharType="end"/>
      </w:r>
      <w:r w:rsidR="00F84214">
        <w:t xml:space="preserve"> (comment: this is probably Butenes</w:t>
      </w:r>
      <w:r w:rsidR="007D56E8">
        <w:fldChar w:fldCharType="begin"/>
      </w:r>
      <w:r w:rsidR="007D56E8">
        <w:instrText xml:space="preserve"> XE "</w:instrText>
      </w:r>
      <w:r w:rsidR="00AC4678">
        <w:instrText>b</w:instrText>
      </w:r>
      <w:r w:rsidR="007D56E8" w:rsidRPr="00870590">
        <w:instrText>utenes</w:instrText>
      </w:r>
      <w:r w:rsidR="007D56E8">
        <w:instrText xml:space="preserve">" </w:instrText>
      </w:r>
      <w:r w:rsidR="007D56E8">
        <w:fldChar w:fldCharType="end"/>
      </w:r>
      <w:r w:rsidR="00F84214">
        <w:t>, not butane, since the alkylation reaction is between propylene or butenes and isobutane) for the charging stock in addition to the advantage of operating at normal temperatures, thus eliminating the need for refrigeration</w:t>
      </w:r>
      <w:r w:rsidR="007D56E8">
        <w:fldChar w:fldCharType="begin"/>
      </w:r>
      <w:r w:rsidR="007D56E8">
        <w:instrText xml:space="preserve"> XE "</w:instrText>
      </w:r>
      <w:r w:rsidR="007D56E8" w:rsidRPr="00105CD3">
        <w:instrText>refrigeration</w:instrText>
      </w:r>
      <w:r w:rsidR="007D56E8">
        <w:instrText xml:space="preserve">" </w:instrText>
      </w:r>
      <w:r w:rsidR="007D56E8">
        <w:fldChar w:fldCharType="end"/>
      </w:r>
      <w:r w:rsidR="00F84214">
        <w:t>.</w:t>
      </w:r>
    </w:p>
    <w:p w14:paraId="16DBCB89" w14:textId="54895AAB" w:rsidR="009A3FFF" w:rsidRDefault="009A3FFF" w:rsidP="00476F18">
      <w:r>
        <w:t xml:space="preserve">One plant to be completed early in 1942 </w:t>
      </w:r>
      <w:r w:rsidR="00304C8B">
        <w:t>was to</w:t>
      </w:r>
      <w:r>
        <w:t xml:space="preserve"> produce a new </w:t>
      </w:r>
      <w:r>
        <w:rPr>
          <w:rFonts w:hint="eastAsia"/>
        </w:rPr>
        <w:t>aviation</w:t>
      </w:r>
      <w:r>
        <w:t xml:space="preserve"> gasoline</w:t>
      </w:r>
      <w:r w:rsidR="007D56E8">
        <w:fldChar w:fldCharType="begin"/>
      </w:r>
      <w:r w:rsidR="007D56E8">
        <w:instrText xml:space="preserve"> XE "</w:instrText>
      </w:r>
      <w:r w:rsidR="007D56E8" w:rsidRPr="005C660E">
        <w:rPr>
          <w:rFonts w:hint="eastAsia"/>
        </w:rPr>
        <w:instrText>aviation</w:instrText>
      </w:r>
      <w:r w:rsidR="007D56E8" w:rsidRPr="005C660E">
        <w:instrText xml:space="preserve"> gasoline</w:instrText>
      </w:r>
      <w:r w:rsidR="007D56E8">
        <w:instrText xml:space="preserve">" </w:instrText>
      </w:r>
      <w:r w:rsidR="007D56E8">
        <w:fldChar w:fldCharType="end"/>
      </w:r>
      <w:r>
        <w:t xml:space="preserve"> blending agent</w:t>
      </w:r>
      <w:r w:rsidR="007D56E8">
        <w:fldChar w:fldCharType="begin"/>
      </w:r>
      <w:r w:rsidR="007D56E8">
        <w:instrText xml:space="preserve"> XE "</w:instrText>
      </w:r>
      <w:r w:rsidR="007D56E8" w:rsidRPr="002B408B">
        <w:instrText>blending agent</w:instrText>
      </w:r>
      <w:r w:rsidR="007D56E8">
        <w:instrText xml:space="preserve">" </w:instrText>
      </w:r>
      <w:r w:rsidR="007D56E8">
        <w:fldChar w:fldCharType="end"/>
      </w:r>
      <w:r>
        <w:t xml:space="preserve"> – </w:t>
      </w:r>
      <w:r>
        <w:rPr>
          <w:rFonts w:hint="eastAsia"/>
        </w:rPr>
        <w:t>Cumene</w:t>
      </w:r>
      <w:r w:rsidR="007D56E8">
        <w:fldChar w:fldCharType="begin"/>
      </w:r>
      <w:r w:rsidR="007D56E8">
        <w:instrText xml:space="preserve"> XE "</w:instrText>
      </w:r>
      <w:r w:rsidR="007D56E8" w:rsidRPr="00FD1BF1">
        <w:rPr>
          <w:rFonts w:hint="eastAsia"/>
        </w:rPr>
        <w:instrText>Cumene</w:instrText>
      </w:r>
      <w:r w:rsidR="007D56E8">
        <w:instrText xml:space="preserve">" </w:instrText>
      </w:r>
      <w:r w:rsidR="007D56E8">
        <w:fldChar w:fldCharType="end"/>
      </w:r>
      <w:r>
        <w:t xml:space="preserve"> </w:t>
      </w:r>
      <w:r w:rsidR="007E7867">
        <w:t>also known as</w:t>
      </w:r>
      <w:r>
        <w:t xml:space="preserve"> isopropyl benzene</w:t>
      </w:r>
      <w:r w:rsidR="007D56E8">
        <w:fldChar w:fldCharType="begin"/>
      </w:r>
      <w:r w:rsidR="007D56E8">
        <w:instrText xml:space="preserve"> XE "</w:instrText>
      </w:r>
      <w:r w:rsidR="007D56E8" w:rsidRPr="0016633C">
        <w:instrText>isopropyl benzene</w:instrText>
      </w:r>
      <w:r w:rsidR="007D56E8">
        <w:instrText xml:space="preserve">" </w:instrText>
      </w:r>
      <w:r w:rsidR="007D56E8">
        <w:fldChar w:fldCharType="end"/>
      </w:r>
      <w:r w:rsidR="007E7867">
        <w:t xml:space="preserve"> (C</w:t>
      </w:r>
      <w:r w:rsidR="007E7867">
        <w:rPr>
          <w:sz w:val="28"/>
          <w:szCs w:val="28"/>
          <w:vertAlign w:val="subscript"/>
        </w:rPr>
        <w:t>9</w:t>
      </w:r>
      <w:r w:rsidR="007E7867">
        <w:t>H</w:t>
      </w:r>
      <w:r w:rsidR="007E7867" w:rsidRPr="007E7867">
        <w:rPr>
          <w:sz w:val="28"/>
          <w:szCs w:val="28"/>
          <w:vertAlign w:val="subscript"/>
        </w:rPr>
        <w:t>12</w:t>
      </w:r>
      <w:r w:rsidR="007E7867">
        <w:t>)</w:t>
      </w:r>
      <w:r>
        <w:t>.</w:t>
      </w:r>
      <w:r w:rsidR="00735872" w:rsidRPr="00735872">
        <w:t xml:space="preserve"> </w:t>
      </w:r>
      <w:r w:rsidR="00735872">
        <w:t>It is</w:t>
      </w:r>
      <w:r w:rsidR="00735872" w:rsidRPr="00735872">
        <w:t xml:space="preserve"> manufactured by alkylating benzene</w:t>
      </w:r>
      <w:r w:rsidR="007D56E8">
        <w:fldChar w:fldCharType="begin"/>
      </w:r>
      <w:r w:rsidR="007D56E8">
        <w:instrText xml:space="preserve"> XE "</w:instrText>
      </w:r>
      <w:r w:rsidR="007D56E8" w:rsidRPr="000F1CD1">
        <w:instrText>benzene</w:instrText>
      </w:r>
      <w:r w:rsidR="007D56E8">
        <w:instrText xml:space="preserve">" </w:instrText>
      </w:r>
      <w:r w:rsidR="007D56E8">
        <w:fldChar w:fldCharType="end"/>
      </w:r>
      <w:r w:rsidR="00735872" w:rsidRPr="00735872">
        <w:t xml:space="preserve"> with propylene</w:t>
      </w:r>
      <w:r w:rsidR="00735872">
        <w:t xml:space="preserve"> and i</w:t>
      </w:r>
      <w:r w:rsidR="00735872" w:rsidRPr="00735872">
        <w:t>t was an essential component of the high octane aviation gasoline</w:t>
      </w:r>
      <w:r w:rsidR="007D56E8">
        <w:fldChar w:fldCharType="begin"/>
      </w:r>
      <w:r w:rsidR="007D56E8">
        <w:instrText xml:space="preserve"> XE "</w:instrText>
      </w:r>
      <w:r w:rsidR="007D56E8" w:rsidRPr="00495627">
        <w:instrText>aviation gasoline</w:instrText>
      </w:r>
      <w:r w:rsidR="007D56E8">
        <w:instrText xml:space="preserve">" </w:instrText>
      </w:r>
      <w:r w:rsidR="007D56E8">
        <w:fldChar w:fldCharType="end"/>
      </w:r>
      <w:r w:rsidR="00735872" w:rsidRPr="00735872">
        <w:t xml:space="preserve"> (</w:t>
      </w:r>
      <w:r w:rsidR="00735872">
        <w:t xml:space="preserve">Avgas </w:t>
      </w:r>
      <w:r w:rsidR="00735872" w:rsidRPr="00735872">
        <w:t>115/145</w:t>
      </w:r>
      <w:r w:rsidR="007D56E8">
        <w:fldChar w:fldCharType="begin"/>
      </w:r>
      <w:r w:rsidR="007D56E8">
        <w:instrText xml:space="preserve"> XE "</w:instrText>
      </w:r>
      <w:r w:rsidR="007D56E8" w:rsidRPr="00EA0654">
        <w:instrText>Avgas 115/145</w:instrText>
      </w:r>
      <w:r w:rsidR="007D56E8">
        <w:instrText xml:space="preserve">" </w:instrText>
      </w:r>
      <w:r w:rsidR="007D56E8">
        <w:fldChar w:fldCharType="end"/>
      </w:r>
      <w:r w:rsidR="00735872" w:rsidRPr="00735872">
        <w:t>) because it has the highest known performance number</w:t>
      </w:r>
      <w:r w:rsidR="007D56E8">
        <w:fldChar w:fldCharType="begin"/>
      </w:r>
      <w:r w:rsidR="007D56E8">
        <w:instrText xml:space="preserve"> XE "</w:instrText>
      </w:r>
      <w:r w:rsidR="007D56E8" w:rsidRPr="00813156">
        <w:instrText>performance number</w:instrText>
      </w:r>
      <w:r w:rsidR="007D56E8">
        <w:instrText xml:space="preserve">" </w:instrText>
      </w:r>
      <w:r w:rsidR="007D56E8">
        <w:fldChar w:fldCharType="end"/>
      </w:r>
      <w:r w:rsidR="00735872">
        <w:t>.</w:t>
      </w:r>
      <w:r w:rsidR="00735872" w:rsidRPr="00735872">
        <w:t xml:space="preserve"> Unlike most aromatics</w:t>
      </w:r>
      <w:r w:rsidR="007D56E8">
        <w:fldChar w:fldCharType="begin"/>
      </w:r>
      <w:r w:rsidR="007D56E8">
        <w:instrText xml:space="preserve"> XE "</w:instrText>
      </w:r>
      <w:r w:rsidR="007D56E8" w:rsidRPr="00DB6F22">
        <w:instrText>aromatics</w:instrText>
      </w:r>
      <w:r w:rsidR="007D56E8">
        <w:instrText xml:space="preserve">" </w:instrText>
      </w:r>
      <w:r w:rsidR="007D56E8">
        <w:fldChar w:fldCharType="end"/>
      </w:r>
      <w:r w:rsidR="00735872" w:rsidRPr="00735872">
        <w:t>, it has excellent response to anti-knock</w:t>
      </w:r>
      <w:r w:rsidR="00735872">
        <w:t xml:space="preserve"> compounds</w:t>
      </w:r>
      <w:r w:rsidR="007D56E8">
        <w:fldChar w:fldCharType="begin"/>
      </w:r>
      <w:r w:rsidR="007D56E8">
        <w:instrText xml:space="preserve"> XE "</w:instrText>
      </w:r>
      <w:r w:rsidR="007D56E8" w:rsidRPr="001A3BF5">
        <w:instrText>anti-knock compounds</w:instrText>
      </w:r>
      <w:r w:rsidR="007D56E8">
        <w:instrText xml:space="preserve">" </w:instrText>
      </w:r>
      <w:r w:rsidR="007D56E8">
        <w:fldChar w:fldCharType="end"/>
      </w:r>
      <w:r w:rsidR="00735872">
        <w:t xml:space="preserve"> such as tetra-ethyl lead</w:t>
      </w:r>
      <w:r w:rsidR="007D56E8">
        <w:fldChar w:fldCharType="begin"/>
      </w:r>
      <w:r w:rsidR="007D56E8">
        <w:instrText xml:space="preserve"> XE "</w:instrText>
      </w:r>
      <w:r w:rsidR="007D56E8" w:rsidRPr="003349DC">
        <w:instrText>tetra-ethyl lead</w:instrText>
      </w:r>
      <w:r w:rsidR="007D56E8">
        <w:instrText xml:space="preserve">" </w:instrText>
      </w:r>
      <w:r w:rsidR="007D56E8">
        <w:fldChar w:fldCharType="end"/>
      </w:r>
      <w:r w:rsidR="00735872">
        <w:t xml:space="preserve"> (TEL</w:t>
      </w:r>
      <w:r w:rsidR="00050F5F">
        <w:fldChar w:fldCharType="begin"/>
      </w:r>
      <w:r w:rsidR="00050F5F">
        <w:instrText xml:space="preserve"> XE "</w:instrText>
      </w:r>
      <w:r w:rsidR="00050F5F" w:rsidRPr="006702C7">
        <w:instrText>TEL</w:instrText>
      </w:r>
      <w:r w:rsidR="00050F5F">
        <w:instrText xml:space="preserve">" </w:instrText>
      </w:r>
      <w:r w:rsidR="00050F5F">
        <w:fldChar w:fldCharType="end"/>
      </w:r>
      <w:r w:rsidR="00735872">
        <w:t>).</w:t>
      </w:r>
    </w:p>
    <w:p w14:paraId="091C002B" w14:textId="34682C09" w:rsidR="009A3FFF" w:rsidRDefault="009A3FFF" w:rsidP="00476F18">
      <w:r>
        <w:t>The increase in production of 100-Octane</w:t>
      </w:r>
      <w:r w:rsidR="00050F5F">
        <w:fldChar w:fldCharType="begin"/>
      </w:r>
      <w:r w:rsidR="00050F5F">
        <w:instrText xml:space="preserve"> XE "</w:instrText>
      </w:r>
      <w:r w:rsidR="00050F5F" w:rsidRPr="00CF514A">
        <w:instrText>100-Octane</w:instrText>
      </w:r>
      <w:r w:rsidR="00050F5F">
        <w:instrText xml:space="preserve">" </w:instrText>
      </w:r>
      <w:r w:rsidR="00050F5F">
        <w:fldChar w:fldCharType="end"/>
      </w:r>
      <w:r>
        <w:t xml:space="preserve"> aviation gasoline</w:t>
      </w:r>
      <w:r w:rsidR="00050F5F">
        <w:fldChar w:fldCharType="begin"/>
      </w:r>
      <w:r w:rsidR="00050F5F">
        <w:instrText xml:space="preserve"> XE "</w:instrText>
      </w:r>
      <w:r w:rsidR="00050F5F" w:rsidRPr="00935C77">
        <w:instrText>aviation gasoline</w:instrText>
      </w:r>
      <w:r w:rsidR="00050F5F">
        <w:instrText xml:space="preserve">" </w:instrText>
      </w:r>
      <w:r w:rsidR="00050F5F">
        <w:fldChar w:fldCharType="end"/>
      </w:r>
      <w:r>
        <w:t xml:space="preserve"> from 40,000 BSD to 120,000 BSD was one of the most important defence projects initiated in 1941. Efforts in this direction included concentration of crude oils</w:t>
      </w:r>
      <w:r w:rsidR="00050F5F">
        <w:fldChar w:fldCharType="begin"/>
      </w:r>
      <w:r w:rsidR="00050F5F">
        <w:instrText xml:space="preserve"> XE "</w:instrText>
      </w:r>
      <w:r w:rsidR="00050F5F" w:rsidRPr="00414ABA">
        <w:instrText>crude oils</w:instrText>
      </w:r>
      <w:r w:rsidR="00050F5F">
        <w:instrText xml:space="preserve">" </w:instrText>
      </w:r>
      <w:r w:rsidR="00050F5F">
        <w:fldChar w:fldCharType="end"/>
      </w:r>
      <w:r>
        <w:t xml:space="preserve"> </w:t>
      </w:r>
      <w:r>
        <w:rPr>
          <w:rFonts w:hint="eastAsia"/>
        </w:rPr>
        <w:t>yielding</w:t>
      </w:r>
      <w:r>
        <w:t xml:space="preserve"> high-octane gasoline, increasing the production of butane</w:t>
      </w:r>
      <w:r w:rsidR="00050F5F">
        <w:fldChar w:fldCharType="begin"/>
      </w:r>
      <w:r w:rsidR="00050F5F">
        <w:instrText xml:space="preserve"> XE "</w:instrText>
      </w:r>
      <w:r w:rsidR="00050F5F" w:rsidRPr="00941E59">
        <w:instrText>butane</w:instrText>
      </w:r>
      <w:r w:rsidR="00050F5F">
        <w:instrText xml:space="preserve">" </w:instrText>
      </w:r>
      <w:r w:rsidR="00050F5F">
        <w:fldChar w:fldCharType="end"/>
      </w:r>
      <w:r>
        <w:t>, diversion of butane from other uses to serve as a source of iso-octane</w:t>
      </w:r>
      <w:r w:rsidR="00050F5F">
        <w:fldChar w:fldCharType="begin"/>
      </w:r>
      <w:r w:rsidR="00050F5F">
        <w:instrText xml:space="preserve"> XE "</w:instrText>
      </w:r>
      <w:r w:rsidR="00050F5F" w:rsidRPr="009556B7">
        <w:instrText>iso-octane</w:instrText>
      </w:r>
      <w:r w:rsidR="00050F5F">
        <w:instrText xml:space="preserve">" </w:instrText>
      </w:r>
      <w:r w:rsidR="00050F5F">
        <w:fldChar w:fldCharType="end"/>
      </w:r>
      <w:r>
        <w:t>, isomerisation</w:t>
      </w:r>
      <w:r w:rsidR="00050F5F">
        <w:fldChar w:fldCharType="begin"/>
      </w:r>
      <w:r w:rsidR="00050F5F">
        <w:instrText xml:space="preserve"> XE "</w:instrText>
      </w:r>
      <w:r w:rsidR="00050F5F" w:rsidRPr="00134FAD">
        <w:instrText>isomerisation</w:instrText>
      </w:r>
      <w:r w:rsidR="00050F5F">
        <w:instrText xml:space="preserve">" </w:instrText>
      </w:r>
      <w:r w:rsidR="00050F5F">
        <w:fldChar w:fldCharType="end"/>
      </w:r>
      <w:r>
        <w:t xml:space="preserve"> of butane</w:t>
      </w:r>
      <w:r w:rsidR="00050F5F">
        <w:fldChar w:fldCharType="begin"/>
      </w:r>
      <w:r w:rsidR="00050F5F">
        <w:instrText xml:space="preserve"> XE "</w:instrText>
      </w:r>
      <w:r w:rsidR="00050F5F" w:rsidRPr="00223207">
        <w:instrText>butane</w:instrText>
      </w:r>
      <w:r w:rsidR="00050F5F">
        <w:instrText xml:space="preserve">" </w:instrText>
      </w:r>
      <w:r w:rsidR="00050F5F">
        <w:fldChar w:fldCharType="end"/>
      </w:r>
      <w:r>
        <w:t>, and raising the tolerance of tetra-ethyl lead</w:t>
      </w:r>
      <w:r w:rsidR="00050F5F">
        <w:fldChar w:fldCharType="begin"/>
      </w:r>
      <w:r w:rsidR="00050F5F">
        <w:instrText xml:space="preserve"> XE "</w:instrText>
      </w:r>
      <w:r w:rsidR="00050F5F" w:rsidRPr="006240A6">
        <w:instrText>tetra-ethyl lead</w:instrText>
      </w:r>
      <w:r w:rsidR="00050F5F">
        <w:instrText xml:space="preserve">" </w:instrText>
      </w:r>
      <w:r w:rsidR="00050F5F">
        <w:fldChar w:fldCharType="end"/>
      </w:r>
      <w:r>
        <w:t xml:space="preserve"> from 3cc to 4cc per US gallon.</w:t>
      </w:r>
      <w:r w:rsidR="00304C8B">
        <w:t xml:space="preserve"> (cc = millilitres or mls)</w:t>
      </w:r>
    </w:p>
    <w:p w14:paraId="123F2A58" w14:textId="7E163C1E" w:rsidR="009A3FFF" w:rsidRDefault="009A3FFF" w:rsidP="00476F18">
      <w:r>
        <w:t>The high boiling range of iso-octane</w:t>
      </w:r>
      <w:r w:rsidR="00050F5F">
        <w:fldChar w:fldCharType="begin"/>
      </w:r>
      <w:r w:rsidR="00050F5F">
        <w:instrText xml:space="preserve"> XE "</w:instrText>
      </w:r>
      <w:r w:rsidR="00050F5F" w:rsidRPr="004E2EA4">
        <w:instrText>iso-octane</w:instrText>
      </w:r>
      <w:r w:rsidR="00050F5F">
        <w:instrText xml:space="preserve">" </w:instrText>
      </w:r>
      <w:r w:rsidR="00050F5F">
        <w:fldChar w:fldCharType="end"/>
      </w:r>
      <w:r>
        <w:t xml:space="preserve"> (blend) 225-263</w:t>
      </w:r>
      <w:r w:rsidR="00304C8B" w:rsidRPr="00304C8B">
        <w:rPr>
          <w:vertAlign w:val="superscript"/>
        </w:rPr>
        <w:t>O</w:t>
      </w:r>
      <w:r>
        <w:t xml:space="preserve">F (107 –128 deg C) necessitated blending with other </w:t>
      </w:r>
      <w:r>
        <w:rPr>
          <w:rFonts w:hint="eastAsia"/>
        </w:rPr>
        <w:t>agents</w:t>
      </w:r>
      <w:r>
        <w:t xml:space="preserve"> to produce an aviation fuel</w:t>
      </w:r>
      <w:r w:rsidR="00050F5F">
        <w:fldChar w:fldCharType="begin"/>
      </w:r>
      <w:r w:rsidR="00050F5F">
        <w:instrText xml:space="preserve"> XE "</w:instrText>
      </w:r>
      <w:r w:rsidR="00050F5F" w:rsidRPr="00AA74AF">
        <w:instrText>aviation fuel</w:instrText>
      </w:r>
      <w:r w:rsidR="00050F5F">
        <w:instrText xml:space="preserve">" </w:instrText>
      </w:r>
      <w:r w:rsidR="00050F5F">
        <w:fldChar w:fldCharType="end"/>
      </w:r>
      <w:r>
        <w:t xml:space="preserve"> of required volatility. These blending agents</w:t>
      </w:r>
      <w:r w:rsidR="00050F5F">
        <w:fldChar w:fldCharType="begin"/>
      </w:r>
      <w:r w:rsidR="00050F5F">
        <w:instrText xml:space="preserve"> XE "</w:instrText>
      </w:r>
      <w:r w:rsidR="00050F5F" w:rsidRPr="00C67221">
        <w:instrText>blending agents</w:instrText>
      </w:r>
      <w:r w:rsidR="00050F5F">
        <w:instrText xml:space="preserve">" </w:instrText>
      </w:r>
      <w:r w:rsidR="00050F5F">
        <w:fldChar w:fldCharType="end"/>
      </w:r>
      <w:r>
        <w:t xml:space="preserve"> usually were a light gravity cut of straight run gasoline</w:t>
      </w:r>
      <w:r w:rsidR="00050F5F">
        <w:fldChar w:fldCharType="begin"/>
      </w:r>
      <w:r w:rsidR="00050F5F">
        <w:instrText xml:space="preserve"> XE "</w:instrText>
      </w:r>
      <w:r w:rsidR="00050F5F" w:rsidRPr="00C86B48">
        <w:instrText>straight run gasoline</w:instrText>
      </w:r>
      <w:r w:rsidR="00050F5F">
        <w:instrText xml:space="preserve">" </w:instrText>
      </w:r>
      <w:r w:rsidR="00050F5F">
        <w:fldChar w:fldCharType="end"/>
      </w:r>
      <w:r>
        <w:t xml:space="preserve"> of high octane</w:t>
      </w:r>
      <w:r w:rsidR="00304C8B">
        <w:t>,</w:t>
      </w:r>
      <w:r>
        <w:t xml:space="preserve"> or a catalytically cracked gasoline</w:t>
      </w:r>
      <w:r w:rsidR="00050F5F">
        <w:fldChar w:fldCharType="begin"/>
      </w:r>
      <w:r w:rsidR="00050F5F">
        <w:instrText xml:space="preserve"> XE "</w:instrText>
      </w:r>
      <w:r w:rsidR="00050F5F" w:rsidRPr="00C33B43">
        <w:instrText>catalytically cracked gasoline</w:instrText>
      </w:r>
      <w:r w:rsidR="00050F5F">
        <w:instrText xml:space="preserve">" </w:instrText>
      </w:r>
      <w:r w:rsidR="00050F5F">
        <w:fldChar w:fldCharType="end"/>
      </w:r>
      <w:r>
        <w:t xml:space="preserve"> with iso</w:t>
      </w:r>
      <w:r w:rsidR="00735872">
        <w:t>-</w:t>
      </w:r>
      <w:r>
        <w:t>pentane</w:t>
      </w:r>
      <w:r w:rsidR="00050F5F">
        <w:fldChar w:fldCharType="begin"/>
      </w:r>
      <w:r w:rsidR="00050F5F">
        <w:instrText xml:space="preserve"> XE "</w:instrText>
      </w:r>
      <w:r w:rsidR="00050F5F" w:rsidRPr="00EE4CC9">
        <w:instrText>iso-pentane</w:instrText>
      </w:r>
      <w:r w:rsidR="00050F5F">
        <w:instrText xml:space="preserve">" </w:instrText>
      </w:r>
      <w:r w:rsidR="00050F5F">
        <w:fldChar w:fldCharType="end"/>
      </w:r>
      <w:r>
        <w:t>. The naphthenic-base crude oils</w:t>
      </w:r>
      <w:r w:rsidR="00050F5F">
        <w:fldChar w:fldCharType="begin"/>
      </w:r>
      <w:r w:rsidR="00050F5F">
        <w:instrText xml:space="preserve"> XE "</w:instrText>
      </w:r>
      <w:r w:rsidR="00050F5F" w:rsidRPr="00B1197A">
        <w:instrText>naphthenic-base crude oils</w:instrText>
      </w:r>
      <w:r w:rsidR="00050F5F">
        <w:instrText xml:space="preserve">" </w:instrText>
      </w:r>
      <w:r w:rsidR="00050F5F">
        <w:fldChar w:fldCharType="end"/>
      </w:r>
      <w:r>
        <w:t>, which traditionally ha</w:t>
      </w:r>
      <w:r w:rsidR="00304C8B">
        <w:t>d</w:t>
      </w:r>
      <w:r>
        <w:t xml:space="preserve"> been considered less desirable because of their low gasoline content, ma</w:t>
      </w:r>
      <w:r w:rsidR="00304C8B">
        <w:t>de</w:t>
      </w:r>
      <w:r>
        <w:t xml:space="preserve"> the highest octane gasoline, although the cut suitable for use as an aviation fuel</w:t>
      </w:r>
      <w:r w:rsidR="00050F5F">
        <w:fldChar w:fldCharType="begin"/>
      </w:r>
      <w:r w:rsidR="00050F5F">
        <w:instrText xml:space="preserve"> XE "</w:instrText>
      </w:r>
      <w:r w:rsidR="00050F5F" w:rsidRPr="00BB1881">
        <w:instrText>aviation fuel</w:instrText>
      </w:r>
      <w:r w:rsidR="00050F5F">
        <w:instrText xml:space="preserve">" </w:instrText>
      </w:r>
      <w:r w:rsidR="00050F5F">
        <w:fldChar w:fldCharType="end"/>
      </w:r>
      <w:r>
        <w:t xml:space="preserve"> blending agent usually </w:t>
      </w:r>
      <w:r w:rsidR="00304C8B">
        <w:t>wa</w:t>
      </w:r>
      <w:r>
        <w:t>s very small. Texas</w:t>
      </w:r>
      <w:r w:rsidR="00050F5F">
        <w:fldChar w:fldCharType="begin"/>
      </w:r>
      <w:r w:rsidR="00050F5F">
        <w:instrText xml:space="preserve"> XE "</w:instrText>
      </w:r>
      <w:r w:rsidR="00050F5F" w:rsidRPr="00AF0B61">
        <w:instrText>Texas</w:instrText>
      </w:r>
      <w:r w:rsidR="00050F5F">
        <w:instrText xml:space="preserve">" </w:instrText>
      </w:r>
      <w:r w:rsidR="00050F5F">
        <w:fldChar w:fldCharType="end"/>
      </w:r>
      <w:r>
        <w:t>, California</w:t>
      </w:r>
      <w:r w:rsidR="00050F5F">
        <w:fldChar w:fldCharType="begin"/>
      </w:r>
      <w:r w:rsidR="00050F5F">
        <w:instrText xml:space="preserve"> XE "</w:instrText>
      </w:r>
      <w:r w:rsidR="00050F5F" w:rsidRPr="00551CA3">
        <w:instrText>California</w:instrText>
      </w:r>
      <w:r w:rsidR="00050F5F">
        <w:instrText xml:space="preserve">" </w:instrText>
      </w:r>
      <w:r w:rsidR="00050F5F">
        <w:fldChar w:fldCharType="end"/>
      </w:r>
      <w:r>
        <w:t>, and Louisiana</w:t>
      </w:r>
      <w:r w:rsidR="00050F5F">
        <w:fldChar w:fldCharType="begin"/>
      </w:r>
      <w:r w:rsidR="00050F5F">
        <w:instrText xml:space="preserve"> XE "</w:instrText>
      </w:r>
      <w:r w:rsidR="00050F5F" w:rsidRPr="009D661B">
        <w:instrText>Louisiana</w:instrText>
      </w:r>
      <w:r w:rsidR="00050F5F">
        <w:instrText xml:space="preserve">" </w:instrText>
      </w:r>
      <w:r w:rsidR="00050F5F">
        <w:fldChar w:fldCharType="end"/>
      </w:r>
      <w:r>
        <w:t xml:space="preserve"> </w:t>
      </w:r>
      <w:r w:rsidR="00304C8B">
        <w:t>were</w:t>
      </w:r>
      <w:r>
        <w:t xml:space="preserve"> the sources of most crude oils</w:t>
      </w:r>
      <w:r w:rsidR="00E40F77">
        <w:fldChar w:fldCharType="begin"/>
      </w:r>
      <w:r w:rsidR="00E40F77">
        <w:instrText xml:space="preserve"> XE "</w:instrText>
      </w:r>
      <w:r w:rsidR="00E40F77" w:rsidRPr="00516034">
        <w:instrText>crude oils</w:instrText>
      </w:r>
      <w:r w:rsidR="00E40F77">
        <w:instrText xml:space="preserve">" </w:instrText>
      </w:r>
      <w:r w:rsidR="00E40F77">
        <w:fldChar w:fldCharType="end"/>
      </w:r>
      <w:r>
        <w:t xml:space="preserve"> of this type.</w:t>
      </w:r>
    </w:p>
    <w:p w14:paraId="1C4838B4" w14:textId="76D8DFD3" w:rsidR="00747881" w:rsidRDefault="009A3FFF" w:rsidP="00476F18">
      <w:r>
        <w:t>The need for increasing the production of butane</w:t>
      </w:r>
      <w:r w:rsidR="00E40F77">
        <w:fldChar w:fldCharType="begin"/>
      </w:r>
      <w:r w:rsidR="00E40F77">
        <w:instrText xml:space="preserve"> XE "</w:instrText>
      </w:r>
      <w:r w:rsidR="00E40F77" w:rsidRPr="00E90C8E">
        <w:instrText>butane</w:instrText>
      </w:r>
      <w:r w:rsidR="00E40F77">
        <w:instrText xml:space="preserve">" </w:instrText>
      </w:r>
      <w:r w:rsidR="00E40F77">
        <w:fldChar w:fldCharType="end"/>
      </w:r>
      <w:r>
        <w:t xml:space="preserve"> was most essential both for the production of 100-Octane gasoline</w:t>
      </w:r>
      <w:r w:rsidR="00E40F77">
        <w:fldChar w:fldCharType="begin"/>
      </w:r>
      <w:r w:rsidR="00E40F77">
        <w:instrText xml:space="preserve"> XE "</w:instrText>
      </w:r>
      <w:r w:rsidR="00E40F77" w:rsidRPr="00B3433B">
        <w:instrText>100-Octane</w:instrText>
      </w:r>
      <w:r w:rsidR="00E40F77">
        <w:instrText xml:space="preserve">" </w:instrText>
      </w:r>
      <w:r w:rsidR="00E40F77">
        <w:fldChar w:fldCharType="end"/>
      </w:r>
      <w:r>
        <w:t xml:space="preserve"> and for the synthesis of rubber.</w:t>
      </w:r>
      <w:r w:rsidR="00E40F77">
        <w:fldChar w:fldCharType="begin"/>
      </w:r>
      <w:r w:rsidR="00E40F77">
        <w:instrText xml:space="preserve"> XE "</w:instrText>
      </w:r>
      <w:r w:rsidR="00E40F77" w:rsidRPr="0020759C">
        <w:instrText>rubber</w:instrText>
      </w:r>
      <w:r w:rsidR="00E40F77">
        <w:instrText xml:space="preserve">" </w:instrText>
      </w:r>
      <w:r w:rsidR="00E40F77">
        <w:fldChar w:fldCharType="end"/>
      </w:r>
      <w:r>
        <w:t xml:space="preserve"> Greater efficiency in its recovery and the use of more absorber oil</w:t>
      </w:r>
      <w:r w:rsidR="00E40F77">
        <w:fldChar w:fldCharType="begin"/>
      </w:r>
      <w:r w:rsidR="00E40F77">
        <w:instrText xml:space="preserve"> XE "</w:instrText>
      </w:r>
      <w:r w:rsidR="00E40F77" w:rsidRPr="00CC78AE">
        <w:instrText>absorber oil</w:instrText>
      </w:r>
      <w:r w:rsidR="00E40F77">
        <w:instrText xml:space="preserve">" </w:instrText>
      </w:r>
      <w:r w:rsidR="00E40F77">
        <w:fldChar w:fldCharType="end"/>
      </w:r>
      <w:r>
        <w:t xml:space="preserve"> </w:t>
      </w:r>
      <w:r w:rsidR="00304C8B">
        <w:t>c</w:t>
      </w:r>
      <w:r>
        <w:t>ould supply a quantity that heretofore ha</w:t>
      </w:r>
      <w:r w:rsidR="00304C8B">
        <w:t>d</w:t>
      </w:r>
      <w:r>
        <w:t xml:space="preserve"> been wasted, estimated by one authority at 15,000</w:t>
      </w:r>
      <w:r w:rsidR="00304C8B">
        <w:t xml:space="preserve"> </w:t>
      </w:r>
      <w:r>
        <w:t>BSD compared with 40,000 BSD used. An addition</w:t>
      </w:r>
      <w:r w:rsidR="001D3A79">
        <w:t>al</w:t>
      </w:r>
      <w:r>
        <w:t xml:space="preserve"> amount </w:t>
      </w:r>
      <w:r>
        <w:rPr>
          <w:rFonts w:hint="eastAsia"/>
        </w:rPr>
        <w:t>probably</w:t>
      </w:r>
      <w:r>
        <w:t xml:space="preserve"> </w:t>
      </w:r>
      <w:r w:rsidR="00304C8B">
        <w:t xml:space="preserve">would </w:t>
      </w:r>
      <w:r>
        <w:t xml:space="preserve">have to be produced from the cracking of oils. </w:t>
      </w:r>
    </w:p>
    <w:p w14:paraId="19B416DA" w14:textId="77777777" w:rsidR="00DB37B9" w:rsidRDefault="00DB37B9" w:rsidP="00DB37B9">
      <w:pPr>
        <w:pStyle w:val="Heading7"/>
        <w:framePr w:wrap="around"/>
      </w:pPr>
      <w:r>
        <w:t>Isomerization</w:t>
      </w:r>
    </w:p>
    <w:p w14:paraId="2CDD6B49" w14:textId="4F754250" w:rsidR="00DB37B9" w:rsidRDefault="00747881" w:rsidP="00476F18">
      <w:r w:rsidRPr="00476F18">
        <w:rPr>
          <w:szCs w:val="24"/>
        </w:rPr>
        <w:t>Isomerization</w:t>
      </w:r>
      <w:r w:rsidR="00E40F77">
        <w:rPr>
          <w:szCs w:val="24"/>
        </w:rPr>
        <w:fldChar w:fldCharType="begin"/>
      </w:r>
      <w:r w:rsidR="00E40F77">
        <w:instrText xml:space="preserve"> XE "</w:instrText>
      </w:r>
      <w:r w:rsidR="001B0E44">
        <w:instrText>i</w:instrText>
      </w:r>
      <w:r w:rsidR="00E40F77" w:rsidRPr="00151ADB">
        <w:rPr>
          <w:szCs w:val="24"/>
        </w:rPr>
        <w:instrText>somerization</w:instrText>
      </w:r>
      <w:r w:rsidR="00E40F77">
        <w:instrText xml:space="preserve">" </w:instrText>
      </w:r>
      <w:r w:rsidR="00E40F77">
        <w:rPr>
          <w:szCs w:val="24"/>
        </w:rPr>
        <w:fldChar w:fldCharType="end"/>
      </w:r>
      <w:r w:rsidRPr="00476F18">
        <w:rPr>
          <w:szCs w:val="24"/>
        </w:rPr>
        <w:t xml:space="preserve"> is the changing of one chemical to another with the same percentage composition and molecular weight</w:t>
      </w:r>
      <w:r w:rsidR="00735872" w:rsidRPr="00476F18">
        <w:rPr>
          <w:szCs w:val="24"/>
        </w:rPr>
        <w:t>,</w:t>
      </w:r>
      <w:r w:rsidRPr="00476F18">
        <w:rPr>
          <w:szCs w:val="24"/>
        </w:rPr>
        <w:t xml:space="preserve"> but with different physical properties</w:t>
      </w:r>
      <w:r w:rsidR="00735872" w:rsidRPr="00476F18">
        <w:rPr>
          <w:szCs w:val="24"/>
        </w:rPr>
        <w:t>, and for aviation gasoline</w:t>
      </w:r>
      <w:r w:rsidR="00F73C2E">
        <w:rPr>
          <w:szCs w:val="24"/>
        </w:rPr>
        <w:fldChar w:fldCharType="begin"/>
      </w:r>
      <w:r w:rsidR="00F73C2E">
        <w:instrText xml:space="preserve"> XE "</w:instrText>
      </w:r>
      <w:r w:rsidR="00F73C2E" w:rsidRPr="00B40153">
        <w:instrText>aviation gasoline</w:instrText>
      </w:r>
      <w:r w:rsidR="00F73C2E">
        <w:instrText xml:space="preserve">" </w:instrText>
      </w:r>
      <w:r w:rsidR="00F73C2E">
        <w:rPr>
          <w:szCs w:val="24"/>
        </w:rPr>
        <w:fldChar w:fldCharType="end"/>
      </w:r>
      <w:r w:rsidR="00735872" w:rsidRPr="00476F18">
        <w:rPr>
          <w:szCs w:val="24"/>
        </w:rPr>
        <w:t xml:space="preserve"> a significant increase in Motor Octane Number</w:t>
      </w:r>
      <w:r w:rsidR="00E40F77">
        <w:rPr>
          <w:szCs w:val="24"/>
        </w:rPr>
        <w:fldChar w:fldCharType="begin"/>
      </w:r>
      <w:r w:rsidR="00E40F77">
        <w:instrText xml:space="preserve"> XE "</w:instrText>
      </w:r>
      <w:r w:rsidR="00E40F77" w:rsidRPr="00C36D85">
        <w:rPr>
          <w:szCs w:val="24"/>
        </w:rPr>
        <w:instrText>Motor Octane Number</w:instrText>
      </w:r>
      <w:r w:rsidR="00E40F77">
        <w:instrText xml:space="preserve">" </w:instrText>
      </w:r>
      <w:r w:rsidR="00E40F77">
        <w:rPr>
          <w:szCs w:val="24"/>
        </w:rPr>
        <w:fldChar w:fldCharType="end"/>
      </w:r>
      <w:r w:rsidR="00735872" w:rsidRPr="00476F18">
        <w:rPr>
          <w:szCs w:val="24"/>
        </w:rPr>
        <w:t xml:space="preserve"> (MON) for example: normal pentane </w:t>
      </w:r>
      <w:r w:rsidR="00DB37B9" w:rsidRPr="00476F18">
        <w:rPr>
          <w:szCs w:val="24"/>
        </w:rPr>
        <w:t>(C</w:t>
      </w:r>
      <w:r w:rsidR="00DB37B9" w:rsidRPr="00476F18">
        <w:rPr>
          <w:sz w:val="28"/>
          <w:szCs w:val="28"/>
          <w:vertAlign w:val="subscript"/>
        </w:rPr>
        <w:t>5</w:t>
      </w:r>
      <w:r w:rsidR="00DB37B9" w:rsidRPr="00476F18">
        <w:rPr>
          <w:szCs w:val="24"/>
        </w:rPr>
        <w:t>H</w:t>
      </w:r>
      <w:r w:rsidR="00DB37B9" w:rsidRPr="00476F18">
        <w:rPr>
          <w:sz w:val="28"/>
          <w:szCs w:val="28"/>
          <w:vertAlign w:val="subscript"/>
        </w:rPr>
        <w:t>12</w:t>
      </w:r>
      <w:r w:rsidR="00DB37B9" w:rsidRPr="00476F18">
        <w:rPr>
          <w:szCs w:val="24"/>
        </w:rPr>
        <w:t xml:space="preserve">) </w:t>
      </w:r>
      <w:r w:rsidR="00735872" w:rsidRPr="00476F18">
        <w:rPr>
          <w:szCs w:val="24"/>
        </w:rPr>
        <w:t>has a MON of 61.9 however</w:t>
      </w:r>
      <w:r w:rsidR="00DB37B9" w:rsidRPr="00476F18">
        <w:rPr>
          <w:szCs w:val="24"/>
        </w:rPr>
        <w:t>,</w:t>
      </w:r>
      <w:r w:rsidR="00735872" w:rsidRPr="00476F18">
        <w:rPr>
          <w:szCs w:val="24"/>
        </w:rPr>
        <w:t xml:space="preserve"> when isomerized to iso-pentane</w:t>
      </w:r>
      <w:r w:rsidR="00E40F77">
        <w:rPr>
          <w:szCs w:val="24"/>
        </w:rPr>
        <w:fldChar w:fldCharType="begin"/>
      </w:r>
      <w:r w:rsidR="00E40F77">
        <w:instrText xml:space="preserve"> XE "</w:instrText>
      </w:r>
      <w:r w:rsidR="00E40F77" w:rsidRPr="00F42484">
        <w:rPr>
          <w:szCs w:val="24"/>
        </w:rPr>
        <w:instrText>iso-pentane</w:instrText>
      </w:r>
      <w:r w:rsidR="00E40F77">
        <w:instrText xml:space="preserve">" </w:instrText>
      </w:r>
      <w:r w:rsidR="00E40F77">
        <w:rPr>
          <w:szCs w:val="24"/>
        </w:rPr>
        <w:fldChar w:fldCharType="end"/>
      </w:r>
      <w:r w:rsidR="00735872" w:rsidRPr="00476F18">
        <w:rPr>
          <w:szCs w:val="24"/>
        </w:rPr>
        <w:t xml:space="preserve"> </w:t>
      </w:r>
      <w:r w:rsidR="00DB37B9" w:rsidRPr="00476F18">
        <w:rPr>
          <w:szCs w:val="24"/>
        </w:rPr>
        <w:t>(C</w:t>
      </w:r>
      <w:r w:rsidR="00DB37B9" w:rsidRPr="00476F18">
        <w:rPr>
          <w:sz w:val="28"/>
          <w:szCs w:val="28"/>
          <w:vertAlign w:val="subscript"/>
        </w:rPr>
        <w:t>5</w:t>
      </w:r>
      <w:r w:rsidR="00DB37B9" w:rsidRPr="00476F18">
        <w:rPr>
          <w:szCs w:val="24"/>
        </w:rPr>
        <w:t>H</w:t>
      </w:r>
      <w:r w:rsidR="00DB37B9" w:rsidRPr="00476F18">
        <w:rPr>
          <w:sz w:val="28"/>
          <w:szCs w:val="28"/>
          <w:vertAlign w:val="subscript"/>
        </w:rPr>
        <w:t>12</w:t>
      </w:r>
      <w:r w:rsidR="00DB37B9" w:rsidRPr="00476F18">
        <w:rPr>
          <w:szCs w:val="24"/>
        </w:rPr>
        <w:t xml:space="preserve">), </w:t>
      </w:r>
      <w:r w:rsidR="00735872" w:rsidRPr="00476F18">
        <w:rPr>
          <w:szCs w:val="24"/>
        </w:rPr>
        <w:t xml:space="preserve">the </w:t>
      </w:r>
      <w:r w:rsidR="00DB37B9" w:rsidRPr="00476F18">
        <w:rPr>
          <w:szCs w:val="24"/>
        </w:rPr>
        <w:t>MON is 90.3, and for normal hexane</w:t>
      </w:r>
      <w:r w:rsidR="00340181">
        <w:rPr>
          <w:szCs w:val="24"/>
        </w:rPr>
        <w:fldChar w:fldCharType="begin"/>
      </w:r>
      <w:r w:rsidR="00340181">
        <w:instrText xml:space="preserve"> XE "</w:instrText>
      </w:r>
      <w:r w:rsidR="00340181" w:rsidRPr="00B925CC">
        <w:rPr>
          <w:szCs w:val="24"/>
        </w:rPr>
        <w:instrText>normal hexane</w:instrText>
      </w:r>
      <w:r w:rsidR="00340181">
        <w:instrText xml:space="preserve">" </w:instrText>
      </w:r>
      <w:r w:rsidR="00340181">
        <w:rPr>
          <w:szCs w:val="24"/>
        </w:rPr>
        <w:fldChar w:fldCharType="end"/>
      </w:r>
      <w:r w:rsidR="00DB37B9" w:rsidRPr="00476F18">
        <w:rPr>
          <w:szCs w:val="24"/>
        </w:rPr>
        <w:t xml:space="preserve"> (C</w:t>
      </w:r>
      <w:r w:rsidR="00DB37B9" w:rsidRPr="00476F18">
        <w:rPr>
          <w:sz w:val="28"/>
          <w:szCs w:val="28"/>
          <w:vertAlign w:val="subscript"/>
        </w:rPr>
        <w:t>6</w:t>
      </w:r>
      <w:r w:rsidR="00DB37B9" w:rsidRPr="00476F18">
        <w:rPr>
          <w:szCs w:val="24"/>
        </w:rPr>
        <w:t>H</w:t>
      </w:r>
      <w:r w:rsidR="00DB37B9" w:rsidRPr="00476F18">
        <w:rPr>
          <w:sz w:val="28"/>
          <w:szCs w:val="28"/>
          <w:vertAlign w:val="subscript"/>
        </w:rPr>
        <w:t>14</w:t>
      </w:r>
      <w:r w:rsidR="00DB37B9" w:rsidRPr="00476F18">
        <w:rPr>
          <w:szCs w:val="24"/>
        </w:rPr>
        <w:t>) the</w:t>
      </w:r>
      <w:r w:rsidR="00DB37B9">
        <w:t xml:space="preserve"> MON is only 26, but when isomerized to iso-hexane (or 2-methyl pentane</w:t>
      </w:r>
      <w:r w:rsidR="00340181">
        <w:fldChar w:fldCharType="begin"/>
      </w:r>
      <w:r w:rsidR="00340181">
        <w:instrText xml:space="preserve"> XE "</w:instrText>
      </w:r>
      <w:r w:rsidR="00340181" w:rsidRPr="00951511">
        <w:instrText>2-methyl pentane</w:instrText>
      </w:r>
      <w:r w:rsidR="00340181">
        <w:instrText xml:space="preserve">" </w:instrText>
      </w:r>
      <w:r w:rsidR="00340181">
        <w:fldChar w:fldCharType="end"/>
      </w:r>
      <w:r w:rsidR="00DB37B9">
        <w:t>)</w:t>
      </w:r>
      <w:r w:rsidR="00DB37B9" w:rsidRPr="00DB37B9">
        <w:t xml:space="preserve"> </w:t>
      </w:r>
      <w:r w:rsidR="00DB37B9" w:rsidRPr="00747881">
        <w:t>(C</w:t>
      </w:r>
      <w:r w:rsidR="00DB37B9">
        <w:rPr>
          <w:sz w:val="28"/>
          <w:szCs w:val="28"/>
          <w:vertAlign w:val="subscript"/>
        </w:rPr>
        <w:t>6</w:t>
      </w:r>
      <w:r w:rsidR="00DB37B9" w:rsidRPr="00747881">
        <w:t>H</w:t>
      </w:r>
      <w:r w:rsidR="00DB37B9">
        <w:rPr>
          <w:sz w:val="28"/>
          <w:szCs w:val="28"/>
          <w:vertAlign w:val="subscript"/>
        </w:rPr>
        <w:t>14</w:t>
      </w:r>
      <w:r w:rsidR="00DB37B9" w:rsidRPr="00747881">
        <w:t>)</w:t>
      </w:r>
      <w:r w:rsidR="00DB37B9">
        <w:t xml:space="preserve"> the MON is 73.5, thus a significant increase in octane can be achieved by this process</w:t>
      </w:r>
      <w:r w:rsidRPr="00747881">
        <w:t xml:space="preserve">. </w:t>
      </w:r>
    </w:p>
    <w:p w14:paraId="45698AF0" w14:textId="77777777" w:rsidR="00DB37B9" w:rsidRDefault="00747881" w:rsidP="00476F18">
      <w:r w:rsidRPr="00747881">
        <w:t>Applied to butane, it is the process of changing that gas, which is inert in the alkylation</w:t>
      </w:r>
      <w:r w:rsidR="003F469A">
        <w:fldChar w:fldCharType="begin"/>
      </w:r>
      <w:r w:rsidR="003F469A">
        <w:instrText xml:space="preserve"> XE "</w:instrText>
      </w:r>
      <w:r w:rsidR="003F469A" w:rsidRPr="00407356">
        <w:instrText>alkylation</w:instrText>
      </w:r>
      <w:r w:rsidR="003F469A">
        <w:instrText xml:space="preserve">" </w:instrText>
      </w:r>
      <w:r w:rsidR="003F469A">
        <w:fldChar w:fldCharType="end"/>
      </w:r>
      <w:r w:rsidRPr="00747881">
        <w:t xml:space="preserve"> process to iso</w:t>
      </w:r>
      <w:r w:rsidR="00DB37B9">
        <w:t>-</w:t>
      </w:r>
      <w:r w:rsidRPr="00747881">
        <w:t>butane</w:t>
      </w:r>
      <w:r w:rsidR="003F469A">
        <w:fldChar w:fldCharType="begin"/>
      </w:r>
      <w:r w:rsidR="003F469A">
        <w:instrText xml:space="preserve"> XE "</w:instrText>
      </w:r>
      <w:r w:rsidR="003F469A" w:rsidRPr="00A0631F">
        <w:instrText>iso-butane</w:instrText>
      </w:r>
      <w:r w:rsidR="003F469A">
        <w:instrText xml:space="preserve">" </w:instrText>
      </w:r>
      <w:r w:rsidR="003F469A">
        <w:fldChar w:fldCharType="end"/>
      </w:r>
      <w:r w:rsidR="00DB37B9">
        <w:t xml:space="preserve"> which is an essential component</w:t>
      </w:r>
      <w:r w:rsidRPr="00747881">
        <w:t xml:space="preserve">. </w:t>
      </w:r>
    </w:p>
    <w:p w14:paraId="7D03F499" w14:textId="77777777" w:rsidR="00DB37B9" w:rsidRDefault="00DB37B9" w:rsidP="00DB37B9">
      <w:pPr>
        <w:pStyle w:val="Heading7"/>
        <w:framePr w:wrap="around"/>
      </w:pPr>
      <w:r>
        <w:t>Alkylation</w:t>
      </w:r>
    </w:p>
    <w:p w14:paraId="1BCB8280" w14:textId="1911501C" w:rsidR="00747881" w:rsidRDefault="00747881" w:rsidP="00476F18">
      <w:r w:rsidRPr="00747881">
        <w:t>The most usual raw material for alkylation (which, as it pertains to the petroleum industry, brings about direct union of a paraffin molecule with an olefin</w:t>
      </w:r>
      <w:r w:rsidR="003F469A">
        <w:fldChar w:fldCharType="begin"/>
      </w:r>
      <w:r w:rsidR="003F469A">
        <w:instrText xml:space="preserve"> XE "</w:instrText>
      </w:r>
      <w:r w:rsidR="003F469A" w:rsidRPr="0074064C">
        <w:instrText>olefin</w:instrText>
      </w:r>
      <w:r w:rsidR="003F469A">
        <w:instrText xml:space="preserve">" </w:instrText>
      </w:r>
      <w:r w:rsidR="003F469A">
        <w:fldChar w:fldCharType="end"/>
      </w:r>
      <w:r w:rsidRPr="00747881">
        <w:t xml:space="preserve"> molecule) a</w:t>
      </w:r>
      <w:r w:rsidR="00046C97">
        <w:t>nd</w:t>
      </w:r>
      <w:r w:rsidRPr="00747881">
        <w:t xml:space="preserve"> isobutane</w:t>
      </w:r>
      <w:r w:rsidR="003C14B8">
        <w:fldChar w:fldCharType="begin"/>
      </w:r>
      <w:r w:rsidR="003C14B8">
        <w:instrText xml:space="preserve"> XE "</w:instrText>
      </w:r>
      <w:r w:rsidR="003C14B8" w:rsidRPr="00616FC3">
        <w:instrText>isobutane</w:instrText>
      </w:r>
      <w:r w:rsidR="003C14B8">
        <w:instrText xml:space="preserve">" </w:instrText>
      </w:r>
      <w:r w:rsidR="003C14B8">
        <w:fldChar w:fldCharType="end"/>
      </w:r>
      <w:r w:rsidRPr="00747881">
        <w:t xml:space="preserve"> (C</w:t>
      </w:r>
      <w:r w:rsidRPr="00747881">
        <w:rPr>
          <w:sz w:val="28"/>
          <w:szCs w:val="28"/>
          <w:vertAlign w:val="subscript"/>
        </w:rPr>
        <w:t>4</w:t>
      </w:r>
      <w:r w:rsidRPr="00747881">
        <w:t>H</w:t>
      </w:r>
      <w:r w:rsidRPr="00747881">
        <w:rPr>
          <w:sz w:val="28"/>
          <w:szCs w:val="28"/>
          <w:vertAlign w:val="subscript"/>
        </w:rPr>
        <w:t>10</w:t>
      </w:r>
      <w:r w:rsidRPr="00747881">
        <w:t>) and butene</w:t>
      </w:r>
      <w:r w:rsidR="003C14B8">
        <w:fldChar w:fldCharType="begin"/>
      </w:r>
      <w:r w:rsidR="003C14B8">
        <w:instrText xml:space="preserve"> XE "</w:instrText>
      </w:r>
      <w:r w:rsidR="003C14B8" w:rsidRPr="00607B8C">
        <w:instrText>butene</w:instrText>
      </w:r>
      <w:r w:rsidR="003C14B8">
        <w:instrText xml:space="preserve">" </w:instrText>
      </w:r>
      <w:r w:rsidR="003C14B8">
        <w:fldChar w:fldCharType="end"/>
      </w:r>
      <w:r w:rsidRPr="00747881">
        <w:t xml:space="preserve"> (C</w:t>
      </w:r>
      <w:r w:rsidRPr="00747881">
        <w:rPr>
          <w:sz w:val="28"/>
          <w:szCs w:val="28"/>
          <w:vertAlign w:val="subscript"/>
        </w:rPr>
        <w:t>4</w:t>
      </w:r>
      <w:r w:rsidRPr="00747881">
        <w:t>H</w:t>
      </w:r>
      <w:r w:rsidRPr="00747881">
        <w:rPr>
          <w:sz w:val="28"/>
          <w:szCs w:val="28"/>
          <w:vertAlign w:val="subscript"/>
        </w:rPr>
        <w:t>8</w:t>
      </w:r>
      <w:r w:rsidRPr="00747881">
        <w:t>). When these products a</w:t>
      </w:r>
      <w:r w:rsidR="001D3A79">
        <w:t>r</w:t>
      </w:r>
      <w:r w:rsidRPr="00747881">
        <w:t xml:space="preserve">e </w:t>
      </w:r>
      <w:r w:rsidR="00C43F80" w:rsidRPr="00747881">
        <w:t>alkylated,</w:t>
      </w:r>
      <w:r w:rsidRPr="00747881">
        <w:t xml:space="preserve"> they produce iso-octane</w:t>
      </w:r>
      <w:r w:rsidR="003C14B8">
        <w:fldChar w:fldCharType="begin"/>
      </w:r>
      <w:r w:rsidR="003C14B8">
        <w:instrText xml:space="preserve"> XE "</w:instrText>
      </w:r>
      <w:r w:rsidR="003C14B8" w:rsidRPr="004737D8">
        <w:instrText>iso-octane</w:instrText>
      </w:r>
      <w:r w:rsidR="003C14B8">
        <w:instrText xml:space="preserve">" </w:instrText>
      </w:r>
      <w:r w:rsidR="003C14B8">
        <w:fldChar w:fldCharType="end"/>
      </w:r>
      <w:r w:rsidRPr="00747881">
        <w:t xml:space="preserve"> (C</w:t>
      </w:r>
      <w:r w:rsidRPr="00747881">
        <w:rPr>
          <w:sz w:val="28"/>
          <w:szCs w:val="28"/>
          <w:vertAlign w:val="subscript"/>
        </w:rPr>
        <w:t>8</w:t>
      </w:r>
      <w:r w:rsidRPr="00747881">
        <w:t>H</w:t>
      </w:r>
      <w:r w:rsidRPr="00747881">
        <w:rPr>
          <w:sz w:val="28"/>
          <w:szCs w:val="28"/>
          <w:vertAlign w:val="subscript"/>
        </w:rPr>
        <w:t>18</w:t>
      </w:r>
      <w:r w:rsidRPr="00747881">
        <w:t>) a saturated iso</w:t>
      </w:r>
      <w:r w:rsidR="00DB37B9">
        <w:t>-</w:t>
      </w:r>
      <w:r w:rsidRPr="00747881">
        <w:t>paraffin</w:t>
      </w:r>
      <w:r w:rsidR="003C14B8">
        <w:fldChar w:fldCharType="begin"/>
      </w:r>
      <w:r w:rsidR="003C14B8">
        <w:instrText xml:space="preserve"> XE "</w:instrText>
      </w:r>
      <w:r w:rsidR="003C14B8" w:rsidRPr="00982BFF">
        <w:instrText>iso-paraffin</w:instrText>
      </w:r>
      <w:r w:rsidR="003C14B8">
        <w:instrText xml:space="preserve">" </w:instrText>
      </w:r>
      <w:r w:rsidR="003C14B8">
        <w:fldChar w:fldCharType="end"/>
      </w:r>
      <w:r w:rsidRPr="00747881">
        <w:t>. Small proportions of natural gas</w:t>
      </w:r>
      <w:r w:rsidR="003C14B8">
        <w:fldChar w:fldCharType="begin"/>
      </w:r>
      <w:r w:rsidR="003C14B8">
        <w:instrText xml:space="preserve"> XE "</w:instrText>
      </w:r>
      <w:r w:rsidR="003C14B8" w:rsidRPr="008A1280">
        <w:instrText>natural gas</w:instrText>
      </w:r>
      <w:r w:rsidR="003C14B8">
        <w:instrText xml:space="preserve">" </w:instrText>
      </w:r>
      <w:r w:rsidR="003C14B8">
        <w:fldChar w:fldCharType="end"/>
      </w:r>
      <w:r w:rsidRPr="00747881">
        <w:t xml:space="preserve"> consist of </w:t>
      </w:r>
      <w:r w:rsidRPr="00747881">
        <w:lastRenderedPageBreak/>
        <w:t>butane</w:t>
      </w:r>
      <w:r w:rsidR="003C14B8">
        <w:fldChar w:fldCharType="begin"/>
      </w:r>
      <w:r w:rsidR="003C14B8">
        <w:instrText xml:space="preserve"> XE "</w:instrText>
      </w:r>
      <w:r w:rsidR="003C14B8" w:rsidRPr="00D80451">
        <w:instrText>butane</w:instrText>
      </w:r>
      <w:r w:rsidR="003C14B8">
        <w:instrText xml:space="preserve">" </w:instrText>
      </w:r>
      <w:r w:rsidR="003C14B8">
        <w:fldChar w:fldCharType="end"/>
      </w:r>
      <w:r w:rsidRPr="00747881">
        <w:t xml:space="preserve"> and isobutane</w:t>
      </w:r>
      <w:r w:rsidR="003C14B8">
        <w:fldChar w:fldCharType="begin"/>
      </w:r>
      <w:r w:rsidR="003C14B8">
        <w:instrText xml:space="preserve"> XE "</w:instrText>
      </w:r>
      <w:r w:rsidR="003C14B8" w:rsidRPr="001C6007">
        <w:instrText>isobutane</w:instrText>
      </w:r>
      <w:r w:rsidR="003C14B8">
        <w:instrText xml:space="preserve">" </w:instrText>
      </w:r>
      <w:r w:rsidR="003C14B8">
        <w:fldChar w:fldCharType="end"/>
      </w:r>
      <w:r w:rsidRPr="00747881">
        <w:t>, both constituents having the same chemical formula but isobutane having what is termed a “branched-chain molecule”. To be used in the alkylation</w:t>
      </w:r>
      <w:r w:rsidR="003C14B8">
        <w:fldChar w:fldCharType="begin"/>
      </w:r>
      <w:r w:rsidR="003C14B8">
        <w:instrText xml:space="preserve"> XE "</w:instrText>
      </w:r>
      <w:r w:rsidR="003C14B8" w:rsidRPr="00FC758D">
        <w:instrText>alkylation</w:instrText>
      </w:r>
      <w:r w:rsidR="003C14B8">
        <w:instrText xml:space="preserve">" </w:instrText>
      </w:r>
      <w:r w:rsidR="003C14B8">
        <w:fldChar w:fldCharType="end"/>
      </w:r>
      <w:r w:rsidRPr="00747881">
        <w:t xml:space="preserve"> process, the butane must be isomerized</w:t>
      </w:r>
      <w:r w:rsidR="003C14B8">
        <w:fldChar w:fldCharType="begin"/>
      </w:r>
      <w:r w:rsidR="003C14B8">
        <w:instrText xml:space="preserve"> XE "</w:instrText>
      </w:r>
      <w:r w:rsidR="003C14B8" w:rsidRPr="00A91534">
        <w:instrText>isomerized</w:instrText>
      </w:r>
      <w:r w:rsidR="003C14B8">
        <w:instrText xml:space="preserve">" </w:instrText>
      </w:r>
      <w:r w:rsidR="003C14B8">
        <w:fldChar w:fldCharType="end"/>
      </w:r>
      <w:r w:rsidRPr="00747881">
        <w:t xml:space="preserve"> to isobutane by a catalytic process</w:t>
      </w:r>
      <w:r w:rsidR="003C14B8">
        <w:fldChar w:fldCharType="begin"/>
      </w:r>
      <w:r w:rsidR="003C14B8">
        <w:instrText xml:space="preserve"> XE "</w:instrText>
      </w:r>
      <w:r w:rsidR="003C14B8" w:rsidRPr="00632237">
        <w:instrText>catalytic process</w:instrText>
      </w:r>
      <w:r w:rsidR="003C14B8">
        <w:instrText xml:space="preserve">" </w:instrText>
      </w:r>
      <w:r w:rsidR="003C14B8">
        <w:fldChar w:fldCharType="end"/>
      </w:r>
      <w:r w:rsidRPr="00747881">
        <w:t>.</w:t>
      </w:r>
    </w:p>
    <w:p w14:paraId="695A3826" w14:textId="77777777" w:rsidR="009A3FFF" w:rsidRDefault="009A3FFF" w:rsidP="000B2923">
      <w:pPr>
        <w:pStyle w:val="Heading7"/>
        <w:framePr w:wrap="around"/>
      </w:pPr>
      <w:r>
        <w:t>T</w:t>
      </w:r>
      <w:r w:rsidR="000B2923">
        <w:t xml:space="preserve">etra </w:t>
      </w:r>
      <w:r>
        <w:t>E</w:t>
      </w:r>
      <w:r w:rsidR="000B2923">
        <w:t xml:space="preserve">thyl </w:t>
      </w:r>
      <w:r>
        <w:t>L</w:t>
      </w:r>
      <w:r w:rsidR="000B2923">
        <w:t>ead (TEL)</w:t>
      </w:r>
    </w:p>
    <w:p w14:paraId="4528E6DE" w14:textId="505A4072" w:rsidR="00747881" w:rsidRDefault="00747881" w:rsidP="00476F18">
      <w:r w:rsidRPr="00747881">
        <w:t>The deleterious effect of tetra</w:t>
      </w:r>
      <w:r w:rsidR="00DB37B9">
        <w:t>-</w:t>
      </w:r>
      <w:r w:rsidRPr="00747881">
        <w:t>ethyl lead</w:t>
      </w:r>
      <w:r w:rsidR="003C14B8">
        <w:fldChar w:fldCharType="begin"/>
      </w:r>
      <w:r w:rsidR="003C14B8">
        <w:instrText xml:space="preserve"> XE "</w:instrText>
      </w:r>
      <w:r w:rsidR="003C14B8" w:rsidRPr="000225C8">
        <w:instrText>tetra-ethyl lead</w:instrText>
      </w:r>
      <w:r w:rsidR="003C14B8">
        <w:instrText xml:space="preserve">" </w:instrText>
      </w:r>
      <w:r w:rsidR="003C14B8">
        <w:fldChar w:fldCharType="end"/>
      </w:r>
      <w:r w:rsidRPr="00747881">
        <w:t xml:space="preserve"> on motors long ago made it necessary to limit the proportion of this anti-knock componen</w:t>
      </w:r>
      <w:r w:rsidR="005C017D">
        <w:fldChar w:fldCharType="begin"/>
      </w:r>
      <w:r w:rsidR="005C017D">
        <w:instrText xml:space="preserve"> XE "</w:instrText>
      </w:r>
      <w:r w:rsidR="005C017D" w:rsidRPr="00A45A24">
        <w:instrText>anti-knock componen</w:instrText>
      </w:r>
      <w:r w:rsidR="005C017D">
        <w:instrText xml:space="preserve">t" </w:instrText>
      </w:r>
      <w:r w:rsidR="005C017D">
        <w:fldChar w:fldCharType="end"/>
      </w:r>
      <w:r w:rsidRPr="00747881">
        <w:t>t in motor fuel</w:t>
      </w:r>
      <w:r w:rsidR="005C017D">
        <w:fldChar w:fldCharType="begin"/>
      </w:r>
      <w:r w:rsidR="005C017D">
        <w:instrText xml:space="preserve"> XE "</w:instrText>
      </w:r>
      <w:r w:rsidR="005C017D" w:rsidRPr="00AD57E4">
        <w:instrText>motor fuel</w:instrText>
      </w:r>
      <w:r w:rsidR="005C017D">
        <w:instrText xml:space="preserve">" </w:instrText>
      </w:r>
      <w:r w:rsidR="005C017D">
        <w:fldChar w:fldCharType="end"/>
      </w:r>
      <w:r w:rsidRPr="00747881">
        <w:t>. Although the (US) Navy</w:t>
      </w:r>
      <w:r w:rsidR="005C017D">
        <w:fldChar w:fldCharType="begin"/>
      </w:r>
      <w:r w:rsidR="005C017D">
        <w:instrText xml:space="preserve"> XE "</w:instrText>
      </w:r>
      <w:r w:rsidR="005C017D" w:rsidRPr="0014677D">
        <w:instrText>Navy</w:instrText>
      </w:r>
      <w:r w:rsidR="005C017D">
        <w:instrText xml:space="preserve">" </w:instrText>
      </w:r>
      <w:r w:rsidR="005C017D">
        <w:fldChar w:fldCharType="end"/>
      </w:r>
      <w:r w:rsidRPr="00747881">
        <w:t xml:space="preserve"> had permitted as much as 6cc/USG to be used in its aviation fuel</w:t>
      </w:r>
      <w:r w:rsidR="005C017D">
        <w:fldChar w:fldCharType="begin"/>
      </w:r>
      <w:r w:rsidR="005C017D">
        <w:instrText xml:space="preserve"> XE "</w:instrText>
      </w:r>
      <w:r w:rsidR="005C017D" w:rsidRPr="00F62E3C">
        <w:instrText>aviation fuel</w:instrText>
      </w:r>
      <w:r w:rsidR="005C017D">
        <w:instrText xml:space="preserve">" </w:instrText>
      </w:r>
      <w:r w:rsidR="005C017D">
        <w:fldChar w:fldCharType="end"/>
      </w:r>
      <w:r w:rsidRPr="00747881">
        <w:t>, specifications for all military gasoline in the recent past have set the limit at 3cc/USG. In December 1941 the maximum lead level was raised to 4cc/USG. This would result in greater production of 100-octane gasoline</w:t>
      </w:r>
      <w:r w:rsidR="005C017D">
        <w:fldChar w:fldCharType="begin"/>
      </w:r>
      <w:r w:rsidR="005C017D">
        <w:instrText xml:space="preserve"> XE "</w:instrText>
      </w:r>
      <w:r w:rsidR="005C017D" w:rsidRPr="00757782">
        <w:instrText>100-octane</w:instrText>
      </w:r>
      <w:r w:rsidR="005C017D">
        <w:instrText xml:space="preserve">" </w:instrText>
      </w:r>
      <w:r w:rsidR="005C017D">
        <w:fldChar w:fldCharType="end"/>
      </w:r>
      <w:r w:rsidRPr="00747881">
        <w:t xml:space="preserve"> by permitting lower-octane blending agents to be used.</w:t>
      </w:r>
    </w:p>
    <w:p w14:paraId="4D2D9D0D" w14:textId="77777777" w:rsidR="009A3FFF" w:rsidRDefault="009A3FFF" w:rsidP="000B2923">
      <w:pPr>
        <w:pStyle w:val="Heading7"/>
        <w:framePr w:wrap="around"/>
      </w:pPr>
      <w:r>
        <w:t>Hydroforming</w:t>
      </w:r>
    </w:p>
    <w:p w14:paraId="69EEE3B9" w14:textId="2EA9A06D" w:rsidR="009A3FFF" w:rsidRDefault="009A3FFF" w:rsidP="00476F18">
      <w:r>
        <w:t>Several hydroforming</w:t>
      </w:r>
      <w:r w:rsidR="005C017D">
        <w:fldChar w:fldCharType="begin"/>
      </w:r>
      <w:r w:rsidR="005C017D">
        <w:instrText xml:space="preserve"> XE "</w:instrText>
      </w:r>
      <w:r w:rsidR="005C017D" w:rsidRPr="008A041A">
        <w:instrText>hydroforming</w:instrText>
      </w:r>
      <w:r w:rsidR="005C017D">
        <w:instrText xml:space="preserve">" </w:instrText>
      </w:r>
      <w:r w:rsidR="005C017D">
        <w:fldChar w:fldCharType="end"/>
      </w:r>
      <w:r>
        <w:t xml:space="preserve"> plants for the </w:t>
      </w:r>
      <w:r>
        <w:rPr>
          <w:rFonts w:hint="eastAsia"/>
        </w:rPr>
        <w:t>aromatisation</w:t>
      </w:r>
      <w:r w:rsidR="005C017D">
        <w:fldChar w:fldCharType="begin"/>
      </w:r>
      <w:r w:rsidR="005C017D">
        <w:instrText xml:space="preserve"> XE "</w:instrText>
      </w:r>
      <w:r w:rsidR="005C017D" w:rsidRPr="0070416C">
        <w:rPr>
          <w:rFonts w:hint="eastAsia"/>
        </w:rPr>
        <w:instrText>aromatisation</w:instrText>
      </w:r>
      <w:r w:rsidR="005C017D">
        <w:instrText xml:space="preserve">" </w:instrText>
      </w:r>
      <w:r w:rsidR="005C017D">
        <w:fldChar w:fldCharType="end"/>
      </w:r>
      <w:r>
        <w:t xml:space="preserve"> of the non-aromatic constituents of naphtha</w:t>
      </w:r>
      <w:r w:rsidR="005C017D">
        <w:fldChar w:fldCharType="begin"/>
      </w:r>
      <w:r w:rsidR="005C017D">
        <w:instrText xml:space="preserve"> XE "</w:instrText>
      </w:r>
      <w:r w:rsidR="005C017D" w:rsidRPr="009A06CB">
        <w:instrText>naphtha</w:instrText>
      </w:r>
      <w:r w:rsidR="005C017D">
        <w:instrText xml:space="preserve">" </w:instrText>
      </w:r>
      <w:r w:rsidR="005C017D">
        <w:fldChar w:fldCharType="end"/>
      </w:r>
      <w:r>
        <w:t xml:space="preserve"> were either put in operation or were under construction in 1941. One such plant was designed to produce a new solvent claimed to be superior in many ways to present solvents. Hydroforming</w:t>
      </w:r>
      <w:r w:rsidR="005C017D">
        <w:fldChar w:fldCharType="begin"/>
      </w:r>
      <w:r w:rsidR="005C017D">
        <w:instrText xml:space="preserve"> XE "h</w:instrText>
      </w:r>
      <w:r w:rsidR="005C017D" w:rsidRPr="00D8797E">
        <w:instrText>ydroforming</w:instrText>
      </w:r>
      <w:r w:rsidR="005C017D">
        <w:instrText xml:space="preserve">" </w:instrText>
      </w:r>
      <w:r w:rsidR="005C017D">
        <w:fldChar w:fldCharType="end"/>
      </w:r>
      <w:r>
        <w:t>, though, is of even more immediate importance in the production of toluene</w:t>
      </w:r>
      <w:r w:rsidR="005C017D">
        <w:fldChar w:fldCharType="begin"/>
      </w:r>
      <w:r w:rsidR="005C017D">
        <w:instrText xml:space="preserve"> XE "</w:instrText>
      </w:r>
      <w:r w:rsidR="005C017D" w:rsidRPr="002769F4">
        <w:instrText>toluene</w:instrText>
      </w:r>
      <w:r w:rsidR="005C017D">
        <w:instrText xml:space="preserve">" </w:instrText>
      </w:r>
      <w:r w:rsidR="005C017D">
        <w:fldChar w:fldCharType="end"/>
      </w:r>
      <w:r>
        <w:t>, essential in the manufacture of explosives</w:t>
      </w:r>
      <w:r w:rsidR="005C017D">
        <w:fldChar w:fldCharType="begin"/>
      </w:r>
      <w:r w:rsidR="005C017D">
        <w:instrText xml:space="preserve"> XE "</w:instrText>
      </w:r>
      <w:r w:rsidR="005C017D" w:rsidRPr="004B7E25">
        <w:instrText>explosives</w:instrText>
      </w:r>
      <w:r w:rsidR="005C017D">
        <w:instrText xml:space="preserve">" </w:instrText>
      </w:r>
      <w:r w:rsidR="005C017D">
        <w:fldChar w:fldCharType="end"/>
      </w:r>
      <w:r>
        <w:t xml:space="preserve">. The proportion obtainable through </w:t>
      </w:r>
      <w:r>
        <w:rPr>
          <w:rFonts w:hint="eastAsia"/>
        </w:rPr>
        <w:t>aromatisation</w:t>
      </w:r>
      <w:r w:rsidR="005C017D">
        <w:fldChar w:fldCharType="begin"/>
      </w:r>
      <w:r w:rsidR="005C017D">
        <w:instrText xml:space="preserve"> XE "</w:instrText>
      </w:r>
      <w:r w:rsidR="005C017D" w:rsidRPr="00547207">
        <w:rPr>
          <w:rFonts w:hint="eastAsia"/>
        </w:rPr>
        <w:instrText>aromatisation</w:instrText>
      </w:r>
      <w:r w:rsidR="005C017D">
        <w:instrText xml:space="preserve">" </w:instrText>
      </w:r>
      <w:r w:rsidR="005C017D">
        <w:fldChar w:fldCharType="end"/>
      </w:r>
      <w:r>
        <w:t xml:space="preserve"> of crude oil</w:t>
      </w:r>
      <w:r w:rsidR="005C017D">
        <w:fldChar w:fldCharType="begin"/>
      </w:r>
      <w:r w:rsidR="005C017D">
        <w:instrText xml:space="preserve"> XE "</w:instrText>
      </w:r>
      <w:r w:rsidR="005C017D" w:rsidRPr="006652B5">
        <w:instrText>crude oil</w:instrText>
      </w:r>
      <w:r w:rsidR="005C017D">
        <w:instrText xml:space="preserve">" </w:instrText>
      </w:r>
      <w:r w:rsidR="005C017D">
        <w:fldChar w:fldCharType="end"/>
      </w:r>
      <w:r>
        <w:t xml:space="preserve"> is very small, and the aromatic naphtha</w:t>
      </w:r>
      <w:r w:rsidR="005C017D">
        <w:fldChar w:fldCharType="begin"/>
      </w:r>
      <w:r w:rsidR="005C017D">
        <w:instrText xml:space="preserve"> XE "</w:instrText>
      </w:r>
      <w:r w:rsidR="005C017D" w:rsidRPr="00ED3F0D">
        <w:instrText>aromatic</w:instrText>
      </w:r>
      <w:r w:rsidR="005C017D">
        <w:fldChar w:fldCharType="end"/>
      </w:r>
      <w:r>
        <w:t xml:space="preserve"> produced by the hydroforming</w:t>
      </w:r>
      <w:r w:rsidR="005C017D">
        <w:fldChar w:fldCharType="begin"/>
      </w:r>
      <w:r w:rsidR="005C017D">
        <w:instrText xml:space="preserve"> XE "</w:instrText>
      </w:r>
      <w:r w:rsidR="005C017D" w:rsidRPr="000E2859">
        <w:instrText>hydroforming</w:instrText>
      </w:r>
      <w:r w:rsidR="005C017D">
        <w:instrText xml:space="preserve">" </w:instrText>
      </w:r>
      <w:r w:rsidR="005C017D">
        <w:fldChar w:fldCharType="end"/>
      </w:r>
      <w:r>
        <w:t xml:space="preserve"> process must go through </w:t>
      </w:r>
      <w:r>
        <w:rPr>
          <w:rFonts w:hint="eastAsia"/>
        </w:rPr>
        <w:t>several</w:t>
      </w:r>
      <w:r>
        <w:t xml:space="preserve"> highly complicated operations for separation and purification of the toluene.</w:t>
      </w:r>
    </w:p>
    <w:p w14:paraId="0CA30E8C" w14:textId="3C7C30A4" w:rsidR="009A3FFF" w:rsidRDefault="009A3FFF" w:rsidP="00476F18">
      <w:r>
        <w:t xml:space="preserve">It was estimated that war </w:t>
      </w:r>
      <w:r>
        <w:rPr>
          <w:rFonts w:hint="eastAsia"/>
        </w:rPr>
        <w:t>needs</w:t>
      </w:r>
      <w:r>
        <w:t xml:space="preserve"> would require about 1,500,00</w:t>
      </w:r>
      <w:r w:rsidR="00BD6CF4">
        <w:t>0</w:t>
      </w:r>
      <w:r w:rsidR="00035970">
        <w:t xml:space="preserve"> </w:t>
      </w:r>
      <w:r>
        <w:t>Bbls/year of toluene</w:t>
      </w:r>
      <w:r w:rsidR="00F73C2E">
        <w:fldChar w:fldCharType="begin"/>
      </w:r>
      <w:r w:rsidR="00F73C2E">
        <w:instrText xml:space="preserve"> XE "</w:instrText>
      </w:r>
      <w:r w:rsidR="00F73C2E" w:rsidRPr="00E17039">
        <w:instrText>toluene</w:instrText>
      </w:r>
      <w:r w:rsidR="00F73C2E">
        <w:instrText xml:space="preserve">" </w:instrText>
      </w:r>
      <w:r w:rsidR="00F73C2E">
        <w:fldChar w:fldCharType="end"/>
      </w:r>
      <w:r>
        <w:t>. Although production f</w:t>
      </w:r>
      <w:r w:rsidR="000B2923">
        <w:t>ro</w:t>
      </w:r>
      <w:r>
        <w:t>m coking operations</w:t>
      </w:r>
      <w:r w:rsidR="00F73C2E">
        <w:fldChar w:fldCharType="begin"/>
      </w:r>
      <w:r w:rsidR="00F73C2E">
        <w:instrText xml:space="preserve"> XE "</w:instrText>
      </w:r>
      <w:r w:rsidR="00F73C2E" w:rsidRPr="007661D8">
        <w:instrText>coking operations</w:instrText>
      </w:r>
      <w:r w:rsidR="00F73C2E">
        <w:instrText xml:space="preserve">" </w:instrText>
      </w:r>
      <w:r w:rsidR="00F73C2E">
        <w:fldChar w:fldCharType="end"/>
      </w:r>
      <w:r>
        <w:t xml:space="preserve"> amounted to approximately 700,000 Bbls </w:t>
      </w:r>
      <w:r>
        <w:rPr>
          <w:rFonts w:hint="eastAsia"/>
        </w:rPr>
        <w:t>in 1941, most of this was required in the chemical industry and could be diverted only at a serious loss. The hydroforming</w:t>
      </w:r>
      <w:r w:rsidR="00F73C2E">
        <w:fldChar w:fldCharType="begin"/>
      </w:r>
      <w:r w:rsidR="00F73C2E">
        <w:instrText xml:space="preserve"> XE "</w:instrText>
      </w:r>
      <w:r w:rsidR="00F73C2E" w:rsidRPr="004220BC">
        <w:rPr>
          <w:rFonts w:hint="eastAsia"/>
        </w:rPr>
        <w:instrText>hydroforming</w:instrText>
      </w:r>
      <w:r w:rsidR="00F73C2E">
        <w:instrText xml:space="preserve">" </w:instrText>
      </w:r>
      <w:r w:rsidR="00F73C2E">
        <w:fldChar w:fldCharType="end"/>
      </w:r>
      <w:r>
        <w:rPr>
          <w:rFonts w:hint="eastAsia"/>
        </w:rPr>
        <w:t xml:space="preserve"> plants </w:t>
      </w:r>
      <w:r w:rsidR="000B2923">
        <w:t>then</w:t>
      </w:r>
      <w:r>
        <w:rPr>
          <w:rFonts w:hint="eastAsia"/>
        </w:rPr>
        <w:t xml:space="preserve"> under construction probably w</w:t>
      </w:r>
      <w:r w:rsidR="000B2923">
        <w:t>ould</w:t>
      </w:r>
      <w:r>
        <w:rPr>
          <w:rFonts w:hint="eastAsia"/>
        </w:rPr>
        <w:t xml:space="preserve"> be able to supply the nee</w:t>
      </w:r>
      <w:r>
        <w:t>d</w:t>
      </w:r>
      <w:r>
        <w:rPr>
          <w:rFonts w:hint="eastAsia"/>
        </w:rPr>
        <w:t>s for this pro</w:t>
      </w:r>
      <w:r>
        <w:t>duct, although not all of these plants ha</w:t>
      </w:r>
      <w:r w:rsidR="000B2923">
        <w:t>d</w:t>
      </w:r>
      <w:r>
        <w:t xml:space="preserve"> provided for production of toluene</w:t>
      </w:r>
      <w:r w:rsidR="00F73C2E">
        <w:fldChar w:fldCharType="begin"/>
      </w:r>
      <w:r w:rsidR="00F73C2E">
        <w:instrText xml:space="preserve"> XE "</w:instrText>
      </w:r>
      <w:r w:rsidR="00F73C2E" w:rsidRPr="001E28ED">
        <w:instrText>toluene</w:instrText>
      </w:r>
      <w:r w:rsidR="00F73C2E">
        <w:instrText xml:space="preserve">" </w:instrText>
      </w:r>
      <w:r w:rsidR="00F73C2E">
        <w:fldChar w:fldCharType="end"/>
      </w:r>
      <w:r>
        <w:t>.</w:t>
      </w:r>
    </w:p>
    <w:p w14:paraId="6671B845" w14:textId="77777777" w:rsidR="009A3FFF" w:rsidRDefault="009A3FFF" w:rsidP="000B2923">
      <w:pPr>
        <w:pStyle w:val="Heading7"/>
        <w:framePr w:wrap="around"/>
      </w:pPr>
      <w:r>
        <w:t>Synthetic Rubber</w:t>
      </w:r>
    </w:p>
    <w:p w14:paraId="33B71DBD" w14:textId="2F464586" w:rsidR="009A3FFF" w:rsidRDefault="00747881" w:rsidP="00476F18">
      <w:r w:rsidRPr="00747881">
        <w:t>The synthetic rubber</w:t>
      </w:r>
      <w:r w:rsidR="005C017D">
        <w:fldChar w:fldCharType="begin"/>
      </w:r>
      <w:r w:rsidR="005C017D">
        <w:instrText xml:space="preserve"> XE "</w:instrText>
      </w:r>
      <w:r w:rsidR="005C017D" w:rsidRPr="00F34DD2">
        <w:instrText>synthetic rubber</w:instrText>
      </w:r>
      <w:r w:rsidR="005C017D">
        <w:instrText xml:space="preserve">" </w:instrText>
      </w:r>
      <w:r w:rsidR="005C017D">
        <w:fldChar w:fldCharType="end"/>
      </w:r>
      <w:r w:rsidRPr="00747881">
        <w:t xml:space="preserve"> industry competed with 100-Octane</w:t>
      </w:r>
      <w:r w:rsidR="005C017D">
        <w:fldChar w:fldCharType="begin"/>
      </w:r>
      <w:r w:rsidR="005C017D">
        <w:instrText xml:space="preserve"> XE "</w:instrText>
      </w:r>
      <w:r w:rsidR="005C017D" w:rsidRPr="009F300E">
        <w:instrText>100-Octane</w:instrText>
      </w:r>
      <w:r w:rsidR="005C017D">
        <w:instrText xml:space="preserve">" </w:instrText>
      </w:r>
      <w:r w:rsidR="005C017D">
        <w:fldChar w:fldCharType="end"/>
      </w:r>
      <w:r w:rsidRPr="00747881">
        <w:t xml:space="preserve"> gasoline for the supply of butane</w:t>
      </w:r>
      <w:r w:rsidR="005C017D">
        <w:fldChar w:fldCharType="begin"/>
      </w:r>
      <w:r w:rsidR="005C017D">
        <w:instrText xml:space="preserve"> XE "</w:instrText>
      </w:r>
      <w:r w:rsidR="005C017D" w:rsidRPr="00B5739B">
        <w:instrText>butane</w:instrText>
      </w:r>
      <w:r w:rsidR="005C017D">
        <w:instrText xml:space="preserve">" </w:instrText>
      </w:r>
      <w:r w:rsidR="005C017D">
        <w:fldChar w:fldCharType="end"/>
      </w:r>
      <w:r w:rsidRPr="00747881">
        <w:t>. Because almost all natural rubber</w:t>
      </w:r>
      <w:r w:rsidR="005C017D">
        <w:fldChar w:fldCharType="begin"/>
      </w:r>
      <w:r w:rsidR="005C017D">
        <w:instrText xml:space="preserve"> XE "</w:instrText>
      </w:r>
      <w:r w:rsidR="005C017D" w:rsidRPr="00E660A9">
        <w:instrText>natural rubber</w:instrText>
      </w:r>
      <w:r w:rsidR="005C017D">
        <w:instrText xml:space="preserve">" </w:instrText>
      </w:r>
      <w:r w:rsidR="005C017D">
        <w:fldChar w:fldCharType="end"/>
      </w:r>
      <w:r w:rsidRPr="00747881">
        <w:t xml:space="preserve"> came for the East Indies</w:t>
      </w:r>
      <w:r w:rsidR="005C017D">
        <w:fldChar w:fldCharType="begin"/>
      </w:r>
      <w:r w:rsidR="005C017D">
        <w:instrText xml:space="preserve"> XE "</w:instrText>
      </w:r>
      <w:r w:rsidR="005C017D" w:rsidRPr="009F1EAB">
        <w:instrText>East Indies</w:instrText>
      </w:r>
      <w:r w:rsidR="005C017D">
        <w:instrText xml:space="preserve">" </w:instrText>
      </w:r>
      <w:r w:rsidR="005C017D">
        <w:fldChar w:fldCharType="end"/>
      </w:r>
      <w:r w:rsidRPr="00747881">
        <w:t>, Japan</w:t>
      </w:r>
      <w:r w:rsidR="005C017D">
        <w:fldChar w:fldCharType="begin"/>
      </w:r>
      <w:r w:rsidR="005C017D">
        <w:instrText xml:space="preserve"> XE "</w:instrText>
      </w:r>
      <w:r w:rsidR="005C017D" w:rsidRPr="001F183A">
        <w:instrText>Japan</w:instrText>
      </w:r>
      <w:r w:rsidR="005C017D">
        <w:instrText xml:space="preserve">" </w:instrText>
      </w:r>
      <w:r w:rsidR="005C017D">
        <w:fldChar w:fldCharType="end"/>
      </w:r>
      <w:r w:rsidRPr="00747881">
        <w:t>’s declaration of war precipitated a problem that had previously been considered only as a long term project – that of manufacturing rubber. Of all the major countries at war, the United States</w:t>
      </w:r>
      <w:r w:rsidR="005C017D">
        <w:fldChar w:fldCharType="begin"/>
      </w:r>
      <w:r w:rsidR="005C017D">
        <w:instrText xml:space="preserve"> XE "</w:instrText>
      </w:r>
      <w:r w:rsidR="005C017D" w:rsidRPr="00867DAA">
        <w:instrText>United States</w:instrText>
      </w:r>
      <w:r w:rsidR="005C017D">
        <w:instrText xml:space="preserve">" </w:instrText>
      </w:r>
      <w:r w:rsidR="005C017D">
        <w:fldChar w:fldCharType="end"/>
      </w:r>
      <w:r w:rsidRPr="00747881">
        <w:t xml:space="preserve"> was best situated to meet this problem. Although Germany</w:t>
      </w:r>
      <w:r w:rsidR="005C017D">
        <w:fldChar w:fldCharType="begin"/>
      </w:r>
      <w:r w:rsidR="005C017D">
        <w:instrText xml:space="preserve"> XE "</w:instrText>
      </w:r>
      <w:r w:rsidR="005C017D" w:rsidRPr="004B3895">
        <w:instrText>Germany</w:instrText>
      </w:r>
      <w:r w:rsidR="005C017D">
        <w:instrText xml:space="preserve">" </w:instrText>
      </w:r>
      <w:r w:rsidR="005C017D">
        <w:fldChar w:fldCharType="end"/>
      </w:r>
      <w:r w:rsidRPr="00747881">
        <w:t xml:space="preserve"> and Russia</w:t>
      </w:r>
      <w:r w:rsidR="005C017D">
        <w:fldChar w:fldCharType="begin"/>
      </w:r>
      <w:r w:rsidR="005C017D">
        <w:instrText xml:space="preserve"> XE "</w:instrText>
      </w:r>
      <w:r w:rsidR="005C017D" w:rsidRPr="00004214">
        <w:instrText>Russia</w:instrText>
      </w:r>
      <w:r w:rsidR="005C017D">
        <w:instrText xml:space="preserve">" </w:instrText>
      </w:r>
      <w:r w:rsidR="005C017D">
        <w:fldChar w:fldCharType="end"/>
      </w:r>
      <w:r w:rsidRPr="00747881">
        <w:t xml:space="preserve"> had more experience in producing synthetic rubber</w:t>
      </w:r>
      <w:r w:rsidR="005C017D">
        <w:fldChar w:fldCharType="begin"/>
      </w:r>
      <w:r w:rsidR="005C017D">
        <w:instrText xml:space="preserve"> XE "</w:instrText>
      </w:r>
      <w:r w:rsidR="005C017D" w:rsidRPr="0087600A">
        <w:instrText>synthetic rubber</w:instrText>
      </w:r>
      <w:r w:rsidR="005C017D">
        <w:instrText xml:space="preserve">" </w:instrText>
      </w:r>
      <w:r w:rsidR="005C017D">
        <w:fldChar w:fldCharType="end"/>
      </w:r>
      <w:r w:rsidRPr="00747881">
        <w:t xml:space="preserve"> for practical use, they particularly Germany, did not have the petroleum resources available in the US. The petroleum industry had been called upon to furnish rubber at the rate of 400,000 tons annually within 18 months. Butadiene</w:t>
      </w:r>
      <w:r w:rsidR="005C017D">
        <w:fldChar w:fldCharType="begin"/>
      </w:r>
      <w:r w:rsidR="005C017D">
        <w:instrText xml:space="preserve"> XE "</w:instrText>
      </w:r>
      <w:r w:rsidR="008E7B55">
        <w:instrText>b</w:instrText>
      </w:r>
      <w:r w:rsidR="005C017D" w:rsidRPr="006C01E5">
        <w:instrText>utadiene</w:instrText>
      </w:r>
      <w:r w:rsidR="005C017D">
        <w:instrText xml:space="preserve">" </w:instrText>
      </w:r>
      <w:r w:rsidR="005C017D">
        <w:fldChar w:fldCharType="end"/>
      </w:r>
      <w:r w:rsidRPr="00747881">
        <w:t>, from which petroleum-synthesized rubber is polymerized is made from butane and must share the supply of this gas with 100-octane gasoline</w:t>
      </w:r>
      <w:r w:rsidR="005C017D">
        <w:fldChar w:fldCharType="begin"/>
      </w:r>
      <w:r w:rsidR="005C017D">
        <w:instrText xml:space="preserve"> XE "</w:instrText>
      </w:r>
      <w:r w:rsidR="005C017D" w:rsidRPr="007B46EB">
        <w:instrText>100-octane</w:instrText>
      </w:r>
      <w:r w:rsidR="005C017D">
        <w:instrText xml:space="preserve">" </w:instrText>
      </w:r>
      <w:r w:rsidR="005C017D">
        <w:fldChar w:fldCharType="end"/>
      </w:r>
      <w:r w:rsidRPr="00747881">
        <w:t>.</w:t>
      </w:r>
    </w:p>
    <w:p w14:paraId="12FC9A01" w14:textId="77777777" w:rsidR="009A3FFF" w:rsidRDefault="009A3FFF" w:rsidP="006757B6">
      <w:pPr>
        <w:pStyle w:val="Heading1"/>
      </w:pPr>
      <w:bookmarkStart w:id="6" w:name="_Toc57048942"/>
      <w:r>
        <w:t>1942 Aviation Gasoline</w:t>
      </w:r>
      <w:bookmarkEnd w:id="6"/>
    </w:p>
    <w:p w14:paraId="7FACD0A2" w14:textId="6C4C1FAD" w:rsidR="00747881" w:rsidRDefault="00747881" w:rsidP="00476F18">
      <w:r>
        <w:t>The program for the production of aviation gasoline</w:t>
      </w:r>
      <w:r w:rsidR="00F73C2E">
        <w:fldChar w:fldCharType="begin"/>
      </w:r>
      <w:r w:rsidR="00F73C2E">
        <w:instrText xml:space="preserve"> XE "</w:instrText>
      </w:r>
      <w:r w:rsidR="00F73C2E" w:rsidRPr="00B40153">
        <w:instrText>aviation gasoline</w:instrText>
      </w:r>
      <w:r w:rsidR="00F73C2E">
        <w:instrText xml:space="preserve">" </w:instrText>
      </w:r>
      <w:r w:rsidR="00F73C2E">
        <w:fldChar w:fldCharType="end"/>
      </w:r>
      <w:r>
        <w:t xml:space="preserve"> launched in 1941 was well under way by the end of 1942, when approximately 16 times as much 100-Octane gasoline</w:t>
      </w:r>
      <w:r w:rsidR="00F73C2E">
        <w:fldChar w:fldCharType="begin"/>
      </w:r>
      <w:r w:rsidR="00F73C2E">
        <w:instrText xml:space="preserve"> XE "</w:instrText>
      </w:r>
      <w:r w:rsidR="00F73C2E" w:rsidRPr="00A17AC6">
        <w:instrText>100-</w:instrText>
      </w:r>
      <w:r w:rsidR="008E7B55">
        <w:instrText>o</w:instrText>
      </w:r>
      <w:r w:rsidR="00F73C2E" w:rsidRPr="00A17AC6">
        <w:instrText>ctane</w:instrText>
      </w:r>
      <w:r w:rsidR="00F73C2E">
        <w:instrText xml:space="preserve">" </w:instrText>
      </w:r>
      <w:r w:rsidR="00F73C2E">
        <w:fldChar w:fldCharType="end"/>
      </w:r>
      <w:r>
        <w:t xml:space="preserve"> was being produced as at the beginning of 1941. With the largest part of the proposed plants yet unfinished, however, that production was still considerably short of the goal of 250,000 BSD.</w:t>
      </w:r>
    </w:p>
    <w:p w14:paraId="23CCC081" w14:textId="56C81141" w:rsidR="00747881" w:rsidRDefault="00747881" w:rsidP="00476F18">
      <w:r>
        <w:t>The change from production of motor fuel to production of high-octane gasoline</w:t>
      </w:r>
      <w:r w:rsidR="00F73C2E">
        <w:fldChar w:fldCharType="begin"/>
      </w:r>
      <w:r w:rsidR="00F73C2E">
        <w:instrText xml:space="preserve"> XE "</w:instrText>
      </w:r>
      <w:r w:rsidR="00F73C2E" w:rsidRPr="00C85F74">
        <w:instrText>high-octane gasoline</w:instrText>
      </w:r>
      <w:r w:rsidR="00F73C2E">
        <w:instrText xml:space="preserve">" </w:instrText>
      </w:r>
      <w:r w:rsidR="00F73C2E">
        <w:fldChar w:fldCharType="end"/>
      </w:r>
      <w:r>
        <w:t xml:space="preserve"> sufficient to fly the planes of the United States</w:t>
      </w:r>
      <w:r w:rsidR="00F73C2E">
        <w:fldChar w:fldCharType="begin"/>
      </w:r>
      <w:r w:rsidR="00F73C2E">
        <w:instrText xml:space="preserve"> XE "</w:instrText>
      </w:r>
      <w:r w:rsidR="00F73C2E" w:rsidRPr="00C02B68">
        <w:instrText>United States</w:instrText>
      </w:r>
      <w:r w:rsidR="00F73C2E">
        <w:instrText xml:space="preserve">" </w:instrText>
      </w:r>
      <w:r w:rsidR="00F73C2E">
        <w:fldChar w:fldCharType="end"/>
      </w:r>
      <w:r>
        <w:t xml:space="preserve"> and its allies can be appreciated better when it was realized that iso-octane</w:t>
      </w:r>
      <w:r w:rsidR="00F73C2E">
        <w:fldChar w:fldCharType="begin"/>
      </w:r>
      <w:r w:rsidR="00F73C2E">
        <w:instrText xml:space="preserve"> XE "</w:instrText>
      </w:r>
      <w:r w:rsidR="00F73C2E" w:rsidRPr="00AD68B5">
        <w:instrText>iso-octane</w:instrText>
      </w:r>
      <w:r w:rsidR="00F73C2E">
        <w:instrText xml:space="preserve">" </w:instrText>
      </w:r>
      <w:r w:rsidR="00F73C2E">
        <w:fldChar w:fldCharType="end"/>
      </w:r>
      <w:r>
        <w:t xml:space="preserve"> was merely a laboratory curiosity until a few years </w:t>
      </w:r>
      <w:r w:rsidR="006C53B1">
        <w:t>before</w:t>
      </w:r>
      <w:r>
        <w:t xml:space="preserve">; </w:t>
      </w:r>
      <w:r w:rsidR="006C53B1">
        <w:t xml:space="preserve">and </w:t>
      </w:r>
      <w:r>
        <w:t>that the first output of 100-octane gasoline</w:t>
      </w:r>
      <w:r w:rsidR="00F73C2E">
        <w:fldChar w:fldCharType="begin"/>
      </w:r>
      <w:r w:rsidR="00F73C2E">
        <w:instrText xml:space="preserve"> XE "</w:instrText>
      </w:r>
      <w:r w:rsidR="00F73C2E" w:rsidRPr="008137F6">
        <w:instrText>100-octane</w:instrText>
      </w:r>
      <w:r w:rsidR="00F73C2E">
        <w:instrText xml:space="preserve">" </w:instrText>
      </w:r>
      <w:r w:rsidR="00F73C2E">
        <w:fldChar w:fldCharType="end"/>
      </w:r>
      <w:r>
        <w:t xml:space="preserve"> in commercial quantities was to fill a (US) War Department</w:t>
      </w:r>
      <w:r w:rsidR="00F73C2E">
        <w:fldChar w:fldCharType="begin"/>
      </w:r>
      <w:r w:rsidR="00F73C2E">
        <w:instrText xml:space="preserve"> XE "</w:instrText>
      </w:r>
      <w:r w:rsidR="00F73C2E" w:rsidRPr="00073C2C">
        <w:instrText>War Department</w:instrText>
      </w:r>
      <w:r w:rsidR="00F73C2E">
        <w:instrText xml:space="preserve">" </w:instrText>
      </w:r>
      <w:r w:rsidR="00F73C2E">
        <w:fldChar w:fldCharType="end"/>
      </w:r>
      <w:r>
        <w:t xml:space="preserve"> order in 1934 for 1,000 gallons; that the first commercial catalytic polymerization</w:t>
      </w:r>
      <w:r w:rsidR="00F73C2E">
        <w:fldChar w:fldCharType="begin"/>
      </w:r>
      <w:r w:rsidR="00F73C2E">
        <w:instrText xml:space="preserve"> XE "</w:instrText>
      </w:r>
      <w:r w:rsidR="00F73C2E" w:rsidRPr="007C259F">
        <w:instrText>polymerization</w:instrText>
      </w:r>
      <w:r w:rsidR="00F73C2E">
        <w:instrText xml:space="preserve">" </w:instrText>
      </w:r>
      <w:r w:rsidR="00F73C2E">
        <w:fldChar w:fldCharType="end"/>
      </w:r>
      <w:r>
        <w:t xml:space="preserve"> plant was put in operation in 1937 and the first alkylation</w:t>
      </w:r>
      <w:r w:rsidR="00F73C2E">
        <w:fldChar w:fldCharType="begin"/>
      </w:r>
      <w:r w:rsidR="00F73C2E">
        <w:instrText xml:space="preserve"> XE "</w:instrText>
      </w:r>
      <w:r w:rsidR="00F73C2E" w:rsidRPr="007A24A7">
        <w:instrText>alkylation</w:instrText>
      </w:r>
      <w:r w:rsidR="00F73C2E">
        <w:instrText xml:space="preserve">" </w:instrText>
      </w:r>
      <w:r w:rsidR="00F73C2E">
        <w:fldChar w:fldCharType="end"/>
      </w:r>
      <w:r>
        <w:t xml:space="preserve"> plant in 1938; in fact, the chemical world learned that olefins</w:t>
      </w:r>
      <w:r w:rsidR="00F73C2E">
        <w:fldChar w:fldCharType="begin"/>
      </w:r>
      <w:r w:rsidR="00F73C2E">
        <w:instrText xml:space="preserve"> XE "</w:instrText>
      </w:r>
      <w:r w:rsidR="00F73C2E" w:rsidRPr="00B02377">
        <w:instrText>olefins</w:instrText>
      </w:r>
      <w:r w:rsidR="00F73C2E">
        <w:instrText xml:space="preserve">" </w:instrText>
      </w:r>
      <w:r w:rsidR="00F73C2E">
        <w:fldChar w:fldCharType="end"/>
      </w:r>
      <w:r>
        <w:t xml:space="preserve"> could </w:t>
      </w:r>
      <w:r>
        <w:lastRenderedPageBreak/>
        <w:t>be combined with paraffins</w:t>
      </w:r>
      <w:r w:rsidR="00F73C2E">
        <w:fldChar w:fldCharType="begin"/>
      </w:r>
      <w:r w:rsidR="00F73C2E">
        <w:instrText xml:space="preserve"> XE "</w:instrText>
      </w:r>
      <w:r w:rsidR="00F73C2E" w:rsidRPr="00740FFE">
        <w:instrText>paraffins</w:instrText>
      </w:r>
      <w:r w:rsidR="00F73C2E">
        <w:instrText xml:space="preserve">" </w:instrText>
      </w:r>
      <w:r w:rsidR="00F73C2E">
        <w:fldChar w:fldCharType="end"/>
      </w:r>
      <w:r>
        <w:t xml:space="preserve">, from which discovery, the alkylation process was developed. </w:t>
      </w:r>
      <w:r w:rsidR="006C53B1">
        <w:t>(Dr. James (Jimmy) Doolittle,</w:t>
      </w:r>
      <w:r w:rsidR="008E76D9">
        <w:fldChar w:fldCharType="begin"/>
      </w:r>
      <w:r w:rsidR="008E76D9">
        <w:instrText xml:space="preserve"> XE "</w:instrText>
      </w:r>
      <w:r w:rsidR="008E76D9" w:rsidRPr="00E255C8">
        <w:instrText>Doolittle,</w:instrText>
      </w:r>
      <w:r w:rsidR="008E76D9">
        <w:instrText xml:space="preserve">" </w:instrText>
      </w:r>
      <w:r w:rsidR="008E76D9">
        <w:fldChar w:fldCharType="end"/>
      </w:r>
      <w:r w:rsidR="006C53B1">
        <w:t xml:space="preserve"> then Shell</w:t>
      </w:r>
      <w:r w:rsidR="008E76D9">
        <w:fldChar w:fldCharType="begin"/>
      </w:r>
      <w:r w:rsidR="008E76D9">
        <w:instrText xml:space="preserve"> XE "</w:instrText>
      </w:r>
      <w:r w:rsidR="008E76D9" w:rsidRPr="00353FBE">
        <w:instrText>Shell</w:instrText>
      </w:r>
      <w:r w:rsidR="008E76D9">
        <w:instrText xml:space="preserve">" </w:instrText>
      </w:r>
      <w:r w:rsidR="008E76D9">
        <w:fldChar w:fldCharType="end"/>
      </w:r>
      <w:r w:rsidR="006C53B1">
        <w:t xml:space="preserve"> Aviation Manager, was one of those who was involved in the first output of 100-octane gasoline</w:t>
      </w:r>
      <w:r w:rsidR="008E76D9">
        <w:fldChar w:fldCharType="begin"/>
      </w:r>
      <w:r w:rsidR="008E76D9">
        <w:instrText xml:space="preserve"> XE "</w:instrText>
      </w:r>
      <w:r w:rsidR="008E76D9" w:rsidRPr="00236834">
        <w:instrText>100-octane gasoline</w:instrText>
      </w:r>
      <w:r w:rsidR="008E76D9">
        <w:instrText xml:space="preserve">" </w:instrText>
      </w:r>
      <w:r w:rsidR="008E76D9">
        <w:fldChar w:fldCharType="end"/>
      </w:r>
      <w:r w:rsidR="006C53B1">
        <w:t>, when he</w:t>
      </w:r>
      <w:r w:rsidR="006C53B1" w:rsidRPr="006C53B1">
        <w:t xml:space="preserve"> convinced Shell to build a hydrogenation</w:t>
      </w:r>
      <w:r w:rsidR="008E76D9">
        <w:fldChar w:fldCharType="begin"/>
      </w:r>
      <w:r w:rsidR="008E76D9">
        <w:instrText xml:space="preserve"> XE "</w:instrText>
      </w:r>
      <w:r w:rsidR="008E76D9" w:rsidRPr="00FB6B02">
        <w:instrText>hydrogenation</w:instrText>
      </w:r>
      <w:r w:rsidR="008E76D9">
        <w:instrText xml:space="preserve">" </w:instrText>
      </w:r>
      <w:r w:rsidR="008E76D9">
        <w:fldChar w:fldCharType="end"/>
      </w:r>
      <w:r w:rsidR="006C53B1" w:rsidRPr="006C53B1">
        <w:t xml:space="preserve"> plant at their St. Louis Refinery</w:t>
      </w:r>
      <w:r w:rsidR="008E76D9">
        <w:fldChar w:fldCharType="begin"/>
      </w:r>
      <w:r w:rsidR="008E76D9">
        <w:instrText xml:space="preserve"> XE "</w:instrText>
      </w:r>
      <w:r w:rsidR="008E76D9" w:rsidRPr="00B1775C">
        <w:instrText>St. Louis Refinery</w:instrText>
      </w:r>
      <w:r w:rsidR="008E76D9">
        <w:instrText xml:space="preserve">" </w:instrText>
      </w:r>
      <w:r w:rsidR="008E76D9">
        <w:fldChar w:fldCharType="end"/>
      </w:r>
      <w:r w:rsidR="006C53B1" w:rsidRPr="006C53B1">
        <w:t>, Missouri, USA</w:t>
      </w:r>
      <w:r w:rsidR="006C53B1">
        <w:t>)</w:t>
      </w:r>
      <w:r w:rsidR="006C53B1" w:rsidRPr="006C53B1">
        <w:t>.</w:t>
      </w:r>
    </w:p>
    <w:p w14:paraId="0101CCD7" w14:textId="77777777" w:rsidR="00747881" w:rsidRDefault="00747881" w:rsidP="00476F18">
      <w:r>
        <w:t>Stocks of finished and unfinished gasoline mounted to a record peak of 108,297,000 on February 28, 1942, the plunged to 73,216,000 barrels on November 30 – the lowest point since 1939. They totalled 80,126,000 barrels at the end of the year (1942), compared with 93,844,000 at the end of 1941, although the smaller amount on hand at the end of 1942 represented 63.3 days’ supply compared with 55.6 days’ supply on hand at the end of 1941.</w:t>
      </w:r>
    </w:p>
    <w:p w14:paraId="3D1BFB85" w14:textId="77777777" w:rsidR="00747881" w:rsidRDefault="00747881" w:rsidP="00476F18">
      <w:r>
        <w:t>The Gulf Coast Texas</w:t>
      </w:r>
      <w:r w:rsidR="008E76D9">
        <w:fldChar w:fldCharType="begin"/>
      </w:r>
      <w:r w:rsidR="008E76D9">
        <w:instrText xml:space="preserve"> XE "</w:instrText>
      </w:r>
      <w:r w:rsidR="008E76D9" w:rsidRPr="00B40E4A">
        <w:instrText>Gulf Coast Texas</w:instrText>
      </w:r>
      <w:r w:rsidR="008E76D9">
        <w:instrText xml:space="preserve">" </w:instrText>
      </w:r>
      <w:r w:rsidR="008E76D9">
        <w:fldChar w:fldCharType="end"/>
      </w:r>
      <w:r>
        <w:t xml:space="preserve"> and Louisiana</w:t>
      </w:r>
      <w:r w:rsidR="008E76D9">
        <w:fldChar w:fldCharType="begin"/>
      </w:r>
      <w:r w:rsidR="008E76D9">
        <w:instrText xml:space="preserve"> XE "</w:instrText>
      </w:r>
      <w:r w:rsidR="008E76D9" w:rsidRPr="006F6614">
        <w:instrText>Louisiana</w:instrText>
      </w:r>
      <w:r w:rsidR="008E76D9">
        <w:instrText xml:space="preserve">" </w:instrText>
      </w:r>
      <w:r w:rsidR="008E76D9">
        <w:fldChar w:fldCharType="end"/>
      </w:r>
      <w:r>
        <w:t>, California</w:t>
      </w:r>
      <w:r w:rsidR="008E76D9">
        <w:fldChar w:fldCharType="begin"/>
      </w:r>
      <w:r w:rsidR="008E76D9">
        <w:instrText xml:space="preserve"> XE "</w:instrText>
      </w:r>
      <w:r w:rsidR="008E76D9" w:rsidRPr="005712F2">
        <w:instrText>California</w:instrText>
      </w:r>
      <w:r w:rsidR="008E76D9">
        <w:instrText xml:space="preserve">" </w:instrText>
      </w:r>
      <w:r w:rsidR="008E76D9">
        <w:fldChar w:fldCharType="end"/>
      </w:r>
      <w:r>
        <w:t>, and inland Louisiana-Arkansas</w:t>
      </w:r>
      <w:r w:rsidR="008E76D9">
        <w:fldChar w:fldCharType="begin"/>
      </w:r>
      <w:r w:rsidR="008E76D9">
        <w:instrText xml:space="preserve"> XE "</w:instrText>
      </w:r>
      <w:r w:rsidR="008E76D9" w:rsidRPr="000225C2">
        <w:instrText>Louisiana-Arkansas</w:instrText>
      </w:r>
      <w:r w:rsidR="008E76D9">
        <w:instrText xml:space="preserve">" </w:instrText>
      </w:r>
      <w:r w:rsidR="008E76D9">
        <w:fldChar w:fldCharType="end"/>
      </w:r>
      <w:r>
        <w:t xml:space="preserve"> districts had larger stocks at the end of 1942 than at the end of 1941; in fact, stocks in the Louisiana-Arkansas districts more than doubled during the year. In the East Coast </w:t>
      </w:r>
      <w:r w:rsidR="00ED0547">
        <w:t>district,</w:t>
      </w:r>
      <w:r>
        <w:t xml:space="preserve"> the stocks dropped 47 percent. Such a severe cut was made possible in this district by pooling stocks and eliminating brand identities, by stopping cross-hauls, and by pooling facilities.</w:t>
      </w:r>
      <w:r w:rsidR="007961F6">
        <w:t xml:space="preserve"> </w:t>
      </w:r>
      <w:r>
        <w:t>[This was the start of PAW (Petroleum Administration for War</w:t>
      </w:r>
      <w:r w:rsidR="008E76D9">
        <w:fldChar w:fldCharType="begin"/>
      </w:r>
      <w:r w:rsidR="008E76D9">
        <w:instrText xml:space="preserve"> XE "</w:instrText>
      </w:r>
      <w:r w:rsidR="008E76D9" w:rsidRPr="00886EE3">
        <w:instrText>Petroleum Administration for War</w:instrText>
      </w:r>
      <w:r w:rsidR="008E76D9">
        <w:instrText xml:space="preserve">" </w:instrText>
      </w:r>
      <w:r w:rsidR="008E76D9">
        <w:fldChar w:fldCharType="end"/>
      </w:r>
      <w:r>
        <w:t>) refer Chapter 11]</w:t>
      </w:r>
      <w:r w:rsidR="003627D8">
        <w:t>.</w:t>
      </w:r>
    </w:p>
    <w:p w14:paraId="758CE59F" w14:textId="77777777" w:rsidR="009A3FFF" w:rsidRDefault="009A3FFF" w:rsidP="006757B6">
      <w:pPr>
        <w:pStyle w:val="Heading1"/>
      </w:pPr>
      <w:bookmarkStart w:id="7" w:name="_Toc57048943"/>
      <w:r>
        <w:t>1943 Aviation Gasoline</w:t>
      </w:r>
      <w:bookmarkEnd w:id="7"/>
    </w:p>
    <w:p w14:paraId="3951F4EE" w14:textId="33DE8804" w:rsidR="0032647C" w:rsidRDefault="0032647C" w:rsidP="0032647C">
      <w:r>
        <w:t>In 1943 the contributions to 100 Avgas pro</w:t>
      </w:r>
      <w:r w:rsidR="003648CA">
        <w:t xml:space="preserve">duction came from 161 </w:t>
      </w:r>
      <w:r w:rsidR="00F416ED">
        <w:t>r</w:t>
      </w:r>
      <w:r w:rsidR="003648CA">
        <w:t>efinerie</w:t>
      </w:r>
      <w:r w:rsidR="00F416ED">
        <w:t>s</w:t>
      </w:r>
      <w:r>
        <w:t>, codimers</w:t>
      </w:r>
      <w:r w:rsidR="00F75692">
        <w:fldChar w:fldCharType="begin"/>
      </w:r>
      <w:r w:rsidR="00F75692">
        <w:instrText xml:space="preserve"> XE "</w:instrText>
      </w:r>
      <w:r w:rsidR="00F75692" w:rsidRPr="007C38A1">
        <w:instrText>codimers</w:instrText>
      </w:r>
      <w:r w:rsidR="00F75692">
        <w:instrText xml:space="preserve">" </w:instrText>
      </w:r>
      <w:r w:rsidR="00F75692">
        <w:fldChar w:fldCharType="end"/>
      </w:r>
      <w:r>
        <w:t xml:space="preserve"> were produced at 72 plants. There were 107 producers of Avgas 100</w:t>
      </w:r>
      <w:r w:rsidR="00F75692">
        <w:fldChar w:fldCharType="begin"/>
      </w:r>
      <w:r w:rsidR="00F75692">
        <w:instrText xml:space="preserve"> XE "</w:instrText>
      </w:r>
      <w:r w:rsidR="00F75692" w:rsidRPr="003F2412">
        <w:instrText>Avgas 100</w:instrText>
      </w:r>
      <w:r w:rsidR="00F75692">
        <w:instrText xml:space="preserve">" </w:instrText>
      </w:r>
      <w:r w:rsidR="00F75692">
        <w:fldChar w:fldCharType="end"/>
      </w:r>
      <w:r>
        <w:t xml:space="preserve"> or its major components and 40 plants producing aviation gasoline</w:t>
      </w:r>
      <w:r w:rsidR="00F73C2E">
        <w:fldChar w:fldCharType="begin"/>
      </w:r>
      <w:r w:rsidR="00F73C2E">
        <w:instrText xml:space="preserve"> XE "</w:instrText>
      </w:r>
      <w:r w:rsidR="00F73C2E" w:rsidRPr="00B40153">
        <w:instrText>aviation gasoline</w:instrText>
      </w:r>
      <w:r w:rsidR="00F73C2E">
        <w:instrText xml:space="preserve">" </w:instrText>
      </w:r>
      <w:r w:rsidR="00F73C2E">
        <w:fldChar w:fldCharType="end"/>
      </w:r>
      <w:r>
        <w:t xml:space="preserve"> or base stocks</w:t>
      </w:r>
      <w:r w:rsidR="00F75692">
        <w:fldChar w:fldCharType="begin"/>
      </w:r>
      <w:r w:rsidR="00F75692">
        <w:instrText xml:space="preserve"> XE "</w:instrText>
      </w:r>
      <w:r w:rsidR="00F75692" w:rsidRPr="005F3CD7">
        <w:instrText>base stocks</w:instrText>
      </w:r>
      <w:r w:rsidR="00F75692">
        <w:instrText xml:space="preserve">" </w:instrText>
      </w:r>
      <w:r w:rsidR="00F75692">
        <w:fldChar w:fldCharType="end"/>
      </w:r>
      <w:r>
        <w:t>.</w:t>
      </w:r>
    </w:p>
    <w:p w14:paraId="182E2528" w14:textId="1C446C92" w:rsidR="009A3FFF" w:rsidRDefault="009A3FFF" w:rsidP="00476F18">
      <w:r>
        <w:t xml:space="preserve">The continued upward revision of estimated </w:t>
      </w:r>
      <w:r>
        <w:rPr>
          <w:rFonts w:hint="eastAsia"/>
        </w:rPr>
        <w:t>requirements</w:t>
      </w:r>
      <w:r>
        <w:t xml:space="preserve"> necessitated </w:t>
      </w:r>
      <w:r>
        <w:rPr>
          <w:rFonts w:hint="eastAsia"/>
        </w:rPr>
        <w:t>construction</w:t>
      </w:r>
      <w:r>
        <w:t xml:space="preserve"> of new plants and the use of short-cut methods of expanding the output of essential constituents. Even with new plants coming into operation, it was necessary to relax the </w:t>
      </w:r>
      <w:r>
        <w:rPr>
          <w:rFonts w:hint="eastAsia"/>
        </w:rPr>
        <w:t>specifications</w:t>
      </w:r>
      <w:r>
        <w:t xml:space="preserve"> early in 1944 to obtain enough </w:t>
      </w:r>
      <w:r w:rsidR="00C43F80">
        <w:t>high-octane</w:t>
      </w:r>
      <w:r>
        <w:t xml:space="preserve"> aviation fuel</w:t>
      </w:r>
      <w:r w:rsidR="00F75692">
        <w:fldChar w:fldCharType="begin"/>
      </w:r>
      <w:r w:rsidR="00F75692">
        <w:instrText xml:space="preserve"> XE "</w:instrText>
      </w:r>
      <w:r w:rsidR="00F75692" w:rsidRPr="009B2026">
        <w:instrText>high octane aviation fuel</w:instrText>
      </w:r>
      <w:r w:rsidR="00F75692">
        <w:instrText xml:space="preserve">" </w:instrText>
      </w:r>
      <w:r w:rsidR="00F75692">
        <w:fldChar w:fldCharType="end"/>
      </w:r>
      <w:r>
        <w:t>. TEL</w:t>
      </w:r>
      <w:r w:rsidR="00F75692">
        <w:fldChar w:fldCharType="begin"/>
      </w:r>
      <w:r w:rsidR="00F75692">
        <w:instrText xml:space="preserve"> XE "</w:instrText>
      </w:r>
      <w:r w:rsidR="00F75692" w:rsidRPr="005849F4">
        <w:instrText>TEL</w:instrText>
      </w:r>
      <w:r w:rsidR="00F75692">
        <w:instrText xml:space="preserve">" </w:instrText>
      </w:r>
      <w:r w:rsidR="00F75692">
        <w:fldChar w:fldCharType="end"/>
      </w:r>
      <w:r>
        <w:t xml:space="preserve"> content was increased from 4cc/USG to 4.6cc/USG. On January 5, 1944, distillation</w:t>
      </w:r>
      <w:r w:rsidR="00E814B2">
        <w:fldChar w:fldCharType="begin"/>
      </w:r>
      <w:r w:rsidR="00E814B2">
        <w:instrText xml:space="preserve"> XE "</w:instrText>
      </w:r>
      <w:r w:rsidR="00E814B2" w:rsidRPr="007047A6">
        <w:instrText>distillation</w:instrText>
      </w:r>
      <w:r w:rsidR="00E814B2">
        <w:instrText xml:space="preserve">" </w:instrText>
      </w:r>
      <w:r w:rsidR="00E814B2">
        <w:fldChar w:fldCharType="end"/>
      </w:r>
      <w:r>
        <w:t xml:space="preserve"> points also were raised to expand production.</w:t>
      </w:r>
    </w:p>
    <w:p w14:paraId="3D542914" w14:textId="061A1B16" w:rsidR="009A3FFF" w:rsidRDefault="009A3FFF" w:rsidP="00476F18">
      <w:r>
        <w:t>Thirty-two (32) of the new aviation gasoline</w:t>
      </w:r>
      <w:r w:rsidR="00F73C2E">
        <w:fldChar w:fldCharType="begin"/>
      </w:r>
      <w:r w:rsidR="00F73C2E">
        <w:instrText xml:space="preserve"> XE "</w:instrText>
      </w:r>
      <w:r w:rsidR="00F73C2E" w:rsidRPr="00B40153">
        <w:instrText>aviation gasoline</w:instrText>
      </w:r>
      <w:r w:rsidR="00F73C2E">
        <w:instrText xml:space="preserve">" </w:instrText>
      </w:r>
      <w:r w:rsidR="00F73C2E">
        <w:fldChar w:fldCharType="end"/>
      </w:r>
      <w:r>
        <w:t xml:space="preserve"> plants were supplying 100-Octane gasoline</w:t>
      </w:r>
      <w:r w:rsidR="00E814B2">
        <w:fldChar w:fldCharType="begin"/>
      </w:r>
      <w:r w:rsidR="00E814B2">
        <w:instrText xml:space="preserve"> XE "</w:instrText>
      </w:r>
      <w:r w:rsidR="00E814B2" w:rsidRPr="00704910">
        <w:instrText>100-</w:instrText>
      </w:r>
      <w:r w:rsidR="003648CA">
        <w:instrText>o</w:instrText>
      </w:r>
      <w:r w:rsidR="00E814B2" w:rsidRPr="00704910">
        <w:instrText>ctane</w:instrText>
      </w:r>
      <w:r w:rsidR="00E814B2">
        <w:instrText xml:space="preserve">" </w:instrText>
      </w:r>
      <w:r w:rsidR="00E814B2">
        <w:fldChar w:fldCharType="end"/>
      </w:r>
      <w:r>
        <w:t xml:space="preserve"> by the end of 1943, and 40 more were scheduled for completion early in 1944.</w:t>
      </w:r>
    </w:p>
    <w:p w14:paraId="60B8AAEC" w14:textId="328DC926" w:rsidR="009A3FFF" w:rsidRDefault="009A3FFF" w:rsidP="00476F18">
      <w:r>
        <w:t xml:space="preserve">War </w:t>
      </w:r>
      <w:r>
        <w:rPr>
          <w:rFonts w:hint="eastAsia"/>
        </w:rPr>
        <w:t>requirements</w:t>
      </w:r>
      <w:r>
        <w:t xml:space="preserve"> necessitated a double octane index</w:t>
      </w:r>
      <w:r w:rsidR="00F75692">
        <w:fldChar w:fldCharType="begin"/>
      </w:r>
      <w:r w:rsidR="00F75692">
        <w:instrText xml:space="preserve"> XE "</w:instrText>
      </w:r>
      <w:r w:rsidR="00F75692" w:rsidRPr="00131DD3">
        <w:instrText>octane index</w:instrText>
      </w:r>
      <w:r w:rsidR="00F75692">
        <w:instrText xml:space="preserve">" </w:instrText>
      </w:r>
      <w:r w:rsidR="00F75692">
        <w:fldChar w:fldCharType="end"/>
      </w:r>
      <w:r>
        <w:t xml:space="preserve"> to describe the anti</w:t>
      </w:r>
      <w:r w:rsidR="00F75692">
        <w:t>-</w:t>
      </w:r>
      <w:r>
        <w:t>knock</w:t>
      </w:r>
      <w:r w:rsidR="00F75692">
        <w:fldChar w:fldCharType="begin"/>
      </w:r>
      <w:r w:rsidR="00F75692">
        <w:instrText xml:space="preserve"> XE "</w:instrText>
      </w:r>
      <w:r w:rsidR="00F75692" w:rsidRPr="00627036">
        <w:instrText>anti-knock</w:instrText>
      </w:r>
      <w:r w:rsidR="00F75692">
        <w:instrText xml:space="preserve">" </w:instrText>
      </w:r>
      <w:r w:rsidR="00F75692">
        <w:fldChar w:fldCharType="end"/>
      </w:r>
      <w:r>
        <w:t xml:space="preserve"> quality of aviation fuel</w:t>
      </w:r>
      <w:r w:rsidR="00F75692">
        <w:fldChar w:fldCharType="begin"/>
      </w:r>
      <w:r w:rsidR="00F75692">
        <w:instrText xml:space="preserve"> XE "</w:instrText>
      </w:r>
      <w:r w:rsidR="00F75692" w:rsidRPr="00A5447A">
        <w:instrText>aviation fuel</w:instrText>
      </w:r>
      <w:r w:rsidR="00F75692">
        <w:instrText xml:space="preserve">" </w:instrText>
      </w:r>
      <w:r w:rsidR="00F75692">
        <w:fldChar w:fldCharType="end"/>
      </w:r>
      <w:r>
        <w:t>; a rich mixture</w:t>
      </w:r>
      <w:r w:rsidR="00F75692">
        <w:fldChar w:fldCharType="begin"/>
      </w:r>
      <w:r w:rsidR="00F75692">
        <w:instrText xml:space="preserve"> XE "</w:instrText>
      </w:r>
      <w:r w:rsidR="00F75692" w:rsidRPr="003F3CE3">
        <w:instrText>rich mixture</w:instrText>
      </w:r>
      <w:r w:rsidR="00F75692">
        <w:instrText xml:space="preserve">" </w:instrText>
      </w:r>
      <w:r w:rsidR="00F75692">
        <w:fldChar w:fldCharType="end"/>
      </w:r>
      <w:r>
        <w:t xml:space="preserve"> (3-C) rating in addition to the lean mixture</w:t>
      </w:r>
      <w:r w:rsidR="00F75692">
        <w:fldChar w:fldCharType="begin"/>
      </w:r>
      <w:r w:rsidR="00F75692">
        <w:instrText xml:space="preserve"> XE "</w:instrText>
      </w:r>
      <w:r w:rsidR="00F75692" w:rsidRPr="00584B7D">
        <w:instrText>lean mixture</w:instrText>
      </w:r>
      <w:r w:rsidR="00F75692">
        <w:instrText xml:space="preserve">" </w:instrText>
      </w:r>
      <w:r w:rsidR="00F75692">
        <w:fldChar w:fldCharType="end"/>
      </w:r>
      <w:r>
        <w:t xml:space="preserve"> (1-C) rating </w:t>
      </w:r>
      <w:r w:rsidR="000B2923">
        <w:t xml:space="preserve">(CFR Motor Octane) </w:t>
      </w:r>
      <w:r>
        <w:t>previously in use. The rich mixture rating described the superior quality of the fuel for take-offs, climbing, sudden loads, and similar circumstances extremely important under combat conditions and not indicated by the ordinary octane rating</w:t>
      </w:r>
      <w:r w:rsidR="000B2923">
        <w:t xml:space="preserve"> (CFR Motor Octane)</w:t>
      </w:r>
      <w:r>
        <w:t>. The rich-mixture rating is determined in a supercharged knock test engine by comparing the fuel to be tested with a standard reference fuel. Thus a 130 rich mixture</w:t>
      </w:r>
      <w:r w:rsidR="00F75692">
        <w:fldChar w:fldCharType="begin"/>
      </w:r>
      <w:r w:rsidR="00F75692">
        <w:instrText xml:space="preserve"> XE "</w:instrText>
      </w:r>
      <w:r w:rsidR="00F75692" w:rsidRPr="008E693B">
        <w:instrText>130 rich mixture</w:instrText>
      </w:r>
      <w:r w:rsidR="00F75692">
        <w:instrText xml:space="preserve">" </w:instrText>
      </w:r>
      <w:r w:rsidR="00F75692">
        <w:fldChar w:fldCharType="end"/>
      </w:r>
      <w:r>
        <w:t xml:space="preserve"> number indicates that the fuel is 30% better than the reference fuel. Specifications for the two upper grades of aviation fuel were </w:t>
      </w:r>
      <w:r w:rsidR="00F75692">
        <w:t xml:space="preserve">avgas </w:t>
      </w:r>
      <w:r>
        <w:t>100/130</w:t>
      </w:r>
      <w:r w:rsidR="00F75692">
        <w:fldChar w:fldCharType="begin"/>
      </w:r>
      <w:r w:rsidR="00F75692">
        <w:instrText xml:space="preserve"> XE "</w:instrText>
      </w:r>
      <w:r w:rsidR="00F75692" w:rsidRPr="003B6A17">
        <w:instrText>avgas 100/130</w:instrText>
      </w:r>
      <w:r w:rsidR="00F75692">
        <w:instrText xml:space="preserve">" </w:instrText>
      </w:r>
      <w:r w:rsidR="00F75692">
        <w:fldChar w:fldCharType="end"/>
      </w:r>
      <w:r>
        <w:t xml:space="preserve"> and</w:t>
      </w:r>
      <w:r w:rsidR="00F75692">
        <w:t xml:space="preserve"> avgas </w:t>
      </w:r>
      <w:r>
        <w:t>91/96</w:t>
      </w:r>
      <w:r w:rsidR="00F75692">
        <w:fldChar w:fldCharType="begin"/>
      </w:r>
      <w:r w:rsidR="00F75692">
        <w:instrText xml:space="preserve"> XE "</w:instrText>
      </w:r>
      <w:r w:rsidR="00F75692" w:rsidRPr="00D650E3">
        <w:instrText>avgas 91/96</w:instrText>
      </w:r>
      <w:r w:rsidR="00F75692">
        <w:instrText xml:space="preserve">" </w:instrText>
      </w:r>
      <w:r w:rsidR="00F75692">
        <w:fldChar w:fldCharType="end"/>
      </w:r>
      <w:r>
        <w:t>.</w:t>
      </w:r>
    </w:p>
    <w:p w14:paraId="27820497" w14:textId="77777777" w:rsidR="009A3FFF" w:rsidRDefault="009A3FFF" w:rsidP="000B2923">
      <w:pPr>
        <w:pStyle w:val="Heading7"/>
        <w:framePr w:wrap="around"/>
      </w:pPr>
      <w:r>
        <w:t>Cumene</w:t>
      </w:r>
    </w:p>
    <w:p w14:paraId="41F6DB10" w14:textId="77777777" w:rsidR="009A3FFF" w:rsidRDefault="009A3FFF" w:rsidP="00476F18">
      <w:r>
        <w:t>Cumene</w:t>
      </w:r>
      <w:r w:rsidR="00F75692">
        <w:fldChar w:fldCharType="begin"/>
      </w:r>
      <w:r w:rsidR="00F75692">
        <w:instrText xml:space="preserve"> XE "</w:instrText>
      </w:r>
      <w:r w:rsidR="00F75692" w:rsidRPr="00DE61BB">
        <w:instrText>Cumene</w:instrText>
      </w:r>
      <w:r w:rsidR="00F75692">
        <w:instrText xml:space="preserve">" </w:instrText>
      </w:r>
      <w:r w:rsidR="00F75692">
        <w:fldChar w:fldCharType="end"/>
      </w:r>
      <w:r>
        <w:t>, first produced for aviation fuel</w:t>
      </w:r>
      <w:r w:rsidR="00F75692">
        <w:fldChar w:fldCharType="begin"/>
      </w:r>
      <w:r w:rsidR="00F75692">
        <w:instrText xml:space="preserve"> XE "</w:instrText>
      </w:r>
      <w:r w:rsidR="00F75692" w:rsidRPr="00AE6F5F">
        <w:instrText>aviation fuel</w:instrText>
      </w:r>
      <w:r w:rsidR="00F75692">
        <w:instrText xml:space="preserve">" </w:instrText>
      </w:r>
      <w:r w:rsidR="00F75692">
        <w:fldChar w:fldCharType="end"/>
      </w:r>
      <w:r>
        <w:t xml:space="preserve"> blending in 1942 ha</w:t>
      </w:r>
      <w:r w:rsidR="000B2923">
        <w:t>d</w:t>
      </w:r>
      <w:r>
        <w:t xml:space="preserve"> been the principal rich mixture</w:t>
      </w:r>
      <w:r w:rsidR="00F75692">
        <w:fldChar w:fldCharType="begin"/>
      </w:r>
      <w:r w:rsidR="00F75692">
        <w:instrText xml:space="preserve"> XE "</w:instrText>
      </w:r>
      <w:r w:rsidR="00F75692" w:rsidRPr="00632416">
        <w:instrText>rich mixture</w:instrText>
      </w:r>
      <w:r w:rsidR="00F75692">
        <w:instrText xml:space="preserve">" </w:instrText>
      </w:r>
      <w:r w:rsidR="00F75692">
        <w:fldChar w:fldCharType="end"/>
      </w:r>
      <w:r>
        <w:t xml:space="preserve"> additive. It was being manufactured in substantial quantities in 18 plants in 1943. Other additives about five times as potent as </w:t>
      </w:r>
      <w:r>
        <w:rPr>
          <w:rFonts w:hint="eastAsia"/>
        </w:rPr>
        <w:t>Cumene</w:t>
      </w:r>
      <w:r>
        <w:t xml:space="preserve"> came into used during 1943, and together mad</w:t>
      </w:r>
      <w:r w:rsidR="000B2923">
        <w:t>e</w:t>
      </w:r>
      <w:r>
        <w:t xml:space="preserve"> possible a surplus rich-mixture fuel, with the result that by the end of 1943 the emphasis was on the production of lean-mixture rather than rich-mixture fuel.</w:t>
      </w:r>
    </w:p>
    <w:p w14:paraId="363ED638" w14:textId="77777777" w:rsidR="000A4E85" w:rsidRDefault="000A4E85" w:rsidP="000A4E85">
      <w:pPr>
        <w:pStyle w:val="Heading7"/>
        <w:framePr w:wrap="around"/>
      </w:pPr>
      <w:r>
        <w:t>Quality of motor gasoline</w:t>
      </w:r>
    </w:p>
    <w:p w14:paraId="23AD0148" w14:textId="069AE2DC" w:rsidR="000A4E85" w:rsidRDefault="000A4E85" w:rsidP="00476F18">
      <w:r>
        <w:t>As a result of the pressure to increase the output of aviation gasoline</w:t>
      </w:r>
      <w:r w:rsidR="00F73C2E">
        <w:fldChar w:fldCharType="begin"/>
      </w:r>
      <w:r w:rsidR="00F73C2E">
        <w:instrText xml:space="preserve"> XE "</w:instrText>
      </w:r>
      <w:r w:rsidR="00F73C2E" w:rsidRPr="00B40153">
        <w:instrText>aviation gasoline</w:instrText>
      </w:r>
      <w:r w:rsidR="00F73C2E">
        <w:instrText xml:space="preserve">" </w:instrText>
      </w:r>
      <w:r w:rsidR="00F73C2E">
        <w:fldChar w:fldCharType="end"/>
      </w:r>
      <w:r>
        <w:t>, the quality of normal motor grades</w:t>
      </w:r>
      <w:r w:rsidR="00F75692">
        <w:fldChar w:fldCharType="begin"/>
      </w:r>
      <w:r w:rsidR="00F75692">
        <w:instrText xml:space="preserve"> XE "</w:instrText>
      </w:r>
      <w:r w:rsidR="00F75692" w:rsidRPr="0012259A">
        <w:instrText>motor grades</w:instrText>
      </w:r>
      <w:r w:rsidR="00F75692">
        <w:instrText xml:space="preserve">" </w:instrText>
      </w:r>
      <w:r w:rsidR="00F75692">
        <w:fldChar w:fldCharType="end"/>
      </w:r>
      <w:r>
        <w:t xml:space="preserve"> began to suffer early in the war, when the octane number</w:t>
      </w:r>
      <w:r w:rsidR="00F75692">
        <w:fldChar w:fldCharType="begin"/>
      </w:r>
      <w:r w:rsidR="00F75692">
        <w:instrText xml:space="preserve"> XE "</w:instrText>
      </w:r>
      <w:r w:rsidR="00F75692" w:rsidRPr="004C0F69">
        <w:instrText>octane number</w:instrText>
      </w:r>
      <w:r w:rsidR="00F75692">
        <w:instrText xml:space="preserve">" </w:instrText>
      </w:r>
      <w:r w:rsidR="00F75692">
        <w:fldChar w:fldCharType="end"/>
      </w:r>
      <w:r>
        <w:t xml:space="preserve"> was reduced from 72-74 to 71-72 for Regular Grade, and from a minimum of 80 to </w:t>
      </w:r>
      <w:r>
        <w:lastRenderedPageBreak/>
        <w:t>minimum of 78 for Premium Grade because of insufficient tetra-ethyl lead</w:t>
      </w:r>
      <w:r w:rsidR="00F75692">
        <w:fldChar w:fldCharType="begin"/>
      </w:r>
      <w:r w:rsidR="00F75692">
        <w:instrText xml:space="preserve"> XE "</w:instrText>
      </w:r>
      <w:r w:rsidR="00F75692" w:rsidRPr="00BD4DA1">
        <w:instrText>tetra-ethyl lead</w:instrText>
      </w:r>
      <w:r w:rsidR="00F75692">
        <w:instrText xml:space="preserve">" </w:instrText>
      </w:r>
      <w:r w:rsidR="00F75692">
        <w:fldChar w:fldCharType="end"/>
      </w:r>
      <w:r>
        <w:t>. The supply of tetra-ethyl lead however improved</w:t>
      </w:r>
      <w:r w:rsidR="003627D8">
        <w:t>,</w:t>
      </w:r>
      <w:r>
        <w:t xml:space="preserve"> so that by October 16, 1942 the minimum of 80 octane for Premium Grade fuel was reinstated. The Bureau of Mines</w:t>
      </w:r>
      <w:r w:rsidR="00F75692">
        <w:fldChar w:fldCharType="begin"/>
      </w:r>
      <w:r w:rsidR="00F75692">
        <w:instrText xml:space="preserve"> XE "</w:instrText>
      </w:r>
      <w:r w:rsidR="00F75692" w:rsidRPr="00DE66CB">
        <w:instrText>Bureau of Mines</w:instrText>
      </w:r>
      <w:r w:rsidR="00F75692">
        <w:instrText xml:space="preserve">" </w:instrText>
      </w:r>
      <w:r w:rsidR="00F75692">
        <w:fldChar w:fldCharType="end"/>
      </w:r>
      <w:r>
        <w:t xml:space="preserve"> Cooperative Fuel Research Motor</w:t>
      </w:r>
      <w:r w:rsidR="003627D8">
        <w:t xml:space="preserve"> </w:t>
      </w:r>
      <w:r>
        <w:t>Gasoline Survey for the winter</w:t>
      </w:r>
      <w:r w:rsidR="003627D8">
        <w:t xml:space="preserve"> </w:t>
      </w:r>
      <w:r>
        <w:t>1942-43 found an average of 79.6 octane for Premium Grade gasoline and 72.5 octane for Regular Grade, compared with 80.2 and 74.4 octane, respectively, in the winter 1940-41 survey.</w:t>
      </w:r>
    </w:p>
    <w:p w14:paraId="3F16DFF4" w14:textId="77777777" w:rsidR="000A4E85" w:rsidRDefault="000A4E85" w:rsidP="00476F18">
      <w:r>
        <w:t>The Ethyl Corporation</w:t>
      </w:r>
      <w:r w:rsidR="001B0F62">
        <w:fldChar w:fldCharType="begin"/>
      </w:r>
      <w:r w:rsidR="001B0F62">
        <w:instrText xml:space="preserve"> XE "</w:instrText>
      </w:r>
      <w:r w:rsidR="001B0F62" w:rsidRPr="0053532E">
        <w:instrText>Ethyl Corporation</w:instrText>
      </w:r>
      <w:r w:rsidR="001B0F62">
        <w:instrText xml:space="preserve">" </w:instrText>
      </w:r>
      <w:r w:rsidR="001B0F62">
        <w:fldChar w:fldCharType="end"/>
      </w:r>
      <w:r>
        <w:t xml:space="preserve"> in January 1943 permitted production of 78 minimum motor gasoline</w:t>
      </w:r>
      <w:r w:rsidR="001B0F62">
        <w:fldChar w:fldCharType="begin"/>
      </w:r>
      <w:r w:rsidR="001B0F62">
        <w:instrText xml:space="preserve"> XE "</w:instrText>
      </w:r>
      <w:r w:rsidR="001B0F62" w:rsidRPr="002012E8">
        <w:instrText>motor gasoline</w:instrText>
      </w:r>
      <w:r w:rsidR="001B0F62">
        <w:instrText xml:space="preserve">" </w:instrText>
      </w:r>
      <w:r w:rsidR="001B0F62">
        <w:fldChar w:fldCharType="end"/>
      </w:r>
      <w:r>
        <w:t xml:space="preserve"> where production of war material prevented refiners from meeting the 80-octane</w:t>
      </w:r>
      <w:r w:rsidR="001B0F62">
        <w:fldChar w:fldCharType="begin"/>
      </w:r>
      <w:r w:rsidR="001B0F62">
        <w:instrText xml:space="preserve"> XE "</w:instrText>
      </w:r>
      <w:r w:rsidR="001B0F62" w:rsidRPr="00B47224">
        <w:instrText>80-octane</w:instrText>
      </w:r>
      <w:r w:rsidR="001B0F62">
        <w:instrText xml:space="preserve">" </w:instrText>
      </w:r>
      <w:r w:rsidR="001B0F62">
        <w:fldChar w:fldCharType="end"/>
      </w:r>
      <w:r>
        <w:t xml:space="preserve"> specification. The Petroleum Administration for War</w:t>
      </w:r>
      <w:r w:rsidR="001B0F62">
        <w:fldChar w:fldCharType="begin"/>
      </w:r>
      <w:r w:rsidR="001B0F62">
        <w:instrText xml:space="preserve"> XE "</w:instrText>
      </w:r>
      <w:r w:rsidR="001B0F62" w:rsidRPr="00575F36">
        <w:instrText>Petroleum Administration for War</w:instrText>
      </w:r>
      <w:r w:rsidR="001B0F62">
        <w:instrText xml:space="preserve">" </w:instrText>
      </w:r>
      <w:r w:rsidR="001B0F62">
        <w:fldChar w:fldCharType="end"/>
      </w:r>
      <w:r>
        <w:t xml:space="preserve"> placed a maximum as of November 1, 1943, of 72 octane on Regular Grade motor gasoline</w:t>
      </w:r>
      <w:r w:rsidR="001B0F62">
        <w:fldChar w:fldCharType="begin"/>
      </w:r>
      <w:r w:rsidR="001B0F62">
        <w:instrText xml:space="preserve"> XE "</w:instrText>
      </w:r>
      <w:r w:rsidR="001B0F62" w:rsidRPr="00446023">
        <w:instrText>motor gasoline</w:instrText>
      </w:r>
      <w:r w:rsidR="001B0F62">
        <w:instrText xml:space="preserve">" </w:instrText>
      </w:r>
      <w:r w:rsidR="001B0F62">
        <w:fldChar w:fldCharType="end"/>
      </w:r>
      <w:r>
        <w:t xml:space="preserve"> and 76 octane on Premium Grade motor gasoline, </w:t>
      </w:r>
      <w:r w:rsidR="003627D8">
        <w:t>while</w:t>
      </w:r>
      <w:r>
        <w:t xml:space="preserve"> the Ethyl Corporation</w:t>
      </w:r>
      <w:r w:rsidR="001B0F62">
        <w:fldChar w:fldCharType="begin"/>
      </w:r>
      <w:r w:rsidR="001B0F62">
        <w:instrText xml:space="preserve"> XE "</w:instrText>
      </w:r>
      <w:r w:rsidR="001B0F62" w:rsidRPr="004806FA">
        <w:instrText>Ethyl Corporation</w:instrText>
      </w:r>
      <w:r w:rsidR="001B0F62">
        <w:instrText xml:space="preserve">" </w:instrText>
      </w:r>
      <w:r w:rsidR="001B0F62">
        <w:fldChar w:fldCharType="end"/>
      </w:r>
      <w:r>
        <w:t xml:space="preserve"> placed a minimum of 75 octane on Premium Grade motor gasoline. Thus</w:t>
      </w:r>
      <w:r w:rsidR="007961F6">
        <w:t>,</w:t>
      </w:r>
      <w:r>
        <w:t xml:space="preserve"> the octane rating of Premium Grade motor gasoline at the end of 1943 was but little above the 74.4 octane average found for Regular Grade in the winter 1941-42 survey. Furthermore</w:t>
      </w:r>
      <w:r w:rsidR="007961F6">
        <w:t>,</w:t>
      </w:r>
      <w:r>
        <w:t xml:space="preserve"> reductions in motor fuel quality were made not only to foster the production of aviation fuel but also to provide 80-octane fuel </w:t>
      </w:r>
      <w:r w:rsidR="007961F6">
        <w:t>(MT-80</w:t>
      </w:r>
      <w:r w:rsidR="001B0F62">
        <w:fldChar w:fldCharType="begin"/>
      </w:r>
      <w:r w:rsidR="001B0F62">
        <w:instrText xml:space="preserve"> XE "</w:instrText>
      </w:r>
      <w:r w:rsidR="001B0F62" w:rsidRPr="00A1598F">
        <w:instrText>MT-80</w:instrText>
      </w:r>
      <w:r w:rsidR="001B0F62">
        <w:instrText xml:space="preserve">" </w:instrText>
      </w:r>
      <w:r w:rsidR="001B0F62">
        <w:fldChar w:fldCharType="end"/>
      </w:r>
      <w:r w:rsidR="007961F6">
        <w:t xml:space="preserve">) </w:t>
      </w:r>
      <w:r>
        <w:t>for all military ground vehicles in foreign zones.</w:t>
      </w:r>
    </w:p>
    <w:p w14:paraId="6B9A6157" w14:textId="77777777" w:rsidR="000A4E85" w:rsidRDefault="000A4E85" w:rsidP="000A4E85">
      <w:pPr>
        <w:pStyle w:val="Heading7"/>
        <w:framePr w:wrap="around"/>
      </w:pPr>
      <w:r>
        <w:t>Motor Fuel</w:t>
      </w:r>
    </w:p>
    <w:p w14:paraId="1C952E4F" w14:textId="77777777" w:rsidR="000A4E85" w:rsidRDefault="000A4E85" w:rsidP="00476F18">
      <w:r>
        <w:t>The total demand for motor fuel reflected the combined trends of the growing requirements of the US armed forces, the reduction in less essential civilian consumption, and changes in exports. The most significant factor in 1942 was the rationing</w:t>
      </w:r>
      <w:r w:rsidR="00E814B2">
        <w:fldChar w:fldCharType="begin"/>
      </w:r>
      <w:r w:rsidR="00E814B2">
        <w:instrText xml:space="preserve"> XE "</w:instrText>
      </w:r>
      <w:r w:rsidR="00E814B2" w:rsidRPr="00725C5D">
        <w:instrText>rationing</w:instrText>
      </w:r>
      <w:r w:rsidR="00E814B2">
        <w:instrText xml:space="preserve">" </w:instrText>
      </w:r>
      <w:r w:rsidR="00E814B2">
        <w:fldChar w:fldCharType="end"/>
      </w:r>
      <w:r>
        <w:t xml:space="preserve"> of gasoline for civilian automotive use, which caused a sharp decline in total gasoline demand, </w:t>
      </w:r>
      <w:r w:rsidR="007961F6">
        <w:t xml:space="preserve">which </w:t>
      </w:r>
      <w:r>
        <w:t>disturbed the balance of refinery operations</w:t>
      </w:r>
      <w:r w:rsidR="00E814B2">
        <w:fldChar w:fldCharType="begin"/>
      </w:r>
      <w:r w:rsidR="00E814B2">
        <w:instrText xml:space="preserve"> XE "</w:instrText>
      </w:r>
      <w:r w:rsidR="00E814B2" w:rsidRPr="00E348ED">
        <w:instrText>refinery operations</w:instrText>
      </w:r>
      <w:r w:rsidR="00E814B2">
        <w:instrText xml:space="preserve">" </w:instrText>
      </w:r>
      <w:r w:rsidR="00E814B2">
        <w:fldChar w:fldCharType="end"/>
      </w:r>
      <w:r>
        <w:t xml:space="preserve"> and reduced the yield of gasoline from crude</w:t>
      </w:r>
      <w:r w:rsidR="00E814B2">
        <w:fldChar w:fldCharType="begin"/>
      </w:r>
      <w:r w:rsidR="00E814B2">
        <w:instrText xml:space="preserve"> XE "</w:instrText>
      </w:r>
      <w:r w:rsidR="00E814B2" w:rsidRPr="000C5F22">
        <w:instrText>crude</w:instrText>
      </w:r>
      <w:r w:rsidR="00E814B2">
        <w:instrText xml:space="preserve">" </w:instrText>
      </w:r>
      <w:r w:rsidR="00E814B2">
        <w:fldChar w:fldCharType="end"/>
      </w:r>
      <w:r>
        <w:t>.</w:t>
      </w:r>
    </w:p>
    <w:p w14:paraId="221E4F2A" w14:textId="77777777" w:rsidR="009A3FFF" w:rsidRDefault="009A3FFF" w:rsidP="006757B6">
      <w:pPr>
        <w:pStyle w:val="Heading1"/>
      </w:pPr>
      <w:bookmarkStart w:id="8" w:name="_Toc57048944"/>
      <w:r>
        <w:t>1944 Aviation Gasoline</w:t>
      </w:r>
      <w:bookmarkEnd w:id="8"/>
    </w:p>
    <w:p w14:paraId="7FCFB627" w14:textId="77777777" w:rsidR="00D85A55" w:rsidRPr="0032647C" w:rsidRDefault="00D85A55" w:rsidP="00D85A55">
      <w:r>
        <w:t xml:space="preserve">In 1944 there were 14 new plants due to come onstream </w:t>
      </w:r>
    </w:p>
    <w:p w14:paraId="5E8BE356" w14:textId="7EFDC58B" w:rsidR="009A3FFF" w:rsidRDefault="009A3FFF" w:rsidP="009A3FFF">
      <w:r>
        <w:t>In 1943 and 1944 the production of all grades of aviation gasoline</w:t>
      </w:r>
      <w:r w:rsidR="00F73C2E">
        <w:fldChar w:fldCharType="begin"/>
      </w:r>
      <w:r w:rsidR="00F73C2E">
        <w:instrText xml:space="preserve"> XE "</w:instrText>
      </w:r>
      <w:r w:rsidR="00F73C2E" w:rsidRPr="00B40153">
        <w:instrText>aviation gasoline</w:instrText>
      </w:r>
      <w:r w:rsidR="00F73C2E">
        <w:instrText xml:space="preserve">" </w:instrText>
      </w:r>
      <w:r w:rsidR="00F73C2E">
        <w:fldChar w:fldCharType="end"/>
      </w:r>
      <w:r>
        <w:t xml:space="preserve"> in the United States expanded rapidly and according to published estimates materially exceeded an average of 500,000 barrels daily in 1944. The production of 100-Octane</w:t>
      </w:r>
      <w:r w:rsidR="00E814B2">
        <w:fldChar w:fldCharType="begin"/>
      </w:r>
      <w:r w:rsidR="00E814B2">
        <w:instrText xml:space="preserve"> XE "</w:instrText>
      </w:r>
      <w:r w:rsidR="00E814B2" w:rsidRPr="00D679C7">
        <w:instrText>100-Octane</w:instrText>
      </w:r>
      <w:r w:rsidR="00E814B2">
        <w:instrText xml:space="preserve">" </w:instrText>
      </w:r>
      <w:r w:rsidR="00E814B2">
        <w:fldChar w:fldCharType="end"/>
      </w:r>
      <w:r>
        <w:t xml:space="preserve"> or above</w:t>
      </w:r>
      <w:r w:rsidR="007961F6">
        <w:t>,</w:t>
      </w:r>
      <w:r>
        <w:t xml:space="preserve"> constituted to about two/thirds of the total in 1944. The expansion in the production of aviation gasoline was so great in 1944 as to offset the war decline in the civilian consumption of motor fuel and to raise the total production and demand for motor </w:t>
      </w:r>
      <w:r w:rsidR="00E814B2">
        <w:t>gasoline</w:t>
      </w:r>
      <w:r w:rsidR="00E814B2">
        <w:fldChar w:fldCharType="begin"/>
      </w:r>
      <w:r w:rsidR="00E814B2">
        <w:instrText xml:space="preserve"> XE "</w:instrText>
      </w:r>
      <w:r w:rsidR="00E814B2" w:rsidRPr="0028533E">
        <w:instrText>motor gasoline</w:instrText>
      </w:r>
      <w:r w:rsidR="00E814B2">
        <w:instrText xml:space="preserve">" </w:instrText>
      </w:r>
      <w:r w:rsidR="00E814B2">
        <w:fldChar w:fldCharType="end"/>
      </w:r>
      <w:r>
        <w:t xml:space="preserve"> to new record levels.</w:t>
      </w:r>
    </w:p>
    <w:p w14:paraId="379D4D1C" w14:textId="77777777" w:rsidR="009A3FFF" w:rsidRPr="00B0171C" w:rsidRDefault="009A3FFF" w:rsidP="009A3FFF">
      <w:r>
        <w:t>In 1942 a program for the construction of new plants initiated by the Petroleum Administration for War</w:t>
      </w:r>
      <w:r w:rsidR="00E814B2">
        <w:fldChar w:fldCharType="begin"/>
      </w:r>
      <w:r w:rsidR="00E814B2">
        <w:instrText xml:space="preserve"> XE "</w:instrText>
      </w:r>
      <w:r w:rsidR="00E814B2" w:rsidRPr="00FD2C28">
        <w:instrText>Petroleum Administration for War</w:instrText>
      </w:r>
      <w:r w:rsidR="00E814B2">
        <w:instrText xml:space="preserve">" </w:instrText>
      </w:r>
      <w:r w:rsidR="00E814B2">
        <w:fldChar w:fldCharType="end"/>
      </w:r>
      <w:r>
        <w:t>, and the objectives as to quantity and quality continued to rise.</w:t>
      </w:r>
    </w:p>
    <w:p w14:paraId="28A3F01C" w14:textId="77777777" w:rsidR="009A3FFF" w:rsidRDefault="009A3FFF" w:rsidP="006757B6">
      <w:pPr>
        <w:pStyle w:val="Heading1"/>
      </w:pPr>
      <w:bookmarkStart w:id="9" w:name="_Toc57048945"/>
      <w:r>
        <w:t>1945 Aviation Gasoline</w:t>
      </w:r>
      <w:bookmarkEnd w:id="9"/>
    </w:p>
    <w:p w14:paraId="343F19D8" w14:textId="68906B77" w:rsidR="000A4E85" w:rsidRDefault="000A4E85" w:rsidP="00476F18">
      <w:r>
        <w:t>The wartime expansion in the production and use of aviation gasoline</w:t>
      </w:r>
      <w:r w:rsidR="00F73C2E">
        <w:fldChar w:fldCharType="begin"/>
      </w:r>
      <w:r w:rsidR="00F73C2E">
        <w:instrText xml:space="preserve"> XE "</w:instrText>
      </w:r>
      <w:r w:rsidR="00F73C2E" w:rsidRPr="00B40153">
        <w:instrText>aviation gasoline</w:instrText>
      </w:r>
      <w:r w:rsidR="00F73C2E">
        <w:instrText xml:space="preserve">" </w:instrText>
      </w:r>
      <w:r w:rsidR="00F73C2E">
        <w:fldChar w:fldCharType="end"/>
      </w:r>
      <w:r>
        <w:t xml:space="preserve"> was much greater than the increase in demand for other petroleum products because of the growth of the use of air power in war. The total demand for aviation gasoline (domestic plus exports</w:t>
      </w:r>
      <w:r w:rsidR="00E814B2">
        <w:fldChar w:fldCharType="begin"/>
      </w:r>
      <w:r w:rsidR="00E814B2">
        <w:instrText xml:space="preserve"> XE "</w:instrText>
      </w:r>
      <w:r w:rsidR="00E814B2" w:rsidRPr="000D5585">
        <w:instrText>exports</w:instrText>
      </w:r>
      <w:r w:rsidR="00E814B2">
        <w:instrText xml:space="preserve">" </w:instrText>
      </w:r>
      <w:r w:rsidR="00E814B2">
        <w:fldChar w:fldCharType="end"/>
      </w:r>
      <w:r>
        <w:t>) rose daily from an average of 49,000 barrels in 1941 to a peak of 701,000 barrels daily in April 1945. Since the requirements follow</w:t>
      </w:r>
      <w:r w:rsidR="007961F6">
        <w:t>ed</w:t>
      </w:r>
      <w:r>
        <w:t xml:space="preserve"> wartime use pattern, it </w:t>
      </w:r>
      <w:r w:rsidR="007961F6">
        <w:t>was</w:t>
      </w:r>
      <w:r>
        <w:t xml:space="preserve"> necessary to divide the months on 1945 into two parts to get a picture of the changes within the year. Total demand dropped from a daily average of 560,000 barrels for the first 8 months </w:t>
      </w:r>
      <w:r w:rsidR="006E363A">
        <w:t xml:space="preserve">(the end of the war in Europe in May 1945 and the near end of the war in the Pacific in September 1945) </w:t>
      </w:r>
      <w:r>
        <w:t>to 123,000 barrels for the last 4 months, with 37,000 barrels daily in December 1945.</w:t>
      </w:r>
    </w:p>
    <w:p w14:paraId="73CF4BBB" w14:textId="77777777" w:rsidR="000A4E85" w:rsidRDefault="000A4E85" w:rsidP="00476F18">
      <w:r>
        <w:t xml:space="preserve">The production of all aviation grades increased from an average of 58,000 barrels daily in 1941 to an average of 537,000 barrels daily in 1944 and 620,000 barrels daily in the peak month of March </w:t>
      </w:r>
      <w:r>
        <w:lastRenderedPageBreak/>
        <w:t xml:space="preserve">1945. The average production for the first 8 months of 1945 was 578,000 barrels daily compared with 99,000 barrels daily for the last 4 months. The greatest monthly decrease came between the August daily average production of 425,000 barrels and the 133,000 barrels average in September. As a result of the abrupt curtailment of military demand in the last 4 months of 1945, </w:t>
      </w:r>
      <w:r w:rsidR="002D11A1">
        <w:t xml:space="preserve">[the Second World War </w:t>
      </w:r>
      <w:r w:rsidR="00D3296B">
        <w:t xml:space="preserve">ended </w:t>
      </w:r>
      <w:r w:rsidR="002D11A1">
        <w:t>with the surrender of Japan</w:t>
      </w:r>
      <w:r w:rsidR="00E814B2">
        <w:fldChar w:fldCharType="begin"/>
      </w:r>
      <w:r w:rsidR="00E814B2">
        <w:instrText xml:space="preserve"> XE "</w:instrText>
      </w:r>
      <w:r w:rsidR="00E814B2" w:rsidRPr="001A18CB">
        <w:instrText>Japan</w:instrText>
      </w:r>
      <w:r w:rsidR="00E814B2">
        <w:instrText xml:space="preserve">" </w:instrText>
      </w:r>
      <w:r w:rsidR="00E814B2">
        <w:fldChar w:fldCharType="end"/>
      </w:r>
      <w:r w:rsidR="00D3296B">
        <w:t>;</w:t>
      </w:r>
      <w:r w:rsidR="002D11A1">
        <w:t xml:space="preserve"> German</w:t>
      </w:r>
      <w:r w:rsidR="00D3296B">
        <w:t>y</w:t>
      </w:r>
      <w:r w:rsidR="00E814B2">
        <w:fldChar w:fldCharType="begin"/>
      </w:r>
      <w:r w:rsidR="00E814B2">
        <w:instrText xml:space="preserve"> XE "</w:instrText>
      </w:r>
      <w:r w:rsidR="00E814B2" w:rsidRPr="006D7F2F">
        <w:instrText>Germany</w:instrText>
      </w:r>
      <w:r w:rsidR="00E814B2">
        <w:instrText xml:space="preserve">" </w:instrText>
      </w:r>
      <w:r w:rsidR="00E814B2">
        <w:fldChar w:fldCharType="end"/>
      </w:r>
      <w:r w:rsidR="002D11A1">
        <w:t xml:space="preserve"> had surrende</w:t>
      </w:r>
      <w:r w:rsidR="00D3296B">
        <w:t>re</w:t>
      </w:r>
      <w:r w:rsidR="002D11A1">
        <w:t xml:space="preserve">d in May 1945], </w:t>
      </w:r>
      <w:r>
        <w:t>the total quantity of aviation gasoline</w:t>
      </w:r>
      <w:r w:rsidR="00F73C2E">
        <w:fldChar w:fldCharType="begin"/>
      </w:r>
      <w:r w:rsidR="00F73C2E">
        <w:instrText xml:space="preserve"> XE "</w:instrText>
      </w:r>
      <w:r w:rsidR="00F73C2E" w:rsidRPr="00B40153">
        <w:instrText>aviation gasoline</w:instrText>
      </w:r>
      <w:r w:rsidR="00F73C2E">
        <w:instrText xml:space="preserve">" </w:instrText>
      </w:r>
      <w:r w:rsidR="00F73C2E">
        <w:fldChar w:fldCharType="end"/>
      </w:r>
      <w:r>
        <w:t xml:space="preserve"> including components, transferred to other products was abnormally large, amounting to 57% of production compared with 3% in the first 8 months. There was a substantial drop in stocks from 15 million barrels to 5 million barrels at the end of the year. </w:t>
      </w:r>
    </w:p>
    <w:p w14:paraId="72994416" w14:textId="64F02FB5" w:rsidR="000A4E85" w:rsidRDefault="000A4E85" w:rsidP="00476F18">
      <w:r w:rsidRPr="000A4E85">
        <w:t>Exports</w:t>
      </w:r>
      <w:r w:rsidR="00E814B2">
        <w:fldChar w:fldCharType="begin"/>
      </w:r>
      <w:r w:rsidR="00E814B2">
        <w:instrText xml:space="preserve"> XE "</w:instrText>
      </w:r>
      <w:r w:rsidR="003648CA">
        <w:instrText>e</w:instrText>
      </w:r>
      <w:r w:rsidR="00E814B2" w:rsidRPr="0060207C">
        <w:instrText>xports</w:instrText>
      </w:r>
      <w:r w:rsidR="00E814B2">
        <w:instrText xml:space="preserve">" </w:instrText>
      </w:r>
      <w:r w:rsidR="00E814B2">
        <w:fldChar w:fldCharType="end"/>
      </w:r>
      <w:r w:rsidRPr="000A4E85">
        <w:t xml:space="preserve"> of all grades of aviation gasoline averaged 135,000 barrels daily in the first 8 months of 1945 with 244,000 barrels daily in April, and dropped to an average of 7,000 barrels in the last 4 months of the year, with a low of only 2,000 barrels daily in September (1% of the April demand). Almost all the wartime exports went to other Allied Nations</w:t>
      </w:r>
      <w:r w:rsidR="00E814B2">
        <w:fldChar w:fldCharType="begin"/>
      </w:r>
      <w:r w:rsidR="00E814B2">
        <w:instrText xml:space="preserve"> XE "</w:instrText>
      </w:r>
      <w:r w:rsidR="00E814B2" w:rsidRPr="00513488">
        <w:instrText>Allied Nations</w:instrText>
      </w:r>
      <w:r w:rsidR="00E814B2">
        <w:instrText xml:space="preserve">" </w:instrText>
      </w:r>
      <w:r w:rsidR="00E814B2">
        <w:fldChar w:fldCharType="end"/>
      </w:r>
      <w:r w:rsidRPr="000A4E85">
        <w:t xml:space="preserve">. </w:t>
      </w:r>
    </w:p>
    <w:p w14:paraId="7CD5E345" w14:textId="3D456FCF" w:rsidR="000A4E85" w:rsidRDefault="000A4E85" w:rsidP="00476F18">
      <w:r>
        <w:t>Peak aviation gasoline</w:t>
      </w:r>
      <w:r w:rsidR="00F73C2E">
        <w:fldChar w:fldCharType="begin"/>
      </w:r>
      <w:r w:rsidR="00F73C2E">
        <w:instrText xml:space="preserve"> XE "</w:instrText>
      </w:r>
      <w:r w:rsidR="00F73C2E" w:rsidRPr="00B40153">
        <w:instrText>aviation gasoline</w:instrText>
      </w:r>
      <w:r w:rsidR="00F73C2E">
        <w:instrText xml:space="preserve">" </w:instrText>
      </w:r>
      <w:r w:rsidR="00F73C2E">
        <w:fldChar w:fldCharType="end"/>
      </w:r>
      <w:r>
        <w:t xml:space="preserve"> production was 620,000 BSD in March 1945</w:t>
      </w:r>
      <w:r w:rsidR="006E363A">
        <w:t>.</w:t>
      </w:r>
    </w:p>
    <w:p w14:paraId="347CC1D5" w14:textId="77777777" w:rsidR="000A4E85" w:rsidRDefault="000A4E85" w:rsidP="00476F18">
      <w:r>
        <w:t>Average for first 8 months 1945 was 578,000 BSD, compared with only 99,000 BSD for the last 4 months.</w:t>
      </w:r>
    </w:p>
    <w:p w14:paraId="26715B02" w14:textId="341BBCC4" w:rsidR="00762546" w:rsidRDefault="00787290" w:rsidP="00787290">
      <w:pPr>
        <w:pStyle w:val="Caption"/>
      </w:pPr>
      <w:r>
        <w:t xml:space="preserve">Photo </w:t>
      </w:r>
      <w:r w:rsidR="00FD3D79">
        <w:t>4.</w:t>
      </w:r>
      <w:r>
        <w:t xml:space="preserve"> Boeing B-17</w:t>
      </w:r>
      <w:r w:rsidR="003648CA">
        <w:fldChar w:fldCharType="begin"/>
      </w:r>
      <w:r w:rsidR="003648CA">
        <w:instrText xml:space="preserve"> XE "</w:instrText>
      </w:r>
      <w:r w:rsidR="003648CA" w:rsidRPr="00A018FA">
        <w:instrText>Boeing B-17</w:instrText>
      </w:r>
      <w:r w:rsidR="003648CA">
        <w:instrText xml:space="preserve">" </w:instrText>
      </w:r>
      <w:r w:rsidR="003648CA">
        <w:fldChar w:fldCharType="end"/>
      </w:r>
      <w:r>
        <w:t xml:space="preserve"> Flying Fortress “Yankee Lady</w:t>
      </w:r>
      <w:r w:rsidR="003648CA">
        <w:fldChar w:fldCharType="begin"/>
      </w:r>
      <w:r w:rsidR="003648CA">
        <w:instrText xml:space="preserve"> XE "</w:instrText>
      </w:r>
      <w:r w:rsidR="003648CA" w:rsidRPr="00620F25">
        <w:instrText>Yankee Lady</w:instrText>
      </w:r>
      <w:r w:rsidR="003648CA">
        <w:instrText xml:space="preserve">" </w:instrText>
      </w:r>
      <w:r w:rsidR="003648CA">
        <w:fldChar w:fldCharType="end"/>
      </w:r>
      <w:r>
        <w:t>”</w:t>
      </w:r>
      <w:r w:rsidR="003F76EB">
        <w:t xml:space="preserve"> </w:t>
      </w:r>
      <w:r>
        <w:t>(MAAM 2007)</w:t>
      </w:r>
    </w:p>
    <w:p w14:paraId="0B3E28D3" w14:textId="77777777" w:rsidR="00762546" w:rsidRDefault="006E363A" w:rsidP="00FD3D79">
      <w:pPr>
        <w:pStyle w:val="Picture"/>
      </w:pPr>
      <w:r>
        <w:rPr>
          <w:noProof/>
          <w:lang w:eastAsia="en-AU"/>
        </w:rPr>
        <w:drawing>
          <wp:inline distT="0" distB="0" distL="0" distR="0" wp14:anchorId="47308913" wp14:editId="6079F2D8">
            <wp:extent cx="5760720" cy="19424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942465"/>
                    </a:xfrm>
                    <a:prstGeom prst="rect">
                      <a:avLst/>
                    </a:prstGeom>
                    <a:noFill/>
                    <a:ln>
                      <a:noFill/>
                    </a:ln>
                  </pic:spPr>
                </pic:pic>
              </a:graphicData>
            </a:graphic>
          </wp:inline>
        </w:drawing>
      </w:r>
    </w:p>
    <w:p w14:paraId="04A9D58B" w14:textId="03CEE3E0" w:rsidR="006E363A" w:rsidRDefault="00787290" w:rsidP="00787290">
      <w:pPr>
        <w:pStyle w:val="Caption"/>
      </w:pPr>
      <w:r>
        <w:t xml:space="preserve">Photo </w:t>
      </w:r>
      <w:r w:rsidR="00FD3D79">
        <w:t>5.</w:t>
      </w:r>
      <w:r>
        <w:t xml:space="preserve"> North American B-25 Mitchell</w:t>
      </w:r>
      <w:r w:rsidR="0035106B">
        <w:fldChar w:fldCharType="begin"/>
      </w:r>
      <w:r w:rsidR="0035106B">
        <w:instrText xml:space="preserve"> XE "</w:instrText>
      </w:r>
      <w:r w:rsidR="0035106B" w:rsidRPr="00093FA4">
        <w:instrText>B-25 Mitchell</w:instrText>
      </w:r>
      <w:r w:rsidR="0035106B">
        <w:instrText xml:space="preserve">" </w:instrText>
      </w:r>
      <w:r w:rsidR="0035106B">
        <w:fldChar w:fldCharType="end"/>
      </w:r>
      <w:r>
        <w:t xml:space="preserve"> bomber (</w:t>
      </w:r>
      <w:r w:rsidR="003F76EB">
        <w:t>M</w:t>
      </w:r>
      <w:r>
        <w:t>AAM 2007)</w:t>
      </w:r>
    </w:p>
    <w:p w14:paraId="3124D448" w14:textId="23D91DF4" w:rsidR="006E363A" w:rsidRDefault="006E363A" w:rsidP="00FD3D79">
      <w:pPr>
        <w:pStyle w:val="Picture"/>
        <w:sectPr w:rsidR="006E363A" w:rsidSect="00762546">
          <w:footerReference w:type="default" r:id="rId17"/>
          <w:endnotePr>
            <w:numFmt w:val="decimal"/>
          </w:endnotePr>
          <w:pgSz w:w="11907" w:h="16839" w:code="1"/>
          <w:pgMar w:top="1701" w:right="1134" w:bottom="1701" w:left="1701" w:header="958" w:footer="958" w:gutter="0"/>
          <w:cols w:space="360"/>
          <w:titlePg/>
          <w:docGrid w:linePitch="218"/>
        </w:sectPr>
      </w:pPr>
      <w:r>
        <w:rPr>
          <w:noProof/>
          <w:lang w:eastAsia="en-AU"/>
        </w:rPr>
        <w:drawing>
          <wp:inline distT="0" distB="0" distL="0" distR="0" wp14:anchorId="301EA9DD" wp14:editId="530B7738">
            <wp:extent cx="5760720" cy="23749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374900"/>
                    </a:xfrm>
                    <a:prstGeom prst="rect">
                      <a:avLst/>
                    </a:prstGeom>
                    <a:noFill/>
                    <a:ln>
                      <a:noFill/>
                    </a:ln>
                  </pic:spPr>
                </pic:pic>
              </a:graphicData>
            </a:graphic>
          </wp:inline>
        </w:drawing>
      </w:r>
    </w:p>
    <w:p w14:paraId="6CF0A811" w14:textId="77777777" w:rsidR="008131FA" w:rsidRDefault="008131FA" w:rsidP="00954951">
      <w:pPr>
        <w:pStyle w:val="Caption"/>
      </w:pPr>
      <w:r>
        <w:lastRenderedPageBreak/>
        <w:t>Ta</w:t>
      </w:r>
      <w:r w:rsidR="00954951">
        <w:t>ble</w:t>
      </w:r>
      <w:r>
        <w:t xml:space="preserve"> 2. Monthly A</w:t>
      </w:r>
      <w:r w:rsidR="005D755C">
        <w:t>viation Gasoline</w:t>
      </w:r>
      <w:r w:rsidR="00E814B2">
        <w:fldChar w:fldCharType="begin"/>
      </w:r>
      <w:r w:rsidR="00E814B2">
        <w:instrText xml:space="preserve"> XE "</w:instrText>
      </w:r>
      <w:r w:rsidR="00E814B2" w:rsidRPr="00673133">
        <w:instrText>Aviation Gasoline</w:instrText>
      </w:r>
      <w:r w:rsidR="00E814B2">
        <w:instrText xml:space="preserve">" </w:instrText>
      </w:r>
      <w:r w:rsidR="00E814B2">
        <w:fldChar w:fldCharType="end"/>
      </w:r>
      <w:r w:rsidR="005D755C">
        <w:t xml:space="preserve"> Production 1939-1945</w:t>
      </w:r>
    </w:p>
    <w:tbl>
      <w:tblPr>
        <w:tblStyle w:val="TableGrid"/>
        <w:tblW w:w="15586" w:type="dxa"/>
        <w:tblInd w:w="-885" w:type="dxa"/>
        <w:tblLayout w:type="fixed"/>
        <w:tblLook w:val="04A0" w:firstRow="1" w:lastRow="0" w:firstColumn="1" w:lastColumn="0" w:noHBand="0" w:noVBand="1"/>
      </w:tblPr>
      <w:tblGrid>
        <w:gridCol w:w="2978"/>
        <w:gridCol w:w="907"/>
        <w:gridCol w:w="729"/>
        <w:gridCol w:w="729"/>
        <w:gridCol w:w="729"/>
        <w:gridCol w:w="729"/>
        <w:gridCol w:w="855"/>
        <w:gridCol w:w="850"/>
        <w:gridCol w:w="851"/>
        <w:gridCol w:w="794"/>
        <w:gridCol w:w="729"/>
        <w:gridCol w:w="729"/>
        <w:gridCol w:w="729"/>
        <w:gridCol w:w="960"/>
        <w:gridCol w:w="2288"/>
      </w:tblGrid>
      <w:tr w:rsidR="008131FA" w:rsidRPr="008131FA" w14:paraId="30550453" w14:textId="77777777" w:rsidTr="00B87E97">
        <w:tc>
          <w:tcPr>
            <w:tcW w:w="2978" w:type="dxa"/>
          </w:tcPr>
          <w:p w14:paraId="676C932D" w14:textId="77777777" w:rsidR="008131FA" w:rsidRPr="008131FA" w:rsidRDefault="008131FA" w:rsidP="00B87E97">
            <w:pPr>
              <w:pStyle w:val="BodyText10pt"/>
            </w:pPr>
            <w:r w:rsidRPr="008131FA">
              <w:t>Thousands of Barrels</w:t>
            </w:r>
          </w:p>
        </w:tc>
        <w:tc>
          <w:tcPr>
            <w:tcW w:w="907" w:type="dxa"/>
          </w:tcPr>
          <w:p w14:paraId="4B57210E" w14:textId="77777777" w:rsidR="008131FA" w:rsidRPr="008131FA" w:rsidRDefault="008131FA" w:rsidP="00B87E97">
            <w:pPr>
              <w:pStyle w:val="BodyText10pt"/>
            </w:pPr>
          </w:p>
        </w:tc>
        <w:tc>
          <w:tcPr>
            <w:tcW w:w="729" w:type="dxa"/>
          </w:tcPr>
          <w:p w14:paraId="689BEBA7" w14:textId="77777777" w:rsidR="008131FA" w:rsidRPr="008131FA" w:rsidRDefault="008131FA" w:rsidP="00B87E97">
            <w:pPr>
              <w:pStyle w:val="BodyText10pt"/>
            </w:pPr>
          </w:p>
        </w:tc>
        <w:tc>
          <w:tcPr>
            <w:tcW w:w="729" w:type="dxa"/>
          </w:tcPr>
          <w:p w14:paraId="40AC5024" w14:textId="77777777" w:rsidR="008131FA" w:rsidRPr="008131FA" w:rsidRDefault="008131FA" w:rsidP="00B87E97">
            <w:pPr>
              <w:pStyle w:val="BodyText10pt"/>
            </w:pPr>
          </w:p>
        </w:tc>
        <w:tc>
          <w:tcPr>
            <w:tcW w:w="729" w:type="dxa"/>
          </w:tcPr>
          <w:p w14:paraId="2D8B5331" w14:textId="77777777" w:rsidR="008131FA" w:rsidRPr="008131FA" w:rsidRDefault="008131FA" w:rsidP="00B87E97">
            <w:pPr>
              <w:pStyle w:val="BodyText10pt"/>
            </w:pPr>
          </w:p>
        </w:tc>
        <w:tc>
          <w:tcPr>
            <w:tcW w:w="729" w:type="dxa"/>
          </w:tcPr>
          <w:p w14:paraId="550337AC" w14:textId="77777777" w:rsidR="008131FA" w:rsidRPr="008131FA" w:rsidRDefault="008131FA" w:rsidP="00B87E97">
            <w:pPr>
              <w:pStyle w:val="BodyText10pt"/>
            </w:pPr>
          </w:p>
        </w:tc>
        <w:tc>
          <w:tcPr>
            <w:tcW w:w="855" w:type="dxa"/>
          </w:tcPr>
          <w:p w14:paraId="777B9626" w14:textId="77777777" w:rsidR="008131FA" w:rsidRPr="008131FA" w:rsidRDefault="008131FA" w:rsidP="00B87E97">
            <w:pPr>
              <w:pStyle w:val="BodyText10pt"/>
            </w:pPr>
          </w:p>
        </w:tc>
        <w:tc>
          <w:tcPr>
            <w:tcW w:w="850" w:type="dxa"/>
          </w:tcPr>
          <w:p w14:paraId="5B3C39BF" w14:textId="77777777" w:rsidR="008131FA" w:rsidRPr="008131FA" w:rsidRDefault="008131FA" w:rsidP="00B87E97">
            <w:pPr>
              <w:pStyle w:val="BodyText10pt"/>
            </w:pPr>
          </w:p>
        </w:tc>
        <w:tc>
          <w:tcPr>
            <w:tcW w:w="851" w:type="dxa"/>
          </w:tcPr>
          <w:p w14:paraId="30803DAA" w14:textId="77777777" w:rsidR="008131FA" w:rsidRPr="008131FA" w:rsidRDefault="008131FA" w:rsidP="00B87E97">
            <w:pPr>
              <w:pStyle w:val="BodyText10pt"/>
            </w:pPr>
          </w:p>
        </w:tc>
        <w:tc>
          <w:tcPr>
            <w:tcW w:w="794" w:type="dxa"/>
          </w:tcPr>
          <w:p w14:paraId="42CA5E1A" w14:textId="77777777" w:rsidR="008131FA" w:rsidRPr="008131FA" w:rsidRDefault="008131FA" w:rsidP="00B87E97">
            <w:pPr>
              <w:pStyle w:val="BodyText10pt"/>
            </w:pPr>
          </w:p>
        </w:tc>
        <w:tc>
          <w:tcPr>
            <w:tcW w:w="729" w:type="dxa"/>
          </w:tcPr>
          <w:p w14:paraId="6888DFE3" w14:textId="77777777" w:rsidR="008131FA" w:rsidRPr="008131FA" w:rsidRDefault="008131FA" w:rsidP="00B87E97">
            <w:pPr>
              <w:pStyle w:val="BodyText10pt"/>
            </w:pPr>
          </w:p>
        </w:tc>
        <w:tc>
          <w:tcPr>
            <w:tcW w:w="729" w:type="dxa"/>
          </w:tcPr>
          <w:p w14:paraId="6601FC80" w14:textId="77777777" w:rsidR="008131FA" w:rsidRPr="008131FA" w:rsidRDefault="008131FA" w:rsidP="00B87E97">
            <w:pPr>
              <w:pStyle w:val="BodyText10pt"/>
            </w:pPr>
          </w:p>
        </w:tc>
        <w:tc>
          <w:tcPr>
            <w:tcW w:w="729" w:type="dxa"/>
          </w:tcPr>
          <w:p w14:paraId="7540B00F" w14:textId="77777777" w:rsidR="008131FA" w:rsidRPr="008131FA" w:rsidRDefault="008131FA" w:rsidP="00B87E97">
            <w:pPr>
              <w:pStyle w:val="BodyText10pt"/>
            </w:pPr>
          </w:p>
        </w:tc>
        <w:tc>
          <w:tcPr>
            <w:tcW w:w="960" w:type="dxa"/>
          </w:tcPr>
          <w:p w14:paraId="4DAF2F6D" w14:textId="77777777" w:rsidR="008131FA" w:rsidRPr="008131FA" w:rsidRDefault="008131FA" w:rsidP="00B87E97">
            <w:pPr>
              <w:pStyle w:val="BodyText10pt"/>
            </w:pPr>
          </w:p>
        </w:tc>
        <w:tc>
          <w:tcPr>
            <w:tcW w:w="2288" w:type="dxa"/>
          </w:tcPr>
          <w:p w14:paraId="54BB4BBA" w14:textId="77777777" w:rsidR="008131FA" w:rsidRPr="008131FA" w:rsidRDefault="008131FA" w:rsidP="00B87E97">
            <w:pPr>
              <w:pStyle w:val="BodyText10pt"/>
            </w:pPr>
          </w:p>
        </w:tc>
      </w:tr>
      <w:tr w:rsidR="008131FA" w:rsidRPr="008131FA" w14:paraId="34D14182" w14:textId="77777777" w:rsidTr="00B87E97">
        <w:tc>
          <w:tcPr>
            <w:tcW w:w="2978" w:type="dxa"/>
          </w:tcPr>
          <w:p w14:paraId="4893B141" w14:textId="77777777" w:rsidR="008131FA" w:rsidRPr="00E814B2" w:rsidRDefault="008131FA" w:rsidP="00B87E97">
            <w:pPr>
              <w:pStyle w:val="BodyText10pt"/>
            </w:pPr>
            <w:r w:rsidRPr="00E814B2">
              <w:t>1939</w:t>
            </w:r>
          </w:p>
        </w:tc>
        <w:tc>
          <w:tcPr>
            <w:tcW w:w="907" w:type="dxa"/>
          </w:tcPr>
          <w:p w14:paraId="6503E0EE" w14:textId="77777777" w:rsidR="008131FA" w:rsidRPr="00E814B2" w:rsidRDefault="008131FA" w:rsidP="00B87E97">
            <w:pPr>
              <w:pStyle w:val="BodyText10pt"/>
            </w:pPr>
            <w:r w:rsidRPr="00E814B2">
              <w:t>Jan</w:t>
            </w:r>
          </w:p>
        </w:tc>
        <w:tc>
          <w:tcPr>
            <w:tcW w:w="729" w:type="dxa"/>
          </w:tcPr>
          <w:p w14:paraId="60D8EDE4" w14:textId="77777777" w:rsidR="008131FA" w:rsidRPr="00E814B2" w:rsidRDefault="008131FA" w:rsidP="00B87E97">
            <w:pPr>
              <w:pStyle w:val="BodyText10pt"/>
            </w:pPr>
            <w:r w:rsidRPr="00E814B2">
              <w:t>Feb</w:t>
            </w:r>
          </w:p>
        </w:tc>
        <w:tc>
          <w:tcPr>
            <w:tcW w:w="729" w:type="dxa"/>
          </w:tcPr>
          <w:p w14:paraId="7D2B1F16" w14:textId="77777777" w:rsidR="008131FA" w:rsidRPr="00E814B2" w:rsidRDefault="008131FA" w:rsidP="00B87E97">
            <w:pPr>
              <w:pStyle w:val="BodyText10pt"/>
            </w:pPr>
            <w:r w:rsidRPr="00E814B2">
              <w:t>Mar</w:t>
            </w:r>
          </w:p>
        </w:tc>
        <w:tc>
          <w:tcPr>
            <w:tcW w:w="729" w:type="dxa"/>
          </w:tcPr>
          <w:p w14:paraId="7A549855" w14:textId="77777777" w:rsidR="008131FA" w:rsidRPr="00E814B2" w:rsidRDefault="008131FA" w:rsidP="00B87E97">
            <w:pPr>
              <w:pStyle w:val="BodyText10pt"/>
            </w:pPr>
            <w:r w:rsidRPr="00E814B2">
              <w:t>Apr</w:t>
            </w:r>
          </w:p>
        </w:tc>
        <w:tc>
          <w:tcPr>
            <w:tcW w:w="729" w:type="dxa"/>
          </w:tcPr>
          <w:p w14:paraId="1A64F323" w14:textId="77777777" w:rsidR="008131FA" w:rsidRPr="00E814B2" w:rsidRDefault="008131FA" w:rsidP="00B87E97">
            <w:pPr>
              <w:pStyle w:val="BodyText10pt"/>
            </w:pPr>
            <w:r w:rsidRPr="00E814B2">
              <w:t>May</w:t>
            </w:r>
          </w:p>
        </w:tc>
        <w:tc>
          <w:tcPr>
            <w:tcW w:w="855" w:type="dxa"/>
          </w:tcPr>
          <w:p w14:paraId="2DD03BBD" w14:textId="77777777" w:rsidR="008131FA" w:rsidRPr="00E814B2" w:rsidRDefault="008131FA" w:rsidP="00B87E97">
            <w:pPr>
              <w:pStyle w:val="BodyText10pt"/>
            </w:pPr>
            <w:r w:rsidRPr="00E814B2">
              <w:t>June</w:t>
            </w:r>
          </w:p>
        </w:tc>
        <w:tc>
          <w:tcPr>
            <w:tcW w:w="850" w:type="dxa"/>
          </w:tcPr>
          <w:p w14:paraId="28909A14" w14:textId="77777777" w:rsidR="008131FA" w:rsidRPr="00E814B2" w:rsidRDefault="008131FA" w:rsidP="00B87E97">
            <w:pPr>
              <w:pStyle w:val="BodyText10pt"/>
            </w:pPr>
            <w:r w:rsidRPr="00E814B2">
              <w:t>July</w:t>
            </w:r>
          </w:p>
        </w:tc>
        <w:tc>
          <w:tcPr>
            <w:tcW w:w="851" w:type="dxa"/>
          </w:tcPr>
          <w:p w14:paraId="4E73B1A1" w14:textId="77777777" w:rsidR="008131FA" w:rsidRPr="00E814B2" w:rsidRDefault="008131FA" w:rsidP="00B87E97">
            <w:pPr>
              <w:pStyle w:val="BodyText10pt"/>
            </w:pPr>
            <w:r w:rsidRPr="00E814B2">
              <w:t>Aug</w:t>
            </w:r>
          </w:p>
        </w:tc>
        <w:tc>
          <w:tcPr>
            <w:tcW w:w="794" w:type="dxa"/>
          </w:tcPr>
          <w:p w14:paraId="47724873" w14:textId="77777777" w:rsidR="008131FA" w:rsidRPr="00E814B2" w:rsidRDefault="008131FA" w:rsidP="00B87E97">
            <w:pPr>
              <w:pStyle w:val="BodyText10pt"/>
            </w:pPr>
            <w:r w:rsidRPr="00E814B2">
              <w:t>Sept</w:t>
            </w:r>
          </w:p>
        </w:tc>
        <w:tc>
          <w:tcPr>
            <w:tcW w:w="729" w:type="dxa"/>
          </w:tcPr>
          <w:p w14:paraId="06525140" w14:textId="77777777" w:rsidR="008131FA" w:rsidRPr="00E814B2" w:rsidRDefault="008131FA" w:rsidP="00B87E97">
            <w:pPr>
              <w:pStyle w:val="BodyText10pt"/>
            </w:pPr>
            <w:r w:rsidRPr="00E814B2">
              <w:t>Oct</w:t>
            </w:r>
          </w:p>
        </w:tc>
        <w:tc>
          <w:tcPr>
            <w:tcW w:w="729" w:type="dxa"/>
          </w:tcPr>
          <w:p w14:paraId="1F03C630" w14:textId="77777777" w:rsidR="008131FA" w:rsidRPr="00E814B2" w:rsidRDefault="008131FA" w:rsidP="00B87E97">
            <w:pPr>
              <w:pStyle w:val="BodyText10pt"/>
            </w:pPr>
            <w:r w:rsidRPr="00E814B2">
              <w:t>Nov</w:t>
            </w:r>
          </w:p>
        </w:tc>
        <w:tc>
          <w:tcPr>
            <w:tcW w:w="729" w:type="dxa"/>
          </w:tcPr>
          <w:p w14:paraId="6ED6F348" w14:textId="77777777" w:rsidR="008131FA" w:rsidRPr="00E814B2" w:rsidRDefault="008131FA" w:rsidP="00B87E97">
            <w:pPr>
              <w:pStyle w:val="BodyText10pt"/>
            </w:pPr>
            <w:r w:rsidRPr="00E814B2">
              <w:t>Dec</w:t>
            </w:r>
          </w:p>
        </w:tc>
        <w:tc>
          <w:tcPr>
            <w:tcW w:w="960" w:type="dxa"/>
          </w:tcPr>
          <w:p w14:paraId="473FF4D0" w14:textId="77777777" w:rsidR="008131FA" w:rsidRPr="00E814B2" w:rsidRDefault="008131FA" w:rsidP="00B87E97">
            <w:pPr>
              <w:pStyle w:val="BodyText10pt"/>
            </w:pPr>
            <w:r w:rsidRPr="00E814B2">
              <w:t>Total</w:t>
            </w:r>
          </w:p>
        </w:tc>
        <w:tc>
          <w:tcPr>
            <w:tcW w:w="2288" w:type="dxa"/>
          </w:tcPr>
          <w:p w14:paraId="7B9F9983" w14:textId="77777777" w:rsidR="008131FA" w:rsidRPr="00E814B2" w:rsidRDefault="008131FA" w:rsidP="00B87E97">
            <w:pPr>
              <w:pStyle w:val="BodyText10pt"/>
            </w:pPr>
            <w:r w:rsidRPr="00E814B2">
              <w:t>1939</w:t>
            </w:r>
          </w:p>
        </w:tc>
      </w:tr>
      <w:tr w:rsidR="008131FA" w:rsidRPr="008131FA" w14:paraId="0F361BE9" w14:textId="77777777" w:rsidTr="00B87E97">
        <w:tc>
          <w:tcPr>
            <w:tcW w:w="2978" w:type="dxa"/>
          </w:tcPr>
          <w:p w14:paraId="5ACAE913" w14:textId="77777777" w:rsidR="008131FA" w:rsidRPr="008131FA" w:rsidRDefault="008131FA" w:rsidP="00B87E97">
            <w:pPr>
              <w:pStyle w:val="BodyText10pt"/>
            </w:pPr>
            <w:r w:rsidRPr="008131FA">
              <w:t>Production</w:t>
            </w:r>
            <w:r w:rsidR="00E814B2">
              <w:fldChar w:fldCharType="begin"/>
            </w:r>
            <w:r w:rsidR="00E814B2">
              <w:instrText xml:space="preserve"> XE "</w:instrText>
            </w:r>
            <w:r w:rsidR="00E814B2" w:rsidRPr="0066310F">
              <w:instrText>Production</w:instrText>
            </w:r>
            <w:r w:rsidR="00E814B2">
              <w:instrText xml:space="preserve">" </w:instrText>
            </w:r>
            <w:r w:rsidR="00E814B2">
              <w:fldChar w:fldCharType="end"/>
            </w:r>
          </w:p>
        </w:tc>
        <w:tc>
          <w:tcPr>
            <w:tcW w:w="907" w:type="dxa"/>
          </w:tcPr>
          <w:p w14:paraId="355C575E" w14:textId="77777777" w:rsidR="008131FA" w:rsidRPr="008131FA" w:rsidRDefault="008131FA" w:rsidP="00B87E97">
            <w:pPr>
              <w:pStyle w:val="BodyText10pt"/>
            </w:pPr>
            <w:r w:rsidRPr="008131FA">
              <w:t>no data</w:t>
            </w:r>
          </w:p>
        </w:tc>
        <w:tc>
          <w:tcPr>
            <w:tcW w:w="729" w:type="dxa"/>
          </w:tcPr>
          <w:p w14:paraId="32908658" w14:textId="77777777" w:rsidR="008131FA" w:rsidRPr="008131FA" w:rsidRDefault="008131FA" w:rsidP="00B87E97">
            <w:pPr>
              <w:pStyle w:val="BodyText10pt"/>
            </w:pPr>
          </w:p>
        </w:tc>
        <w:tc>
          <w:tcPr>
            <w:tcW w:w="729" w:type="dxa"/>
          </w:tcPr>
          <w:p w14:paraId="6D7EA599" w14:textId="77777777" w:rsidR="008131FA" w:rsidRPr="008131FA" w:rsidRDefault="008131FA" w:rsidP="00B87E97">
            <w:pPr>
              <w:pStyle w:val="BodyText10pt"/>
            </w:pPr>
          </w:p>
        </w:tc>
        <w:tc>
          <w:tcPr>
            <w:tcW w:w="729" w:type="dxa"/>
          </w:tcPr>
          <w:p w14:paraId="2EA3D14C" w14:textId="77777777" w:rsidR="008131FA" w:rsidRPr="008131FA" w:rsidRDefault="008131FA" w:rsidP="00B87E97">
            <w:pPr>
              <w:pStyle w:val="BodyText10pt"/>
            </w:pPr>
          </w:p>
        </w:tc>
        <w:tc>
          <w:tcPr>
            <w:tcW w:w="729" w:type="dxa"/>
          </w:tcPr>
          <w:p w14:paraId="5DA12E0B" w14:textId="77777777" w:rsidR="008131FA" w:rsidRPr="008131FA" w:rsidRDefault="008131FA" w:rsidP="00B87E97">
            <w:pPr>
              <w:pStyle w:val="BodyText10pt"/>
            </w:pPr>
          </w:p>
        </w:tc>
        <w:tc>
          <w:tcPr>
            <w:tcW w:w="855" w:type="dxa"/>
          </w:tcPr>
          <w:p w14:paraId="0B70493F" w14:textId="77777777" w:rsidR="008131FA" w:rsidRPr="008131FA" w:rsidRDefault="008131FA" w:rsidP="00B87E97">
            <w:pPr>
              <w:pStyle w:val="BodyText10pt"/>
            </w:pPr>
          </w:p>
        </w:tc>
        <w:tc>
          <w:tcPr>
            <w:tcW w:w="850" w:type="dxa"/>
          </w:tcPr>
          <w:p w14:paraId="6DB6A2EB" w14:textId="77777777" w:rsidR="008131FA" w:rsidRPr="008131FA" w:rsidRDefault="008131FA" w:rsidP="00B87E97">
            <w:pPr>
              <w:pStyle w:val="BodyText10pt"/>
            </w:pPr>
          </w:p>
        </w:tc>
        <w:tc>
          <w:tcPr>
            <w:tcW w:w="851" w:type="dxa"/>
          </w:tcPr>
          <w:p w14:paraId="1294F195" w14:textId="77777777" w:rsidR="008131FA" w:rsidRPr="008131FA" w:rsidRDefault="008131FA" w:rsidP="00B87E97">
            <w:pPr>
              <w:pStyle w:val="BodyText10pt"/>
            </w:pPr>
          </w:p>
        </w:tc>
        <w:tc>
          <w:tcPr>
            <w:tcW w:w="794" w:type="dxa"/>
          </w:tcPr>
          <w:p w14:paraId="77049D4B" w14:textId="77777777" w:rsidR="008131FA" w:rsidRPr="008131FA" w:rsidRDefault="008131FA" w:rsidP="00B87E97">
            <w:pPr>
              <w:pStyle w:val="BodyText10pt"/>
            </w:pPr>
            <w:r w:rsidRPr="008131FA">
              <w:t>no data</w:t>
            </w:r>
          </w:p>
        </w:tc>
        <w:tc>
          <w:tcPr>
            <w:tcW w:w="729" w:type="dxa"/>
          </w:tcPr>
          <w:p w14:paraId="071340FC" w14:textId="77777777" w:rsidR="008131FA" w:rsidRPr="008131FA" w:rsidRDefault="008131FA" w:rsidP="00B87E97">
            <w:pPr>
              <w:pStyle w:val="BodyText10pt"/>
            </w:pPr>
            <w:r w:rsidRPr="008131FA">
              <w:t>981</w:t>
            </w:r>
          </w:p>
        </w:tc>
        <w:tc>
          <w:tcPr>
            <w:tcW w:w="729" w:type="dxa"/>
          </w:tcPr>
          <w:p w14:paraId="08B0A50B" w14:textId="77777777" w:rsidR="008131FA" w:rsidRPr="008131FA" w:rsidRDefault="008131FA" w:rsidP="00B87E97">
            <w:pPr>
              <w:pStyle w:val="BodyText10pt"/>
            </w:pPr>
            <w:r w:rsidRPr="008131FA">
              <w:t>8,435</w:t>
            </w:r>
          </w:p>
        </w:tc>
        <w:tc>
          <w:tcPr>
            <w:tcW w:w="729" w:type="dxa"/>
          </w:tcPr>
          <w:p w14:paraId="7BB851E3" w14:textId="77777777" w:rsidR="008131FA" w:rsidRPr="008131FA" w:rsidRDefault="008131FA" w:rsidP="00B87E97">
            <w:pPr>
              <w:pStyle w:val="BodyText10pt"/>
            </w:pPr>
            <w:r w:rsidRPr="008131FA">
              <w:t>1,048</w:t>
            </w:r>
          </w:p>
        </w:tc>
        <w:tc>
          <w:tcPr>
            <w:tcW w:w="960" w:type="dxa"/>
          </w:tcPr>
          <w:p w14:paraId="692A68D3" w14:textId="77777777" w:rsidR="008131FA" w:rsidRPr="008131FA" w:rsidRDefault="008131FA" w:rsidP="00B87E97">
            <w:pPr>
              <w:pStyle w:val="BodyText10pt"/>
            </w:pPr>
            <w:r w:rsidRPr="008131FA">
              <w:t>9,400</w:t>
            </w:r>
          </w:p>
        </w:tc>
        <w:tc>
          <w:tcPr>
            <w:tcW w:w="2288" w:type="dxa"/>
          </w:tcPr>
          <w:p w14:paraId="1B044E22" w14:textId="77777777" w:rsidR="008131FA" w:rsidRPr="008131FA" w:rsidRDefault="008131FA" w:rsidP="00B87E97">
            <w:pPr>
              <w:pStyle w:val="BodyText10pt"/>
            </w:pPr>
            <w:r w:rsidRPr="008131FA">
              <w:t>Production</w:t>
            </w:r>
          </w:p>
        </w:tc>
      </w:tr>
      <w:tr w:rsidR="008131FA" w:rsidRPr="008131FA" w14:paraId="77BADBE3" w14:textId="77777777" w:rsidTr="00B87E97">
        <w:tc>
          <w:tcPr>
            <w:tcW w:w="2978" w:type="dxa"/>
          </w:tcPr>
          <w:p w14:paraId="29D97DE8" w14:textId="77777777" w:rsidR="008131FA" w:rsidRPr="008131FA" w:rsidRDefault="008131FA" w:rsidP="00B87E97">
            <w:pPr>
              <w:pStyle w:val="BodyText10pt"/>
            </w:pPr>
            <w:r w:rsidRPr="008131FA">
              <w:t xml:space="preserve">Transfers to regular </w:t>
            </w:r>
            <w:r w:rsidR="005D755C">
              <w:t xml:space="preserve">motor </w:t>
            </w:r>
            <w:r w:rsidRPr="008131FA">
              <w:t>gasoline</w:t>
            </w:r>
            <w:r w:rsidR="00E814B2">
              <w:fldChar w:fldCharType="begin"/>
            </w:r>
            <w:r w:rsidR="00E814B2">
              <w:instrText xml:space="preserve"> XE "</w:instrText>
            </w:r>
            <w:r w:rsidR="00E814B2" w:rsidRPr="00176B13">
              <w:instrText>motor gasoline</w:instrText>
            </w:r>
            <w:r w:rsidR="00E814B2">
              <w:instrText xml:space="preserve">" </w:instrText>
            </w:r>
            <w:r w:rsidR="00E814B2">
              <w:fldChar w:fldCharType="end"/>
            </w:r>
          </w:p>
        </w:tc>
        <w:tc>
          <w:tcPr>
            <w:tcW w:w="907" w:type="dxa"/>
          </w:tcPr>
          <w:p w14:paraId="17BFF2F8" w14:textId="77777777" w:rsidR="008131FA" w:rsidRPr="008131FA" w:rsidRDefault="008131FA" w:rsidP="00B87E97">
            <w:pPr>
              <w:pStyle w:val="BodyText10pt"/>
            </w:pPr>
          </w:p>
        </w:tc>
        <w:tc>
          <w:tcPr>
            <w:tcW w:w="729" w:type="dxa"/>
          </w:tcPr>
          <w:p w14:paraId="39D8C4B9" w14:textId="77777777" w:rsidR="008131FA" w:rsidRPr="008131FA" w:rsidRDefault="008131FA" w:rsidP="00B87E97">
            <w:pPr>
              <w:pStyle w:val="BodyText10pt"/>
            </w:pPr>
          </w:p>
        </w:tc>
        <w:tc>
          <w:tcPr>
            <w:tcW w:w="729" w:type="dxa"/>
          </w:tcPr>
          <w:p w14:paraId="4BFFC2A0" w14:textId="77777777" w:rsidR="008131FA" w:rsidRPr="008131FA" w:rsidRDefault="008131FA" w:rsidP="00B87E97">
            <w:pPr>
              <w:pStyle w:val="BodyText10pt"/>
            </w:pPr>
          </w:p>
        </w:tc>
        <w:tc>
          <w:tcPr>
            <w:tcW w:w="729" w:type="dxa"/>
          </w:tcPr>
          <w:p w14:paraId="2DDA50AA" w14:textId="77777777" w:rsidR="008131FA" w:rsidRPr="008131FA" w:rsidRDefault="008131FA" w:rsidP="00B87E97">
            <w:pPr>
              <w:pStyle w:val="BodyText10pt"/>
            </w:pPr>
          </w:p>
        </w:tc>
        <w:tc>
          <w:tcPr>
            <w:tcW w:w="729" w:type="dxa"/>
          </w:tcPr>
          <w:p w14:paraId="2B5549C0" w14:textId="77777777" w:rsidR="008131FA" w:rsidRPr="008131FA" w:rsidRDefault="008131FA" w:rsidP="00B87E97">
            <w:pPr>
              <w:pStyle w:val="BodyText10pt"/>
            </w:pPr>
          </w:p>
        </w:tc>
        <w:tc>
          <w:tcPr>
            <w:tcW w:w="855" w:type="dxa"/>
          </w:tcPr>
          <w:p w14:paraId="01FB02E0" w14:textId="77777777" w:rsidR="008131FA" w:rsidRPr="008131FA" w:rsidRDefault="008131FA" w:rsidP="00B87E97">
            <w:pPr>
              <w:pStyle w:val="BodyText10pt"/>
            </w:pPr>
          </w:p>
        </w:tc>
        <w:tc>
          <w:tcPr>
            <w:tcW w:w="850" w:type="dxa"/>
          </w:tcPr>
          <w:p w14:paraId="15AA00BA" w14:textId="77777777" w:rsidR="008131FA" w:rsidRPr="008131FA" w:rsidRDefault="008131FA" w:rsidP="00B87E97">
            <w:pPr>
              <w:pStyle w:val="BodyText10pt"/>
            </w:pPr>
          </w:p>
        </w:tc>
        <w:tc>
          <w:tcPr>
            <w:tcW w:w="851" w:type="dxa"/>
          </w:tcPr>
          <w:p w14:paraId="35EA9FA3" w14:textId="77777777" w:rsidR="008131FA" w:rsidRPr="008131FA" w:rsidRDefault="008131FA" w:rsidP="00B87E97">
            <w:pPr>
              <w:pStyle w:val="BodyText10pt"/>
            </w:pPr>
          </w:p>
        </w:tc>
        <w:tc>
          <w:tcPr>
            <w:tcW w:w="794" w:type="dxa"/>
          </w:tcPr>
          <w:p w14:paraId="04FB0650" w14:textId="77777777" w:rsidR="008131FA" w:rsidRPr="008131FA" w:rsidRDefault="008131FA" w:rsidP="00B87E97">
            <w:pPr>
              <w:pStyle w:val="BodyText10pt"/>
            </w:pPr>
          </w:p>
        </w:tc>
        <w:tc>
          <w:tcPr>
            <w:tcW w:w="729" w:type="dxa"/>
          </w:tcPr>
          <w:p w14:paraId="2D2DD33A" w14:textId="77777777" w:rsidR="008131FA" w:rsidRPr="008131FA" w:rsidRDefault="008131FA" w:rsidP="00B87E97">
            <w:pPr>
              <w:pStyle w:val="BodyText10pt"/>
            </w:pPr>
            <w:r w:rsidRPr="008131FA">
              <w:t>0</w:t>
            </w:r>
          </w:p>
        </w:tc>
        <w:tc>
          <w:tcPr>
            <w:tcW w:w="729" w:type="dxa"/>
          </w:tcPr>
          <w:p w14:paraId="520D1955" w14:textId="77777777" w:rsidR="008131FA" w:rsidRPr="008131FA" w:rsidRDefault="008131FA" w:rsidP="00B87E97">
            <w:pPr>
              <w:pStyle w:val="BodyText10pt"/>
            </w:pPr>
            <w:r w:rsidRPr="008131FA">
              <w:t>0</w:t>
            </w:r>
          </w:p>
        </w:tc>
        <w:tc>
          <w:tcPr>
            <w:tcW w:w="729" w:type="dxa"/>
          </w:tcPr>
          <w:p w14:paraId="5B91B3BC" w14:textId="77777777" w:rsidR="008131FA" w:rsidRPr="008131FA" w:rsidRDefault="008131FA" w:rsidP="00B87E97">
            <w:pPr>
              <w:pStyle w:val="BodyText10pt"/>
            </w:pPr>
            <w:r w:rsidRPr="008131FA">
              <w:t>0</w:t>
            </w:r>
          </w:p>
        </w:tc>
        <w:tc>
          <w:tcPr>
            <w:tcW w:w="960" w:type="dxa"/>
          </w:tcPr>
          <w:p w14:paraId="7FA915AD" w14:textId="77777777" w:rsidR="008131FA" w:rsidRPr="008131FA" w:rsidRDefault="008131FA" w:rsidP="00B87E97">
            <w:pPr>
              <w:pStyle w:val="BodyText10pt"/>
            </w:pPr>
            <w:r w:rsidRPr="008131FA">
              <w:t>no data</w:t>
            </w:r>
          </w:p>
        </w:tc>
        <w:tc>
          <w:tcPr>
            <w:tcW w:w="2288" w:type="dxa"/>
          </w:tcPr>
          <w:p w14:paraId="14B17AA6" w14:textId="77777777" w:rsidR="008131FA" w:rsidRPr="008131FA" w:rsidRDefault="008131FA" w:rsidP="00B87E97">
            <w:pPr>
              <w:pStyle w:val="BodyText10pt"/>
            </w:pPr>
            <w:r w:rsidRPr="008131FA">
              <w:t xml:space="preserve">Transfers to regular </w:t>
            </w:r>
            <w:r w:rsidR="005D755C">
              <w:t xml:space="preserve">motor </w:t>
            </w:r>
            <w:r w:rsidRPr="008131FA">
              <w:t>gasoline</w:t>
            </w:r>
          </w:p>
        </w:tc>
      </w:tr>
      <w:tr w:rsidR="008131FA" w:rsidRPr="008131FA" w14:paraId="251CE47E" w14:textId="77777777" w:rsidTr="00B87E97">
        <w:tc>
          <w:tcPr>
            <w:tcW w:w="2978" w:type="dxa"/>
          </w:tcPr>
          <w:p w14:paraId="56928C66" w14:textId="77777777" w:rsidR="008131FA" w:rsidRPr="008131FA" w:rsidRDefault="008131FA" w:rsidP="00B87E97">
            <w:pPr>
              <w:pStyle w:val="BodyText10pt"/>
            </w:pPr>
            <w:r w:rsidRPr="008131FA">
              <w:t>Exports</w:t>
            </w:r>
            <w:r w:rsidR="00E814B2">
              <w:fldChar w:fldCharType="begin"/>
            </w:r>
            <w:r w:rsidR="00E814B2">
              <w:instrText xml:space="preserve"> XE "</w:instrText>
            </w:r>
            <w:r w:rsidR="00E814B2" w:rsidRPr="0085100F">
              <w:instrText>Exports</w:instrText>
            </w:r>
            <w:r w:rsidR="00E814B2">
              <w:instrText xml:space="preserve">" </w:instrText>
            </w:r>
            <w:r w:rsidR="00E814B2">
              <w:fldChar w:fldCharType="end"/>
            </w:r>
          </w:p>
        </w:tc>
        <w:tc>
          <w:tcPr>
            <w:tcW w:w="907" w:type="dxa"/>
          </w:tcPr>
          <w:p w14:paraId="4F21057D" w14:textId="77777777" w:rsidR="008131FA" w:rsidRPr="008131FA" w:rsidRDefault="008131FA" w:rsidP="00B87E97">
            <w:pPr>
              <w:pStyle w:val="BodyText10pt"/>
            </w:pPr>
          </w:p>
        </w:tc>
        <w:tc>
          <w:tcPr>
            <w:tcW w:w="729" w:type="dxa"/>
          </w:tcPr>
          <w:p w14:paraId="40DC5D7C" w14:textId="77777777" w:rsidR="008131FA" w:rsidRPr="008131FA" w:rsidRDefault="008131FA" w:rsidP="00B87E97">
            <w:pPr>
              <w:pStyle w:val="BodyText10pt"/>
            </w:pPr>
          </w:p>
        </w:tc>
        <w:tc>
          <w:tcPr>
            <w:tcW w:w="729" w:type="dxa"/>
          </w:tcPr>
          <w:p w14:paraId="60FB260D" w14:textId="77777777" w:rsidR="008131FA" w:rsidRPr="008131FA" w:rsidRDefault="008131FA" w:rsidP="00B87E97">
            <w:pPr>
              <w:pStyle w:val="BodyText10pt"/>
            </w:pPr>
          </w:p>
        </w:tc>
        <w:tc>
          <w:tcPr>
            <w:tcW w:w="729" w:type="dxa"/>
          </w:tcPr>
          <w:p w14:paraId="1DEFAFEB" w14:textId="77777777" w:rsidR="008131FA" w:rsidRPr="008131FA" w:rsidRDefault="008131FA" w:rsidP="00B87E97">
            <w:pPr>
              <w:pStyle w:val="BodyText10pt"/>
            </w:pPr>
          </w:p>
        </w:tc>
        <w:tc>
          <w:tcPr>
            <w:tcW w:w="729" w:type="dxa"/>
          </w:tcPr>
          <w:p w14:paraId="0F3C9321" w14:textId="77777777" w:rsidR="008131FA" w:rsidRPr="008131FA" w:rsidRDefault="008131FA" w:rsidP="00B87E97">
            <w:pPr>
              <w:pStyle w:val="BodyText10pt"/>
            </w:pPr>
          </w:p>
        </w:tc>
        <w:tc>
          <w:tcPr>
            <w:tcW w:w="855" w:type="dxa"/>
          </w:tcPr>
          <w:p w14:paraId="21E51AC7" w14:textId="77777777" w:rsidR="008131FA" w:rsidRPr="008131FA" w:rsidRDefault="008131FA" w:rsidP="00B87E97">
            <w:pPr>
              <w:pStyle w:val="BodyText10pt"/>
            </w:pPr>
          </w:p>
        </w:tc>
        <w:tc>
          <w:tcPr>
            <w:tcW w:w="850" w:type="dxa"/>
          </w:tcPr>
          <w:p w14:paraId="6D410A33" w14:textId="77777777" w:rsidR="008131FA" w:rsidRPr="008131FA" w:rsidRDefault="008131FA" w:rsidP="00B87E97">
            <w:pPr>
              <w:pStyle w:val="BodyText10pt"/>
            </w:pPr>
          </w:p>
        </w:tc>
        <w:tc>
          <w:tcPr>
            <w:tcW w:w="851" w:type="dxa"/>
          </w:tcPr>
          <w:p w14:paraId="7331326C" w14:textId="77777777" w:rsidR="008131FA" w:rsidRPr="008131FA" w:rsidRDefault="008131FA" w:rsidP="00B87E97">
            <w:pPr>
              <w:pStyle w:val="BodyText10pt"/>
            </w:pPr>
          </w:p>
        </w:tc>
        <w:tc>
          <w:tcPr>
            <w:tcW w:w="794" w:type="dxa"/>
          </w:tcPr>
          <w:p w14:paraId="416848A7" w14:textId="77777777" w:rsidR="008131FA" w:rsidRPr="008131FA" w:rsidRDefault="008131FA" w:rsidP="00B87E97">
            <w:pPr>
              <w:pStyle w:val="BodyText10pt"/>
            </w:pPr>
          </w:p>
        </w:tc>
        <w:tc>
          <w:tcPr>
            <w:tcW w:w="729" w:type="dxa"/>
          </w:tcPr>
          <w:p w14:paraId="58B80C67" w14:textId="77777777" w:rsidR="008131FA" w:rsidRPr="008131FA" w:rsidRDefault="008131FA" w:rsidP="00B87E97">
            <w:pPr>
              <w:pStyle w:val="BodyText10pt"/>
            </w:pPr>
          </w:p>
        </w:tc>
        <w:tc>
          <w:tcPr>
            <w:tcW w:w="729" w:type="dxa"/>
          </w:tcPr>
          <w:p w14:paraId="27C0AE2D" w14:textId="77777777" w:rsidR="008131FA" w:rsidRPr="008131FA" w:rsidRDefault="008131FA" w:rsidP="00B87E97">
            <w:pPr>
              <w:pStyle w:val="BodyText10pt"/>
            </w:pPr>
          </w:p>
        </w:tc>
        <w:tc>
          <w:tcPr>
            <w:tcW w:w="729" w:type="dxa"/>
          </w:tcPr>
          <w:p w14:paraId="25E6B743" w14:textId="77777777" w:rsidR="008131FA" w:rsidRPr="008131FA" w:rsidRDefault="008131FA" w:rsidP="00B87E97">
            <w:pPr>
              <w:pStyle w:val="BodyText10pt"/>
            </w:pPr>
          </w:p>
        </w:tc>
        <w:tc>
          <w:tcPr>
            <w:tcW w:w="960" w:type="dxa"/>
          </w:tcPr>
          <w:p w14:paraId="1F1140AF" w14:textId="77777777" w:rsidR="008131FA" w:rsidRPr="008131FA" w:rsidRDefault="008131FA" w:rsidP="00B87E97">
            <w:pPr>
              <w:pStyle w:val="BodyText10pt"/>
            </w:pPr>
          </w:p>
        </w:tc>
        <w:tc>
          <w:tcPr>
            <w:tcW w:w="2288" w:type="dxa"/>
          </w:tcPr>
          <w:p w14:paraId="73EB4E04" w14:textId="77777777" w:rsidR="008131FA" w:rsidRPr="008131FA" w:rsidRDefault="008131FA" w:rsidP="00B87E97">
            <w:pPr>
              <w:pStyle w:val="BodyText10pt"/>
            </w:pPr>
            <w:r w:rsidRPr="008131FA">
              <w:t>Exports</w:t>
            </w:r>
          </w:p>
        </w:tc>
      </w:tr>
      <w:tr w:rsidR="008131FA" w:rsidRPr="008131FA" w14:paraId="604FFDA3" w14:textId="77777777" w:rsidTr="00B87E97">
        <w:tc>
          <w:tcPr>
            <w:tcW w:w="2978" w:type="dxa"/>
          </w:tcPr>
          <w:p w14:paraId="6076851F" w14:textId="77777777" w:rsidR="008131FA" w:rsidRPr="008131FA" w:rsidRDefault="00E814B2" w:rsidP="00B87E97">
            <w:pPr>
              <w:pStyle w:val="BodyText10pt"/>
            </w:pPr>
            <w:r w:rsidRPr="008131FA">
              <w:t>A</w:t>
            </w:r>
            <w:r w:rsidR="008131FA" w:rsidRPr="008131FA">
              <w:t>nti</w:t>
            </w:r>
            <w:r>
              <w:t>-</w:t>
            </w:r>
            <w:r w:rsidR="008131FA" w:rsidRPr="008131FA">
              <w:t>knock compound</w:t>
            </w:r>
            <w:r>
              <w:fldChar w:fldCharType="begin"/>
            </w:r>
            <w:r>
              <w:instrText xml:space="preserve"> XE "</w:instrText>
            </w:r>
            <w:r w:rsidRPr="00AD715E">
              <w:instrText>Anti-knock compound</w:instrText>
            </w:r>
            <w:r>
              <w:instrText xml:space="preserve">" </w:instrText>
            </w:r>
            <w:r>
              <w:fldChar w:fldCharType="end"/>
            </w:r>
          </w:p>
        </w:tc>
        <w:tc>
          <w:tcPr>
            <w:tcW w:w="907" w:type="dxa"/>
          </w:tcPr>
          <w:p w14:paraId="3DDDDDD0" w14:textId="77777777" w:rsidR="008131FA" w:rsidRPr="008131FA" w:rsidRDefault="008131FA" w:rsidP="00B87E97">
            <w:pPr>
              <w:pStyle w:val="BodyText10pt"/>
            </w:pPr>
          </w:p>
        </w:tc>
        <w:tc>
          <w:tcPr>
            <w:tcW w:w="729" w:type="dxa"/>
          </w:tcPr>
          <w:p w14:paraId="03934F74" w14:textId="77777777" w:rsidR="008131FA" w:rsidRPr="008131FA" w:rsidRDefault="008131FA" w:rsidP="00B87E97">
            <w:pPr>
              <w:pStyle w:val="BodyText10pt"/>
            </w:pPr>
          </w:p>
        </w:tc>
        <w:tc>
          <w:tcPr>
            <w:tcW w:w="729" w:type="dxa"/>
          </w:tcPr>
          <w:p w14:paraId="455BD547" w14:textId="77777777" w:rsidR="008131FA" w:rsidRPr="008131FA" w:rsidRDefault="008131FA" w:rsidP="00B87E97">
            <w:pPr>
              <w:pStyle w:val="BodyText10pt"/>
            </w:pPr>
          </w:p>
        </w:tc>
        <w:tc>
          <w:tcPr>
            <w:tcW w:w="729" w:type="dxa"/>
          </w:tcPr>
          <w:p w14:paraId="6F11F136" w14:textId="77777777" w:rsidR="008131FA" w:rsidRPr="008131FA" w:rsidRDefault="008131FA" w:rsidP="00B87E97">
            <w:pPr>
              <w:pStyle w:val="BodyText10pt"/>
            </w:pPr>
          </w:p>
        </w:tc>
        <w:tc>
          <w:tcPr>
            <w:tcW w:w="729" w:type="dxa"/>
          </w:tcPr>
          <w:p w14:paraId="1E5F9E74" w14:textId="77777777" w:rsidR="008131FA" w:rsidRPr="008131FA" w:rsidRDefault="008131FA" w:rsidP="00B87E97">
            <w:pPr>
              <w:pStyle w:val="BodyText10pt"/>
            </w:pPr>
          </w:p>
        </w:tc>
        <w:tc>
          <w:tcPr>
            <w:tcW w:w="855" w:type="dxa"/>
          </w:tcPr>
          <w:p w14:paraId="554E891A" w14:textId="77777777" w:rsidR="008131FA" w:rsidRPr="008131FA" w:rsidRDefault="008131FA" w:rsidP="00B87E97">
            <w:pPr>
              <w:pStyle w:val="BodyText10pt"/>
            </w:pPr>
          </w:p>
        </w:tc>
        <w:tc>
          <w:tcPr>
            <w:tcW w:w="850" w:type="dxa"/>
          </w:tcPr>
          <w:p w14:paraId="40EE96CB" w14:textId="77777777" w:rsidR="008131FA" w:rsidRPr="008131FA" w:rsidRDefault="008131FA" w:rsidP="00B87E97">
            <w:pPr>
              <w:pStyle w:val="BodyText10pt"/>
            </w:pPr>
          </w:p>
        </w:tc>
        <w:tc>
          <w:tcPr>
            <w:tcW w:w="851" w:type="dxa"/>
          </w:tcPr>
          <w:p w14:paraId="1C1BB640" w14:textId="77777777" w:rsidR="008131FA" w:rsidRPr="008131FA" w:rsidRDefault="008131FA" w:rsidP="00B87E97">
            <w:pPr>
              <w:pStyle w:val="BodyText10pt"/>
            </w:pPr>
          </w:p>
        </w:tc>
        <w:tc>
          <w:tcPr>
            <w:tcW w:w="794" w:type="dxa"/>
          </w:tcPr>
          <w:p w14:paraId="6E2B7A2E" w14:textId="77777777" w:rsidR="008131FA" w:rsidRPr="008131FA" w:rsidRDefault="008131FA" w:rsidP="00B87E97">
            <w:pPr>
              <w:pStyle w:val="BodyText10pt"/>
            </w:pPr>
          </w:p>
        </w:tc>
        <w:tc>
          <w:tcPr>
            <w:tcW w:w="729" w:type="dxa"/>
          </w:tcPr>
          <w:p w14:paraId="14FB3B1D" w14:textId="77777777" w:rsidR="008131FA" w:rsidRPr="008131FA" w:rsidRDefault="008131FA" w:rsidP="00B87E97">
            <w:pPr>
              <w:pStyle w:val="BodyText10pt"/>
            </w:pPr>
            <w:r w:rsidRPr="008131FA">
              <w:t>0</w:t>
            </w:r>
          </w:p>
        </w:tc>
        <w:tc>
          <w:tcPr>
            <w:tcW w:w="729" w:type="dxa"/>
          </w:tcPr>
          <w:p w14:paraId="05177984" w14:textId="77777777" w:rsidR="008131FA" w:rsidRPr="008131FA" w:rsidRDefault="008131FA" w:rsidP="00B87E97">
            <w:pPr>
              <w:pStyle w:val="BodyText10pt"/>
            </w:pPr>
            <w:r w:rsidRPr="008131FA">
              <w:t>0</w:t>
            </w:r>
          </w:p>
        </w:tc>
        <w:tc>
          <w:tcPr>
            <w:tcW w:w="729" w:type="dxa"/>
          </w:tcPr>
          <w:p w14:paraId="709D7658" w14:textId="77777777" w:rsidR="008131FA" w:rsidRPr="008131FA" w:rsidRDefault="008131FA" w:rsidP="00B87E97">
            <w:pPr>
              <w:pStyle w:val="BodyText10pt"/>
            </w:pPr>
            <w:r w:rsidRPr="008131FA">
              <w:t>0</w:t>
            </w:r>
          </w:p>
        </w:tc>
        <w:tc>
          <w:tcPr>
            <w:tcW w:w="960" w:type="dxa"/>
          </w:tcPr>
          <w:p w14:paraId="63D2136A" w14:textId="77777777" w:rsidR="008131FA" w:rsidRPr="008131FA" w:rsidRDefault="008131FA" w:rsidP="00B87E97">
            <w:pPr>
              <w:pStyle w:val="BodyText10pt"/>
            </w:pPr>
            <w:r w:rsidRPr="008131FA">
              <w:t>no data</w:t>
            </w:r>
          </w:p>
        </w:tc>
        <w:tc>
          <w:tcPr>
            <w:tcW w:w="2288" w:type="dxa"/>
          </w:tcPr>
          <w:p w14:paraId="0D3FB6AF" w14:textId="77777777" w:rsidR="008131FA" w:rsidRPr="008131FA" w:rsidRDefault="008131FA" w:rsidP="00B87E97">
            <w:pPr>
              <w:pStyle w:val="BodyText10pt"/>
            </w:pPr>
            <w:r w:rsidRPr="008131FA">
              <w:t>antiknock compound</w:t>
            </w:r>
          </w:p>
        </w:tc>
      </w:tr>
      <w:tr w:rsidR="008131FA" w:rsidRPr="008131FA" w14:paraId="30863557" w14:textId="77777777" w:rsidTr="00B87E97">
        <w:tc>
          <w:tcPr>
            <w:tcW w:w="2978" w:type="dxa"/>
          </w:tcPr>
          <w:p w14:paraId="77C23A8A" w14:textId="77777777" w:rsidR="008131FA" w:rsidRPr="008131FA" w:rsidRDefault="008131FA" w:rsidP="00B87E97">
            <w:pPr>
              <w:pStyle w:val="BodyText10pt"/>
            </w:pPr>
            <w:r w:rsidRPr="008131FA">
              <w:t>Other</w:t>
            </w:r>
          </w:p>
        </w:tc>
        <w:tc>
          <w:tcPr>
            <w:tcW w:w="907" w:type="dxa"/>
          </w:tcPr>
          <w:p w14:paraId="714CC8A6" w14:textId="77777777" w:rsidR="008131FA" w:rsidRPr="008131FA" w:rsidRDefault="008131FA" w:rsidP="00B87E97">
            <w:pPr>
              <w:pStyle w:val="BodyText10pt"/>
            </w:pPr>
          </w:p>
        </w:tc>
        <w:tc>
          <w:tcPr>
            <w:tcW w:w="729" w:type="dxa"/>
          </w:tcPr>
          <w:p w14:paraId="29BA86B6" w14:textId="77777777" w:rsidR="008131FA" w:rsidRPr="008131FA" w:rsidRDefault="008131FA" w:rsidP="00B87E97">
            <w:pPr>
              <w:pStyle w:val="BodyText10pt"/>
            </w:pPr>
          </w:p>
        </w:tc>
        <w:tc>
          <w:tcPr>
            <w:tcW w:w="729" w:type="dxa"/>
          </w:tcPr>
          <w:p w14:paraId="73CEB813" w14:textId="77777777" w:rsidR="008131FA" w:rsidRPr="008131FA" w:rsidRDefault="008131FA" w:rsidP="00B87E97">
            <w:pPr>
              <w:pStyle w:val="BodyText10pt"/>
            </w:pPr>
          </w:p>
        </w:tc>
        <w:tc>
          <w:tcPr>
            <w:tcW w:w="729" w:type="dxa"/>
          </w:tcPr>
          <w:p w14:paraId="5C78A770" w14:textId="77777777" w:rsidR="008131FA" w:rsidRPr="008131FA" w:rsidRDefault="008131FA" w:rsidP="00B87E97">
            <w:pPr>
              <w:pStyle w:val="BodyText10pt"/>
            </w:pPr>
          </w:p>
        </w:tc>
        <w:tc>
          <w:tcPr>
            <w:tcW w:w="729" w:type="dxa"/>
          </w:tcPr>
          <w:p w14:paraId="1BBC5B51" w14:textId="77777777" w:rsidR="008131FA" w:rsidRPr="008131FA" w:rsidRDefault="008131FA" w:rsidP="00B87E97">
            <w:pPr>
              <w:pStyle w:val="BodyText10pt"/>
            </w:pPr>
          </w:p>
        </w:tc>
        <w:tc>
          <w:tcPr>
            <w:tcW w:w="855" w:type="dxa"/>
          </w:tcPr>
          <w:p w14:paraId="2407EDEC" w14:textId="77777777" w:rsidR="008131FA" w:rsidRPr="008131FA" w:rsidRDefault="008131FA" w:rsidP="00B87E97">
            <w:pPr>
              <w:pStyle w:val="BodyText10pt"/>
            </w:pPr>
          </w:p>
        </w:tc>
        <w:tc>
          <w:tcPr>
            <w:tcW w:w="850" w:type="dxa"/>
          </w:tcPr>
          <w:p w14:paraId="5F3F32C0" w14:textId="77777777" w:rsidR="008131FA" w:rsidRPr="008131FA" w:rsidRDefault="008131FA" w:rsidP="00B87E97">
            <w:pPr>
              <w:pStyle w:val="BodyText10pt"/>
            </w:pPr>
          </w:p>
        </w:tc>
        <w:tc>
          <w:tcPr>
            <w:tcW w:w="851" w:type="dxa"/>
          </w:tcPr>
          <w:p w14:paraId="168ADC8C" w14:textId="77777777" w:rsidR="008131FA" w:rsidRPr="008131FA" w:rsidRDefault="008131FA" w:rsidP="00B87E97">
            <w:pPr>
              <w:pStyle w:val="BodyText10pt"/>
            </w:pPr>
          </w:p>
        </w:tc>
        <w:tc>
          <w:tcPr>
            <w:tcW w:w="794" w:type="dxa"/>
          </w:tcPr>
          <w:p w14:paraId="683BB6CE" w14:textId="77777777" w:rsidR="008131FA" w:rsidRPr="008131FA" w:rsidRDefault="008131FA" w:rsidP="00B87E97">
            <w:pPr>
              <w:pStyle w:val="BodyText10pt"/>
            </w:pPr>
          </w:p>
        </w:tc>
        <w:tc>
          <w:tcPr>
            <w:tcW w:w="729" w:type="dxa"/>
          </w:tcPr>
          <w:p w14:paraId="55E0F5C5" w14:textId="77777777" w:rsidR="008131FA" w:rsidRPr="008131FA" w:rsidRDefault="008131FA" w:rsidP="00B87E97">
            <w:pPr>
              <w:pStyle w:val="BodyText10pt"/>
            </w:pPr>
            <w:r w:rsidRPr="008131FA">
              <w:t>287</w:t>
            </w:r>
          </w:p>
        </w:tc>
        <w:tc>
          <w:tcPr>
            <w:tcW w:w="729" w:type="dxa"/>
          </w:tcPr>
          <w:p w14:paraId="324166DA" w14:textId="77777777" w:rsidR="008131FA" w:rsidRPr="008131FA" w:rsidRDefault="008131FA" w:rsidP="00B87E97">
            <w:pPr>
              <w:pStyle w:val="BodyText10pt"/>
            </w:pPr>
            <w:r w:rsidRPr="008131FA">
              <w:t>274</w:t>
            </w:r>
          </w:p>
        </w:tc>
        <w:tc>
          <w:tcPr>
            <w:tcW w:w="729" w:type="dxa"/>
          </w:tcPr>
          <w:p w14:paraId="12137C56" w14:textId="77777777" w:rsidR="008131FA" w:rsidRPr="008131FA" w:rsidRDefault="008131FA" w:rsidP="00B87E97">
            <w:pPr>
              <w:pStyle w:val="BodyText10pt"/>
            </w:pPr>
            <w:r w:rsidRPr="008131FA">
              <w:t>372</w:t>
            </w:r>
          </w:p>
        </w:tc>
        <w:tc>
          <w:tcPr>
            <w:tcW w:w="960" w:type="dxa"/>
          </w:tcPr>
          <w:p w14:paraId="10959921" w14:textId="77777777" w:rsidR="008131FA" w:rsidRPr="008131FA" w:rsidRDefault="008131FA" w:rsidP="00B87E97">
            <w:pPr>
              <w:pStyle w:val="BodyText10pt"/>
            </w:pPr>
            <w:r w:rsidRPr="008131FA">
              <w:t>no data</w:t>
            </w:r>
          </w:p>
        </w:tc>
        <w:tc>
          <w:tcPr>
            <w:tcW w:w="2288" w:type="dxa"/>
          </w:tcPr>
          <w:p w14:paraId="56204F11" w14:textId="77777777" w:rsidR="008131FA" w:rsidRPr="008131FA" w:rsidRDefault="008131FA" w:rsidP="00B87E97">
            <w:pPr>
              <w:pStyle w:val="BodyText10pt"/>
            </w:pPr>
            <w:r w:rsidRPr="008131FA">
              <w:t>Other</w:t>
            </w:r>
          </w:p>
        </w:tc>
      </w:tr>
      <w:tr w:rsidR="008131FA" w:rsidRPr="008131FA" w14:paraId="4D953F28" w14:textId="77777777" w:rsidTr="00B87E97">
        <w:tc>
          <w:tcPr>
            <w:tcW w:w="2978" w:type="dxa"/>
          </w:tcPr>
          <w:p w14:paraId="27B90F3E" w14:textId="77777777" w:rsidR="008131FA" w:rsidRPr="008131FA" w:rsidRDefault="008131FA" w:rsidP="00B87E97">
            <w:pPr>
              <w:pStyle w:val="BodyText10pt"/>
            </w:pPr>
            <w:r w:rsidRPr="008131FA">
              <w:t>Total Exports</w:t>
            </w:r>
          </w:p>
        </w:tc>
        <w:tc>
          <w:tcPr>
            <w:tcW w:w="907" w:type="dxa"/>
          </w:tcPr>
          <w:p w14:paraId="018A7FB0" w14:textId="77777777" w:rsidR="008131FA" w:rsidRPr="008131FA" w:rsidRDefault="008131FA" w:rsidP="00B87E97">
            <w:pPr>
              <w:pStyle w:val="BodyText10pt"/>
            </w:pPr>
          </w:p>
        </w:tc>
        <w:tc>
          <w:tcPr>
            <w:tcW w:w="729" w:type="dxa"/>
          </w:tcPr>
          <w:p w14:paraId="39514553" w14:textId="77777777" w:rsidR="008131FA" w:rsidRPr="008131FA" w:rsidRDefault="008131FA" w:rsidP="00B87E97">
            <w:pPr>
              <w:pStyle w:val="BodyText10pt"/>
            </w:pPr>
          </w:p>
        </w:tc>
        <w:tc>
          <w:tcPr>
            <w:tcW w:w="729" w:type="dxa"/>
          </w:tcPr>
          <w:p w14:paraId="7DDD5871" w14:textId="77777777" w:rsidR="008131FA" w:rsidRPr="008131FA" w:rsidRDefault="008131FA" w:rsidP="00B87E97">
            <w:pPr>
              <w:pStyle w:val="BodyText10pt"/>
            </w:pPr>
          </w:p>
        </w:tc>
        <w:tc>
          <w:tcPr>
            <w:tcW w:w="729" w:type="dxa"/>
          </w:tcPr>
          <w:p w14:paraId="2F96E3CF" w14:textId="77777777" w:rsidR="008131FA" w:rsidRPr="008131FA" w:rsidRDefault="008131FA" w:rsidP="00B87E97">
            <w:pPr>
              <w:pStyle w:val="BodyText10pt"/>
            </w:pPr>
          </w:p>
        </w:tc>
        <w:tc>
          <w:tcPr>
            <w:tcW w:w="729" w:type="dxa"/>
          </w:tcPr>
          <w:p w14:paraId="4AAE404F" w14:textId="77777777" w:rsidR="008131FA" w:rsidRPr="008131FA" w:rsidRDefault="008131FA" w:rsidP="00B87E97">
            <w:pPr>
              <w:pStyle w:val="BodyText10pt"/>
            </w:pPr>
          </w:p>
        </w:tc>
        <w:tc>
          <w:tcPr>
            <w:tcW w:w="855" w:type="dxa"/>
          </w:tcPr>
          <w:p w14:paraId="19E5F4D0" w14:textId="77777777" w:rsidR="008131FA" w:rsidRPr="008131FA" w:rsidRDefault="008131FA" w:rsidP="00B87E97">
            <w:pPr>
              <w:pStyle w:val="BodyText10pt"/>
            </w:pPr>
          </w:p>
        </w:tc>
        <w:tc>
          <w:tcPr>
            <w:tcW w:w="850" w:type="dxa"/>
          </w:tcPr>
          <w:p w14:paraId="25ED886F" w14:textId="77777777" w:rsidR="008131FA" w:rsidRPr="008131FA" w:rsidRDefault="008131FA" w:rsidP="00B87E97">
            <w:pPr>
              <w:pStyle w:val="BodyText10pt"/>
            </w:pPr>
          </w:p>
        </w:tc>
        <w:tc>
          <w:tcPr>
            <w:tcW w:w="851" w:type="dxa"/>
          </w:tcPr>
          <w:p w14:paraId="2497DEFF" w14:textId="77777777" w:rsidR="008131FA" w:rsidRPr="008131FA" w:rsidRDefault="008131FA" w:rsidP="00B87E97">
            <w:pPr>
              <w:pStyle w:val="BodyText10pt"/>
            </w:pPr>
          </w:p>
        </w:tc>
        <w:tc>
          <w:tcPr>
            <w:tcW w:w="794" w:type="dxa"/>
          </w:tcPr>
          <w:p w14:paraId="715299DA" w14:textId="77777777" w:rsidR="008131FA" w:rsidRPr="008131FA" w:rsidRDefault="008131FA" w:rsidP="00B87E97">
            <w:pPr>
              <w:pStyle w:val="BodyText10pt"/>
            </w:pPr>
          </w:p>
        </w:tc>
        <w:tc>
          <w:tcPr>
            <w:tcW w:w="729" w:type="dxa"/>
          </w:tcPr>
          <w:p w14:paraId="08E52966" w14:textId="77777777" w:rsidR="008131FA" w:rsidRPr="008131FA" w:rsidRDefault="008131FA" w:rsidP="00B87E97">
            <w:pPr>
              <w:pStyle w:val="BodyText10pt"/>
            </w:pPr>
          </w:p>
        </w:tc>
        <w:tc>
          <w:tcPr>
            <w:tcW w:w="729" w:type="dxa"/>
          </w:tcPr>
          <w:p w14:paraId="5A71E26E" w14:textId="77777777" w:rsidR="008131FA" w:rsidRPr="008131FA" w:rsidRDefault="008131FA" w:rsidP="00B87E97">
            <w:pPr>
              <w:pStyle w:val="BodyText10pt"/>
            </w:pPr>
          </w:p>
        </w:tc>
        <w:tc>
          <w:tcPr>
            <w:tcW w:w="729" w:type="dxa"/>
          </w:tcPr>
          <w:p w14:paraId="5E086E86" w14:textId="77777777" w:rsidR="008131FA" w:rsidRPr="008131FA" w:rsidRDefault="008131FA" w:rsidP="00B87E97">
            <w:pPr>
              <w:pStyle w:val="BodyText10pt"/>
            </w:pPr>
          </w:p>
        </w:tc>
        <w:tc>
          <w:tcPr>
            <w:tcW w:w="960" w:type="dxa"/>
          </w:tcPr>
          <w:p w14:paraId="0484FF59" w14:textId="77777777" w:rsidR="008131FA" w:rsidRPr="008131FA" w:rsidRDefault="008131FA" w:rsidP="00B87E97">
            <w:pPr>
              <w:pStyle w:val="BodyText10pt"/>
            </w:pPr>
            <w:r w:rsidRPr="008131FA">
              <w:t>4,200</w:t>
            </w:r>
          </w:p>
        </w:tc>
        <w:tc>
          <w:tcPr>
            <w:tcW w:w="2288" w:type="dxa"/>
          </w:tcPr>
          <w:p w14:paraId="7D44A5B0" w14:textId="77777777" w:rsidR="008131FA" w:rsidRPr="008131FA" w:rsidRDefault="008131FA" w:rsidP="00B87E97">
            <w:pPr>
              <w:pStyle w:val="BodyText10pt"/>
            </w:pPr>
            <w:r w:rsidRPr="008131FA">
              <w:t>Total Exports</w:t>
            </w:r>
          </w:p>
        </w:tc>
      </w:tr>
      <w:tr w:rsidR="008131FA" w:rsidRPr="008131FA" w14:paraId="00DC456C" w14:textId="77777777" w:rsidTr="00B87E97">
        <w:tc>
          <w:tcPr>
            <w:tcW w:w="2978" w:type="dxa"/>
          </w:tcPr>
          <w:p w14:paraId="71A4C2DC" w14:textId="77777777" w:rsidR="008131FA" w:rsidRPr="008131FA" w:rsidRDefault="008131FA" w:rsidP="00B87E97">
            <w:pPr>
              <w:pStyle w:val="BodyText10pt"/>
            </w:pPr>
            <w:r w:rsidRPr="008131FA">
              <w:t>US Domestic demand</w:t>
            </w:r>
          </w:p>
        </w:tc>
        <w:tc>
          <w:tcPr>
            <w:tcW w:w="907" w:type="dxa"/>
          </w:tcPr>
          <w:p w14:paraId="58D47040" w14:textId="77777777" w:rsidR="008131FA" w:rsidRPr="008131FA" w:rsidRDefault="008131FA" w:rsidP="00B87E97">
            <w:pPr>
              <w:pStyle w:val="BodyText10pt"/>
            </w:pPr>
          </w:p>
        </w:tc>
        <w:tc>
          <w:tcPr>
            <w:tcW w:w="729" w:type="dxa"/>
          </w:tcPr>
          <w:p w14:paraId="68E32AAD" w14:textId="77777777" w:rsidR="008131FA" w:rsidRPr="008131FA" w:rsidRDefault="008131FA" w:rsidP="00B87E97">
            <w:pPr>
              <w:pStyle w:val="BodyText10pt"/>
            </w:pPr>
          </w:p>
        </w:tc>
        <w:tc>
          <w:tcPr>
            <w:tcW w:w="729" w:type="dxa"/>
          </w:tcPr>
          <w:p w14:paraId="6DE93079" w14:textId="77777777" w:rsidR="008131FA" w:rsidRPr="008131FA" w:rsidRDefault="008131FA" w:rsidP="00B87E97">
            <w:pPr>
              <w:pStyle w:val="BodyText10pt"/>
            </w:pPr>
          </w:p>
        </w:tc>
        <w:tc>
          <w:tcPr>
            <w:tcW w:w="729" w:type="dxa"/>
          </w:tcPr>
          <w:p w14:paraId="25F574F0" w14:textId="77777777" w:rsidR="008131FA" w:rsidRPr="008131FA" w:rsidRDefault="008131FA" w:rsidP="00B87E97">
            <w:pPr>
              <w:pStyle w:val="BodyText10pt"/>
            </w:pPr>
          </w:p>
        </w:tc>
        <w:tc>
          <w:tcPr>
            <w:tcW w:w="729" w:type="dxa"/>
          </w:tcPr>
          <w:p w14:paraId="5493F314" w14:textId="77777777" w:rsidR="008131FA" w:rsidRPr="008131FA" w:rsidRDefault="008131FA" w:rsidP="00B87E97">
            <w:pPr>
              <w:pStyle w:val="BodyText10pt"/>
            </w:pPr>
          </w:p>
        </w:tc>
        <w:tc>
          <w:tcPr>
            <w:tcW w:w="855" w:type="dxa"/>
          </w:tcPr>
          <w:p w14:paraId="4AE12294" w14:textId="77777777" w:rsidR="008131FA" w:rsidRPr="008131FA" w:rsidRDefault="008131FA" w:rsidP="00B87E97">
            <w:pPr>
              <w:pStyle w:val="BodyText10pt"/>
            </w:pPr>
          </w:p>
        </w:tc>
        <w:tc>
          <w:tcPr>
            <w:tcW w:w="850" w:type="dxa"/>
          </w:tcPr>
          <w:p w14:paraId="39F85937" w14:textId="77777777" w:rsidR="008131FA" w:rsidRPr="008131FA" w:rsidRDefault="008131FA" w:rsidP="00B87E97">
            <w:pPr>
              <w:pStyle w:val="BodyText10pt"/>
            </w:pPr>
          </w:p>
        </w:tc>
        <w:tc>
          <w:tcPr>
            <w:tcW w:w="851" w:type="dxa"/>
          </w:tcPr>
          <w:p w14:paraId="07835778" w14:textId="77777777" w:rsidR="008131FA" w:rsidRPr="008131FA" w:rsidRDefault="008131FA" w:rsidP="00B87E97">
            <w:pPr>
              <w:pStyle w:val="BodyText10pt"/>
            </w:pPr>
          </w:p>
        </w:tc>
        <w:tc>
          <w:tcPr>
            <w:tcW w:w="794" w:type="dxa"/>
          </w:tcPr>
          <w:p w14:paraId="54BF4AD1" w14:textId="77777777" w:rsidR="008131FA" w:rsidRPr="008131FA" w:rsidRDefault="008131FA" w:rsidP="00B87E97">
            <w:pPr>
              <w:pStyle w:val="BodyText10pt"/>
            </w:pPr>
          </w:p>
        </w:tc>
        <w:tc>
          <w:tcPr>
            <w:tcW w:w="729" w:type="dxa"/>
          </w:tcPr>
          <w:p w14:paraId="49A624EB" w14:textId="77777777" w:rsidR="008131FA" w:rsidRPr="008131FA" w:rsidRDefault="008131FA" w:rsidP="00B87E97">
            <w:pPr>
              <w:pStyle w:val="BodyText10pt"/>
            </w:pPr>
            <w:r w:rsidRPr="008131FA">
              <w:t>234</w:t>
            </w:r>
          </w:p>
        </w:tc>
        <w:tc>
          <w:tcPr>
            <w:tcW w:w="729" w:type="dxa"/>
          </w:tcPr>
          <w:p w14:paraId="05E321EB" w14:textId="77777777" w:rsidR="008131FA" w:rsidRPr="008131FA" w:rsidRDefault="008131FA" w:rsidP="00B87E97">
            <w:pPr>
              <w:pStyle w:val="BodyText10pt"/>
            </w:pPr>
            <w:r w:rsidRPr="008131FA">
              <w:t>467</w:t>
            </w:r>
          </w:p>
        </w:tc>
        <w:tc>
          <w:tcPr>
            <w:tcW w:w="729" w:type="dxa"/>
          </w:tcPr>
          <w:p w14:paraId="7598DFFA" w14:textId="77777777" w:rsidR="008131FA" w:rsidRPr="008131FA" w:rsidRDefault="008131FA" w:rsidP="00B87E97">
            <w:pPr>
              <w:pStyle w:val="BodyText10pt"/>
            </w:pPr>
            <w:r w:rsidRPr="008131FA">
              <w:t>518</w:t>
            </w:r>
          </w:p>
        </w:tc>
        <w:tc>
          <w:tcPr>
            <w:tcW w:w="960" w:type="dxa"/>
          </w:tcPr>
          <w:p w14:paraId="04D56F16" w14:textId="77777777" w:rsidR="008131FA" w:rsidRPr="008131FA" w:rsidRDefault="008131FA" w:rsidP="00B87E97">
            <w:pPr>
              <w:pStyle w:val="BodyText10pt"/>
            </w:pPr>
            <w:r w:rsidRPr="008131FA">
              <w:t>3,000</w:t>
            </w:r>
          </w:p>
        </w:tc>
        <w:tc>
          <w:tcPr>
            <w:tcW w:w="2288" w:type="dxa"/>
          </w:tcPr>
          <w:p w14:paraId="0B135CD0" w14:textId="77777777" w:rsidR="008131FA" w:rsidRPr="008131FA" w:rsidRDefault="008131FA" w:rsidP="00B87E97">
            <w:pPr>
              <w:pStyle w:val="BodyText10pt"/>
            </w:pPr>
            <w:r w:rsidRPr="008131FA">
              <w:t>US Domestic demand</w:t>
            </w:r>
          </w:p>
        </w:tc>
      </w:tr>
      <w:tr w:rsidR="008131FA" w:rsidRPr="008131FA" w14:paraId="3E1A1348" w14:textId="77777777" w:rsidTr="00B87E97">
        <w:tc>
          <w:tcPr>
            <w:tcW w:w="2978" w:type="dxa"/>
          </w:tcPr>
          <w:p w14:paraId="1D5FFA02" w14:textId="77777777" w:rsidR="008131FA" w:rsidRPr="00E814B2" w:rsidRDefault="008131FA" w:rsidP="00B87E97">
            <w:pPr>
              <w:pStyle w:val="BodyText10pt"/>
            </w:pPr>
            <w:r w:rsidRPr="00E814B2">
              <w:t>1940</w:t>
            </w:r>
          </w:p>
        </w:tc>
        <w:tc>
          <w:tcPr>
            <w:tcW w:w="907" w:type="dxa"/>
          </w:tcPr>
          <w:p w14:paraId="0606D3EE" w14:textId="77777777" w:rsidR="008131FA" w:rsidRPr="00E814B2" w:rsidRDefault="008131FA" w:rsidP="00B87E97">
            <w:pPr>
              <w:pStyle w:val="BodyText10pt"/>
            </w:pPr>
            <w:r w:rsidRPr="00E814B2">
              <w:t>Jan</w:t>
            </w:r>
          </w:p>
        </w:tc>
        <w:tc>
          <w:tcPr>
            <w:tcW w:w="729" w:type="dxa"/>
          </w:tcPr>
          <w:p w14:paraId="4EFD0F17" w14:textId="77777777" w:rsidR="008131FA" w:rsidRPr="00E814B2" w:rsidRDefault="008131FA" w:rsidP="00B87E97">
            <w:pPr>
              <w:pStyle w:val="BodyText10pt"/>
            </w:pPr>
            <w:r w:rsidRPr="00E814B2">
              <w:t>Feb</w:t>
            </w:r>
          </w:p>
        </w:tc>
        <w:tc>
          <w:tcPr>
            <w:tcW w:w="729" w:type="dxa"/>
          </w:tcPr>
          <w:p w14:paraId="5D38BB56" w14:textId="77777777" w:rsidR="008131FA" w:rsidRPr="00E814B2" w:rsidRDefault="008131FA" w:rsidP="00B87E97">
            <w:pPr>
              <w:pStyle w:val="BodyText10pt"/>
            </w:pPr>
            <w:r w:rsidRPr="00E814B2">
              <w:t>Mar</w:t>
            </w:r>
          </w:p>
        </w:tc>
        <w:tc>
          <w:tcPr>
            <w:tcW w:w="729" w:type="dxa"/>
          </w:tcPr>
          <w:p w14:paraId="6477A975" w14:textId="77777777" w:rsidR="008131FA" w:rsidRPr="00E814B2" w:rsidRDefault="008131FA" w:rsidP="00B87E97">
            <w:pPr>
              <w:pStyle w:val="BodyText10pt"/>
            </w:pPr>
            <w:r w:rsidRPr="00E814B2">
              <w:t>Apr</w:t>
            </w:r>
          </w:p>
        </w:tc>
        <w:tc>
          <w:tcPr>
            <w:tcW w:w="729" w:type="dxa"/>
          </w:tcPr>
          <w:p w14:paraId="5DACD7D3" w14:textId="77777777" w:rsidR="008131FA" w:rsidRPr="00E814B2" w:rsidRDefault="008131FA" w:rsidP="00B87E97">
            <w:pPr>
              <w:pStyle w:val="BodyText10pt"/>
            </w:pPr>
            <w:r w:rsidRPr="00E814B2">
              <w:t>May</w:t>
            </w:r>
          </w:p>
        </w:tc>
        <w:tc>
          <w:tcPr>
            <w:tcW w:w="855" w:type="dxa"/>
          </w:tcPr>
          <w:p w14:paraId="4AE0B030" w14:textId="77777777" w:rsidR="008131FA" w:rsidRPr="00E814B2" w:rsidRDefault="008131FA" w:rsidP="00B87E97">
            <w:pPr>
              <w:pStyle w:val="BodyText10pt"/>
            </w:pPr>
            <w:r w:rsidRPr="00E814B2">
              <w:t>June</w:t>
            </w:r>
          </w:p>
        </w:tc>
        <w:tc>
          <w:tcPr>
            <w:tcW w:w="850" w:type="dxa"/>
          </w:tcPr>
          <w:p w14:paraId="28D408EA" w14:textId="77777777" w:rsidR="008131FA" w:rsidRPr="00E814B2" w:rsidRDefault="008131FA" w:rsidP="00B87E97">
            <w:pPr>
              <w:pStyle w:val="BodyText10pt"/>
            </w:pPr>
            <w:r w:rsidRPr="00E814B2">
              <w:t>July</w:t>
            </w:r>
          </w:p>
        </w:tc>
        <w:tc>
          <w:tcPr>
            <w:tcW w:w="851" w:type="dxa"/>
          </w:tcPr>
          <w:p w14:paraId="6966CCED" w14:textId="77777777" w:rsidR="008131FA" w:rsidRPr="00E814B2" w:rsidRDefault="008131FA" w:rsidP="00B87E97">
            <w:pPr>
              <w:pStyle w:val="BodyText10pt"/>
            </w:pPr>
            <w:r w:rsidRPr="00E814B2">
              <w:t>Aug</w:t>
            </w:r>
          </w:p>
        </w:tc>
        <w:tc>
          <w:tcPr>
            <w:tcW w:w="794" w:type="dxa"/>
          </w:tcPr>
          <w:p w14:paraId="27D08AB9" w14:textId="77777777" w:rsidR="008131FA" w:rsidRPr="00E814B2" w:rsidRDefault="008131FA" w:rsidP="00B87E97">
            <w:pPr>
              <w:pStyle w:val="BodyText10pt"/>
            </w:pPr>
            <w:r w:rsidRPr="00E814B2">
              <w:t>Sept</w:t>
            </w:r>
          </w:p>
        </w:tc>
        <w:tc>
          <w:tcPr>
            <w:tcW w:w="729" w:type="dxa"/>
          </w:tcPr>
          <w:p w14:paraId="0666A0E5" w14:textId="77777777" w:rsidR="008131FA" w:rsidRPr="00E814B2" w:rsidRDefault="008131FA" w:rsidP="00B87E97">
            <w:pPr>
              <w:pStyle w:val="BodyText10pt"/>
            </w:pPr>
            <w:r w:rsidRPr="00E814B2">
              <w:t>Oct</w:t>
            </w:r>
          </w:p>
        </w:tc>
        <w:tc>
          <w:tcPr>
            <w:tcW w:w="729" w:type="dxa"/>
          </w:tcPr>
          <w:p w14:paraId="2A3721D2" w14:textId="77777777" w:rsidR="008131FA" w:rsidRPr="00E814B2" w:rsidRDefault="008131FA" w:rsidP="00B87E97">
            <w:pPr>
              <w:pStyle w:val="BodyText10pt"/>
            </w:pPr>
            <w:r w:rsidRPr="00E814B2">
              <w:t>Nov</w:t>
            </w:r>
          </w:p>
        </w:tc>
        <w:tc>
          <w:tcPr>
            <w:tcW w:w="729" w:type="dxa"/>
          </w:tcPr>
          <w:p w14:paraId="20194AB6" w14:textId="77777777" w:rsidR="008131FA" w:rsidRPr="00E814B2" w:rsidRDefault="008131FA" w:rsidP="00B87E97">
            <w:pPr>
              <w:pStyle w:val="BodyText10pt"/>
            </w:pPr>
            <w:r w:rsidRPr="00E814B2">
              <w:t>Dec</w:t>
            </w:r>
          </w:p>
        </w:tc>
        <w:tc>
          <w:tcPr>
            <w:tcW w:w="960" w:type="dxa"/>
          </w:tcPr>
          <w:p w14:paraId="0553DE4B" w14:textId="77777777" w:rsidR="008131FA" w:rsidRPr="00E814B2" w:rsidRDefault="008131FA" w:rsidP="00B87E97">
            <w:pPr>
              <w:pStyle w:val="BodyText10pt"/>
            </w:pPr>
            <w:r w:rsidRPr="00E814B2">
              <w:t>Total</w:t>
            </w:r>
          </w:p>
        </w:tc>
        <w:tc>
          <w:tcPr>
            <w:tcW w:w="2288" w:type="dxa"/>
          </w:tcPr>
          <w:p w14:paraId="7D83A33B" w14:textId="77777777" w:rsidR="008131FA" w:rsidRPr="00E814B2" w:rsidRDefault="008131FA" w:rsidP="00B87E97">
            <w:pPr>
              <w:pStyle w:val="BodyText10pt"/>
            </w:pPr>
            <w:r w:rsidRPr="00E814B2">
              <w:t>1940</w:t>
            </w:r>
          </w:p>
        </w:tc>
      </w:tr>
      <w:tr w:rsidR="008131FA" w:rsidRPr="008131FA" w14:paraId="6C55D39A" w14:textId="77777777" w:rsidTr="00B87E97">
        <w:tc>
          <w:tcPr>
            <w:tcW w:w="2978" w:type="dxa"/>
          </w:tcPr>
          <w:p w14:paraId="09628CF2" w14:textId="77777777" w:rsidR="008131FA" w:rsidRPr="008131FA" w:rsidRDefault="008131FA" w:rsidP="00B87E97">
            <w:pPr>
              <w:pStyle w:val="BodyText10pt"/>
            </w:pPr>
            <w:r w:rsidRPr="008131FA">
              <w:t>Production</w:t>
            </w:r>
          </w:p>
        </w:tc>
        <w:tc>
          <w:tcPr>
            <w:tcW w:w="907" w:type="dxa"/>
          </w:tcPr>
          <w:p w14:paraId="24C5E6F3" w14:textId="77777777" w:rsidR="008131FA" w:rsidRPr="008131FA" w:rsidRDefault="008131FA" w:rsidP="00B87E97">
            <w:pPr>
              <w:pStyle w:val="BodyText10pt"/>
            </w:pPr>
            <w:r w:rsidRPr="008131FA">
              <w:t>952</w:t>
            </w:r>
          </w:p>
        </w:tc>
        <w:tc>
          <w:tcPr>
            <w:tcW w:w="729" w:type="dxa"/>
          </w:tcPr>
          <w:p w14:paraId="5739B33F" w14:textId="77777777" w:rsidR="008131FA" w:rsidRPr="008131FA" w:rsidRDefault="008131FA" w:rsidP="00B87E97">
            <w:pPr>
              <w:pStyle w:val="BodyText10pt"/>
            </w:pPr>
            <w:r w:rsidRPr="008131FA">
              <w:t>1,022</w:t>
            </w:r>
          </w:p>
        </w:tc>
        <w:tc>
          <w:tcPr>
            <w:tcW w:w="729" w:type="dxa"/>
          </w:tcPr>
          <w:p w14:paraId="5B9E4FDA" w14:textId="77777777" w:rsidR="008131FA" w:rsidRPr="008131FA" w:rsidRDefault="008131FA" w:rsidP="00B87E97">
            <w:pPr>
              <w:pStyle w:val="BodyText10pt"/>
            </w:pPr>
            <w:r w:rsidRPr="008131FA">
              <w:t>1,347</w:t>
            </w:r>
          </w:p>
        </w:tc>
        <w:tc>
          <w:tcPr>
            <w:tcW w:w="729" w:type="dxa"/>
          </w:tcPr>
          <w:p w14:paraId="636A4179" w14:textId="77777777" w:rsidR="008131FA" w:rsidRPr="008131FA" w:rsidRDefault="008131FA" w:rsidP="00B87E97">
            <w:pPr>
              <w:pStyle w:val="BodyText10pt"/>
            </w:pPr>
            <w:r w:rsidRPr="008131FA">
              <w:t>1,441</w:t>
            </w:r>
          </w:p>
        </w:tc>
        <w:tc>
          <w:tcPr>
            <w:tcW w:w="729" w:type="dxa"/>
          </w:tcPr>
          <w:p w14:paraId="7E5EB2A5" w14:textId="77777777" w:rsidR="008131FA" w:rsidRPr="008131FA" w:rsidRDefault="008131FA" w:rsidP="00B87E97">
            <w:pPr>
              <w:pStyle w:val="BodyText10pt"/>
            </w:pPr>
            <w:r w:rsidRPr="008131FA">
              <w:t>1,185</w:t>
            </w:r>
          </w:p>
        </w:tc>
        <w:tc>
          <w:tcPr>
            <w:tcW w:w="855" w:type="dxa"/>
          </w:tcPr>
          <w:p w14:paraId="11F84F2B" w14:textId="77777777" w:rsidR="008131FA" w:rsidRPr="008131FA" w:rsidRDefault="008131FA" w:rsidP="00B87E97">
            <w:pPr>
              <w:pStyle w:val="BodyText10pt"/>
            </w:pPr>
            <w:r w:rsidRPr="008131FA">
              <w:t>1,041</w:t>
            </w:r>
          </w:p>
        </w:tc>
        <w:tc>
          <w:tcPr>
            <w:tcW w:w="850" w:type="dxa"/>
          </w:tcPr>
          <w:p w14:paraId="7E01D565" w14:textId="77777777" w:rsidR="008131FA" w:rsidRPr="008131FA" w:rsidRDefault="008131FA" w:rsidP="00B87E97">
            <w:pPr>
              <w:pStyle w:val="BodyText10pt"/>
            </w:pPr>
            <w:r w:rsidRPr="008131FA">
              <w:t>1,148</w:t>
            </w:r>
          </w:p>
        </w:tc>
        <w:tc>
          <w:tcPr>
            <w:tcW w:w="851" w:type="dxa"/>
          </w:tcPr>
          <w:p w14:paraId="27648D69" w14:textId="77777777" w:rsidR="008131FA" w:rsidRPr="008131FA" w:rsidRDefault="008131FA" w:rsidP="00B87E97">
            <w:pPr>
              <w:pStyle w:val="BodyText10pt"/>
            </w:pPr>
            <w:r w:rsidRPr="008131FA">
              <w:t>1,255</w:t>
            </w:r>
          </w:p>
        </w:tc>
        <w:tc>
          <w:tcPr>
            <w:tcW w:w="794" w:type="dxa"/>
          </w:tcPr>
          <w:p w14:paraId="5791C996" w14:textId="77777777" w:rsidR="008131FA" w:rsidRPr="008131FA" w:rsidRDefault="008131FA" w:rsidP="00B87E97">
            <w:pPr>
              <w:pStyle w:val="BodyText10pt"/>
            </w:pPr>
            <w:r w:rsidRPr="008131FA">
              <w:t>1,161</w:t>
            </w:r>
          </w:p>
        </w:tc>
        <w:tc>
          <w:tcPr>
            <w:tcW w:w="729" w:type="dxa"/>
          </w:tcPr>
          <w:p w14:paraId="0EEF7489" w14:textId="77777777" w:rsidR="008131FA" w:rsidRPr="008131FA" w:rsidRDefault="008131FA" w:rsidP="00B87E97">
            <w:pPr>
              <w:pStyle w:val="BodyText10pt"/>
            </w:pPr>
            <w:r w:rsidRPr="008131FA">
              <w:t>1,279</w:t>
            </w:r>
          </w:p>
        </w:tc>
        <w:tc>
          <w:tcPr>
            <w:tcW w:w="729" w:type="dxa"/>
          </w:tcPr>
          <w:p w14:paraId="1356549C" w14:textId="77777777" w:rsidR="008131FA" w:rsidRPr="008131FA" w:rsidRDefault="008131FA" w:rsidP="00B87E97">
            <w:pPr>
              <w:pStyle w:val="BodyText10pt"/>
            </w:pPr>
            <w:r w:rsidRPr="008131FA">
              <w:t>1,593</w:t>
            </w:r>
          </w:p>
        </w:tc>
        <w:tc>
          <w:tcPr>
            <w:tcW w:w="729" w:type="dxa"/>
          </w:tcPr>
          <w:p w14:paraId="71F897EC" w14:textId="77777777" w:rsidR="008131FA" w:rsidRPr="008131FA" w:rsidRDefault="008131FA" w:rsidP="00B87E97">
            <w:pPr>
              <w:pStyle w:val="BodyText10pt"/>
            </w:pPr>
            <w:r w:rsidRPr="008131FA">
              <w:t>1,312</w:t>
            </w:r>
          </w:p>
        </w:tc>
        <w:tc>
          <w:tcPr>
            <w:tcW w:w="960" w:type="dxa"/>
          </w:tcPr>
          <w:p w14:paraId="68E91BDD" w14:textId="77777777" w:rsidR="008131FA" w:rsidRPr="008131FA" w:rsidRDefault="008131FA" w:rsidP="00B87E97">
            <w:pPr>
              <w:pStyle w:val="BodyText10pt"/>
            </w:pPr>
            <w:r w:rsidRPr="008131FA">
              <w:t>14,736</w:t>
            </w:r>
          </w:p>
        </w:tc>
        <w:tc>
          <w:tcPr>
            <w:tcW w:w="2288" w:type="dxa"/>
          </w:tcPr>
          <w:p w14:paraId="51DED31D" w14:textId="77777777" w:rsidR="008131FA" w:rsidRPr="008131FA" w:rsidRDefault="008131FA" w:rsidP="00B87E97">
            <w:pPr>
              <w:pStyle w:val="BodyText10pt"/>
            </w:pPr>
            <w:r w:rsidRPr="008131FA">
              <w:t>Production</w:t>
            </w:r>
          </w:p>
        </w:tc>
      </w:tr>
      <w:tr w:rsidR="008131FA" w:rsidRPr="008131FA" w14:paraId="4497358A" w14:textId="77777777" w:rsidTr="00B87E97">
        <w:tc>
          <w:tcPr>
            <w:tcW w:w="2978" w:type="dxa"/>
          </w:tcPr>
          <w:p w14:paraId="33A3B382" w14:textId="77777777" w:rsidR="008131FA" w:rsidRPr="008131FA" w:rsidRDefault="008131FA" w:rsidP="00B87E97">
            <w:pPr>
              <w:pStyle w:val="BodyText10pt"/>
            </w:pPr>
            <w:r w:rsidRPr="008131FA">
              <w:t xml:space="preserve">Transfers to regular </w:t>
            </w:r>
            <w:r w:rsidR="005D755C">
              <w:t xml:space="preserve">motor </w:t>
            </w:r>
            <w:r w:rsidRPr="008131FA">
              <w:t>gasoline</w:t>
            </w:r>
          </w:p>
        </w:tc>
        <w:tc>
          <w:tcPr>
            <w:tcW w:w="907" w:type="dxa"/>
          </w:tcPr>
          <w:p w14:paraId="2A2A3FBF" w14:textId="77777777" w:rsidR="008131FA" w:rsidRPr="008131FA" w:rsidRDefault="008131FA" w:rsidP="00B87E97">
            <w:pPr>
              <w:pStyle w:val="BodyText10pt"/>
            </w:pPr>
            <w:r w:rsidRPr="008131FA">
              <w:t>0</w:t>
            </w:r>
          </w:p>
        </w:tc>
        <w:tc>
          <w:tcPr>
            <w:tcW w:w="729" w:type="dxa"/>
          </w:tcPr>
          <w:p w14:paraId="31DC3ABC" w14:textId="77777777" w:rsidR="008131FA" w:rsidRPr="008131FA" w:rsidRDefault="008131FA" w:rsidP="00B87E97">
            <w:pPr>
              <w:pStyle w:val="BodyText10pt"/>
            </w:pPr>
            <w:r w:rsidRPr="008131FA">
              <w:t>0</w:t>
            </w:r>
          </w:p>
        </w:tc>
        <w:tc>
          <w:tcPr>
            <w:tcW w:w="729" w:type="dxa"/>
          </w:tcPr>
          <w:p w14:paraId="68C6088C" w14:textId="77777777" w:rsidR="008131FA" w:rsidRPr="008131FA" w:rsidRDefault="008131FA" w:rsidP="00B87E97">
            <w:pPr>
              <w:pStyle w:val="BodyText10pt"/>
            </w:pPr>
            <w:r w:rsidRPr="008131FA">
              <w:t>0</w:t>
            </w:r>
          </w:p>
        </w:tc>
        <w:tc>
          <w:tcPr>
            <w:tcW w:w="729" w:type="dxa"/>
          </w:tcPr>
          <w:p w14:paraId="1042E34A" w14:textId="77777777" w:rsidR="008131FA" w:rsidRPr="008131FA" w:rsidRDefault="008131FA" w:rsidP="00B87E97">
            <w:pPr>
              <w:pStyle w:val="BodyText10pt"/>
            </w:pPr>
            <w:r w:rsidRPr="008131FA">
              <w:t>0</w:t>
            </w:r>
          </w:p>
        </w:tc>
        <w:tc>
          <w:tcPr>
            <w:tcW w:w="729" w:type="dxa"/>
          </w:tcPr>
          <w:p w14:paraId="71164E18" w14:textId="77777777" w:rsidR="008131FA" w:rsidRPr="008131FA" w:rsidRDefault="008131FA" w:rsidP="00B87E97">
            <w:pPr>
              <w:pStyle w:val="BodyText10pt"/>
            </w:pPr>
            <w:r w:rsidRPr="008131FA">
              <w:t>0</w:t>
            </w:r>
          </w:p>
        </w:tc>
        <w:tc>
          <w:tcPr>
            <w:tcW w:w="855" w:type="dxa"/>
          </w:tcPr>
          <w:p w14:paraId="7FBEE21B" w14:textId="77777777" w:rsidR="008131FA" w:rsidRPr="008131FA" w:rsidRDefault="008131FA" w:rsidP="00B87E97">
            <w:pPr>
              <w:pStyle w:val="BodyText10pt"/>
            </w:pPr>
            <w:r w:rsidRPr="008131FA">
              <w:t>0</w:t>
            </w:r>
          </w:p>
        </w:tc>
        <w:tc>
          <w:tcPr>
            <w:tcW w:w="850" w:type="dxa"/>
          </w:tcPr>
          <w:p w14:paraId="58F51B85" w14:textId="77777777" w:rsidR="008131FA" w:rsidRPr="008131FA" w:rsidRDefault="008131FA" w:rsidP="00B87E97">
            <w:pPr>
              <w:pStyle w:val="BodyText10pt"/>
            </w:pPr>
            <w:r w:rsidRPr="008131FA">
              <w:t>0</w:t>
            </w:r>
          </w:p>
        </w:tc>
        <w:tc>
          <w:tcPr>
            <w:tcW w:w="851" w:type="dxa"/>
          </w:tcPr>
          <w:p w14:paraId="4E2DA4F1" w14:textId="77777777" w:rsidR="008131FA" w:rsidRPr="008131FA" w:rsidRDefault="008131FA" w:rsidP="00B87E97">
            <w:pPr>
              <w:pStyle w:val="BodyText10pt"/>
            </w:pPr>
            <w:r w:rsidRPr="008131FA">
              <w:t>0</w:t>
            </w:r>
          </w:p>
        </w:tc>
        <w:tc>
          <w:tcPr>
            <w:tcW w:w="794" w:type="dxa"/>
          </w:tcPr>
          <w:p w14:paraId="481D9368" w14:textId="77777777" w:rsidR="008131FA" w:rsidRPr="008131FA" w:rsidRDefault="008131FA" w:rsidP="00B87E97">
            <w:pPr>
              <w:pStyle w:val="BodyText10pt"/>
            </w:pPr>
            <w:r w:rsidRPr="008131FA">
              <w:t>20</w:t>
            </w:r>
          </w:p>
        </w:tc>
        <w:tc>
          <w:tcPr>
            <w:tcW w:w="729" w:type="dxa"/>
          </w:tcPr>
          <w:p w14:paraId="31ACDF2A" w14:textId="77777777" w:rsidR="008131FA" w:rsidRPr="008131FA" w:rsidRDefault="008131FA" w:rsidP="00B87E97">
            <w:pPr>
              <w:pStyle w:val="BodyText10pt"/>
            </w:pPr>
            <w:r w:rsidRPr="008131FA">
              <w:t>89</w:t>
            </w:r>
          </w:p>
        </w:tc>
        <w:tc>
          <w:tcPr>
            <w:tcW w:w="729" w:type="dxa"/>
          </w:tcPr>
          <w:p w14:paraId="4FFA14B1" w14:textId="77777777" w:rsidR="008131FA" w:rsidRPr="008131FA" w:rsidRDefault="008131FA" w:rsidP="00B87E97">
            <w:pPr>
              <w:pStyle w:val="BodyText10pt"/>
            </w:pPr>
            <w:r w:rsidRPr="008131FA">
              <w:t>344</w:t>
            </w:r>
          </w:p>
        </w:tc>
        <w:tc>
          <w:tcPr>
            <w:tcW w:w="729" w:type="dxa"/>
          </w:tcPr>
          <w:p w14:paraId="47F89A40" w14:textId="77777777" w:rsidR="008131FA" w:rsidRPr="008131FA" w:rsidRDefault="008131FA" w:rsidP="00B87E97">
            <w:pPr>
              <w:pStyle w:val="BodyText10pt"/>
            </w:pPr>
            <w:r w:rsidRPr="008131FA">
              <w:t>270</w:t>
            </w:r>
          </w:p>
        </w:tc>
        <w:tc>
          <w:tcPr>
            <w:tcW w:w="960" w:type="dxa"/>
          </w:tcPr>
          <w:p w14:paraId="27425BD3" w14:textId="77777777" w:rsidR="008131FA" w:rsidRPr="008131FA" w:rsidRDefault="008131FA" w:rsidP="00B87E97">
            <w:pPr>
              <w:pStyle w:val="BodyText10pt"/>
            </w:pPr>
            <w:r w:rsidRPr="008131FA">
              <w:t>723</w:t>
            </w:r>
          </w:p>
        </w:tc>
        <w:tc>
          <w:tcPr>
            <w:tcW w:w="2288" w:type="dxa"/>
          </w:tcPr>
          <w:p w14:paraId="37C96793" w14:textId="77777777" w:rsidR="008131FA" w:rsidRPr="008131FA" w:rsidRDefault="008131FA" w:rsidP="00B87E97">
            <w:pPr>
              <w:pStyle w:val="BodyText10pt"/>
            </w:pPr>
            <w:r w:rsidRPr="008131FA">
              <w:t xml:space="preserve">Transfers to regular </w:t>
            </w:r>
            <w:r w:rsidR="005D755C">
              <w:t xml:space="preserve">motor </w:t>
            </w:r>
            <w:r w:rsidRPr="008131FA">
              <w:t>gasoline</w:t>
            </w:r>
          </w:p>
        </w:tc>
      </w:tr>
      <w:tr w:rsidR="008131FA" w:rsidRPr="008131FA" w14:paraId="63DC7DEE" w14:textId="77777777" w:rsidTr="00B87E97">
        <w:tc>
          <w:tcPr>
            <w:tcW w:w="2978" w:type="dxa"/>
          </w:tcPr>
          <w:p w14:paraId="77EDBF61" w14:textId="77777777" w:rsidR="008131FA" w:rsidRPr="008131FA" w:rsidRDefault="008131FA" w:rsidP="00B87E97">
            <w:pPr>
              <w:pStyle w:val="BodyText10pt"/>
            </w:pPr>
            <w:r w:rsidRPr="008131FA">
              <w:t>Exports</w:t>
            </w:r>
          </w:p>
        </w:tc>
        <w:tc>
          <w:tcPr>
            <w:tcW w:w="907" w:type="dxa"/>
          </w:tcPr>
          <w:p w14:paraId="76D3DAAE" w14:textId="77777777" w:rsidR="008131FA" w:rsidRPr="008131FA" w:rsidRDefault="008131FA" w:rsidP="00B87E97">
            <w:pPr>
              <w:pStyle w:val="BodyText10pt"/>
            </w:pPr>
          </w:p>
        </w:tc>
        <w:tc>
          <w:tcPr>
            <w:tcW w:w="729" w:type="dxa"/>
          </w:tcPr>
          <w:p w14:paraId="38793B86" w14:textId="77777777" w:rsidR="008131FA" w:rsidRPr="008131FA" w:rsidRDefault="008131FA" w:rsidP="00B87E97">
            <w:pPr>
              <w:pStyle w:val="BodyText10pt"/>
            </w:pPr>
          </w:p>
        </w:tc>
        <w:tc>
          <w:tcPr>
            <w:tcW w:w="729" w:type="dxa"/>
          </w:tcPr>
          <w:p w14:paraId="1DED5654" w14:textId="77777777" w:rsidR="008131FA" w:rsidRPr="008131FA" w:rsidRDefault="008131FA" w:rsidP="00B87E97">
            <w:pPr>
              <w:pStyle w:val="BodyText10pt"/>
            </w:pPr>
          </w:p>
        </w:tc>
        <w:tc>
          <w:tcPr>
            <w:tcW w:w="729" w:type="dxa"/>
          </w:tcPr>
          <w:p w14:paraId="35159568" w14:textId="77777777" w:rsidR="008131FA" w:rsidRPr="008131FA" w:rsidRDefault="008131FA" w:rsidP="00B87E97">
            <w:pPr>
              <w:pStyle w:val="BodyText10pt"/>
            </w:pPr>
          </w:p>
        </w:tc>
        <w:tc>
          <w:tcPr>
            <w:tcW w:w="729" w:type="dxa"/>
          </w:tcPr>
          <w:p w14:paraId="181175CC" w14:textId="77777777" w:rsidR="008131FA" w:rsidRPr="008131FA" w:rsidRDefault="008131FA" w:rsidP="00B87E97">
            <w:pPr>
              <w:pStyle w:val="BodyText10pt"/>
            </w:pPr>
          </w:p>
        </w:tc>
        <w:tc>
          <w:tcPr>
            <w:tcW w:w="855" w:type="dxa"/>
          </w:tcPr>
          <w:p w14:paraId="70E0E3BB" w14:textId="77777777" w:rsidR="008131FA" w:rsidRPr="008131FA" w:rsidRDefault="008131FA" w:rsidP="00B87E97">
            <w:pPr>
              <w:pStyle w:val="BodyText10pt"/>
            </w:pPr>
          </w:p>
        </w:tc>
        <w:tc>
          <w:tcPr>
            <w:tcW w:w="850" w:type="dxa"/>
          </w:tcPr>
          <w:p w14:paraId="7E8D67DA" w14:textId="77777777" w:rsidR="008131FA" w:rsidRPr="008131FA" w:rsidRDefault="008131FA" w:rsidP="00B87E97">
            <w:pPr>
              <w:pStyle w:val="BodyText10pt"/>
            </w:pPr>
          </w:p>
        </w:tc>
        <w:tc>
          <w:tcPr>
            <w:tcW w:w="851" w:type="dxa"/>
          </w:tcPr>
          <w:p w14:paraId="11D61E31" w14:textId="77777777" w:rsidR="008131FA" w:rsidRPr="008131FA" w:rsidRDefault="008131FA" w:rsidP="00B87E97">
            <w:pPr>
              <w:pStyle w:val="BodyText10pt"/>
            </w:pPr>
          </w:p>
        </w:tc>
        <w:tc>
          <w:tcPr>
            <w:tcW w:w="794" w:type="dxa"/>
          </w:tcPr>
          <w:p w14:paraId="5E510B5A" w14:textId="77777777" w:rsidR="008131FA" w:rsidRPr="008131FA" w:rsidRDefault="008131FA" w:rsidP="00B87E97">
            <w:pPr>
              <w:pStyle w:val="BodyText10pt"/>
            </w:pPr>
          </w:p>
        </w:tc>
        <w:tc>
          <w:tcPr>
            <w:tcW w:w="729" w:type="dxa"/>
          </w:tcPr>
          <w:p w14:paraId="662D5575" w14:textId="77777777" w:rsidR="008131FA" w:rsidRPr="008131FA" w:rsidRDefault="008131FA" w:rsidP="00B87E97">
            <w:pPr>
              <w:pStyle w:val="BodyText10pt"/>
            </w:pPr>
          </w:p>
        </w:tc>
        <w:tc>
          <w:tcPr>
            <w:tcW w:w="729" w:type="dxa"/>
          </w:tcPr>
          <w:p w14:paraId="74345A91" w14:textId="77777777" w:rsidR="008131FA" w:rsidRPr="008131FA" w:rsidRDefault="008131FA" w:rsidP="00B87E97">
            <w:pPr>
              <w:pStyle w:val="BodyText10pt"/>
            </w:pPr>
          </w:p>
        </w:tc>
        <w:tc>
          <w:tcPr>
            <w:tcW w:w="729" w:type="dxa"/>
          </w:tcPr>
          <w:p w14:paraId="1783708D" w14:textId="77777777" w:rsidR="008131FA" w:rsidRPr="008131FA" w:rsidRDefault="008131FA" w:rsidP="00B87E97">
            <w:pPr>
              <w:pStyle w:val="BodyText10pt"/>
            </w:pPr>
          </w:p>
        </w:tc>
        <w:tc>
          <w:tcPr>
            <w:tcW w:w="960" w:type="dxa"/>
          </w:tcPr>
          <w:p w14:paraId="28819F13" w14:textId="77777777" w:rsidR="008131FA" w:rsidRPr="008131FA" w:rsidRDefault="008131FA" w:rsidP="00B87E97">
            <w:pPr>
              <w:pStyle w:val="BodyText10pt"/>
            </w:pPr>
          </w:p>
        </w:tc>
        <w:tc>
          <w:tcPr>
            <w:tcW w:w="2288" w:type="dxa"/>
          </w:tcPr>
          <w:p w14:paraId="0FC06B2E" w14:textId="77777777" w:rsidR="008131FA" w:rsidRPr="008131FA" w:rsidRDefault="008131FA" w:rsidP="00B87E97">
            <w:pPr>
              <w:pStyle w:val="BodyText10pt"/>
            </w:pPr>
            <w:r w:rsidRPr="008131FA">
              <w:t>Exports</w:t>
            </w:r>
          </w:p>
        </w:tc>
      </w:tr>
      <w:tr w:rsidR="008131FA" w:rsidRPr="008131FA" w14:paraId="74A7CBCE" w14:textId="77777777" w:rsidTr="00B87E97">
        <w:tc>
          <w:tcPr>
            <w:tcW w:w="2978" w:type="dxa"/>
          </w:tcPr>
          <w:p w14:paraId="1CD7F279" w14:textId="77777777" w:rsidR="008131FA" w:rsidRPr="008131FA" w:rsidRDefault="00E814B2" w:rsidP="00B87E97">
            <w:pPr>
              <w:pStyle w:val="BodyText10pt"/>
            </w:pPr>
            <w:r w:rsidRPr="008131FA">
              <w:t>A</w:t>
            </w:r>
            <w:r w:rsidR="008131FA" w:rsidRPr="008131FA">
              <w:t>nti</w:t>
            </w:r>
            <w:r>
              <w:t>-</w:t>
            </w:r>
            <w:r w:rsidR="008131FA" w:rsidRPr="008131FA">
              <w:t>knock compound</w:t>
            </w:r>
          </w:p>
        </w:tc>
        <w:tc>
          <w:tcPr>
            <w:tcW w:w="907" w:type="dxa"/>
          </w:tcPr>
          <w:p w14:paraId="237DCBB9" w14:textId="77777777" w:rsidR="008131FA" w:rsidRPr="008131FA" w:rsidRDefault="008131FA" w:rsidP="00B87E97">
            <w:pPr>
              <w:pStyle w:val="BodyText10pt"/>
            </w:pPr>
            <w:r w:rsidRPr="008131FA">
              <w:t>23</w:t>
            </w:r>
          </w:p>
        </w:tc>
        <w:tc>
          <w:tcPr>
            <w:tcW w:w="729" w:type="dxa"/>
          </w:tcPr>
          <w:p w14:paraId="2BFD41CA" w14:textId="77777777" w:rsidR="008131FA" w:rsidRPr="008131FA" w:rsidRDefault="008131FA" w:rsidP="00B87E97">
            <w:pPr>
              <w:pStyle w:val="BodyText10pt"/>
            </w:pPr>
            <w:r w:rsidRPr="008131FA">
              <w:t>154</w:t>
            </w:r>
          </w:p>
        </w:tc>
        <w:tc>
          <w:tcPr>
            <w:tcW w:w="729" w:type="dxa"/>
          </w:tcPr>
          <w:p w14:paraId="2DD1A419" w14:textId="77777777" w:rsidR="008131FA" w:rsidRPr="008131FA" w:rsidRDefault="008131FA" w:rsidP="00B87E97">
            <w:pPr>
              <w:pStyle w:val="BodyText10pt"/>
            </w:pPr>
            <w:r w:rsidRPr="008131FA">
              <w:t>87</w:t>
            </w:r>
          </w:p>
        </w:tc>
        <w:tc>
          <w:tcPr>
            <w:tcW w:w="729" w:type="dxa"/>
          </w:tcPr>
          <w:p w14:paraId="5E911205" w14:textId="77777777" w:rsidR="008131FA" w:rsidRPr="008131FA" w:rsidRDefault="008131FA" w:rsidP="00B87E97">
            <w:pPr>
              <w:pStyle w:val="BodyText10pt"/>
            </w:pPr>
            <w:r w:rsidRPr="008131FA">
              <w:t>18</w:t>
            </w:r>
          </w:p>
        </w:tc>
        <w:tc>
          <w:tcPr>
            <w:tcW w:w="729" w:type="dxa"/>
          </w:tcPr>
          <w:p w14:paraId="7E6D39D5" w14:textId="77777777" w:rsidR="008131FA" w:rsidRPr="008131FA" w:rsidRDefault="008131FA" w:rsidP="00B87E97">
            <w:pPr>
              <w:pStyle w:val="BodyText10pt"/>
            </w:pPr>
            <w:r w:rsidRPr="008131FA">
              <w:t>72</w:t>
            </w:r>
          </w:p>
        </w:tc>
        <w:tc>
          <w:tcPr>
            <w:tcW w:w="855" w:type="dxa"/>
          </w:tcPr>
          <w:p w14:paraId="3F508F6C" w14:textId="77777777" w:rsidR="008131FA" w:rsidRPr="008131FA" w:rsidRDefault="008131FA" w:rsidP="00B87E97">
            <w:pPr>
              <w:pStyle w:val="BodyText10pt"/>
            </w:pPr>
            <w:r w:rsidRPr="008131FA">
              <w:t>106</w:t>
            </w:r>
          </w:p>
        </w:tc>
        <w:tc>
          <w:tcPr>
            <w:tcW w:w="850" w:type="dxa"/>
          </w:tcPr>
          <w:p w14:paraId="109B0392" w14:textId="77777777" w:rsidR="008131FA" w:rsidRPr="008131FA" w:rsidRDefault="008131FA" w:rsidP="00B87E97">
            <w:pPr>
              <w:pStyle w:val="BodyText10pt"/>
            </w:pPr>
            <w:r w:rsidRPr="008131FA">
              <w:t>24</w:t>
            </w:r>
          </w:p>
        </w:tc>
        <w:tc>
          <w:tcPr>
            <w:tcW w:w="851" w:type="dxa"/>
          </w:tcPr>
          <w:p w14:paraId="25E4A9A5" w14:textId="77777777" w:rsidR="008131FA" w:rsidRPr="008131FA" w:rsidRDefault="008131FA" w:rsidP="00B87E97">
            <w:pPr>
              <w:pStyle w:val="BodyText10pt"/>
            </w:pPr>
            <w:r w:rsidRPr="008131FA">
              <w:t>187</w:t>
            </w:r>
          </w:p>
        </w:tc>
        <w:tc>
          <w:tcPr>
            <w:tcW w:w="794" w:type="dxa"/>
          </w:tcPr>
          <w:p w14:paraId="504CDBDC" w14:textId="77777777" w:rsidR="008131FA" w:rsidRPr="008131FA" w:rsidRDefault="008131FA" w:rsidP="00B87E97">
            <w:pPr>
              <w:pStyle w:val="BodyText10pt"/>
            </w:pPr>
            <w:r w:rsidRPr="008131FA">
              <w:t>145</w:t>
            </w:r>
          </w:p>
        </w:tc>
        <w:tc>
          <w:tcPr>
            <w:tcW w:w="729" w:type="dxa"/>
          </w:tcPr>
          <w:p w14:paraId="2F9B5440" w14:textId="77777777" w:rsidR="008131FA" w:rsidRPr="008131FA" w:rsidRDefault="008131FA" w:rsidP="00B87E97">
            <w:pPr>
              <w:pStyle w:val="BodyText10pt"/>
            </w:pPr>
            <w:r w:rsidRPr="008131FA">
              <w:t>132</w:t>
            </w:r>
          </w:p>
        </w:tc>
        <w:tc>
          <w:tcPr>
            <w:tcW w:w="729" w:type="dxa"/>
          </w:tcPr>
          <w:p w14:paraId="74FBE01B" w14:textId="77777777" w:rsidR="008131FA" w:rsidRPr="008131FA" w:rsidRDefault="008131FA" w:rsidP="00B87E97">
            <w:pPr>
              <w:pStyle w:val="BodyText10pt"/>
            </w:pPr>
            <w:r w:rsidRPr="008131FA">
              <w:t>178</w:t>
            </w:r>
          </w:p>
        </w:tc>
        <w:tc>
          <w:tcPr>
            <w:tcW w:w="729" w:type="dxa"/>
          </w:tcPr>
          <w:p w14:paraId="7DD1693C" w14:textId="77777777" w:rsidR="008131FA" w:rsidRPr="008131FA" w:rsidRDefault="008131FA" w:rsidP="00B87E97">
            <w:pPr>
              <w:pStyle w:val="BodyText10pt"/>
            </w:pPr>
            <w:r w:rsidRPr="008131FA">
              <w:t>77</w:t>
            </w:r>
          </w:p>
        </w:tc>
        <w:tc>
          <w:tcPr>
            <w:tcW w:w="960" w:type="dxa"/>
          </w:tcPr>
          <w:p w14:paraId="65BF25B2" w14:textId="77777777" w:rsidR="008131FA" w:rsidRPr="008131FA" w:rsidRDefault="008131FA" w:rsidP="00B87E97">
            <w:pPr>
              <w:pStyle w:val="BodyText10pt"/>
            </w:pPr>
            <w:r w:rsidRPr="008131FA">
              <w:t>1,203</w:t>
            </w:r>
          </w:p>
        </w:tc>
        <w:tc>
          <w:tcPr>
            <w:tcW w:w="2288" w:type="dxa"/>
          </w:tcPr>
          <w:p w14:paraId="71160417" w14:textId="77777777" w:rsidR="008131FA" w:rsidRPr="008131FA" w:rsidRDefault="008131FA" w:rsidP="00B87E97">
            <w:pPr>
              <w:pStyle w:val="BodyText10pt"/>
            </w:pPr>
            <w:r w:rsidRPr="008131FA">
              <w:t>antiknock compound</w:t>
            </w:r>
          </w:p>
        </w:tc>
      </w:tr>
      <w:tr w:rsidR="008131FA" w:rsidRPr="008131FA" w14:paraId="2616AC38" w14:textId="77777777" w:rsidTr="00B87E97">
        <w:tc>
          <w:tcPr>
            <w:tcW w:w="2978" w:type="dxa"/>
          </w:tcPr>
          <w:p w14:paraId="64429BF0" w14:textId="77777777" w:rsidR="008131FA" w:rsidRPr="008131FA" w:rsidRDefault="008131FA" w:rsidP="00B87E97">
            <w:pPr>
              <w:pStyle w:val="BodyText10pt"/>
            </w:pPr>
            <w:r w:rsidRPr="008131FA">
              <w:t>Other</w:t>
            </w:r>
          </w:p>
        </w:tc>
        <w:tc>
          <w:tcPr>
            <w:tcW w:w="907" w:type="dxa"/>
          </w:tcPr>
          <w:p w14:paraId="6A653B00" w14:textId="77777777" w:rsidR="008131FA" w:rsidRPr="008131FA" w:rsidRDefault="008131FA" w:rsidP="00B87E97">
            <w:pPr>
              <w:pStyle w:val="BodyText10pt"/>
            </w:pPr>
            <w:r w:rsidRPr="008131FA">
              <w:t>155</w:t>
            </w:r>
          </w:p>
        </w:tc>
        <w:tc>
          <w:tcPr>
            <w:tcW w:w="729" w:type="dxa"/>
          </w:tcPr>
          <w:p w14:paraId="48954FA8" w14:textId="77777777" w:rsidR="008131FA" w:rsidRPr="008131FA" w:rsidRDefault="008131FA" w:rsidP="00B87E97">
            <w:pPr>
              <w:pStyle w:val="BodyText10pt"/>
            </w:pPr>
            <w:r w:rsidRPr="008131FA">
              <w:t>125</w:t>
            </w:r>
          </w:p>
        </w:tc>
        <w:tc>
          <w:tcPr>
            <w:tcW w:w="729" w:type="dxa"/>
          </w:tcPr>
          <w:p w14:paraId="231DC603" w14:textId="77777777" w:rsidR="008131FA" w:rsidRPr="008131FA" w:rsidRDefault="008131FA" w:rsidP="00B87E97">
            <w:pPr>
              <w:pStyle w:val="BodyText10pt"/>
            </w:pPr>
            <w:r w:rsidRPr="008131FA">
              <w:t>249</w:t>
            </w:r>
          </w:p>
        </w:tc>
        <w:tc>
          <w:tcPr>
            <w:tcW w:w="729" w:type="dxa"/>
          </w:tcPr>
          <w:p w14:paraId="48421CBC" w14:textId="77777777" w:rsidR="008131FA" w:rsidRPr="008131FA" w:rsidRDefault="008131FA" w:rsidP="00B87E97">
            <w:pPr>
              <w:pStyle w:val="BodyText10pt"/>
            </w:pPr>
            <w:r w:rsidRPr="008131FA">
              <w:t>302</w:t>
            </w:r>
          </w:p>
        </w:tc>
        <w:tc>
          <w:tcPr>
            <w:tcW w:w="729" w:type="dxa"/>
          </w:tcPr>
          <w:p w14:paraId="2B552241" w14:textId="77777777" w:rsidR="008131FA" w:rsidRPr="008131FA" w:rsidRDefault="008131FA" w:rsidP="00B87E97">
            <w:pPr>
              <w:pStyle w:val="BodyText10pt"/>
            </w:pPr>
            <w:r w:rsidRPr="008131FA">
              <w:t>415</w:t>
            </w:r>
          </w:p>
        </w:tc>
        <w:tc>
          <w:tcPr>
            <w:tcW w:w="855" w:type="dxa"/>
          </w:tcPr>
          <w:p w14:paraId="7C0FD5CD" w14:textId="77777777" w:rsidR="008131FA" w:rsidRPr="008131FA" w:rsidRDefault="008131FA" w:rsidP="00B87E97">
            <w:pPr>
              <w:pStyle w:val="BodyText10pt"/>
            </w:pPr>
            <w:r w:rsidRPr="008131FA">
              <w:t>540</w:t>
            </w:r>
          </w:p>
        </w:tc>
        <w:tc>
          <w:tcPr>
            <w:tcW w:w="850" w:type="dxa"/>
          </w:tcPr>
          <w:p w14:paraId="068A108A" w14:textId="77777777" w:rsidR="008131FA" w:rsidRPr="008131FA" w:rsidRDefault="008131FA" w:rsidP="00B87E97">
            <w:pPr>
              <w:pStyle w:val="BodyText10pt"/>
            </w:pPr>
            <w:r w:rsidRPr="008131FA">
              <w:t>186</w:t>
            </w:r>
          </w:p>
        </w:tc>
        <w:tc>
          <w:tcPr>
            <w:tcW w:w="851" w:type="dxa"/>
          </w:tcPr>
          <w:p w14:paraId="79A9235E" w14:textId="77777777" w:rsidR="008131FA" w:rsidRPr="008131FA" w:rsidRDefault="008131FA" w:rsidP="00B87E97">
            <w:pPr>
              <w:pStyle w:val="BodyText10pt"/>
            </w:pPr>
            <w:r w:rsidRPr="008131FA">
              <w:t>382</w:t>
            </w:r>
          </w:p>
        </w:tc>
        <w:tc>
          <w:tcPr>
            <w:tcW w:w="794" w:type="dxa"/>
          </w:tcPr>
          <w:p w14:paraId="68BED7EA" w14:textId="77777777" w:rsidR="008131FA" w:rsidRPr="008131FA" w:rsidRDefault="008131FA" w:rsidP="00B87E97">
            <w:pPr>
              <w:pStyle w:val="BodyText10pt"/>
            </w:pPr>
            <w:r w:rsidRPr="008131FA">
              <w:t>156</w:t>
            </w:r>
          </w:p>
        </w:tc>
        <w:tc>
          <w:tcPr>
            <w:tcW w:w="729" w:type="dxa"/>
          </w:tcPr>
          <w:p w14:paraId="7C6E1521" w14:textId="77777777" w:rsidR="008131FA" w:rsidRPr="008131FA" w:rsidRDefault="008131FA" w:rsidP="00B87E97">
            <w:pPr>
              <w:pStyle w:val="BodyText10pt"/>
            </w:pPr>
            <w:r w:rsidRPr="008131FA">
              <w:t>159</w:t>
            </w:r>
          </w:p>
        </w:tc>
        <w:tc>
          <w:tcPr>
            <w:tcW w:w="729" w:type="dxa"/>
          </w:tcPr>
          <w:p w14:paraId="262D8D20" w14:textId="77777777" w:rsidR="008131FA" w:rsidRPr="008131FA" w:rsidRDefault="008131FA" w:rsidP="00B87E97">
            <w:pPr>
              <w:pStyle w:val="BodyText10pt"/>
            </w:pPr>
            <w:r w:rsidRPr="008131FA">
              <w:t>357</w:t>
            </w:r>
          </w:p>
        </w:tc>
        <w:tc>
          <w:tcPr>
            <w:tcW w:w="729" w:type="dxa"/>
          </w:tcPr>
          <w:p w14:paraId="3C8BBB19" w14:textId="77777777" w:rsidR="008131FA" w:rsidRPr="008131FA" w:rsidRDefault="008131FA" w:rsidP="00B87E97">
            <w:pPr>
              <w:pStyle w:val="BodyText10pt"/>
            </w:pPr>
            <w:r w:rsidRPr="008131FA">
              <w:t>420</w:t>
            </w:r>
          </w:p>
        </w:tc>
        <w:tc>
          <w:tcPr>
            <w:tcW w:w="960" w:type="dxa"/>
          </w:tcPr>
          <w:p w14:paraId="579589F1" w14:textId="77777777" w:rsidR="008131FA" w:rsidRPr="008131FA" w:rsidRDefault="008131FA" w:rsidP="00B87E97">
            <w:pPr>
              <w:pStyle w:val="BodyText10pt"/>
            </w:pPr>
            <w:r w:rsidRPr="008131FA">
              <w:t>3,446</w:t>
            </w:r>
          </w:p>
        </w:tc>
        <w:tc>
          <w:tcPr>
            <w:tcW w:w="2288" w:type="dxa"/>
          </w:tcPr>
          <w:p w14:paraId="1ED9D6EB" w14:textId="77777777" w:rsidR="008131FA" w:rsidRPr="008131FA" w:rsidRDefault="008131FA" w:rsidP="00B87E97">
            <w:pPr>
              <w:pStyle w:val="BodyText10pt"/>
            </w:pPr>
            <w:r w:rsidRPr="008131FA">
              <w:t>Other</w:t>
            </w:r>
          </w:p>
        </w:tc>
      </w:tr>
      <w:tr w:rsidR="008131FA" w:rsidRPr="008131FA" w14:paraId="36B222BB" w14:textId="77777777" w:rsidTr="00B87E97">
        <w:tc>
          <w:tcPr>
            <w:tcW w:w="2978" w:type="dxa"/>
          </w:tcPr>
          <w:p w14:paraId="4ED9B8AF" w14:textId="77777777" w:rsidR="008131FA" w:rsidRPr="008131FA" w:rsidRDefault="008131FA" w:rsidP="00B87E97">
            <w:pPr>
              <w:pStyle w:val="BodyText10pt"/>
            </w:pPr>
            <w:r w:rsidRPr="008131FA">
              <w:t>Total Exports</w:t>
            </w:r>
          </w:p>
        </w:tc>
        <w:tc>
          <w:tcPr>
            <w:tcW w:w="907" w:type="dxa"/>
          </w:tcPr>
          <w:p w14:paraId="118EF156" w14:textId="77777777" w:rsidR="008131FA" w:rsidRPr="008131FA" w:rsidRDefault="008131FA" w:rsidP="00B87E97">
            <w:pPr>
              <w:pStyle w:val="BodyText10pt"/>
            </w:pPr>
            <w:r w:rsidRPr="008131FA">
              <w:t>178</w:t>
            </w:r>
          </w:p>
        </w:tc>
        <w:tc>
          <w:tcPr>
            <w:tcW w:w="729" w:type="dxa"/>
          </w:tcPr>
          <w:p w14:paraId="33CD28F7" w14:textId="77777777" w:rsidR="008131FA" w:rsidRPr="008131FA" w:rsidRDefault="008131FA" w:rsidP="00B87E97">
            <w:pPr>
              <w:pStyle w:val="BodyText10pt"/>
            </w:pPr>
            <w:r w:rsidRPr="008131FA">
              <w:t>279</w:t>
            </w:r>
          </w:p>
        </w:tc>
        <w:tc>
          <w:tcPr>
            <w:tcW w:w="729" w:type="dxa"/>
          </w:tcPr>
          <w:p w14:paraId="60A95276" w14:textId="77777777" w:rsidR="008131FA" w:rsidRPr="008131FA" w:rsidRDefault="008131FA" w:rsidP="00B87E97">
            <w:pPr>
              <w:pStyle w:val="BodyText10pt"/>
            </w:pPr>
            <w:r w:rsidRPr="008131FA">
              <w:t>336</w:t>
            </w:r>
          </w:p>
        </w:tc>
        <w:tc>
          <w:tcPr>
            <w:tcW w:w="729" w:type="dxa"/>
          </w:tcPr>
          <w:p w14:paraId="5ACD64B0" w14:textId="77777777" w:rsidR="008131FA" w:rsidRPr="008131FA" w:rsidRDefault="008131FA" w:rsidP="00B87E97">
            <w:pPr>
              <w:pStyle w:val="BodyText10pt"/>
            </w:pPr>
            <w:r w:rsidRPr="008131FA">
              <w:t>320</w:t>
            </w:r>
          </w:p>
        </w:tc>
        <w:tc>
          <w:tcPr>
            <w:tcW w:w="729" w:type="dxa"/>
          </w:tcPr>
          <w:p w14:paraId="149C9C64" w14:textId="77777777" w:rsidR="008131FA" w:rsidRPr="008131FA" w:rsidRDefault="008131FA" w:rsidP="00B87E97">
            <w:pPr>
              <w:pStyle w:val="BodyText10pt"/>
            </w:pPr>
            <w:r w:rsidRPr="008131FA">
              <w:t>487</w:t>
            </w:r>
          </w:p>
        </w:tc>
        <w:tc>
          <w:tcPr>
            <w:tcW w:w="855" w:type="dxa"/>
          </w:tcPr>
          <w:p w14:paraId="572863BF" w14:textId="77777777" w:rsidR="008131FA" w:rsidRPr="008131FA" w:rsidRDefault="008131FA" w:rsidP="00B87E97">
            <w:pPr>
              <w:pStyle w:val="BodyText10pt"/>
            </w:pPr>
            <w:r w:rsidRPr="008131FA">
              <w:t>646</w:t>
            </w:r>
          </w:p>
        </w:tc>
        <w:tc>
          <w:tcPr>
            <w:tcW w:w="850" w:type="dxa"/>
          </w:tcPr>
          <w:p w14:paraId="438771CD" w14:textId="77777777" w:rsidR="008131FA" w:rsidRPr="008131FA" w:rsidRDefault="008131FA" w:rsidP="00B87E97">
            <w:pPr>
              <w:pStyle w:val="BodyText10pt"/>
            </w:pPr>
            <w:r w:rsidRPr="008131FA">
              <w:t>210</w:t>
            </w:r>
          </w:p>
        </w:tc>
        <w:tc>
          <w:tcPr>
            <w:tcW w:w="851" w:type="dxa"/>
          </w:tcPr>
          <w:p w14:paraId="3E259007" w14:textId="77777777" w:rsidR="008131FA" w:rsidRPr="008131FA" w:rsidRDefault="008131FA" w:rsidP="00B87E97">
            <w:pPr>
              <w:pStyle w:val="BodyText10pt"/>
            </w:pPr>
            <w:r w:rsidRPr="008131FA">
              <w:t>569</w:t>
            </w:r>
          </w:p>
        </w:tc>
        <w:tc>
          <w:tcPr>
            <w:tcW w:w="794" w:type="dxa"/>
          </w:tcPr>
          <w:p w14:paraId="42132C1E" w14:textId="77777777" w:rsidR="008131FA" w:rsidRPr="008131FA" w:rsidRDefault="008131FA" w:rsidP="00B87E97">
            <w:pPr>
              <w:pStyle w:val="BodyText10pt"/>
            </w:pPr>
            <w:r w:rsidRPr="008131FA">
              <w:t>301</w:t>
            </w:r>
          </w:p>
        </w:tc>
        <w:tc>
          <w:tcPr>
            <w:tcW w:w="729" w:type="dxa"/>
          </w:tcPr>
          <w:p w14:paraId="749050FD" w14:textId="77777777" w:rsidR="008131FA" w:rsidRPr="008131FA" w:rsidRDefault="008131FA" w:rsidP="00B87E97">
            <w:pPr>
              <w:pStyle w:val="BodyText10pt"/>
            </w:pPr>
            <w:r w:rsidRPr="008131FA">
              <w:t>291</w:t>
            </w:r>
          </w:p>
        </w:tc>
        <w:tc>
          <w:tcPr>
            <w:tcW w:w="729" w:type="dxa"/>
          </w:tcPr>
          <w:p w14:paraId="5F7FEECC" w14:textId="77777777" w:rsidR="008131FA" w:rsidRPr="008131FA" w:rsidRDefault="008131FA" w:rsidP="00B87E97">
            <w:pPr>
              <w:pStyle w:val="BodyText10pt"/>
            </w:pPr>
            <w:r w:rsidRPr="008131FA">
              <w:t>535</w:t>
            </w:r>
          </w:p>
        </w:tc>
        <w:tc>
          <w:tcPr>
            <w:tcW w:w="729" w:type="dxa"/>
          </w:tcPr>
          <w:p w14:paraId="49F8EFBC" w14:textId="77777777" w:rsidR="008131FA" w:rsidRPr="008131FA" w:rsidRDefault="008131FA" w:rsidP="00B87E97">
            <w:pPr>
              <w:pStyle w:val="BodyText10pt"/>
            </w:pPr>
            <w:r w:rsidRPr="008131FA">
              <w:t>497</w:t>
            </w:r>
          </w:p>
        </w:tc>
        <w:tc>
          <w:tcPr>
            <w:tcW w:w="960" w:type="dxa"/>
          </w:tcPr>
          <w:p w14:paraId="6E11E127" w14:textId="77777777" w:rsidR="008131FA" w:rsidRPr="008131FA" w:rsidRDefault="008131FA" w:rsidP="00B87E97">
            <w:pPr>
              <w:pStyle w:val="BodyText10pt"/>
            </w:pPr>
            <w:r w:rsidRPr="008131FA">
              <w:t>4,649</w:t>
            </w:r>
          </w:p>
        </w:tc>
        <w:tc>
          <w:tcPr>
            <w:tcW w:w="2288" w:type="dxa"/>
          </w:tcPr>
          <w:p w14:paraId="3EF7778D" w14:textId="77777777" w:rsidR="008131FA" w:rsidRPr="008131FA" w:rsidRDefault="008131FA" w:rsidP="00B87E97">
            <w:pPr>
              <w:pStyle w:val="BodyText10pt"/>
            </w:pPr>
            <w:r w:rsidRPr="008131FA">
              <w:t>Total Exports</w:t>
            </w:r>
          </w:p>
        </w:tc>
      </w:tr>
      <w:tr w:rsidR="008131FA" w:rsidRPr="008131FA" w14:paraId="668C5C97" w14:textId="77777777" w:rsidTr="00B87E97">
        <w:tc>
          <w:tcPr>
            <w:tcW w:w="2978" w:type="dxa"/>
          </w:tcPr>
          <w:p w14:paraId="6AEB36D9" w14:textId="77777777" w:rsidR="008131FA" w:rsidRPr="008131FA" w:rsidRDefault="008131FA" w:rsidP="00B87E97">
            <w:pPr>
              <w:pStyle w:val="BodyText10pt"/>
            </w:pPr>
            <w:r w:rsidRPr="008131FA">
              <w:t>US Domestic demand</w:t>
            </w:r>
          </w:p>
        </w:tc>
        <w:tc>
          <w:tcPr>
            <w:tcW w:w="907" w:type="dxa"/>
          </w:tcPr>
          <w:p w14:paraId="5CA417A5" w14:textId="77777777" w:rsidR="008131FA" w:rsidRPr="008131FA" w:rsidRDefault="008131FA" w:rsidP="00B87E97">
            <w:pPr>
              <w:pStyle w:val="BodyText10pt"/>
            </w:pPr>
            <w:r w:rsidRPr="008131FA">
              <w:t>504</w:t>
            </w:r>
          </w:p>
        </w:tc>
        <w:tc>
          <w:tcPr>
            <w:tcW w:w="729" w:type="dxa"/>
          </w:tcPr>
          <w:p w14:paraId="1E2BF5AD" w14:textId="77777777" w:rsidR="008131FA" w:rsidRPr="008131FA" w:rsidRDefault="008131FA" w:rsidP="00B87E97">
            <w:pPr>
              <w:pStyle w:val="BodyText10pt"/>
            </w:pPr>
            <w:r w:rsidRPr="008131FA">
              <w:t>397</w:t>
            </w:r>
          </w:p>
        </w:tc>
        <w:tc>
          <w:tcPr>
            <w:tcW w:w="729" w:type="dxa"/>
          </w:tcPr>
          <w:p w14:paraId="177CB46F" w14:textId="77777777" w:rsidR="008131FA" w:rsidRPr="008131FA" w:rsidRDefault="008131FA" w:rsidP="00B87E97">
            <w:pPr>
              <w:pStyle w:val="BodyText10pt"/>
            </w:pPr>
            <w:r w:rsidRPr="008131FA">
              <w:t>457</w:t>
            </w:r>
          </w:p>
        </w:tc>
        <w:tc>
          <w:tcPr>
            <w:tcW w:w="729" w:type="dxa"/>
          </w:tcPr>
          <w:p w14:paraId="2622BDD9" w14:textId="77777777" w:rsidR="008131FA" w:rsidRPr="008131FA" w:rsidRDefault="008131FA" w:rsidP="00B87E97">
            <w:pPr>
              <w:pStyle w:val="BodyText10pt"/>
            </w:pPr>
            <w:r w:rsidRPr="008131FA">
              <w:t>761</w:t>
            </w:r>
          </w:p>
        </w:tc>
        <w:tc>
          <w:tcPr>
            <w:tcW w:w="729" w:type="dxa"/>
          </w:tcPr>
          <w:p w14:paraId="1DD9F82A" w14:textId="77777777" w:rsidR="008131FA" w:rsidRPr="008131FA" w:rsidRDefault="008131FA" w:rsidP="00B87E97">
            <w:pPr>
              <w:pStyle w:val="BodyText10pt"/>
            </w:pPr>
            <w:r w:rsidRPr="008131FA">
              <w:t>362</w:t>
            </w:r>
          </w:p>
        </w:tc>
        <w:tc>
          <w:tcPr>
            <w:tcW w:w="855" w:type="dxa"/>
          </w:tcPr>
          <w:p w14:paraId="4E121DED" w14:textId="77777777" w:rsidR="008131FA" w:rsidRPr="008131FA" w:rsidRDefault="008131FA" w:rsidP="00B87E97">
            <w:pPr>
              <w:pStyle w:val="BodyText10pt"/>
            </w:pPr>
            <w:r w:rsidRPr="008131FA">
              <w:t>641</w:t>
            </w:r>
          </w:p>
        </w:tc>
        <w:tc>
          <w:tcPr>
            <w:tcW w:w="850" w:type="dxa"/>
          </w:tcPr>
          <w:p w14:paraId="2812EF8E" w14:textId="77777777" w:rsidR="008131FA" w:rsidRPr="008131FA" w:rsidRDefault="008131FA" w:rsidP="00B87E97">
            <w:pPr>
              <w:pStyle w:val="BodyText10pt"/>
            </w:pPr>
            <w:r w:rsidRPr="008131FA">
              <w:t>741</w:t>
            </w:r>
          </w:p>
        </w:tc>
        <w:tc>
          <w:tcPr>
            <w:tcW w:w="851" w:type="dxa"/>
          </w:tcPr>
          <w:p w14:paraId="797CE7FC" w14:textId="77777777" w:rsidR="008131FA" w:rsidRPr="008131FA" w:rsidRDefault="008131FA" w:rsidP="00B87E97">
            <w:pPr>
              <w:pStyle w:val="BodyText10pt"/>
            </w:pPr>
            <w:r w:rsidRPr="008131FA">
              <w:t>371</w:t>
            </w:r>
          </w:p>
        </w:tc>
        <w:tc>
          <w:tcPr>
            <w:tcW w:w="794" w:type="dxa"/>
          </w:tcPr>
          <w:p w14:paraId="47DCA0BD" w14:textId="77777777" w:rsidR="008131FA" w:rsidRPr="008131FA" w:rsidRDefault="008131FA" w:rsidP="00B87E97">
            <w:pPr>
              <w:pStyle w:val="BodyText10pt"/>
            </w:pPr>
            <w:r w:rsidRPr="008131FA">
              <w:t>602</w:t>
            </w:r>
          </w:p>
        </w:tc>
        <w:tc>
          <w:tcPr>
            <w:tcW w:w="729" w:type="dxa"/>
          </w:tcPr>
          <w:p w14:paraId="760F459A" w14:textId="77777777" w:rsidR="008131FA" w:rsidRPr="008131FA" w:rsidRDefault="008131FA" w:rsidP="00B87E97">
            <w:pPr>
              <w:pStyle w:val="BodyText10pt"/>
            </w:pPr>
            <w:r w:rsidRPr="008131FA">
              <w:t>701</w:t>
            </w:r>
          </w:p>
        </w:tc>
        <w:tc>
          <w:tcPr>
            <w:tcW w:w="729" w:type="dxa"/>
          </w:tcPr>
          <w:p w14:paraId="42EE2812" w14:textId="77777777" w:rsidR="008131FA" w:rsidRPr="008131FA" w:rsidRDefault="008131FA" w:rsidP="00B87E97">
            <w:pPr>
              <w:pStyle w:val="BodyText10pt"/>
            </w:pPr>
            <w:r w:rsidRPr="008131FA">
              <w:t>612</w:t>
            </w:r>
          </w:p>
        </w:tc>
        <w:tc>
          <w:tcPr>
            <w:tcW w:w="729" w:type="dxa"/>
          </w:tcPr>
          <w:p w14:paraId="45840F95" w14:textId="77777777" w:rsidR="008131FA" w:rsidRPr="008131FA" w:rsidRDefault="008131FA" w:rsidP="00B87E97">
            <w:pPr>
              <w:pStyle w:val="BodyText10pt"/>
            </w:pPr>
            <w:r w:rsidRPr="008131FA">
              <w:t>509</w:t>
            </w:r>
          </w:p>
        </w:tc>
        <w:tc>
          <w:tcPr>
            <w:tcW w:w="960" w:type="dxa"/>
          </w:tcPr>
          <w:p w14:paraId="7656A72F" w14:textId="77777777" w:rsidR="008131FA" w:rsidRPr="008131FA" w:rsidRDefault="008131FA" w:rsidP="00B87E97">
            <w:pPr>
              <w:pStyle w:val="BodyText10pt"/>
            </w:pPr>
            <w:r w:rsidRPr="008131FA">
              <w:t>6,658</w:t>
            </w:r>
          </w:p>
        </w:tc>
        <w:tc>
          <w:tcPr>
            <w:tcW w:w="2288" w:type="dxa"/>
          </w:tcPr>
          <w:p w14:paraId="7558B107" w14:textId="77777777" w:rsidR="008131FA" w:rsidRPr="008131FA" w:rsidRDefault="008131FA" w:rsidP="00B87E97">
            <w:pPr>
              <w:pStyle w:val="BodyText10pt"/>
            </w:pPr>
            <w:r w:rsidRPr="008131FA">
              <w:t>US Domestic demand</w:t>
            </w:r>
          </w:p>
        </w:tc>
      </w:tr>
      <w:tr w:rsidR="008131FA" w:rsidRPr="008131FA" w14:paraId="6D71D2AB" w14:textId="77777777" w:rsidTr="00B87E97">
        <w:tc>
          <w:tcPr>
            <w:tcW w:w="2978" w:type="dxa"/>
          </w:tcPr>
          <w:p w14:paraId="31C90138" w14:textId="77777777" w:rsidR="008131FA" w:rsidRPr="00E814B2" w:rsidRDefault="008131FA" w:rsidP="00B87E97">
            <w:pPr>
              <w:pStyle w:val="BodyText10pt"/>
            </w:pPr>
            <w:r w:rsidRPr="00E814B2">
              <w:t>1941</w:t>
            </w:r>
          </w:p>
        </w:tc>
        <w:tc>
          <w:tcPr>
            <w:tcW w:w="907" w:type="dxa"/>
          </w:tcPr>
          <w:p w14:paraId="07409E8F" w14:textId="77777777" w:rsidR="008131FA" w:rsidRPr="00E814B2" w:rsidRDefault="008131FA" w:rsidP="00B87E97">
            <w:pPr>
              <w:pStyle w:val="BodyText10pt"/>
            </w:pPr>
            <w:r w:rsidRPr="00E814B2">
              <w:t>Jan</w:t>
            </w:r>
          </w:p>
        </w:tc>
        <w:tc>
          <w:tcPr>
            <w:tcW w:w="729" w:type="dxa"/>
          </w:tcPr>
          <w:p w14:paraId="550F85ED" w14:textId="77777777" w:rsidR="008131FA" w:rsidRPr="00E814B2" w:rsidRDefault="008131FA" w:rsidP="00B87E97">
            <w:pPr>
              <w:pStyle w:val="BodyText10pt"/>
            </w:pPr>
            <w:r w:rsidRPr="00E814B2">
              <w:t>Feb</w:t>
            </w:r>
          </w:p>
        </w:tc>
        <w:tc>
          <w:tcPr>
            <w:tcW w:w="729" w:type="dxa"/>
          </w:tcPr>
          <w:p w14:paraId="4F91B4DB" w14:textId="77777777" w:rsidR="008131FA" w:rsidRPr="00E814B2" w:rsidRDefault="008131FA" w:rsidP="00B87E97">
            <w:pPr>
              <w:pStyle w:val="BodyText10pt"/>
            </w:pPr>
            <w:r w:rsidRPr="00E814B2">
              <w:t>Mar</w:t>
            </w:r>
          </w:p>
        </w:tc>
        <w:tc>
          <w:tcPr>
            <w:tcW w:w="729" w:type="dxa"/>
          </w:tcPr>
          <w:p w14:paraId="23D414A5" w14:textId="77777777" w:rsidR="008131FA" w:rsidRPr="00E814B2" w:rsidRDefault="008131FA" w:rsidP="00B87E97">
            <w:pPr>
              <w:pStyle w:val="BodyText10pt"/>
            </w:pPr>
            <w:r w:rsidRPr="00E814B2">
              <w:t>Apr</w:t>
            </w:r>
          </w:p>
        </w:tc>
        <w:tc>
          <w:tcPr>
            <w:tcW w:w="729" w:type="dxa"/>
          </w:tcPr>
          <w:p w14:paraId="1A28C4AD" w14:textId="77777777" w:rsidR="008131FA" w:rsidRPr="00E814B2" w:rsidRDefault="008131FA" w:rsidP="00B87E97">
            <w:pPr>
              <w:pStyle w:val="BodyText10pt"/>
            </w:pPr>
            <w:r w:rsidRPr="00E814B2">
              <w:t>May</w:t>
            </w:r>
          </w:p>
        </w:tc>
        <w:tc>
          <w:tcPr>
            <w:tcW w:w="855" w:type="dxa"/>
          </w:tcPr>
          <w:p w14:paraId="290DE64F" w14:textId="77777777" w:rsidR="008131FA" w:rsidRPr="00E814B2" w:rsidRDefault="008131FA" w:rsidP="00B87E97">
            <w:pPr>
              <w:pStyle w:val="BodyText10pt"/>
            </w:pPr>
            <w:r w:rsidRPr="00E814B2">
              <w:t>June</w:t>
            </w:r>
          </w:p>
        </w:tc>
        <w:tc>
          <w:tcPr>
            <w:tcW w:w="850" w:type="dxa"/>
          </w:tcPr>
          <w:p w14:paraId="154926CA" w14:textId="77777777" w:rsidR="008131FA" w:rsidRPr="00E814B2" w:rsidRDefault="008131FA" w:rsidP="00B87E97">
            <w:pPr>
              <w:pStyle w:val="BodyText10pt"/>
            </w:pPr>
            <w:r w:rsidRPr="00E814B2">
              <w:t>July</w:t>
            </w:r>
          </w:p>
        </w:tc>
        <w:tc>
          <w:tcPr>
            <w:tcW w:w="851" w:type="dxa"/>
          </w:tcPr>
          <w:p w14:paraId="3261CECD" w14:textId="77777777" w:rsidR="008131FA" w:rsidRPr="00E814B2" w:rsidRDefault="008131FA" w:rsidP="00B87E97">
            <w:pPr>
              <w:pStyle w:val="BodyText10pt"/>
            </w:pPr>
            <w:r w:rsidRPr="00E814B2">
              <w:t>Aug</w:t>
            </w:r>
          </w:p>
        </w:tc>
        <w:tc>
          <w:tcPr>
            <w:tcW w:w="794" w:type="dxa"/>
          </w:tcPr>
          <w:p w14:paraId="6D4769E2" w14:textId="77777777" w:rsidR="008131FA" w:rsidRPr="00E814B2" w:rsidRDefault="008131FA" w:rsidP="00B87E97">
            <w:pPr>
              <w:pStyle w:val="BodyText10pt"/>
            </w:pPr>
            <w:r w:rsidRPr="00E814B2">
              <w:t>Sept</w:t>
            </w:r>
          </w:p>
        </w:tc>
        <w:tc>
          <w:tcPr>
            <w:tcW w:w="729" w:type="dxa"/>
          </w:tcPr>
          <w:p w14:paraId="67B5F404" w14:textId="77777777" w:rsidR="008131FA" w:rsidRPr="00E814B2" w:rsidRDefault="008131FA" w:rsidP="00B87E97">
            <w:pPr>
              <w:pStyle w:val="BodyText10pt"/>
            </w:pPr>
            <w:r w:rsidRPr="00E814B2">
              <w:t>Oct</w:t>
            </w:r>
          </w:p>
        </w:tc>
        <w:tc>
          <w:tcPr>
            <w:tcW w:w="729" w:type="dxa"/>
          </w:tcPr>
          <w:p w14:paraId="4A5F3377" w14:textId="77777777" w:rsidR="008131FA" w:rsidRPr="00E814B2" w:rsidRDefault="008131FA" w:rsidP="00B87E97">
            <w:pPr>
              <w:pStyle w:val="BodyText10pt"/>
            </w:pPr>
            <w:r w:rsidRPr="00E814B2">
              <w:t>Nov</w:t>
            </w:r>
          </w:p>
        </w:tc>
        <w:tc>
          <w:tcPr>
            <w:tcW w:w="729" w:type="dxa"/>
          </w:tcPr>
          <w:p w14:paraId="4146394B" w14:textId="77777777" w:rsidR="008131FA" w:rsidRPr="00E814B2" w:rsidRDefault="008131FA" w:rsidP="00B87E97">
            <w:pPr>
              <w:pStyle w:val="BodyText10pt"/>
            </w:pPr>
            <w:r w:rsidRPr="00E814B2">
              <w:t>Dec</w:t>
            </w:r>
          </w:p>
        </w:tc>
        <w:tc>
          <w:tcPr>
            <w:tcW w:w="960" w:type="dxa"/>
          </w:tcPr>
          <w:p w14:paraId="3E10BCA6" w14:textId="77777777" w:rsidR="008131FA" w:rsidRPr="00E814B2" w:rsidRDefault="008131FA" w:rsidP="00B87E97">
            <w:pPr>
              <w:pStyle w:val="BodyText10pt"/>
            </w:pPr>
            <w:r w:rsidRPr="00E814B2">
              <w:t>Total</w:t>
            </w:r>
          </w:p>
        </w:tc>
        <w:tc>
          <w:tcPr>
            <w:tcW w:w="2288" w:type="dxa"/>
          </w:tcPr>
          <w:p w14:paraId="2322144F" w14:textId="77777777" w:rsidR="008131FA" w:rsidRPr="00E814B2" w:rsidRDefault="008131FA" w:rsidP="00B87E97">
            <w:pPr>
              <w:pStyle w:val="BodyText10pt"/>
            </w:pPr>
            <w:r w:rsidRPr="00E814B2">
              <w:t>1941</w:t>
            </w:r>
          </w:p>
        </w:tc>
      </w:tr>
      <w:tr w:rsidR="008131FA" w:rsidRPr="008131FA" w14:paraId="629DBFE9" w14:textId="77777777" w:rsidTr="00B87E97">
        <w:tc>
          <w:tcPr>
            <w:tcW w:w="2978" w:type="dxa"/>
          </w:tcPr>
          <w:p w14:paraId="42ABDE43" w14:textId="77777777" w:rsidR="008131FA" w:rsidRPr="008131FA" w:rsidRDefault="008131FA" w:rsidP="00B87E97">
            <w:pPr>
              <w:pStyle w:val="BodyText10pt"/>
            </w:pPr>
            <w:r w:rsidRPr="008131FA">
              <w:t>Production</w:t>
            </w:r>
          </w:p>
        </w:tc>
        <w:tc>
          <w:tcPr>
            <w:tcW w:w="907" w:type="dxa"/>
          </w:tcPr>
          <w:p w14:paraId="567A78CB" w14:textId="77777777" w:rsidR="008131FA" w:rsidRPr="008131FA" w:rsidRDefault="008131FA" w:rsidP="00B87E97">
            <w:pPr>
              <w:pStyle w:val="BodyText10pt"/>
            </w:pPr>
          </w:p>
        </w:tc>
        <w:tc>
          <w:tcPr>
            <w:tcW w:w="729" w:type="dxa"/>
          </w:tcPr>
          <w:p w14:paraId="3378F663" w14:textId="77777777" w:rsidR="008131FA" w:rsidRPr="008131FA" w:rsidRDefault="008131FA" w:rsidP="00B87E97">
            <w:pPr>
              <w:pStyle w:val="BodyText10pt"/>
            </w:pPr>
          </w:p>
        </w:tc>
        <w:tc>
          <w:tcPr>
            <w:tcW w:w="729" w:type="dxa"/>
          </w:tcPr>
          <w:p w14:paraId="42910A5B" w14:textId="77777777" w:rsidR="008131FA" w:rsidRPr="008131FA" w:rsidRDefault="008131FA" w:rsidP="00B87E97">
            <w:pPr>
              <w:pStyle w:val="BodyText10pt"/>
            </w:pPr>
          </w:p>
        </w:tc>
        <w:tc>
          <w:tcPr>
            <w:tcW w:w="729" w:type="dxa"/>
          </w:tcPr>
          <w:p w14:paraId="51472F75" w14:textId="77777777" w:rsidR="008131FA" w:rsidRPr="008131FA" w:rsidRDefault="008131FA" w:rsidP="00B87E97">
            <w:pPr>
              <w:pStyle w:val="BodyText10pt"/>
            </w:pPr>
          </w:p>
        </w:tc>
        <w:tc>
          <w:tcPr>
            <w:tcW w:w="729" w:type="dxa"/>
          </w:tcPr>
          <w:p w14:paraId="32F472A6" w14:textId="77777777" w:rsidR="008131FA" w:rsidRPr="008131FA" w:rsidRDefault="008131FA" w:rsidP="00B87E97">
            <w:pPr>
              <w:pStyle w:val="BodyText10pt"/>
            </w:pPr>
          </w:p>
        </w:tc>
        <w:tc>
          <w:tcPr>
            <w:tcW w:w="855" w:type="dxa"/>
          </w:tcPr>
          <w:p w14:paraId="66DF074B" w14:textId="77777777" w:rsidR="008131FA" w:rsidRPr="008131FA" w:rsidRDefault="008131FA" w:rsidP="00B87E97">
            <w:pPr>
              <w:pStyle w:val="BodyText10pt"/>
            </w:pPr>
          </w:p>
        </w:tc>
        <w:tc>
          <w:tcPr>
            <w:tcW w:w="850" w:type="dxa"/>
          </w:tcPr>
          <w:p w14:paraId="1527C2E8" w14:textId="77777777" w:rsidR="008131FA" w:rsidRPr="008131FA" w:rsidRDefault="008131FA" w:rsidP="00B87E97">
            <w:pPr>
              <w:pStyle w:val="BodyText10pt"/>
            </w:pPr>
          </w:p>
        </w:tc>
        <w:tc>
          <w:tcPr>
            <w:tcW w:w="851" w:type="dxa"/>
          </w:tcPr>
          <w:p w14:paraId="316CFF05" w14:textId="77777777" w:rsidR="008131FA" w:rsidRPr="008131FA" w:rsidRDefault="008131FA" w:rsidP="00B87E97">
            <w:pPr>
              <w:pStyle w:val="BodyText10pt"/>
            </w:pPr>
          </w:p>
        </w:tc>
        <w:tc>
          <w:tcPr>
            <w:tcW w:w="794" w:type="dxa"/>
          </w:tcPr>
          <w:p w14:paraId="3D803A42" w14:textId="77777777" w:rsidR="008131FA" w:rsidRPr="008131FA" w:rsidRDefault="008131FA" w:rsidP="00B87E97">
            <w:pPr>
              <w:pStyle w:val="BodyText10pt"/>
            </w:pPr>
          </w:p>
        </w:tc>
        <w:tc>
          <w:tcPr>
            <w:tcW w:w="729" w:type="dxa"/>
          </w:tcPr>
          <w:p w14:paraId="7B47CED7" w14:textId="77777777" w:rsidR="008131FA" w:rsidRPr="008131FA" w:rsidRDefault="008131FA" w:rsidP="00B87E97">
            <w:pPr>
              <w:pStyle w:val="BodyText10pt"/>
            </w:pPr>
          </w:p>
        </w:tc>
        <w:tc>
          <w:tcPr>
            <w:tcW w:w="729" w:type="dxa"/>
          </w:tcPr>
          <w:p w14:paraId="0CD6F848" w14:textId="77777777" w:rsidR="008131FA" w:rsidRPr="008131FA" w:rsidRDefault="008131FA" w:rsidP="00B87E97">
            <w:pPr>
              <w:pStyle w:val="BodyText10pt"/>
            </w:pPr>
          </w:p>
        </w:tc>
        <w:tc>
          <w:tcPr>
            <w:tcW w:w="729" w:type="dxa"/>
          </w:tcPr>
          <w:p w14:paraId="2DFFA478" w14:textId="77777777" w:rsidR="008131FA" w:rsidRPr="008131FA" w:rsidRDefault="008131FA" w:rsidP="00B87E97">
            <w:pPr>
              <w:pStyle w:val="BodyText10pt"/>
            </w:pPr>
          </w:p>
        </w:tc>
        <w:tc>
          <w:tcPr>
            <w:tcW w:w="960" w:type="dxa"/>
          </w:tcPr>
          <w:p w14:paraId="43555FEB" w14:textId="77777777" w:rsidR="008131FA" w:rsidRPr="008131FA" w:rsidRDefault="008131FA" w:rsidP="00B87E97">
            <w:pPr>
              <w:pStyle w:val="BodyText10pt"/>
            </w:pPr>
            <w:r w:rsidRPr="008131FA">
              <w:t>21,100</w:t>
            </w:r>
          </w:p>
        </w:tc>
        <w:tc>
          <w:tcPr>
            <w:tcW w:w="2288" w:type="dxa"/>
          </w:tcPr>
          <w:p w14:paraId="3D4D896C" w14:textId="77777777" w:rsidR="008131FA" w:rsidRPr="008131FA" w:rsidRDefault="008131FA" w:rsidP="00B87E97">
            <w:pPr>
              <w:pStyle w:val="BodyText10pt"/>
            </w:pPr>
            <w:r w:rsidRPr="008131FA">
              <w:t>Production</w:t>
            </w:r>
          </w:p>
        </w:tc>
      </w:tr>
      <w:tr w:rsidR="008131FA" w:rsidRPr="008131FA" w14:paraId="33BB7F8D" w14:textId="77777777" w:rsidTr="00B87E97">
        <w:tc>
          <w:tcPr>
            <w:tcW w:w="2978" w:type="dxa"/>
          </w:tcPr>
          <w:p w14:paraId="58D83904" w14:textId="77777777" w:rsidR="008131FA" w:rsidRPr="008131FA" w:rsidRDefault="008131FA" w:rsidP="00B87E97">
            <w:pPr>
              <w:pStyle w:val="BodyText10pt"/>
            </w:pPr>
            <w:r w:rsidRPr="008131FA">
              <w:t xml:space="preserve">Transfers to regular </w:t>
            </w:r>
            <w:r w:rsidR="005D755C">
              <w:t xml:space="preserve">motor </w:t>
            </w:r>
            <w:r w:rsidRPr="008131FA">
              <w:t>gasoline</w:t>
            </w:r>
          </w:p>
        </w:tc>
        <w:tc>
          <w:tcPr>
            <w:tcW w:w="907" w:type="dxa"/>
          </w:tcPr>
          <w:p w14:paraId="7A103374" w14:textId="77777777" w:rsidR="008131FA" w:rsidRPr="008131FA" w:rsidRDefault="008131FA" w:rsidP="00B87E97">
            <w:pPr>
              <w:pStyle w:val="BodyText10pt"/>
            </w:pPr>
          </w:p>
        </w:tc>
        <w:tc>
          <w:tcPr>
            <w:tcW w:w="729" w:type="dxa"/>
          </w:tcPr>
          <w:p w14:paraId="5A92E3A6" w14:textId="77777777" w:rsidR="008131FA" w:rsidRPr="008131FA" w:rsidRDefault="008131FA" w:rsidP="00B87E97">
            <w:pPr>
              <w:pStyle w:val="BodyText10pt"/>
            </w:pPr>
          </w:p>
        </w:tc>
        <w:tc>
          <w:tcPr>
            <w:tcW w:w="729" w:type="dxa"/>
          </w:tcPr>
          <w:p w14:paraId="5034308B" w14:textId="77777777" w:rsidR="008131FA" w:rsidRPr="008131FA" w:rsidRDefault="008131FA" w:rsidP="00B87E97">
            <w:pPr>
              <w:pStyle w:val="BodyText10pt"/>
            </w:pPr>
          </w:p>
        </w:tc>
        <w:tc>
          <w:tcPr>
            <w:tcW w:w="729" w:type="dxa"/>
          </w:tcPr>
          <w:p w14:paraId="7D372B25" w14:textId="77777777" w:rsidR="008131FA" w:rsidRPr="008131FA" w:rsidRDefault="008131FA" w:rsidP="00B87E97">
            <w:pPr>
              <w:pStyle w:val="BodyText10pt"/>
            </w:pPr>
          </w:p>
        </w:tc>
        <w:tc>
          <w:tcPr>
            <w:tcW w:w="729" w:type="dxa"/>
          </w:tcPr>
          <w:p w14:paraId="487F24CD" w14:textId="77777777" w:rsidR="008131FA" w:rsidRPr="008131FA" w:rsidRDefault="008131FA" w:rsidP="00B87E97">
            <w:pPr>
              <w:pStyle w:val="BodyText10pt"/>
            </w:pPr>
          </w:p>
        </w:tc>
        <w:tc>
          <w:tcPr>
            <w:tcW w:w="855" w:type="dxa"/>
          </w:tcPr>
          <w:p w14:paraId="50B397C6" w14:textId="77777777" w:rsidR="008131FA" w:rsidRPr="008131FA" w:rsidRDefault="008131FA" w:rsidP="00B87E97">
            <w:pPr>
              <w:pStyle w:val="BodyText10pt"/>
            </w:pPr>
          </w:p>
        </w:tc>
        <w:tc>
          <w:tcPr>
            <w:tcW w:w="850" w:type="dxa"/>
          </w:tcPr>
          <w:p w14:paraId="14D275D4" w14:textId="77777777" w:rsidR="008131FA" w:rsidRPr="008131FA" w:rsidRDefault="008131FA" w:rsidP="00B87E97">
            <w:pPr>
              <w:pStyle w:val="BodyText10pt"/>
            </w:pPr>
          </w:p>
        </w:tc>
        <w:tc>
          <w:tcPr>
            <w:tcW w:w="851" w:type="dxa"/>
          </w:tcPr>
          <w:p w14:paraId="68FEF2E5" w14:textId="77777777" w:rsidR="008131FA" w:rsidRPr="008131FA" w:rsidRDefault="008131FA" w:rsidP="00B87E97">
            <w:pPr>
              <w:pStyle w:val="BodyText10pt"/>
            </w:pPr>
          </w:p>
        </w:tc>
        <w:tc>
          <w:tcPr>
            <w:tcW w:w="794" w:type="dxa"/>
          </w:tcPr>
          <w:p w14:paraId="17B933D4" w14:textId="77777777" w:rsidR="008131FA" w:rsidRPr="008131FA" w:rsidRDefault="008131FA" w:rsidP="00B87E97">
            <w:pPr>
              <w:pStyle w:val="BodyText10pt"/>
            </w:pPr>
          </w:p>
        </w:tc>
        <w:tc>
          <w:tcPr>
            <w:tcW w:w="729" w:type="dxa"/>
          </w:tcPr>
          <w:p w14:paraId="3706106D" w14:textId="77777777" w:rsidR="008131FA" w:rsidRPr="008131FA" w:rsidRDefault="008131FA" w:rsidP="00B87E97">
            <w:pPr>
              <w:pStyle w:val="BodyText10pt"/>
            </w:pPr>
          </w:p>
        </w:tc>
        <w:tc>
          <w:tcPr>
            <w:tcW w:w="729" w:type="dxa"/>
          </w:tcPr>
          <w:p w14:paraId="7EB0F937" w14:textId="77777777" w:rsidR="008131FA" w:rsidRPr="008131FA" w:rsidRDefault="008131FA" w:rsidP="00B87E97">
            <w:pPr>
              <w:pStyle w:val="BodyText10pt"/>
            </w:pPr>
          </w:p>
        </w:tc>
        <w:tc>
          <w:tcPr>
            <w:tcW w:w="729" w:type="dxa"/>
          </w:tcPr>
          <w:p w14:paraId="6655A817" w14:textId="77777777" w:rsidR="008131FA" w:rsidRPr="008131FA" w:rsidRDefault="008131FA" w:rsidP="00B87E97">
            <w:pPr>
              <w:pStyle w:val="BodyText10pt"/>
            </w:pPr>
          </w:p>
        </w:tc>
        <w:tc>
          <w:tcPr>
            <w:tcW w:w="960" w:type="dxa"/>
          </w:tcPr>
          <w:p w14:paraId="7F1E76F5" w14:textId="77777777" w:rsidR="008131FA" w:rsidRPr="008131FA" w:rsidRDefault="008131FA" w:rsidP="00B87E97">
            <w:pPr>
              <w:pStyle w:val="BodyText10pt"/>
            </w:pPr>
            <w:r w:rsidRPr="008131FA">
              <w:t>0</w:t>
            </w:r>
          </w:p>
        </w:tc>
        <w:tc>
          <w:tcPr>
            <w:tcW w:w="2288" w:type="dxa"/>
          </w:tcPr>
          <w:p w14:paraId="4EC697D4" w14:textId="77777777" w:rsidR="008131FA" w:rsidRPr="008131FA" w:rsidRDefault="008131FA" w:rsidP="00B87E97">
            <w:pPr>
              <w:pStyle w:val="BodyText10pt"/>
            </w:pPr>
            <w:r w:rsidRPr="008131FA">
              <w:t xml:space="preserve">Transfers to regular </w:t>
            </w:r>
            <w:r w:rsidR="005D755C">
              <w:t xml:space="preserve">motor </w:t>
            </w:r>
            <w:r w:rsidRPr="008131FA">
              <w:t>gasoline</w:t>
            </w:r>
          </w:p>
        </w:tc>
      </w:tr>
      <w:tr w:rsidR="008131FA" w:rsidRPr="008131FA" w14:paraId="303019EB" w14:textId="77777777" w:rsidTr="00B87E97">
        <w:tc>
          <w:tcPr>
            <w:tcW w:w="2978" w:type="dxa"/>
          </w:tcPr>
          <w:p w14:paraId="3B190E67" w14:textId="77777777" w:rsidR="008131FA" w:rsidRPr="008131FA" w:rsidRDefault="008131FA" w:rsidP="00B87E97">
            <w:pPr>
              <w:pStyle w:val="BodyText10pt"/>
            </w:pPr>
            <w:r w:rsidRPr="008131FA">
              <w:t>Exports</w:t>
            </w:r>
          </w:p>
        </w:tc>
        <w:tc>
          <w:tcPr>
            <w:tcW w:w="907" w:type="dxa"/>
          </w:tcPr>
          <w:p w14:paraId="4B4A5883" w14:textId="77777777" w:rsidR="008131FA" w:rsidRPr="008131FA" w:rsidRDefault="008131FA" w:rsidP="00B87E97">
            <w:pPr>
              <w:pStyle w:val="BodyText10pt"/>
            </w:pPr>
          </w:p>
        </w:tc>
        <w:tc>
          <w:tcPr>
            <w:tcW w:w="729" w:type="dxa"/>
          </w:tcPr>
          <w:p w14:paraId="7E328449" w14:textId="77777777" w:rsidR="008131FA" w:rsidRPr="008131FA" w:rsidRDefault="008131FA" w:rsidP="00B87E97">
            <w:pPr>
              <w:pStyle w:val="BodyText10pt"/>
            </w:pPr>
          </w:p>
        </w:tc>
        <w:tc>
          <w:tcPr>
            <w:tcW w:w="729" w:type="dxa"/>
          </w:tcPr>
          <w:p w14:paraId="7309D788" w14:textId="77777777" w:rsidR="008131FA" w:rsidRPr="008131FA" w:rsidRDefault="008131FA" w:rsidP="00B87E97">
            <w:pPr>
              <w:pStyle w:val="BodyText10pt"/>
            </w:pPr>
          </w:p>
        </w:tc>
        <w:tc>
          <w:tcPr>
            <w:tcW w:w="729" w:type="dxa"/>
          </w:tcPr>
          <w:p w14:paraId="5B9E75B7" w14:textId="77777777" w:rsidR="008131FA" w:rsidRPr="008131FA" w:rsidRDefault="008131FA" w:rsidP="00B87E97">
            <w:pPr>
              <w:pStyle w:val="BodyText10pt"/>
            </w:pPr>
          </w:p>
        </w:tc>
        <w:tc>
          <w:tcPr>
            <w:tcW w:w="729" w:type="dxa"/>
          </w:tcPr>
          <w:p w14:paraId="6916CA50" w14:textId="77777777" w:rsidR="008131FA" w:rsidRPr="008131FA" w:rsidRDefault="008131FA" w:rsidP="00B87E97">
            <w:pPr>
              <w:pStyle w:val="BodyText10pt"/>
            </w:pPr>
          </w:p>
        </w:tc>
        <w:tc>
          <w:tcPr>
            <w:tcW w:w="855" w:type="dxa"/>
          </w:tcPr>
          <w:p w14:paraId="2A5C614A" w14:textId="77777777" w:rsidR="008131FA" w:rsidRPr="008131FA" w:rsidRDefault="008131FA" w:rsidP="00B87E97">
            <w:pPr>
              <w:pStyle w:val="BodyText10pt"/>
            </w:pPr>
          </w:p>
        </w:tc>
        <w:tc>
          <w:tcPr>
            <w:tcW w:w="850" w:type="dxa"/>
          </w:tcPr>
          <w:p w14:paraId="350D21E2" w14:textId="77777777" w:rsidR="008131FA" w:rsidRPr="008131FA" w:rsidRDefault="008131FA" w:rsidP="00B87E97">
            <w:pPr>
              <w:pStyle w:val="BodyText10pt"/>
            </w:pPr>
          </w:p>
        </w:tc>
        <w:tc>
          <w:tcPr>
            <w:tcW w:w="851" w:type="dxa"/>
          </w:tcPr>
          <w:p w14:paraId="53D9B850" w14:textId="77777777" w:rsidR="008131FA" w:rsidRPr="008131FA" w:rsidRDefault="008131FA" w:rsidP="00B87E97">
            <w:pPr>
              <w:pStyle w:val="BodyText10pt"/>
            </w:pPr>
          </w:p>
        </w:tc>
        <w:tc>
          <w:tcPr>
            <w:tcW w:w="794" w:type="dxa"/>
          </w:tcPr>
          <w:p w14:paraId="6280AD67" w14:textId="77777777" w:rsidR="008131FA" w:rsidRPr="008131FA" w:rsidRDefault="008131FA" w:rsidP="00B87E97">
            <w:pPr>
              <w:pStyle w:val="BodyText10pt"/>
            </w:pPr>
          </w:p>
        </w:tc>
        <w:tc>
          <w:tcPr>
            <w:tcW w:w="729" w:type="dxa"/>
          </w:tcPr>
          <w:p w14:paraId="7D89282C" w14:textId="77777777" w:rsidR="008131FA" w:rsidRPr="008131FA" w:rsidRDefault="008131FA" w:rsidP="00B87E97">
            <w:pPr>
              <w:pStyle w:val="BodyText10pt"/>
            </w:pPr>
          </w:p>
        </w:tc>
        <w:tc>
          <w:tcPr>
            <w:tcW w:w="729" w:type="dxa"/>
          </w:tcPr>
          <w:p w14:paraId="11D7256F" w14:textId="77777777" w:rsidR="008131FA" w:rsidRPr="008131FA" w:rsidRDefault="008131FA" w:rsidP="00B87E97">
            <w:pPr>
              <w:pStyle w:val="BodyText10pt"/>
            </w:pPr>
          </w:p>
        </w:tc>
        <w:tc>
          <w:tcPr>
            <w:tcW w:w="729" w:type="dxa"/>
          </w:tcPr>
          <w:p w14:paraId="05C3DA23" w14:textId="77777777" w:rsidR="008131FA" w:rsidRPr="008131FA" w:rsidRDefault="008131FA" w:rsidP="00B87E97">
            <w:pPr>
              <w:pStyle w:val="BodyText10pt"/>
            </w:pPr>
          </w:p>
        </w:tc>
        <w:tc>
          <w:tcPr>
            <w:tcW w:w="960" w:type="dxa"/>
          </w:tcPr>
          <w:p w14:paraId="459416C7" w14:textId="77777777" w:rsidR="008131FA" w:rsidRPr="008131FA" w:rsidRDefault="008131FA" w:rsidP="00B87E97">
            <w:pPr>
              <w:pStyle w:val="BodyText10pt"/>
            </w:pPr>
          </w:p>
        </w:tc>
        <w:tc>
          <w:tcPr>
            <w:tcW w:w="2288" w:type="dxa"/>
          </w:tcPr>
          <w:p w14:paraId="5D3AB49F" w14:textId="77777777" w:rsidR="008131FA" w:rsidRPr="008131FA" w:rsidRDefault="008131FA" w:rsidP="00B87E97">
            <w:pPr>
              <w:pStyle w:val="BodyText10pt"/>
            </w:pPr>
            <w:r w:rsidRPr="008131FA">
              <w:t>Exports</w:t>
            </w:r>
          </w:p>
        </w:tc>
      </w:tr>
      <w:tr w:rsidR="008131FA" w:rsidRPr="008131FA" w14:paraId="65EA77E8" w14:textId="77777777" w:rsidTr="00B87E97">
        <w:tc>
          <w:tcPr>
            <w:tcW w:w="2978" w:type="dxa"/>
          </w:tcPr>
          <w:p w14:paraId="405F2443" w14:textId="77777777" w:rsidR="008131FA" w:rsidRPr="008131FA" w:rsidRDefault="00E814B2" w:rsidP="00B87E97">
            <w:pPr>
              <w:pStyle w:val="BodyText10pt"/>
            </w:pPr>
            <w:r w:rsidRPr="008131FA">
              <w:t>A</w:t>
            </w:r>
            <w:r w:rsidR="008131FA" w:rsidRPr="008131FA">
              <w:t>nti</w:t>
            </w:r>
            <w:r>
              <w:t>-</w:t>
            </w:r>
            <w:r w:rsidR="008131FA" w:rsidRPr="008131FA">
              <w:t>knock compound</w:t>
            </w:r>
          </w:p>
        </w:tc>
        <w:tc>
          <w:tcPr>
            <w:tcW w:w="907" w:type="dxa"/>
          </w:tcPr>
          <w:p w14:paraId="1CFEFAA7" w14:textId="77777777" w:rsidR="008131FA" w:rsidRPr="008131FA" w:rsidRDefault="008131FA" w:rsidP="00B87E97">
            <w:pPr>
              <w:pStyle w:val="BodyText10pt"/>
            </w:pPr>
          </w:p>
        </w:tc>
        <w:tc>
          <w:tcPr>
            <w:tcW w:w="729" w:type="dxa"/>
          </w:tcPr>
          <w:p w14:paraId="7CE2AA1D" w14:textId="77777777" w:rsidR="008131FA" w:rsidRPr="008131FA" w:rsidRDefault="008131FA" w:rsidP="00B87E97">
            <w:pPr>
              <w:pStyle w:val="BodyText10pt"/>
            </w:pPr>
          </w:p>
        </w:tc>
        <w:tc>
          <w:tcPr>
            <w:tcW w:w="729" w:type="dxa"/>
          </w:tcPr>
          <w:p w14:paraId="1EA50563" w14:textId="77777777" w:rsidR="008131FA" w:rsidRPr="008131FA" w:rsidRDefault="008131FA" w:rsidP="00B87E97">
            <w:pPr>
              <w:pStyle w:val="BodyText10pt"/>
            </w:pPr>
          </w:p>
        </w:tc>
        <w:tc>
          <w:tcPr>
            <w:tcW w:w="729" w:type="dxa"/>
          </w:tcPr>
          <w:p w14:paraId="3BCC5B57" w14:textId="77777777" w:rsidR="008131FA" w:rsidRPr="008131FA" w:rsidRDefault="008131FA" w:rsidP="00B87E97">
            <w:pPr>
              <w:pStyle w:val="BodyText10pt"/>
            </w:pPr>
          </w:p>
        </w:tc>
        <w:tc>
          <w:tcPr>
            <w:tcW w:w="729" w:type="dxa"/>
          </w:tcPr>
          <w:p w14:paraId="29D8F12C" w14:textId="77777777" w:rsidR="008131FA" w:rsidRPr="008131FA" w:rsidRDefault="008131FA" w:rsidP="00B87E97">
            <w:pPr>
              <w:pStyle w:val="BodyText10pt"/>
            </w:pPr>
          </w:p>
        </w:tc>
        <w:tc>
          <w:tcPr>
            <w:tcW w:w="855" w:type="dxa"/>
          </w:tcPr>
          <w:p w14:paraId="02A8F34A" w14:textId="77777777" w:rsidR="008131FA" w:rsidRPr="008131FA" w:rsidRDefault="008131FA" w:rsidP="00B87E97">
            <w:pPr>
              <w:pStyle w:val="BodyText10pt"/>
            </w:pPr>
          </w:p>
        </w:tc>
        <w:tc>
          <w:tcPr>
            <w:tcW w:w="850" w:type="dxa"/>
          </w:tcPr>
          <w:p w14:paraId="268A0A3E" w14:textId="77777777" w:rsidR="008131FA" w:rsidRPr="008131FA" w:rsidRDefault="008131FA" w:rsidP="00B87E97">
            <w:pPr>
              <w:pStyle w:val="BodyText10pt"/>
            </w:pPr>
          </w:p>
        </w:tc>
        <w:tc>
          <w:tcPr>
            <w:tcW w:w="851" w:type="dxa"/>
          </w:tcPr>
          <w:p w14:paraId="18B7B462" w14:textId="77777777" w:rsidR="008131FA" w:rsidRPr="008131FA" w:rsidRDefault="008131FA" w:rsidP="00B87E97">
            <w:pPr>
              <w:pStyle w:val="BodyText10pt"/>
            </w:pPr>
          </w:p>
        </w:tc>
        <w:tc>
          <w:tcPr>
            <w:tcW w:w="794" w:type="dxa"/>
          </w:tcPr>
          <w:p w14:paraId="5A8FE57F" w14:textId="77777777" w:rsidR="008131FA" w:rsidRPr="008131FA" w:rsidRDefault="008131FA" w:rsidP="00B87E97">
            <w:pPr>
              <w:pStyle w:val="BodyText10pt"/>
            </w:pPr>
          </w:p>
        </w:tc>
        <w:tc>
          <w:tcPr>
            <w:tcW w:w="729" w:type="dxa"/>
          </w:tcPr>
          <w:p w14:paraId="5D64276E" w14:textId="77777777" w:rsidR="008131FA" w:rsidRPr="008131FA" w:rsidRDefault="008131FA" w:rsidP="00B87E97">
            <w:pPr>
              <w:pStyle w:val="BodyText10pt"/>
            </w:pPr>
          </w:p>
        </w:tc>
        <w:tc>
          <w:tcPr>
            <w:tcW w:w="729" w:type="dxa"/>
          </w:tcPr>
          <w:p w14:paraId="66498F2F" w14:textId="77777777" w:rsidR="008131FA" w:rsidRPr="008131FA" w:rsidRDefault="008131FA" w:rsidP="00B87E97">
            <w:pPr>
              <w:pStyle w:val="BodyText10pt"/>
            </w:pPr>
          </w:p>
        </w:tc>
        <w:tc>
          <w:tcPr>
            <w:tcW w:w="729" w:type="dxa"/>
          </w:tcPr>
          <w:p w14:paraId="2F06F151" w14:textId="77777777" w:rsidR="008131FA" w:rsidRPr="008131FA" w:rsidRDefault="008131FA" w:rsidP="00B87E97">
            <w:pPr>
              <w:pStyle w:val="BodyText10pt"/>
            </w:pPr>
          </w:p>
        </w:tc>
        <w:tc>
          <w:tcPr>
            <w:tcW w:w="960" w:type="dxa"/>
          </w:tcPr>
          <w:p w14:paraId="386471D7" w14:textId="77777777" w:rsidR="008131FA" w:rsidRPr="008131FA" w:rsidRDefault="008131FA" w:rsidP="00B87E97">
            <w:pPr>
              <w:pStyle w:val="BodyText10pt"/>
            </w:pPr>
            <w:r w:rsidRPr="008131FA">
              <w:t>0</w:t>
            </w:r>
          </w:p>
        </w:tc>
        <w:tc>
          <w:tcPr>
            <w:tcW w:w="2288" w:type="dxa"/>
          </w:tcPr>
          <w:p w14:paraId="00700E8A" w14:textId="77777777" w:rsidR="008131FA" w:rsidRPr="008131FA" w:rsidRDefault="008131FA" w:rsidP="00B87E97">
            <w:pPr>
              <w:pStyle w:val="BodyText10pt"/>
            </w:pPr>
            <w:r w:rsidRPr="008131FA">
              <w:t>antiknock compound</w:t>
            </w:r>
          </w:p>
        </w:tc>
      </w:tr>
      <w:tr w:rsidR="008131FA" w:rsidRPr="008131FA" w14:paraId="10F25A98" w14:textId="77777777" w:rsidTr="00B87E97">
        <w:tc>
          <w:tcPr>
            <w:tcW w:w="2978" w:type="dxa"/>
          </w:tcPr>
          <w:p w14:paraId="6F06ECD3" w14:textId="77777777" w:rsidR="008131FA" w:rsidRPr="008131FA" w:rsidRDefault="008131FA" w:rsidP="00B87E97">
            <w:pPr>
              <w:pStyle w:val="BodyText10pt"/>
            </w:pPr>
            <w:r w:rsidRPr="008131FA">
              <w:t>Other</w:t>
            </w:r>
          </w:p>
        </w:tc>
        <w:tc>
          <w:tcPr>
            <w:tcW w:w="907" w:type="dxa"/>
          </w:tcPr>
          <w:p w14:paraId="77B85562" w14:textId="77777777" w:rsidR="008131FA" w:rsidRPr="008131FA" w:rsidRDefault="008131FA" w:rsidP="00B87E97">
            <w:pPr>
              <w:pStyle w:val="BodyText10pt"/>
            </w:pPr>
          </w:p>
        </w:tc>
        <w:tc>
          <w:tcPr>
            <w:tcW w:w="729" w:type="dxa"/>
          </w:tcPr>
          <w:p w14:paraId="75B07ED1" w14:textId="77777777" w:rsidR="008131FA" w:rsidRPr="008131FA" w:rsidRDefault="008131FA" w:rsidP="00B87E97">
            <w:pPr>
              <w:pStyle w:val="BodyText10pt"/>
            </w:pPr>
          </w:p>
        </w:tc>
        <w:tc>
          <w:tcPr>
            <w:tcW w:w="729" w:type="dxa"/>
          </w:tcPr>
          <w:p w14:paraId="0EFE1FA0" w14:textId="77777777" w:rsidR="008131FA" w:rsidRPr="008131FA" w:rsidRDefault="008131FA" w:rsidP="00B87E97">
            <w:pPr>
              <w:pStyle w:val="BodyText10pt"/>
            </w:pPr>
          </w:p>
        </w:tc>
        <w:tc>
          <w:tcPr>
            <w:tcW w:w="729" w:type="dxa"/>
          </w:tcPr>
          <w:p w14:paraId="460FEECD" w14:textId="77777777" w:rsidR="008131FA" w:rsidRPr="008131FA" w:rsidRDefault="008131FA" w:rsidP="00B87E97">
            <w:pPr>
              <w:pStyle w:val="BodyText10pt"/>
            </w:pPr>
          </w:p>
        </w:tc>
        <w:tc>
          <w:tcPr>
            <w:tcW w:w="729" w:type="dxa"/>
          </w:tcPr>
          <w:p w14:paraId="6C4918B8" w14:textId="77777777" w:rsidR="008131FA" w:rsidRPr="008131FA" w:rsidRDefault="008131FA" w:rsidP="00B87E97">
            <w:pPr>
              <w:pStyle w:val="BodyText10pt"/>
            </w:pPr>
          </w:p>
        </w:tc>
        <w:tc>
          <w:tcPr>
            <w:tcW w:w="855" w:type="dxa"/>
          </w:tcPr>
          <w:p w14:paraId="4B463A69" w14:textId="77777777" w:rsidR="008131FA" w:rsidRPr="008131FA" w:rsidRDefault="008131FA" w:rsidP="00B87E97">
            <w:pPr>
              <w:pStyle w:val="BodyText10pt"/>
            </w:pPr>
          </w:p>
        </w:tc>
        <w:tc>
          <w:tcPr>
            <w:tcW w:w="850" w:type="dxa"/>
          </w:tcPr>
          <w:p w14:paraId="603BB9D1" w14:textId="77777777" w:rsidR="008131FA" w:rsidRPr="008131FA" w:rsidRDefault="008131FA" w:rsidP="00B87E97">
            <w:pPr>
              <w:pStyle w:val="BodyText10pt"/>
            </w:pPr>
          </w:p>
        </w:tc>
        <w:tc>
          <w:tcPr>
            <w:tcW w:w="851" w:type="dxa"/>
          </w:tcPr>
          <w:p w14:paraId="6E546170" w14:textId="77777777" w:rsidR="008131FA" w:rsidRPr="008131FA" w:rsidRDefault="008131FA" w:rsidP="00B87E97">
            <w:pPr>
              <w:pStyle w:val="BodyText10pt"/>
            </w:pPr>
          </w:p>
        </w:tc>
        <w:tc>
          <w:tcPr>
            <w:tcW w:w="794" w:type="dxa"/>
          </w:tcPr>
          <w:p w14:paraId="362AEFB6" w14:textId="77777777" w:rsidR="008131FA" w:rsidRPr="008131FA" w:rsidRDefault="008131FA" w:rsidP="00B87E97">
            <w:pPr>
              <w:pStyle w:val="BodyText10pt"/>
            </w:pPr>
          </w:p>
        </w:tc>
        <w:tc>
          <w:tcPr>
            <w:tcW w:w="729" w:type="dxa"/>
          </w:tcPr>
          <w:p w14:paraId="283AF3DB" w14:textId="77777777" w:rsidR="008131FA" w:rsidRPr="008131FA" w:rsidRDefault="008131FA" w:rsidP="00B87E97">
            <w:pPr>
              <w:pStyle w:val="BodyText10pt"/>
            </w:pPr>
          </w:p>
        </w:tc>
        <w:tc>
          <w:tcPr>
            <w:tcW w:w="729" w:type="dxa"/>
          </w:tcPr>
          <w:p w14:paraId="78A9F11F" w14:textId="77777777" w:rsidR="008131FA" w:rsidRPr="008131FA" w:rsidRDefault="008131FA" w:rsidP="00B87E97">
            <w:pPr>
              <w:pStyle w:val="BodyText10pt"/>
            </w:pPr>
          </w:p>
        </w:tc>
        <w:tc>
          <w:tcPr>
            <w:tcW w:w="729" w:type="dxa"/>
          </w:tcPr>
          <w:p w14:paraId="2A9426ED" w14:textId="77777777" w:rsidR="008131FA" w:rsidRPr="008131FA" w:rsidRDefault="008131FA" w:rsidP="00B87E97">
            <w:pPr>
              <w:pStyle w:val="BodyText10pt"/>
            </w:pPr>
          </w:p>
        </w:tc>
        <w:tc>
          <w:tcPr>
            <w:tcW w:w="960" w:type="dxa"/>
          </w:tcPr>
          <w:p w14:paraId="10A624E6" w14:textId="77777777" w:rsidR="008131FA" w:rsidRPr="008131FA" w:rsidRDefault="008131FA" w:rsidP="00B87E97">
            <w:pPr>
              <w:pStyle w:val="BodyText10pt"/>
            </w:pPr>
            <w:r w:rsidRPr="008131FA">
              <w:t>0</w:t>
            </w:r>
          </w:p>
        </w:tc>
        <w:tc>
          <w:tcPr>
            <w:tcW w:w="2288" w:type="dxa"/>
          </w:tcPr>
          <w:p w14:paraId="50E23404" w14:textId="77777777" w:rsidR="008131FA" w:rsidRPr="008131FA" w:rsidRDefault="008131FA" w:rsidP="00B87E97">
            <w:pPr>
              <w:pStyle w:val="BodyText10pt"/>
            </w:pPr>
            <w:r w:rsidRPr="008131FA">
              <w:t>Other</w:t>
            </w:r>
          </w:p>
        </w:tc>
      </w:tr>
      <w:tr w:rsidR="008131FA" w:rsidRPr="008131FA" w14:paraId="06AEF5D3" w14:textId="77777777" w:rsidTr="00B87E97">
        <w:tc>
          <w:tcPr>
            <w:tcW w:w="2978" w:type="dxa"/>
          </w:tcPr>
          <w:p w14:paraId="3C8A243A" w14:textId="77777777" w:rsidR="008131FA" w:rsidRPr="008131FA" w:rsidRDefault="008131FA" w:rsidP="00B87E97">
            <w:pPr>
              <w:pStyle w:val="BodyText10pt"/>
            </w:pPr>
            <w:r w:rsidRPr="008131FA">
              <w:t>Total Exports</w:t>
            </w:r>
          </w:p>
        </w:tc>
        <w:tc>
          <w:tcPr>
            <w:tcW w:w="907" w:type="dxa"/>
          </w:tcPr>
          <w:p w14:paraId="1A9CA8F4" w14:textId="77777777" w:rsidR="008131FA" w:rsidRPr="008131FA" w:rsidRDefault="008131FA" w:rsidP="00B87E97">
            <w:pPr>
              <w:pStyle w:val="BodyText10pt"/>
            </w:pPr>
          </w:p>
        </w:tc>
        <w:tc>
          <w:tcPr>
            <w:tcW w:w="729" w:type="dxa"/>
          </w:tcPr>
          <w:p w14:paraId="070A50FE" w14:textId="77777777" w:rsidR="008131FA" w:rsidRPr="008131FA" w:rsidRDefault="008131FA" w:rsidP="00B87E97">
            <w:pPr>
              <w:pStyle w:val="BodyText10pt"/>
            </w:pPr>
          </w:p>
        </w:tc>
        <w:tc>
          <w:tcPr>
            <w:tcW w:w="729" w:type="dxa"/>
          </w:tcPr>
          <w:p w14:paraId="31D1C42A" w14:textId="77777777" w:rsidR="008131FA" w:rsidRPr="008131FA" w:rsidRDefault="008131FA" w:rsidP="00B87E97">
            <w:pPr>
              <w:pStyle w:val="BodyText10pt"/>
            </w:pPr>
          </w:p>
        </w:tc>
        <w:tc>
          <w:tcPr>
            <w:tcW w:w="729" w:type="dxa"/>
          </w:tcPr>
          <w:p w14:paraId="575F5952" w14:textId="77777777" w:rsidR="008131FA" w:rsidRPr="008131FA" w:rsidRDefault="008131FA" w:rsidP="00B87E97">
            <w:pPr>
              <w:pStyle w:val="BodyText10pt"/>
            </w:pPr>
          </w:p>
        </w:tc>
        <w:tc>
          <w:tcPr>
            <w:tcW w:w="729" w:type="dxa"/>
          </w:tcPr>
          <w:p w14:paraId="7FF2855D" w14:textId="77777777" w:rsidR="008131FA" w:rsidRPr="008131FA" w:rsidRDefault="008131FA" w:rsidP="00B87E97">
            <w:pPr>
              <w:pStyle w:val="BodyText10pt"/>
            </w:pPr>
          </w:p>
        </w:tc>
        <w:tc>
          <w:tcPr>
            <w:tcW w:w="855" w:type="dxa"/>
          </w:tcPr>
          <w:p w14:paraId="15F3342D" w14:textId="77777777" w:rsidR="008131FA" w:rsidRPr="008131FA" w:rsidRDefault="008131FA" w:rsidP="00B87E97">
            <w:pPr>
              <w:pStyle w:val="BodyText10pt"/>
            </w:pPr>
          </w:p>
        </w:tc>
        <w:tc>
          <w:tcPr>
            <w:tcW w:w="850" w:type="dxa"/>
          </w:tcPr>
          <w:p w14:paraId="2E2571B3" w14:textId="77777777" w:rsidR="008131FA" w:rsidRPr="008131FA" w:rsidRDefault="008131FA" w:rsidP="00B87E97">
            <w:pPr>
              <w:pStyle w:val="BodyText10pt"/>
            </w:pPr>
          </w:p>
        </w:tc>
        <w:tc>
          <w:tcPr>
            <w:tcW w:w="851" w:type="dxa"/>
          </w:tcPr>
          <w:p w14:paraId="6D87A136" w14:textId="77777777" w:rsidR="008131FA" w:rsidRPr="008131FA" w:rsidRDefault="008131FA" w:rsidP="00B87E97">
            <w:pPr>
              <w:pStyle w:val="BodyText10pt"/>
            </w:pPr>
          </w:p>
        </w:tc>
        <w:tc>
          <w:tcPr>
            <w:tcW w:w="794" w:type="dxa"/>
          </w:tcPr>
          <w:p w14:paraId="074095DF" w14:textId="77777777" w:rsidR="008131FA" w:rsidRPr="008131FA" w:rsidRDefault="008131FA" w:rsidP="00B87E97">
            <w:pPr>
              <w:pStyle w:val="BodyText10pt"/>
            </w:pPr>
          </w:p>
        </w:tc>
        <w:tc>
          <w:tcPr>
            <w:tcW w:w="729" w:type="dxa"/>
          </w:tcPr>
          <w:p w14:paraId="53C24C39" w14:textId="77777777" w:rsidR="008131FA" w:rsidRPr="008131FA" w:rsidRDefault="008131FA" w:rsidP="00B87E97">
            <w:pPr>
              <w:pStyle w:val="BodyText10pt"/>
            </w:pPr>
          </w:p>
        </w:tc>
        <w:tc>
          <w:tcPr>
            <w:tcW w:w="729" w:type="dxa"/>
          </w:tcPr>
          <w:p w14:paraId="5FF31A18" w14:textId="77777777" w:rsidR="008131FA" w:rsidRPr="008131FA" w:rsidRDefault="008131FA" w:rsidP="00B87E97">
            <w:pPr>
              <w:pStyle w:val="BodyText10pt"/>
            </w:pPr>
          </w:p>
        </w:tc>
        <w:tc>
          <w:tcPr>
            <w:tcW w:w="729" w:type="dxa"/>
          </w:tcPr>
          <w:p w14:paraId="0C3D006F" w14:textId="77777777" w:rsidR="008131FA" w:rsidRPr="008131FA" w:rsidRDefault="008131FA" w:rsidP="00B87E97">
            <w:pPr>
              <w:pStyle w:val="BodyText10pt"/>
            </w:pPr>
          </w:p>
        </w:tc>
        <w:tc>
          <w:tcPr>
            <w:tcW w:w="960" w:type="dxa"/>
          </w:tcPr>
          <w:p w14:paraId="1B466384" w14:textId="77777777" w:rsidR="008131FA" w:rsidRPr="008131FA" w:rsidRDefault="008131FA" w:rsidP="00B87E97">
            <w:pPr>
              <w:pStyle w:val="BodyText10pt"/>
            </w:pPr>
            <w:r w:rsidRPr="008131FA">
              <w:t>7,500</w:t>
            </w:r>
          </w:p>
        </w:tc>
        <w:tc>
          <w:tcPr>
            <w:tcW w:w="2288" w:type="dxa"/>
          </w:tcPr>
          <w:p w14:paraId="7664737A" w14:textId="77777777" w:rsidR="008131FA" w:rsidRPr="008131FA" w:rsidRDefault="008131FA" w:rsidP="00B87E97">
            <w:pPr>
              <w:pStyle w:val="BodyText10pt"/>
            </w:pPr>
            <w:r w:rsidRPr="008131FA">
              <w:t>Total Exports</w:t>
            </w:r>
          </w:p>
        </w:tc>
      </w:tr>
      <w:tr w:rsidR="008131FA" w:rsidRPr="008131FA" w14:paraId="2F33AC76" w14:textId="77777777" w:rsidTr="00B87E97">
        <w:tc>
          <w:tcPr>
            <w:tcW w:w="2978" w:type="dxa"/>
          </w:tcPr>
          <w:p w14:paraId="011965B7" w14:textId="77777777" w:rsidR="008131FA" w:rsidRPr="008131FA" w:rsidRDefault="008131FA" w:rsidP="00B87E97">
            <w:pPr>
              <w:pStyle w:val="BodyText10pt"/>
            </w:pPr>
            <w:r w:rsidRPr="008131FA">
              <w:t>US Domestic demand</w:t>
            </w:r>
          </w:p>
        </w:tc>
        <w:tc>
          <w:tcPr>
            <w:tcW w:w="907" w:type="dxa"/>
          </w:tcPr>
          <w:p w14:paraId="465FCA96" w14:textId="77777777" w:rsidR="008131FA" w:rsidRPr="008131FA" w:rsidRDefault="008131FA" w:rsidP="00B87E97">
            <w:pPr>
              <w:pStyle w:val="BodyText10pt"/>
            </w:pPr>
          </w:p>
        </w:tc>
        <w:tc>
          <w:tcPr>
            <w:tcW w:w="729" w:type="dxa"/>
          </w:tcPr>
          <w:p w14:paraId="63EBC3AB" w14:textId="77777777" w:rsidR="008131FA" w:rsidRPr="008131FA" w:rsidRDefault="008131FA" w:rsidP="00B87E97">
            <w:pPr>
              <w:pStyle w:val="BodyText10pt"/>
            </w:pPr>
          </w:p>
        </w:tc>
        <w:tc>
          <w:tcPr>
            <w:tcW w:w="729" w:type="dxa"/>
          </w:tcPr>
          <w:p w14:paraId="66BE60FE" w14:textId="77777777" w:rsidR="008131FA" w:rsidRPr="008131FA" w:rsidRDefault="008131FA" w:rsidP="00B87E97">
            <w:pPr>
              <w:pStyle w:val="BodyText10pt"/>
            </w:pPr>
          </w:p>
        </w:tc>
        <w:tc>
          <w:tcPr>
            <w:tcW w:w="729" w:type="dxa"/>
          </w:tcPr>
          <w:p w14:paraId="309BE35D" w14:textId="77777777" w:rsidR="008131FA" w:rsidRPr="008131FA" w:rsidRDefault="008131FA" w:rsidP="00B87E97">
            <w:pPr>
              <w:pStyle w:val="BodyText10pt"/>
            </w:pPr>
          </w:p>
        </w:tc>
        <w:tc>
          <w:tcPr>
            <w:tcW w:w="729" w:type="dxa"/>
          </w:tcPr>
          <w:p w14:paraId="676E409F" w14:textId="77777777" w:rsidR="008131FA" w:rsidRPr="008131FA" w:rsidRDefault="008131FA" w:rsidP="00B87E97">
            <w:pPr>
              <w:pStyle w:val="BodyText10pt"/>
            </w:pPr>
          </w:p>
        </w:tc>
        <w:tc>
          <w:tcPr>
            <w:tcW w:w="855" w:type="dxa"/>
          </w:tcPr>
          <w:p w14:paraId="0BB20BCD" w14:textId="77777777" w:rsidR="008131FA" w:rsidRPr="008131FA" w:rsidRDefault="008131FA" w:rsidP="00B87E97">
            <w:pPr>
              <w:pStyle w:val="BodyText10pt"/>
            </w:pPr>
          </w:p>
        </w:tc>
        <w:tc>
          <w:tcPr>
            <w:tcW w:w="850" w:type="dxa"/>
          </w:tcPr>
          <w:p w14:paraId="487B6A80" w14:textId="77777777" w:rsidR="008131FA" w:rsidRPr="008131FA" w:rsidRDefault="008131FA" w:rsidP="00B87E97">
            <w:pPr>
              <w:pStyle w:val="BodyText10pt"/>
            </w:pPr>
          </w:p>
        </w:tc>
        <w:tc>
          <w:tcPr>
            <w:tcW w:w="851" w:type="dxa"/>
          </w:tcPr>
          <w:p w14:paraId="41B17EBA" w14:textId="77777777" w:rsidR="008131FA" w:rsidRPr="008131FA" w:rsidRDefault="008131FA" w:rsidP="00B87E97">
            <w:pPr>
              <w:pStyle w:val="BodyText10pt"/>
            </w:pPr>
          </w:p>
        </w:tc>
        <w:tc>
          <w:tcPr>
            <w:tcW w:w="794" w:type="dxa"/>
          </w:tcPr>
          <w:p w14:paraId="51577152" w14:textId="77777777" w:rsidR="008131FA" w:rsidRPr="008131FA" w:rsidRDefault="008131FA" w:rsidP="00B87E97">
            <w:pPr>
              <w:pStyle w:val="BodyText10pt"/>
            </w:pPr>
          </w:p>
        </w:tc>
        <w:tc>
          <w:tcPr>
            <w:tcW w:w="729" w:type="dxa"/>
          </w:tcPr>
          <w:p w14:paraId="22A34922" w14:textId="77777777" w:rsidR="008131FA" w:rsidRPr="008131FA" w:rsidRDefault="008131FA" w:rsidP="00B87E97">
            <w:pPr>
              <w:pStyle w:val="BodyText10pt"/>
            </w:pPr>
          </w:p>
        </w:tc>
        <w:tc>
          <w:tcPr>
            <w:tcW w:w="729" w:type="dxa"/>
          </w:tcPr>
          <w:p w14:paraId="6D3957DE" w14:textId="77777777" w:rsidR="008131FA" w:rsidRPr="008131FA" w:rsidRDefault="008131FA" w:rsidP="00B87E97">
            <w:pPr>
              <w:pStyle w:val="BodyText10pt"/>
            </w:pPr>
          </w:p>
        </w:tc>
        <w:tc>
          <w:tcPr>
            <w:tcW w:w="729" w:type="dxa"/>
          </w:tcPr>
          <w:p w14:paraId="4BECDA88" w14:textId="77777777" w:rsidR="008131FA" w:rsidRPr="008131FA" w:rsidRDefault="008131FA" w:rsidP="00B87E97">
            <w:pPr>
              <w:pStyle w:val="BodyText10pt"/>
            </w:pPr>
          </w:p>
        </w:tc>
        <w:tc>
          <w:tcPr>
            <w:tcW w:w="960" w:type="dxa"/>
          </w:tcPr>
          <w:p w14:paraId="5888690C" w14:textId="77777777" w:rsidR="008131FA" w:rsidRPr="008131FA" w:rsidRDefault="008131FA" w:rsidP="00B87E97">
            <w:pPr>
              <w:pStyle w:val="BodyText10pt"/>
            </w:pPr>
            <w:r w:rsidRPr="008131FA">
              <w:t>10,200</w:t>
            </w:r>
          </w:p>
        </w:tc>
        <w:tc>
          <w:tcPr>
            <w:tcW w:w="2288" w:type="dxa"/>
          </w:tcPr>
          <w:p w14:paraId="0432E2CE" w14:textId="77777777" w:rsidR="008131FA" w:rsidRPr="008131FA" w:rsidRDefault="008131FA" w:rsidP="00B87E97">
            <w:pPr>
              <w:pStyle w:val="BodyText10pt"/>
            </w:pPr>
            <w:r w:rsidRPr="008131FA">
              <w:t>US Domestic demand</w:t>
            </w:r>
          </w:p>
        </w:tc>
      </w:tr>
      <w:tr w:rsidR="008131FA" w:rsidRPr="008131FA" w14:paraId="17E50A50" w14:textId="77777777" w:rsidTr="00B87E97">
        <w:tc>
          <w:tcPr>
            <w:tcW w:w="2978" w:type="dxa"/>
          </w:tcPr>
          <w:p w14:paraId="6C6C0A79" w14:textId="77777777" w:rsidR="008131FA" w:rsidRPr="00E814B2" w:rsidRDefault="008131FA" w:rsidP="00B87E97">
            <w:pPr>
              <w:pStyle w:val="BodyText10pt"/>
            </w:pPr>
            <w:r w:rsidRPr="00E814B2">
              <w:t>1942</w:t>
            </w:r>
          </w:p>
        </w:tc>
        <w:tc>
          <w:tcPr>
            <w:tcW w:w="907" w:type="dxa"/>
          </w:tcPr>
          <w:p w14:paraId="07DABB79" w14:textId="77777777" w:rsidR="008131FA" w:rsidRPr="00E814B2" w:rsidRDefault="008131FA" w:rsidP="00B87E97">
            <w:pPr>
              <w:pStyle w:val="BodyText10pt"/>
            </w:pPr>
            <w:r w:rsidRPr="00E814B2">
              <w:t>Jan</w:t>
            </w:r>
          </w:p>
        </w:tc>
        <w:tc>
          <w:tcPr>
            <w:tcW w:w="729" w:type="dxa"/>
          </w:tcPr>
          <w:p w14:paraId="6D56B9A4" w14:textId="77777777" w:rsidR="008131FA" w:rsidRPr="00E814B2" w:rsidRDefault="008131FA" w:rsidP="00B87E97">
            <w:pPr>
              <w:pStyle w:val="BodyText10pt"/>
            </w:pPr>
            <w:r w:rsidRPr="00E814B2">
              <w:t>Feb</w:t>
            </w:r>
          </w:p>
        </w:tc>
        <w:tc>
          <w:tcPr>
            <w:tcW w:w="729" w:type="dxa"/>
          </w:tcPr>
          <w:p w14:paraId="331CBA9F" w14:textId="77777777" w:rsidR="008131FA" w:rsidRPr="00E814B2" w:rsidRDefault="008131FA" w:rsidP="00B87E97">
            <w:pPr>
              <w:pStyle w:val="BodyText10pt"/>
            </w:pPr>
            <w:r w:rsidRPr="00E814B2">
              <w:t>Mar</w:t>
            </w:r>
          </w:p>
        </w:tc>
        <w:tc>
          <w:tcPr>
            <w:tcW w:w="729" w:type="dxa"/>
          </w:tcPr>
          <w:p w14:paraId="70302AEB" w14:textId="77777777" w:rsidR="008131FA" w:rsidRPr="00E814B2" w:rsidRDefault="008131FA" w:rsidP="00B87E97">
            <w:pPr>
              <w:pStyle w:val="BodyText10pt"/>
            </w:pPr>
            <w:r w:rsidRPr="00E814B2">
              <w:t>Apr</w:t>
            </w:r>
          </w:p>
        </w:tc>
        <w:tc>
          <w:tcPr>
            <w:tcW w:w="729" w:type="dxa"/>
          </w:tcPr>
          <w:p w14:paraId="02EB6C51" w14:textId="77777777" w:rsidR="008131FA" w:rsidRPr="00E814B2" w:rsidRDefault="008131FA" w:rsidP="00B87E97">
            <w:pPr>
              <w:pStyle w:val="BodyText10pt"/>
            </w:pPr>
            <w:r w:rsidRPr="00E814B2">
              <w:t>May</w:t>
            </w:r>
          </w:p>
        </w:tc>
        <w:tc>
          <w:tcPr>
            <w:tcW w:w="855" w:type="dxa"/>
          </w:tcPr>
          <w:p w14:paraId="1CA7051E" w14:textId="77777777" w:rsidR="008131FA" w:rsidRPr="00E814B2" w:rsidRDefault="008131FA" w:rsidP="00B87E97">
            <w:pPr>
              <w:pStyle w:val="BodyText10pt"/>
            </w:pPr>
            <w:r w:rsidRPr="00E814B2">
              <w:t>June</w:t>
            </w:r>
          </w:p>
        </w:tc>
        <w:tc>
          <w:tcPr>
            <w:tcW w:w="850" w:type="dxa"/>
          </w:tcPr>
          <w:p w14:paraId="4E7C1163" w14:textId="77777777" w:rsidR="008131FA" w:rsidRPr="00E814B2" w:rsidRDefault="008131FA" w:rsidP="00B87E97">
            <w:pPr>
              <w:pStyle w:val="BodyText10pt"/>
            </w:pPr>
            <w:r w:rsidRPr="00E814B2">
              <w:t>July</w:t>
            </w:r>
          </w:p>
        </w:tc>
        <w:tc>
          <w:tcPr>
            <w:tcW w:w="851" w:type="dxa"/>
          </w:tcPr>
          <w:p w14:paraId="08B3EA5F" w14:textId="77777777" w:rsidR="008131FA" w:rsidRPr="00E814B2" w:rsidRDefault="008131FA" w:rsidP="00B87E97">
            <w:pPr>
              <w:pStyle w:val="BodyText10pt"/>
            </w:pPr>
            <w:r w:rsidRPr="00E814B2">
              <w:t>Aug</w:t>
            </w:r>
          </w:p>
        </w:tc>
        <w:tc>
          <w:tcPr>
            <w:tcW w:w="794" w:type="dxa"/>
          </w:tcPr>
          <w:p w14:paraId="7932E519" w14:textId="77777777" w:rsidR="008131FA" w:rsidRPr="00E814B2" w:rsidRDefault="008131FA" w:rsidP="00B87E97">
            <w:pPr>
              <w:pStyle w:val="BodyText10pt"/>
            </w:pPr>
            <w:r w:rsidRPr="00E814B2">
              <w:t>Sept</w:t>
            </w:r>
          </w:p>
        </w:tc>
        <w:tc>
          <w:tcPr>
            <w:tcW w:w="729" w:type="dxa"/>
          </w:tcPr>
          <w:p w14:paraId="308BDED4" w14:textId="77777777" w:rsidR="008131FA" w:rsidRPr="00E814B2" w:rsidRDefault="008131FA" w:rsidP="00B87E97">
            <w:pPr>
              <w:pStyle w:val="BodyText10pt"/>
            </w:pPr>
            <w:r w:rsidRPr="00E814B2">
              <w:t>Oct</w:t>
            </w:r>
          </w:p>
        </w:tc>
        <w:tc>
          <w:tcPr>
            <w:tcW w:w="729" w:type="dxa"/>
          </w:tcPr>
          <w:p w14:paraId="00F0307A" w14:textId="77777777" w:rsidR="008131FA" w:rsidRPr="00E814B2" w:rsidRDefault="008131FA" w:rsidP="00B87E97">
            <w:pPr>
              <w:pStyle w:val="BodyText10pt"/>
            </w:pPr>
            <w:r w:rsidRPr="00E814B2">
              <w:t>Nov</w:t>
            </w:r>
          </w:p>
        </w:tc>
        <w:tc>
          <w:tcPr>
            <w:tcW w:w="729" w:type="dxa"/>
          </w:tcPr>
          <w:p w14:paraId="19807A69" w14:textId="77777777" w:rsidR="008131FA" w:rsidRPr="00E814B2" w:rsidRDefault="008131FA" w:rsidP="00B87E97">
            <w:pPr>
              <w:pStyle w:val="BodyText10pt"/>
            </w:pPr>
            <w:r w:rsidRPr="00E814B2">
              <w:t>Dec</w:t>
            </w:r>
          </w:p>
        </w:tc>
        <w:tc>
          <w:tcPr>
            <w:tcW w:w="960" w:type="dxa"/>
          </w:tcPr>
          <w:p w14:paraId="70E4C990" w14:textId="77777777" w:rsidR="008131FA" w:rsidRPr="00E814B2" w:rsidRDefault="008131FA" w:rsidP="00B87E97">
            <w:pPr>
              <w:pStyle w:val="BodyText10pt"/>
            </w:pPr>
            <w:r w:rsidRPr="00E814B2">
              <w:t>Total</w:t>
            </w:r>
          </w:p>
        </w:tc>
        <w:tc>
          <w:tcPr>
            <w:tcW w:w="2288" w:type="dxa"/>
          </w:tcPr>
          <w:p w14:paraId="1415803B" w14:textId="77777777" w:rsidR="008131FA" w:rsidRPr="00E814B2" w:rsidRDefault="008131FA" w:rsidP="00B87E97">
            <w:pPr>
              <w:pStyle w:val="BodyText10pt"/>
            </w:pPr>
            <w:r w:rsidRPr="00E814B2">
              <w:t>1942</w:t>
            </w:r>
          </w:p>
        </w:tc>
      </w:tr>
      <w:tr w:rsidR="008131FA" w:rsidRPr="008131FA" w14:paraId="0972C457" w14:textId="77777777" w:rsidTr="00B87E97">
        <w:tc>
          <w:tcPr>
            <w:tcW w:w="2978" w:type="dxa"/>
          </w:tcPr>
          <w:p w14:paraId="48C95F5A" w14:textId="77777777" w:rsidR="008131FA" w:rsidRPr="008131FA" w:rsidRDefault="008131FA" w:rsidP="00B87E97">
            <w:pPr>
              <w:pStyle w:val="BodyText10pt"/>
            </w:pPr>
            <w:r w:rsidRPr="008131FA">
              <w:t>Production</w:t>
            </w:r>
            <w:r w:rsidR="00E814B2">
              <w:fldChar w:fldCharType="begin"/>
            </w:r>
            <w:r w:rsidR="00E814B2">
              <w:instrText xml:space="preserve"> XE "</w:instrText>
            </w:r>
            <w:r w:rsidR="00E814B2" w:rsidRPr="00544890">
              <w:instrText>Production</w:instrText>
            </w:r>
            <w:r w:rsidR="00E814B2">
              <w:instrText xml:space="preserve">" </w:instrText>
            </w:r>
            <w:r w:rsidR="00E814B2">
              <w:fldChar w:fldCharType="end"/>
            </w:r>
            <w:r w:rsidRPr="008131FA">
              <w:t xml:space="preserve"> 100 Octane</w:t>
            </w:r>
            <w:r w:rsidR="00E814B2">
              <w:fldChar w:fldCharType="begin"/>
            </w:r>
            <w:r w:rsidR="00E814B2">
              <w:instrText xml:space="preserve"> XE "</w:instrText>
            </w:r>
            <w:r w:rsidR="00E814B2" w:rsidRPr="006B4960">
              <w:instrText>100 Octane</w:instrText>
            </w:r>
            <w:r w:rsidR="00E814B2">
              <w:instrText xml:space="preserve">" </w:instrText>
            </w:r>
            <w:r w:rsidR="00E814B2">
              <w:fldChar w:fldCharType="end"/>
            </w:r>
            <w:r w:rsidRPr="008131FA">
              <w:t xml:space="preserve"> &amp; above</w:t>
            </w:r>
          </w:p>
        </w:tc>
        <w:tc>
          <w:tcPr>
            <w:tcW w:w="907" w:type="dxa"/>
          </w:tcPr>
          <w:p w14:paraId="705BD3B0" w14:textId="77777777" w:rsidR="008131FA" w:rsidRPr="008131FA" w:rsidRDefault="008131FA" w:rsidP="00B87E97">
            <w:pPr>
              <w:pStyle w:val="BodyText10pt"/>
            </w:pPr>
          </w:p>
        </w:tc>
        <w:tc>
          <w:tcPr>
            <w:tcW w:w="729" w:type="dxa"/>
          </w:tcPr>
          <w:p w14:paraId="0DD4F888" w14:textId="77777777" w:rsidR="008131FA" w:rsidRPr="008131FA" w:rsidRDefault="008131FA" w:rsidP="00B87E97">
            <w:pPr>
              <w:pStyle w:val="BodyText10pt"/>
            </w:pPr>
          </w:p>
        </w:tc>
        <w:tc>
          <w:tcPr>
            <w:tcW w:w="729" w:type="dxa"/>
          </w:tcPr>
          <w:p w14:paraId="3E4F3AF8" w14:textId="77777777" w:rsidR="008131FA" w:rsidRPr="008131FA" w:rsidRDefault="008131FA" w:rsidP="00B87E97">
            <w:pPr>
              <w:pStyle w:val="BodyText10pt"/>
            </w:pPr>
          </w:p>
        </w:tc>
        <w:tc>
          <w:tcPr>
            <w:tcW w:w="729" w:type="dxa"/>
          </w:tcPr>
          <w:p w14:paraId="00961377" w14:textId="77777777" w:rsidR="008131FA" w:rsidRPr="008131FA" w:rsidRDefault="008131FA" w:rsidP="00B87E97">
            <w:pPr>
              <w:pStyle w:val="BodyText10pt"/>
            </w:pPr>
          </w:p>
        </w:tc>
        <w:tc>
          <w:tcPr>
            <w:tcW w:w="729" w:type="dxa"/>
          </w:tcPr>
          <w:p w14:paraId="187567C4" w14:textId="77777777" w:rsidR="008131FA" w:rsidRPr="008131FA" w:rsidRDefault="008131FA" w:rsidP="00B87E97">
            <w:pPr>
              <w:pStyle w:val="BodyText10pt"/>
            </w:pPr>
          </w:p>
        </w:tc>
        <w:tc>
          <w:tcPr>
            <w:tcW w:w="855" w:type="dxa"/>
          </w:tcPr>
          <w:p w14:paraId="6B1A9222" w14:textId="77777777" w:rsidR="008131FA" w:rsidRPr="008131FA" w:rsidRDefault="008131FA" w:rsidP="00B87E97">
            <w:pPr>
              <w:pStyle w:val="BodyText10pt"/>
            </w:pPr>
          </w:p>
        </w:tc>
        <w:tc>
          <w:tcPr>
            <w:tcW w:w="850" w:type="dxa"/>
          </w:tcPr>
          <w:p w14:paraId="75651613" w14:textId="77777777" w:rsidR="008131FA" w:rsidRPr="008131FA" w:rsidRDefault="008131FA" w:rsidP="00B87E97">
            <w:pPr>
              <w:pStyle w:val="BodyText10pt"/>
            </w:pPr>
          </w:p>
        </w:tc>
        <w:tc>
          <w:tcPr>
            <w:tcW w:w="851" w:type="dxa"/>
          </w:tcPr>
          <w:p w14:paraId="420CD8E7" w14:textId="77777777" w:rsidR="008131FA" w:rsidRPr="008131FA" w:rsidRDefault="008131FA" w:rsidP="00B87E97">
            <w:pPr>
              <w:pStyle w:val="BodyText10pt"/>
            </w:pPr>
          </w:p>
        </w:tc>
        <w:tc>
          <w:tcPr>
            <w:tcW w:w="794" w:type="dxa"/>
          </w:tcPr>
          <w:p w14:paraId="01E9F575" w14:textId="77777777" w:rsidR="008131FA" w:rsidRPr="008131FA" w:rsidRDefault="008131FA" w:rsidP="00B87E97">
            <w:pPr>
              <w:pStyle w:val="BodyText10pt"/>
            </w:pPr>
          </w:p>
        </w:tc>
        <w:tc>
          <w:tcPr>
            <w:tcW w:w="729" w:type="dxa"/>
          </w:tcPr>
          <w:p w14:paraId="077A2D53" w14:textId="77777777" w:rsidR="008131FA" w:rsidRPr="008131FA" w:rsidRDefault="008131FA" w:rsidP="00B87E97">
            <w:pPr>
              <w:pStyle w:val="BodyText10pt"/>
            </w:pPr>
          </w:p>
        </w:tc>
        <w:tc>
          <w:tcPr>
            <w:tcW w:w="729" w:type="dxa"/>
          </w:tcPr>
          <w:p w14:paraId="752975E2" w14:textId="77777777" w:rsidR="008131FA" w:rsidRPr="008131FA" w:rsidRDefault="008131FA" w:rsidP="00B87E97">
            <w:pPr>
              <w:pStyle w:val="BodyText10pt"/>
            </w:pPr>
          </w:p>
        </w:tc>
        <w:tc>
          <w:tcPr>
            <w:tcW w:w="729" w:type="dxa"/>
          </w:tcPr>
          <w:p w14:paraId="529C60CB" w14:textId="77777777" w:rsidR="008131FA" w:rsidRPr="008131FA" w:rsidRDefault="008131FA" w:rsidP="00B87E97">
            <w:pPr>
              <w:pStyle w:val="BodyText10pt"/>
            </w:pPr>
          </w:p>
        </w:tc>
        <w:tc>
          <w:tcPr>
            <w:tcW w:w="960" w:type="dxa"/>
          </w:tcPr>
          <w:p w14:paraId="543A267C" w14:textId="77777777" w:rsidR="008131FA" w:rsidRPr="008131FA" w:rsidRDefault="008131FA" w:rsidP="00B87E97">
            <w:pPr>
              <w:pStyle w:val="BodyText10pt"/>
            </w:pPr>
            <w:r w:rsidRPr="008131FA">
              <w:t>28,591.70</w:t>
            </w:r>
          </w:p>
        </w:tc>
        <w:tc>
          <w:tcPr>
            <w:tcW w:w="2288" w:type="dxa"/>
          </w:tcPr>
          <w:p w14:paraId="55E33B9C" w14:textId="77777777" w:rsidR="008131FA" w:rsidRPr="008131FA" w:rsidRDefault="008131FA" w:rsidP="00B87E97">
            <w:pPr>
              <w:pStyle w:val="BodyText10pt"/>
            </w:pPr>
            <w:r w:rsidRPr="008131FA">
              <w:t>Production 100 Octane &amp; above</w:t>
            </w:r>
          </w:p>
        </w:tc>
      </w:tr>
      <w:tr w:rsidR="008131FA" w:rsidRPr="008131FA" w14:paraId="13CD8A50" w14:textId="77777777" w:rsidTr="00B87E97">
        <w:tc>
          <w:tcPr>
            <w:tcW w:w="2978" w:type="dxa"/>
          </w:tcPr>
          <w:p w14:paraId="12E2E9F7" w14:textId="77777777" w:rsidR="008131FA" w:rsidRPr="008131FA" w:rsidRDefault="008131FA" w:rsidP="00B87E97">
            <w:pPr>
              <w:pStyle w:val="BodyText10pt"/>
            </w:pPr>
            <w:r w:rsidRPr="008131FA">
              <w:t>Other avgas grades</w:t>
            </w:r>
          </w:p>
        </w:tc>
        <w:tc>
          <w:tcPr>
            <w:tcW w:w="907" w:type="dxa"/>
          </w:tcPr>
          <w:p w14:paraId="26367097" w14:textId="77777777" w:rsidR="008131FA" w:rsidRPr="008131FA" w:rsidRDefault="008131FA" w:rsidP="00B87E97">
            <w:pPr>
              <w:pStyle w:val="BodyText10pt"/>
            </w:pPr>
          </w:p>
        </w:tc>
        <w:tc>
          <w:tcPr>
            <w:tcW w:w="729" w:type="dxa"/>
          </w:tcPr>
          <w:p w14:paraId="118A0BC1" w14:textId="77777777" w:rsidR="008131FA" w:rsidRPr="008131FA" w:rsidRDefault="008131FA" w:rsidP="00B87E97">
            <w:pPr>
              <w:pStyle w:val="BodyText10pt"/>
            </w:pPr>
          </w:p>
        </w:tc>
        <w:tc>
          <w:tcPr>
            <w:tcW w:w="729" w:type="dxa"/>
          </w:tcPr>
          <w:p w14:paraId="77F195BF" w14:textId="77777777" w:rsidR="008131FA" w:rsidRPr="008131FA" w:rsidRDefault="008131FA" w:rsidP="00B87E97">
            <w:pPr>
              <w:pStyle w:val="BodyText10pt"/>
            </w:pPr>
          </w:p>
        </w:tc>
        <w:tc>
          <w:tcPr>
            <w:tcW w:w="729" w:type="dxa"/>
          </w:tcPr>
          <w:p w14:paraId="0A0AA7CB" w14:textId="77777777" w:rsidR="008131FA" w:rsidRPr="008131FA" w:rsidRDefault="008131FA" w:rsidP="00B87E97">
            <w:pPr>
              <w:pStyle w:val="BodyText10pt"/>
            </w:pPr>
          </w:p>
        </w:tc>
        <w:tc>
          <w:tcPr>
            <w:tcW w:w="729" w:type="dxa"/>
          </w:tcPr>
          <w:p w14:paraId="55D3BD55" w14:textId="77777777" w:rsidR="008131FA" w:rsidRPr="008131FA" w:rsidRDefault="008131FA" w:rsidP="00B87E97">
            <w:pPr>
              <w:pStyle w:val="BodyText10pt"/>
            </w:pPr>
          </w:p>
        </w:tc>
        <w:tc>
          <w:tcPr>
            <w:tcW w:w="855" w:type="dxa"/>
          </w:tcPr>
          <w:p w14:paraId="371354A0" w14:textId="77777777" w:rsidR="008131FA" w:rsidRPr="008131FA" w:rsidRDefault="008131FA" w:rsidP="00B87E97">
            <w:pPr>
              <w:pStyle w:val="BodyText10pt"/>
            </w:pPr>
          </w:p>
        </w:tc>
        <w:tc>
          <w:tcPr>
            <w:tcW w:w="850" w:type="dxa"/>
          </w:tcPr>
          <w:p w14:paraId="7BA2436E" w14:textId="77777777" w:rsidR="008131FA" w:rsidRPr="008131FA" w:rsidRDefault="008131FA" w:rsidP="00B87E97">
            <w:pPr>
              <w:pStyle w:val="BodyText10pt"/>
            </w:pPr>
          </w:p>
        </w:tc>
        <w:tc>
          <w:tcPr>
            <w:tcW w:w="851" w:type="dxa"/>
          </w:tcPr>
          <w:p w14:paraId="1B01D3D7" w14:textId="77777777" w:rsidR="008131FA" w:rsidRPr="008131FA" w:rsidRDefault="008131FA" w:rsidP="00B87E97">
            <w:pPr>
              <w:pStyle w:val="BodyText10pt"/>
            </w:pPr>
          </w:p>
        </w:tc>
        <w:tc>
          <w:tcPr>
            <w:tcW w:w="794" w:type="dxa"/>
          </w:tcPr>
          <w:p w14:paraId="3028A2C4" w14:textId="77777777" w:rsidR="008131FA" w:rsidRPr="008131FA" w:rsidRDefault="008131FA" w:rsidP="00B87E97">
            <w:pPr>
              <w:pStyle w:val="BodyText10pt"/>
            </w:pPr>
          </w:p>
        </w:tc>
        <w:tc>
          <w:tcPr>
            <w:tcW w:w="729" w:type="dxa"/>
          </w:tcPr>
          <w:p w14:paraId="21F913DE" w14:textId="77777777" w:rsidR="008131FA" w:rsidRPr="008131FA" w:rsidRDefault="008131FA" w:rsidP="00B87E97">
            <w:pPr>
              <w:pStyle w:val="BodyText10pt"/>
            </w:pPr>
          </w:p>
        </w:tc>
        <w:tc>
          <w:tcPr>
            <w:tcW w:w="729" w:type="dxa"/>
          </w:tcPr>
          <w:p w14:paraId="6B7BFD3E" w14:textId="77777777" w:rsidR="008131FA" w:rsidRPr="008131FA" w:rsidRDefault="008131FA" w:rsidP="00B87E97">
            <w:pPr>
              <w:pStyle w:val="BodyText10pt"/>
            </w:pPr>
          </w:p>
        </w:tc>
        <w:tc>
          <w:tcPr>
            <w:tcW w:w="729" w:type="dxa"/>
          </w:tcPr>
          <w:p w14:paraId="0EAF2C50" w14:textId="77777777" w:rsidR="008131FA" w:rsidRPr="008131FA" w:rsidRDefault="008131FA" w:rsidP="00B87E97">
            <w:pPr>
              <w:pStyle w:val="BodyText10pt"/>
            </w:pPr>
          </w:p>
        </w:tc>
        <w:tc>
          <w:tcPr>
            <w:tcW w:w="960" w:type="dxa"/>
          </w:tcPr>
          <w:p w14:paraId="7143A50B" w14:textId="77777777" w:rsidR="008131FA" w:rsidRPr="008131FA" w:rsidRDefault="008131FA" w:rsidP="00B87E97">
            <w:pPr>
              <w:pStyle w:val="BodyText10pt"/>
            </w:pPr>
            <w:r w:rsidRPr="008131FA">
              <w:t>16,820.40</w:t>
            </w:r>
          </w:p>
        </w:tc>
        <w:tc>
          <w:tcPr>
            <w:tcW w:w="2288" w:type="dxa"/>
          </w:tcPr>
          <w:p w14:paraId="4B1F88BD" w14:textId="77777777" w:rsidR="008131FA" w:rsidRPr="008131FA" w:rsidRDefault="008131FA" w:rsidP="00B87E97">
            <w:pPr>
              <w:pStyle w:val="BodyText10pt"/>
            </w:pPr>
            <w:r w:rsidRPr="008131FA">
              <w:t>Other avgas grades</w:t>
            </w:r>
          </w:p>
        </w:tc>
      </w:tr>
      <w:tr w:rsidR="008131FA" w:rsidRPr="008131FA" w14:paraId="57680651" w14:textId="77777777" w:rsidTr="00B87E97">
        <w:tc>
          <w:tcPr>
            <w:tcW w:w="2978" w:type="dxa"/>
          </w:tcPr>
          <w:p w14:paraId="4F3FD5C2" w14:textId="77777777" w:rsidR="008131FA" w:rsidRPr="008131FA" w:rsidRDefault="008131FA" w:rsidP="00B87E97">
            <w:pPr>
              <w:pStyle w:val="BodyText10pt"/>
            </w:pPr>
            <w:r w:rsidRPr="008131FA">
              <w:t>Exports</w:t>
            </w:r>
            <w:r w:rsidR="00E814B2">
              <w:fldChar w:fldCharType="begin"/>
            </w:r>
            <w:r w:rsidR="00E814B2">
              <w:instrText xml:space="preserve"> XE "</w:instrText>
            </w:r>
            <w:r w:rsidR="00E814B2" w:rsidRPr="003E0EF5">
              <w:instrText>Exports</w:instrText>
            </w:r>
            <w:r w:rsidR="00E814B2">
              <w:instrText xml:space="preserve">" </w:instrText>
            </w:r>
            <w:r w:rsidR="00E814B2">
              <w:fldChar w:fldCharType="end"/>
            </w:r>
          </w:p>
        </w:tc>
        <w:tc>
          <w:tcPr>
            <w:tcW w:w="907" w:type="dxa"/>
          </w:tcPr>
          <w:p w14:paraId="5EF8643E" w14:textId="77777777" w:rsidR="008131FA" w:rsidRPr="008131FA" w:rsidRDefault="008131FA" w:rsidP="00B87E97">
            <w:pPr>
              <w:pStyle w:val="BodyText10pt"/>
            </w:pPr>
          </w:p>
        </w:tc>
        <w:tc>
          <w:tcPr>
            <w:tcW w:w="729" w:type="dxa"/>
          </w:tcPr>
          <w:p w14:paraId="7A2A8685" w14:textId="77777777" w:rsidR="008131FA" w:rsidRPr="008131FA" w:rsidRDefault="008131FA" w:rsidP="00B87E97">
            <w:pPr>
              <w:pStyle w:val="BodyText10pt"/>
            </w:pPr>
          </w:p>
        </w:tc>
        <w:tc>
          <w:tcPr>
            <w:tcW w:w="729" w:type="dxa"/>
          </w:tcPr>
          <w:p w14:paraId="4C77A104" w14:textId="77777777" w:rsidR="008131FA" w:rsidRPr="008131FA" w:rsidRDefault="008131FA" w:rsidP="00B87E97">
            <w:pPr>
              <w:pStyle w:val="BodyText10pt"/>
            </w:pPr>
          </w:p>
        </w:tc>
        <w:tc>
          <w:tcPr>
            <w:tcW w:w="729" w:type="dxa"/>
          </w:tcPr>
          <w:p w14:paraId="2468E44E" w14:textId="77777777" w:rsidR="008131FA" w:rsidRPr="008131FA" w:rsidRDefault="008131FA" w:rsidP="00B87E97">
            <w:pPr>
              <w:pStyle w:val="BodyText10pt"/>
            </w:pPr>
          </w:p>
        </w:tc>
        <w:tc>
          <w:tcPr>
            <w:tcW w:w="729" w:type="dxa"/>
          </w:tcPr>
          <w:p w14:paraId="670B539C" w14:textId="77777777" w:rsidR="008131FA" w:rsidRPr="008131FA" w:rsidRDefault="008131FA" w:rsidP="00B87E97">
            <w:pPr>
              <w:pStyle w:val="BodyText10pt"/>
            </w:pPr>
          </w:p>
        </w:tc>
        <w:tc>
          <w:tcPr>
            <w:tcW w:w="855" w:type="dxa"/>
          </w:tcPr>
          <w:p w14:paraId="38936841" w14:textId="77777777" w:rsidR="008131FA" w:rsidRPr="008131FA" w:rsidRDefault="008131FA" w:rsidP="00B87E97">
            <w:pPr>
              <w:pStyle w:val="BodyText10pt"/>
            </w:pPr>
          </w:p>
        </w:tc>
        <w:tc>
          <w:tcPr>
            <w:tcW w:w="850" w:type="dxa"/>
          </w:tcPr>
          <w:p w14:paraId="0A1364A0" w14:textId="77777777" w:rsidR="008131FA" w:rsidRPr="008131FA" w:rsidRDefault="008131FA" w:rsidP="00B87E97">
            <w:pPr>
              <w:pStyle w:val="BodyText10pt"/>
            </w:pPr>
          </w:p>
        </w:tc>
        <w:tc>
          <w:tcPr>
            <w:tcW w:w="851" w:type="dxa"/>
          </w:tcPr>
          <w:p w14:paraId="25080DE4" w14:textId="77777777" w:rsidR="008131FA" w:rsidRPr="008131FA" w:rsidRDefault="008131FA" w:rsidP="00B87E97">
            <w:pPr>
              <w:pStyle w:val="BodyText10pt"/>
            </w:pPr>
          </w:p>
        </w:tc>
        <w:tc>
          <w:tcPr>
            <w:tcW w:w="794" w:type="dxa"/>
          </w:tcPr>
          <w:p w14:paraId="4109AD68" w14:textId="77777777" w:rsidR="008131FA" w:rsidRPr="008131FA" w:rsidRDefault="008131FA" w:rsidP="00B87E97">
            <w:pPr>
              <w:pStyle w:val="BodyText10pt"/>
            </w:pPr>
          </w:p>
        </w:tc>
        <w:tc>
          <w:tcPr>
            <w:tcW w:w="729" w:type="dxa"/>
          </w:tcPr>
          <w:p w14:paraId="2B4E56DC" w14:textId="77777777" w:rsidR="008131FA" w:rsidRPr="008131FA" w:rsidRDefault="008131FA" w:rsidP="00B87E97">
            <w:pPr>
              <w:pStyle w:val="BodyText10pt"/>
            </w:pPr>
          </w:p>
        </w:tc>
        <w:tc>
          <w:tcPr>
            <w:tcW w:w="729" w:type="dxa"/>
          </w:tcPr>
          <w:p w14:paraId="7766F4DC" w14:textId="77777777" w:rsidR="008131FA" w:rsidRPr="008131FA" w:rsidRDefault="008131FA" w:rsidP="00B87E97">
            <w:pPr>
              <w:pStyle w:val="BodyText10pt"/>
            </w:pPr>
          </w:p>
        </w:tc>
        <w:tc>
          <w:tcPr>
            <w:tcW w:w="729" w:type="dxa"/>
          </w:tcPr>
          <w:p w14:paraId="43CC8BF1" w14:textId="77777777" w:rsidR="008131FA" w:rsidRPr="008131FA" w:rsidRDefault="008131FA" w:rsidP="00B87E97">
            <w:pPr>
              <w:pStyle w:val="BodyText10pt"/>
            </w:pPr>
          </w:p>
        </w:tc>
        <w:tc>
          <w:tcPr>
            <w:tcW w:w="960" w:type="dxa"/>
          </w:tcPr>
          <w:p w14:paraId="1921654F" w14:textId="77777777" w:rsidR="008131FA" w:rsidRPr="008131FA" w:rsidRDefault="008131FA" w:rsidP="00B87E97">
            <w:pPr>
              <w:pStyle w:val="BodyText10pt"/>
            </w:pPr>
          </w:p>
        </w:tc>
        <w:tc>
          <w:tcPr>
            <w:tcW w:w="2288" w:type="dxa"/>
          </w:tcPr>
          <w:p w14:paraId="3138497D" w14:textId="77777777" w:rsidR="008131FA" w:rsidRPr="008131FA" w:rsidRDefault="008131FA" w:rsidP="00B87E97">
            <w:pPr>
              <w:pStyle w:val="BodyText10pt"/>
            </w:pPr>
            <w:r w:rsidRPr="008131FA">
              <w:t>Exports</w:t>
            </w:r>
          </w:p>
        </w:tc>
      </w:tr>
      <w:tr w:rsidR="008131FA" w:rsidRPr="008131FA" w14:paraId="0F8C82D2" w14:textId="77777777" w:rsidTr="00B87E97">
        <w:tc>
          <w:tcPr>
            <w:tcW w:w="2978" w:type="dxa"/>
          </w:tcPr>
          <w:p w14:paraId="4CC73D52" w14:textId="77777777" w:rsidR="008131FA" w:rsidRPr="008131FA" w:rsidRDefault="00E814B2" w:rsidP="00B87E97">
            <w:pPr>
              <w:pStyle w:val="BodyText10pt"/>
            </w:pPr>
            <w:r w:rsidRPr="008131FA">
              <w:t>A</w:t>
            </w:r>
            <w:r w:rsidR="008131FA" w:rsidRPr="008131FA">
              <w:t>nti</w:t>
            </w:r>
            <w:r>
              <w:t>-</w:t>
            </w:r>
            <w:r w:rsidR="008131FA" w:rsidRPr="008131FA">
              <w:t>knock compound</w:t>
            </w:r>
          </w:p>
        </w:tc>
        <w:tc>
          <w:tcPr>
            <w:tcW w:w="907" w:type="dxa"/>
          </w:tcPr>
          <w:p w14:paraId="12886236" w14:textId="77777777" w:rsidR="008131FA" w:rsidRPr="008131FA" w:rsidRDefault="008131FA" w:rsidP="00B87E97">
            <w:pPr>
              <w:pStyle w:val="BodyText10pt"/>
            </w:pPr>
          </w:p>
        </w:tc>
        <w:tc>
          <w:tcPr>
            <w:tcW w:w="729" w:type="dxa"/>
          </w:tcPr>
          <w:p w14:paraId="152C68EB" w14:textId="77777777" w:rsidR="008131FA" w:rsidRPr="008131FA" w:rsidRDefault="008131FA" w:rsidP="00B87E97">
            <w:pPr>
              <w:pStyle w:val="BodyText10pt"/>
            </w:pPr>
          </w:p>
        </w:tc>
        <w:tc>
          <w:tcPr>
            <w:tcW w:w="729" w:type="dxa"/>
          </w:tcPr>
          <w:p w14:paraId="63C1B4CB" w14:textId="77777777" w:rsidR="008131FA" w:rsidRPr="008131FA" w:rsidRDefault="008131FA" w:rsidP="00B87E97">
            <w:pPr>
              <w:pStyle w:val="BodyText10pt"/>
            </w:pPr>
          </w:p>
        </w:tc>
        <w:tc>
          <w:tcPr>
            <w:tcW w:w="729" w:type="dxa"/>
          </w:tcPr>
          <w:p w14:paraId="1941BD25" w14:textId="77777777" w:rsidR="008131FA" w:rsidRPr="008131FA" w:rsidRDefault="008131FA" w:rsidP="00B87E97">
            <w:pPr>
              <w:pStyle w:val="BodyText10pt"/>
            </w:pPr>
          </w:p>
        </w:tc>
        <w:tc>
          <w:tcPr>
            <w:tcW w:w="729" w:type="dxa"/>
          </w:tcPr>
          <w:p w14:paraId="0A01EF6A" w14:textId="77777777" w:rsidR="008131FA" w:rsidRPr="008131FA" w:rsidRDefault="008131FA" w:rsidP="00B87E97">
            <w:pPr>
              <w:pStyle w:val="BodyText10pt"/>
            </w:pPr>
          </w:p>
        </w:tc>
        <w:tc>
          <w:tcPr>
            <w:tcW w:w="855" w:type="dxa"/>
          </w:tcPr>
          <w:p w14:paraId="074A671D" w14:textId="77777777" w:rsidR="008131FA" w:rsidRPr="008131FA" w:rsidRDefault="008131FA" w:rsidP="00B87E97">
            <w:pPr>
              <w:pStyle w:val="BodyText10pt"/>
            </w:pPr>
          </w:p>
        </w:tc>
        <w:tc>
          <w:tcPr>
            <w:tcW w:w="850" w:type="dxa"/>
          </w:tcPr>
          <w:p w14:paraId="4C628074" w14:textId="77777777" w:rsidR="008131FA" w:rsidRPr="008131FA" w:rsidRDefault="008131FA" w:rsidP="00B87E97">
            <w:pPr>
              <w:pStyle w:val="BodyText10pt"/>
            </w:pPr>
          </w:p>
        </w:tc>
        <w:tc>
          <w:tcPr>
            <w:tcW w:w="851" w:type="dxa"/>
          </w:tcPr>
          <w:p w14:paraId="79E6AF77" w14:textId="77777777" w:rsidR="008131FA" w:rsidRPr="008131FA" w:rsidRDefault="008131FA" w:rsidP="00B87E97">
            <w:pPr>
              <w:pStyle w:val="BodyText10pt"/>
            </w:pPr>
          </w:p>
        </w:tc>
        <w:tc>
          <w:tcPr>
            <w:tcW w:w="794" w:type="dxa"/>
          </w:tcPr>
          <w:p w14:paraId="21E65374" w14:textId="77777777" w:rsidR="008131FA" w:rsidRPr="008131FA" w:rsidRDefault="008131FA" w:rsidP="00B87E97">
            <w:pPr>
              <w:pStyle w:val="BodyText10pt"/>
            </w:pPr>
          </w:p>
        </w:tc>
        <w:tc>
          <w:tcPr>
            <w:tcW w:w="729" w:type="dxa"/>
          </w:tcPr>
          <w:p w14:paraId="1C1C6049" w14:textId="77777777" w:rsidR="008131FA" w:rsidRPr="008131FA" w:rsidRDefault="008131FA" w:rsidP="00B87E97">
            <w:pPr>
              <w:pStyle w:val="BodyText10pt"/>
            </w:pPr>
          </w:p>
        </w:tc>
        <w:tc>
          <w:tcPr>
            <w:tcW w:w="729" w:type="dxa"/>
          </w:tcPr>
          <w:p w14:paraId="07A68D84" w14:textId="77777777" w:rsidR="008131FA" w:rsidRPr="008131FA" w:rsidRDefault="008131FA" w:rsidP="00B87E97">
            <w:pPr>
              <w:pStyle w:val="BodyText10pt"/>
            </w:pPr>
          </w:p>
        </w:tc>
        <w:tc>
          <w:tcPr>
            <w:tcW w:w="729" w:type="dxa"/>
          </w:tcPr>
          <w:p w14:paraId="1B8FAEE3" w14:textId="77777777" w:rsidR="008131FA" w:rsidRPr="008131FA" w:rsidRDefault="008131FA" w:rsidP="00B87E97">
            <w:pPr>
              <w:pStyle w:val="BodyText10pt"/>
            </w:pPr>
          </w:p>
        </w:tc>
        <w:tc>
          <w:tcPr>
            <w:tcW w:w="960" w:type="dxa"/>
          </w:tcPr>
          <w:p w14:paraId="7234FB33" w14:textId="77777777" w:rsidR="008131FA" w:rsidRPr="008131FA" w:rsidRDefault="008131FA" w:rsidP="00B87E97">
            <w:pPr>
              <w:pStyle w:val="BodyText10pt"/>
            </w:pPr>
            <w:r w:rsidRPr="008131FA">
              <w:t>0</w:t>
            </w:r>
          </w:p>
        </w:tc>
        <w:tc>
          <w:tcPr>
            <w:tcW w:w="2288" w:type="dxa"/>
          </w:tcPr>
          <w:p w14:paraId="7595D154" w14:textId="77777777" w:rsidR="008131FA" w:rsidRPr="008131FA" w:rsidRDefault="008131FA" w:rsidP="00B87E97">
            <w:pPr>
              <w:pStyle w:val="BodyText10pt"/>
            </w:pPr>
            <w:r w:rsidRPr="008131FA">
              <w:t>antiknock compound</w:t>
            </w:r>
          </w:p>
        </w:tc>
      </w:tr>
      <w:tr w:rsidR="008131FA" w:rsidRPr="008131FA" w14:paraId="0202DF2E" w14:textId="77777777" w:rsidTr="00B87E97">
        <w:tc>
          <w:tcPr>
            <w:tcW w:w="2978" w:type="dxa"/>
          </w:tcPr>
          <w:p w14:paraId="1C837D25" w14:textId="77777777" w:rsidR="008131FA" w:rsidRPr="008131FA" w:rsidRDefault="008131FA" w:rsidP="00B87E97">
            <w:pPr>
              <w:pStyle w:val="BodyText10pt"/>
            </w:pPr>
            <w:r w:rsidRPr="008131FA">
              <w:t>Other</w:t>
            </w:r>
          </w:p>
        </w:tc>
        <w:tc>
          <w:tcPr>
            <w:tcW w:w="907" w:type="dxa"/>
          </w:tcPr>
          <w:p w14:paraId="7B64B986" w14:textId="77777777" w:rsidR="008131FA" w:rsidRPr="008131FA" w:rsidRDefault="008131FA" w:rsidP="00B87E97">
            <w:pPr>
              <w:pStyle w:val="BodyText10pt"/>
            </w:pPr>
          </w:p>
        </w:tc>
        <w:tc>
          <w:tcPr>
            <w:tcW w:w="729" w:type="dxa"/>
          </w:tcPr>
          <w:p w14:paraId="622E35A6" w14:textId="77777777" w:rsidR="008131FA" w:rsidRPr="008131FA" w:rsidRDefault="008131FA" w:rsidP="00B87E97">
            <w:pPr>
              <w:pStyle w:val="BodyText10pt"/>
            </w:pPr>
          </w:p>
        </w:tc>
        <w:tc>
          <w:tcPr>
            <w:tcW w:w="729" w:type="dxa"/>
          </w:tcPr>
          <w:p w14:paraId="21CD17C5" w14:textId="77777777" w:rsidR="008131FA" w:rsidRPr="008131FA" w:rsidRDefault="008131FA" w:rsidP="00B87E97">
            <w:pPr>
              <w:pStyle w:val="BodyText10pt"/>
            </w:pPr>
          </w:p>
        </w:tc>
        <w:tc>
          <w:tcPr>
            <w:tcW w:w="729" w:type="dxa"/>
          </w:tcPr>
          <w:p w14:paraId="54159AB6" w14:textId="77777777" w:rsidR="008131FA" w:rsidRPr="008131FA" w:rsidRDefault="008131FA" w:rsidP="00B87E97">
            <w:pPr>
              <w:pStyle w:val="BodyText10pt"/>
            </w:pPr>
          </w:p>
        </w:tc>
        <w:tc>
          <w:tcPr>
            <w:tcW w:w="729" w:type="dxa"/>
          </w:tcPr>
          <w:p w14:paraId="5BDD1028" w14:textId="77777777" w:rsidR="008131FA" w:rsidRPr="008131FA" w:rsidRDefault="008131FA" w:rsidP="00B87E97">
            <w:pPr>
              <w:pStyle w:val="BodyText10pt"/>
            </w:pPr>
          </w:p>
        </w:tc>
        <w:tc>
          <w:tcPr>
            <w:tcW w:w="855" w:type="dxa"/>
          </w:tcPr>
          <w:p w14:paraId="4AC1B8C7" w14:textId="77777777" w:rsidR="008131FA" w:rsidRPr="008131FA" w:rsidRDefault="008131FA" w:rsidP="00B87E97">
            <w:pPr>
              <w:pStyle w:val="BodyText10pt"/>
            </w:pPr>
          </w:p>
        </w:tc>
        <w:tc>
          <w:tcPr>
            <w:tcW w:w="850" w:type="dxa"/>
          </w:tcPr>
          <w:p w14:paraId="04DA99DD" w14:textId="77777777" w:rsidR="008131FA" w:rsidRPr="008131FA" w:rsidRDefault="008131FA" w:rsidP="00B87E97">
            <w:pPr>
              <w:pStyle w:val="BodyText10pt"/>
            </w:pPr>
          </w:p>
        </w:tc>
        <w:tc>
          <w:tcPr>
            <w:tcW w:w="851" w:type="dxa"/>
          </w:tcPr>
          <w:p w14:paraId="514D7885" w14:textId="77777777" w:rsidR="008131FA" w:rsidRPr="008131FA" w:rsidRDefault="008131FA" w:rsidP="00B87E97">
            <w:pPr>
              <w:pStyle w:val="BodyText10pt"/>
            </w:pPr>
          </w:p>
        </w:tc>
        <w:tc>
          <w:tcPr>
            <w:tcW w:w="794" w:type="dxa"/>
          </w:tcPr>
          <w:p w14:paraId="241559DD" w14:textId="77777777" w:rsidR="008131FA" w:rsidRPr="008131FA" w:rsidRDefault="008131FA" w:rsidP="00B87E97">
            <w:pPr>
              <w:pStyle w:val="BodyText10pt"/>
            </w:pPr>
          </w:p>
        </w:tc>
        <w:tc>
          <w:tcPr>
            <w:tcW w:w="729" w:type="dxa"/>
          </w:tcPr>
          <w:p w14:paraId="62253B11" w14:textId="77777777" w:rsidR="008131FA" w:rsidRPr="008131FA" w:rsidRDefault="008131FA" w:rsidP="00B87E97">
            <w:pPr>
              <w:pStyle w:val="BodyText10pt"/>
            </w:pPr>
          </w:p>
        </w:tc>
        <w:tc>
          <w:tcPr>
            <w:tcW w:w="729" w:type="dxa"/>
          </w:tcPr>
          <w:p w14:paraId="4957D577" w14:textId="77777777" w:rsidR="008131FA" w:rsidRPr="008131FA" w:rsidRDefault="008131FA" w:rsidP="00B87E97">
            <w:pPr>
              <w:pStyle w:val="BodyText10pt"/>
            </w:pPr>
          </w:p>
        </w:tc>
        <w:tc>
          <w:tcPr>
            <w:tcW w:w="729" w:type="dxa"/>
          </w:tcPr>
          <w:p w14:paraId="49A50B59" w14:textId="77777777" w:rsidR="008131FA" w:rsidRPr="008131FA" w:rsidRDefault="008131FA" w:rsidP="00B87E97">
            <w:pPr>
              <w:pStyle w:val="BodyText10pt"/>
            </w:pPr>
          </w:p>
        </w:tc>
        <w:tc>
          <w:tcPr>
            <w:tcW w:w="960" w:type="dxa"/>
          </w:tcPr>
          <w:p w14:paraId="5BB13C5B" w14:textId="77777777" w:rsidR="008131FA" w:rsidRPr="008131FA" w:rsidRDefault="008131FA" w:rsidP="00B87E97">
            <w:pPr>
              <w:pStyle w:val="BodyText10pt"/>
            </w:pPr>
            <w:r w:rsidRPr="008131FA">
              <w:t>0</w:t>
            </w:r>
          </w:p>
        </w:tc>
        <w:tc>
          <w:tcPr>
            <w:tcW w:w="2288" w:type="dxa"/>
          </w:tcPr>
          <w:p w14:paraId="396565E5" w14:textId="77777777" w:rsidR="008131FA" w:rsidRPr="008131FA" w:rsidRDefault="008131FA" w:rsidP="00B87E97">
            <w:pPr>
              <w:pStyle w:val="BodyText10pt"/>
            </w:pPr>
            <w:r w:rsidRPr="008131FA">
              <w:t>Other</w:t>
            </w:r>
          </w:p>
        </w:tc>
      </w:tr>
      <w:tr w:rsidR="008131FA" w:rsidRPr="008131FA" w14:paraId="6A824023" w14:textId="77777777" w:rsidTr="00B87E97">
        <w:tc>
          <w:tcPr>
            <w:tcW w:w="2978" w:type="dxa"/>
          </w:tcPr>
          <w:p w14:paraId="4338AB26" w14:textId="77777777" w:rsidR="008131FA" w:rsidRPr="008131FA" w:rsidRDefault="008131FA" w:rsidP="00B87E97">
            <w:pPr>
              <w:pStyle w:val="BodyText10pt"/>
            </w:pPr>
            <w:r w:rsidRPr="008131FA">
              <w:lastRenderedPageBreak/>
              <w:t>Total Exports</w:t>
            </w:r>
          </w:p>
        </w:tc>
        <w:tc>
          <w:tcPr>
            <w:tcW w:w="907" w:type="dxa"/>
          </w:tcPr>
          <w:p w14:paraId="700A9690" w14:textId="77777777" w:rsidR="008131FA" w:rsidRPr="008131FA" w:rsidRDefault="008131FA" w:rsidP="00B87E97">
            <w:pPr>
              <w:pStyle w:val="BodyText10pt"/>
            </w:pPr>
          </w:p>
        </w:tc>
        <w:tc>
          <w:tcPr>
            <w:tcW w:w="729" w:type="dxa"/>
          </w:tcPr>
          <w:p w14:paraId="613F0746" w14:textId="77777777" w:rsidR="008131FA" w:rsidRPr="008131FA" w:rsidRDefault="008131FA" w:rsidP="00B87E97">
            <w:pPr>
              <w:pStyle w:val="BodyText10pt"/>
            </w:pPr>
          </w:p>
        </w:tc>
        <w:tc>
          <w:tcPr>
            <w:tcW w:w="729" w:type="dxa"/>
          </w:tcPr>
          <w:p w14:paraId="4A06F719" w14:textId="77777777" w:rsidR="008131FA" w:rsidRPr="008131FA" w:rsidRDefault="008131FA" w:rsidP="00B87E97">
            <w:pPr>
              <w:pStyle w:val="BodyText10pt"/>
            </w:pPr>
          </w:p>
        </w:tc>
        <w:tc>
          <w:tcPr>
            <w:tcW w:w="729" w:type="dxa"/>
          </w:tcPr>
          <w:p w14:paraId="08425ECA" w14:textId="77777777" w:rsidR="008131FA" w:rsidRPr="008131FA" w:rsidRDefault="008131FA" w:rsidP="00B87E97">
            <w:pPr>
              <w:pStyle w:val="BodyText10pt"/>
            </w:pPr>
          </w:p>
        </w:tc>
        <w:tc>
          <w:tcPr>
            <w:tcW w:w="729" w:type="dxa"/>
          </w:tcPr>
          <w:p w14:paraId="753B23A7" w14:textId="77777777" w:rsidR="008131FA" w:rsidRPr="008131FA" w:rsidRDefault="008131FA" w:rsidP="00B87E97">
            <w:pPr>
              <w:pStyle w:val="BodyText10pt"/>
            </w:pPr>
          </w:p>
        </w:tc>
        <w:tc>
          <w:tcPr>
            <w:tcW w:w="855" w:type="dxa"/>
          </w:tcPr>
          <w:p w14:paraId="78D3A750" w14:textId="77777777" w:rsidR="008131FA" w:rsidRPr="008131FA" w:rsidRDefault="008131FA" w:rsidP="00B87E97">
            <w:pPr>
              <w:pStyle w:val="BodyText10pt"/>
            </w:pPr>
          </w:p>
        </w:tc>
        <w:tc>
          <w:tcPr>
            <w:tcW w:w="850" w:type="dxa"/>
          </w:tcPr>
          <w:p w14:paraId="6AC6ACC2" w14:textId="77777777" w:rsidR="008131FA" w:rsidRPr="008131FA" w:rsidRDefault="008131FA" w:rsidP="00B87E97">
            <w:pPr>
              <w:pStyle w:val="BodyText10pt"/>
            </w:pPr>
          </w:p>
        </w:tc>
        <w:tc>
          <w:tcPr>
            <w:tcW w:w="851" w:type="dxa"/>
          </w:tcPr>
          <w:p w14:paraId="62DE82B0" w14:textId="77777777" w:rsidR="008131FA" w:rsidRPr="008131FA" w:rsidRDefault="008131FA" w:rsidP="00B87E97">
            <w:pPr>
              <w:pStyle w:val="BodyText10pt"/>
            </w:pPr>
          </w:p>
        </w:tc>
        <w:tc>
          <w:tcPr>
            <w:tcW w:w="794" w:type="dxa"/>
          </w:tcPr>
          <w:p w14:paraId="0D488FA7" w14:textId="77777777" w:rsidR="008131FA" w:rsidRPr="008131FA" w:rsidRDefault="008131FA" w:rsidP="00B87E97">
            <w:pPr>
              <w:pStyle w:val="BodyText10pt"/>
            </w:pPr>
          </w:p>
        </w:tc>
        <w:tc>
          <w:tcPr>
            <w:tcW w:w="729" w:type="dxa"/>
          </w:tcPr>
          <w:p w14:paraId="33BBBADB" w14:textId="77777777" w:rsidR="008131FA" w:rsidRPr="008131FA" w:rsidRDefault="008131FA" w:rsidP="00B87E97">
            <w:pPr>
              <w:pStyle w:val="BodyText10pt"/>
            </w:pPr>
          </w:p>
        </w:tc>
        <w:tc>
          <w:tcPr>
            <w:tcW w:w="729" w:type="dxa"/>
          </w:tcPr>
          <w:p w14:paraId="43FC3E72" w14:textId="77777777" w:rsidR="008131FA" w:rsidRPr="008131FA" w:rsidRDefault="008131FA" w:rsidP="00B87E97">
            <w:pPr>
              <w:pStyle w:val="BodyText10pt"/>
            </w:pPr>
          </w:p>
        </w:tc>
        <w:tc>
          <w:tcPr>
            <w:tcW w:w="729" w:type="dxa"/>
          </w:tcPr>
          <w:p w14:paraId="3EF481EB" w14:textId="77777777" w:rsidR="008131FA" w:rsidRPr="008131FA" w:rsidRDefault="008131FA" w:rsidP="00B87E97">
            <w:pPr>
              <w:pStyle w:val="BodyText10pt"/>
            </w:pPr>
          </w:p>
        </w:tc>
        <w:tc>
          <w:tcPr>
            <w:tcW w:w="960" w:type="dxa"/>
          </w:tcPr>
          <w:p w14:paraId="4528DA6E" w14:textId="77777777" w:rsidR="008131FA" w:rsidRPr="008131FA" w:rsidRDefault="008131FA" w:rsidP="00B87E97">
            <w:pPr>
              <w:pStyle w:val="BodyText10pt"/>
            </w:pPr>
            <w:r w:rsidRPr="008131FA">
              <w:t>0</w:t>
            </w:r>
          </w:p>
        </w:tc>
        <w:tc>
          <w:tcPr>
            <w:tcW w:w="2288" w:type="dxa"/>
          </w:tcPr>
          <w:p w14:paraId="4B50816E" w14:textId="77777777" w:rsidR="008131FA" w:rsidRPr="008131FA" w:rsidRDefault="008131FA" w:rsidP="00B87E97">
            <w:pPr>
              <w:pStyle w:val="BodyText10pt"/>
            </w:pPr>
            <w:r w:rsidRPr="008131FA">
              <w:t>Total Exports</w:t>
            </w:r>
          </w:p>
        </w:tc>
      </w:tr>
      <w:tr w:rsidR="008131FA" w:rsidRPr="008131FA" w14:paraId="6D9ED81A" w14:textId="77777777" w:rsidTr="00B87E97">
        <w:tc>
          <w:tcPr>
            <w:tcW w:w="2978" w:type="dxa"/>
          </w:tcPr>
          <w:p w14:paraId="21E35D20" w14:textId="77777777" w:rsidR="008131FA" w:rsidRPr="008131FA" w:rsidRDefault="008131FA" w:rsidP="00B87E97">
            <w:pPr>
              <w:pStyle w:val="BodyText10pt"/>
            </w:pPr>
            <w:r w:rsidRPr="008131FA">
              <w:t>US Domestic demand</w:t>
            </w:r>
          </w:p>
        </w:tc>
        <w:tc>
          <w:tcPr>
            <w:tcW w:w="907" w:type="dxa"/>
          </w:tcPr>
          <w:p w14:paraId="2A78695F" w14:textId="77777777" w:rsidR="008131FA" w:rsidRPr="008131FA" w:rsidRDefault="008131FA" w:rsidP="00B87E97">
            <w:pPr>
              <w:pStyle w:val="BodyText10pt"/>
            </w:pPr>
          </w:p>
        </w:tc>
        <w:tc>
          <w:tcPr>
            <w:tcW w:w="729" w:type="dxa"/>
          </w:tcPr>
          <w:p w14:paraId="686F25B2" w14:textId="77777777" w:rsidR="008131FA" w:rsidRPr="008131FA" w:rsidRDefault="008131FA" w:rsidP="00B87E97">
            <w:pPr>
              <w:pStyle w:val="BodyText10pt"/>
            </w:pPr>
          </w:p>
        </w:tc>
        <w:tc>
          <w:tcPr>
            <w:tcW w:w="729" w:type="dxa"/>
          </w:tcPr>
          <w:p w14:paraId="0B0602BF" w14:textId="77777777" w:rsidR="008131FA" w:rsidRPr="008131FA" w:rsidRDefault="008131FA" w:rsidP="00B87E97">
            <w:pPr>
              <w:pStyle w:val="BodyText10pt"/>
            </w:pPr>
          </w:p>
        </w:tc>
        <w:tc>
          <w:tcPr>
            <w:tcW w:w="729" w:type="dxa"/>
          </w:tcPr>
          <w:p w14:paraId="00A40E24" w14:textId="77777777" w:rsidR="008131FA" w:rsidRPr="008131FA" w:rsidRDefault="008131FA" w:rsidP="00B87E97">
            <w:pPr>
              <w:pStyle w:val="BodyText10pt"/>
            </w:pPr>
          </w:p>
        </w:tc>
        <w:tc>
          <w:tcPr>
            <w:tcW w:w="729" w:type="dxa"/>
          </w:tcPr>
          <w:p w14:paraId="30BF29C2" w14:textId="77777777" w:rsidR="008131FA" w:rsidRPr="008131FA" w:rsidRDefault="008131FA" w:rsidP="00B87E97">
            <w:pPr>
              <w:pStyle w:val="BodyText10pt"/>
            </w:pPr>
          </w:p>
        </w:tc>
        <w:tc>
          <w:tcPr>
            <w:tcW w:w="855" w:type="dxa"/>
          </w:tcPr>
          <w:p w14:paraId="30B1D789" w14:textId="77777777" w:rsidR="008131FA" w:rsidRPr="008131FA" w:rsidRDefault="008131FA" w:rsidP="00B87E97">
            <w:pPr>
              <w:pStyle w:val="BodyText10pt"/>
            </w:pPr>
          </w:p>
        </w:tc>
        <w:tc>
          <w:tcPr>
            <w:tcW w:w="850" w:type="dxa"/>
          </w:tcPr>
          <w:p w14:paraId="31A682DE" w14:textId="77777777" w:rsidR="008131FA" w:rsidRPr="008131FA" w:rsidRDefault="008131FA" w:rsidP="00B87E97">
            <w:pPr>
              <w:pStyle w:val="BodyText10pt"/>
            </w:pPr>
          </w:p>
        </w:tc>
        <w:tc>
          <w:tcPr>
            <w:tcW w:w="851" w:type="dxa"/>
          </w:tcPr>
          <w:p w14:paraId="5BF7438B" w14:textId="77777777" w:rsidR="008131FA" w:rsidRPr="008131FA" w:rsidRDefault="008131FA" w:rsidP="00B87E97">
            <w:pPr>
              <w:pStyle w:val="BodyText10pt"/>
            </w:pPr>
          </w:p>
        </w:tc>
        <w:tc>
          <w:tcPr>
            <w:tcW w:w="794" w:type="dxa"/>
          </w:tcPr>
          <w:p w14:paraId="37E7193B" w14:textId="77777777" w:rsidR="008131FA" w:rsidRPr="008131FA" w:rsidRDefault="008131FA" w:rsidP="00B87E97">
            <w:pPr>
              <w:pStyle w:val="BodyText10pt"/>
            </w:pPr>
          </w:p>
        </w:tc>
        <w:tc>
          <w:tcPr>
            <w:tcW w:w="729" w:type="dxa"/>
          </w:tcPr>
          <w:p w14:paraId="37BFB39E" w14:textId="77777777" w:rsidR="008131FA" w:rsidRPr="008131FA" w:rsidRDefault="008131FA" w:rsidP="00B87E97">
            <w:pPr>
              <w:pStyle w:val="BodyText10pt"/>
            </w:pPr>
          </w:p>
        </w:tc>
        <w:tc>
          <w:tcPr>
            <w:tcW w:w="729" w:type="dxa"/>
          </w:tcPr>
          <w:p w14:paraId="505A7D4E" w14:textId="77777777" w:rsidR="008131FA" w:rsidRPr="008131FA" w:rsidRDefault="008131FA" w:rsidP="00B87E97">
            <w:pPr>
              <w:pStyle w:val="BodyText10pt"/>
            </w:pPr>
          </w:p>
        </w:tc>
        <w:tc>
          <w:tcPr>
            <w:tcW w:w="729" w:type="dxa"/>
          </w:tcPr>
          <w:p w14:paraId="3A85E90F" w14:textId="77777777" w:rsidR="008131FA" w:rsidRPr="008131FA" w:rsidRDefault="008131FA" w:rsidP="00B87E97">
            <w:pPr>
              <w:pStyle w:val="BodyText10pt"/>
            </w:pPr>
          </w:p>
        </w:tc>
        <w:tc>
          <w:tcPr>
            <w:tcW w:w="960" w:type="dxa"/>
          </w:tcPr>
          <w:p w14:paraId="3E4AC87B" w14:textId="77777777" w:rsidR="008131FA" w:rsidRPr="008131FA" w:rsidRDefault="008131FA" w:rsidP="00B87E97">
            <w:pPr>
              <w:pStyle w:val="BodyText10pt"/>
            </w:pPr>
            <w:r w:rsidRPr="008131FA">
              <w:t>0</w:t>
            </w:r>
          </w:p>
        </w:tc>
        <w:tc>
          <w:tcPr>
            <w:tcW w:w="2288" w:type="dxa"/>
          </w:tcPr>
          <w:p w14:paraId="55F9DCF7" w14:textId="77777777" w:rsidR="008131FA" w:rsidRPr="008131FA" w:rsidRDefault="008131FA" w:rsidP="00B87E97">
            <w:pPr>
              <w:pStyle w:val="BodyText10pt"/>
            </w:pPr>
            <w:r w:rsidRPr="008131FA">
              <w:t>US Domestic demand</w:t>
            </w:r>
          </w:p>
        </w:tc>
      </w:tr>
      <w:tr w:rsidR="008131FA" w:rsidRPr="008131FA" w14:paraId="5C0E183B" w14:textId="77777777" w:rsidTr="00B87E97">
        <w:tc>
          <w:tcPr>
            <w:tcW w:w="2978" w:type="dxa"/>
          </w:tcPr>
          <w:p w14:paraId="01D55EA0" w14:textId="77777777" w:rsidR="008131FA" w:rsidRPr="00E814B2" w:rsidRDefault="008131FA" w:rsidP="00B87E97">
            <w:pPr>
              <w:pStyle w:val="BodyText10pt"/>
            </w:pPr>
            <w:r w:rsidRPr="00E814B2">
              <w:t>1943</w:t>
            </w:r>
          </w:p>
        </w:tc>
        <w:tc>
          <w:tcPr>
            <w:tcW w:w="907" w:type="dxa"/>
          </w:tcPr>
          <w:p w14:paraId="719BD94B" w14:textId="77777777" w:rsidR="008131FA" w:rsidRPr="00E814B2" w:rsidRDefault="008131FA" w:rsidP="00B87E97">
            <w:pPr>
              <w:pStyle w:val="BodyText10pt"/>
            </w:pPr>
            <w:r w:rsidRPr="00E814B2">
              <w:t>Jan</w:t>
            </w:r>
          </w:p>
        </w:tc>
        <w:tc>
          <w:tcPr>
            <w:tcW w:w="729" w:type="dxa"/>
          </w:tcPr>
          <w:p w14:paraId="02EC02CB" w14:textId="77777777" w:rsidR="008131FA" w:rsidRPr="00E814B2" w:rsidRDefault="008131FA" w:rsidP="00B87E97">
            <w:pPr>
              <w:pStyle w:val="BodyText10pt"/>
            </w:pPr>
            <w:r w:rsidRPr="00E814B2">
              <w:t>Feb</w:t>
            </w:r>
          </w:p>
        </w:tc>
        <w:tc>
          <w:tcPr>
            <w:tcW w:w="729" w:type="dxa"/>
          </w:tcPr>
          <w:p w14:paraId="3333E98F" w14:textId="77777777" w:rsidR="008131FA" w:rsidRPr="00E814B2" w:rsidRDefault="008131FA" w:rsidP="00B87E97">
            <w:pPr>
              <w:pStyle w:val="BodyText10pt"/>
            </w:pPr>
            <w:r w:rsidRPr="00E814B2">
              <w:t>Mar</w:t>
            </w:r>
          </w:p>
        </w:tc>
        <w:tc>
          <w:tcPr>
            <w:tcW w:w="729" w:type="dxa"/>
          </w:tcPr>
          <w:p w14:paraId="6993D530" w14:textId="77777777" w:rsidR="008131FA" w:rsidRPr="00E814B2" w:rsidRDefault="008131FA" w:rsidP="00B87E97">
            <w:pPr>
              <w:pStyle w:val="BodyText10pt"/>
            </w:pPr>
            <w:r w:rsidRPr="00E814B2">
              <w:t>Apr</w:t>
            </w:r>
          </w:p>
        </w:tc>
        <w:tc>
          <w:tcPr>
            <w:tcW w:w="729" w:type="dxa"/>
          </w:tcPr>
          <w:p w14:paraId="676672CB" w14:textId="77777777" w:rsidR="008131FA" w:rsidRPr="00E814B2" w:rsidRDefault="008131FA" w:rsidP="00B87E97">
            <w:pPr>
              <w:pStyle w:val="BodyText10pt"/>
            </w:pPr>
            <w:r w:rsidRPr="00E814B2">
              <w:t>May</w:t>
            </w:r>
          </w:p>
        </w:tc>
        <w:tc>
          <w:tcPr>
            <w:tcW w:w="855" w:type="dxa"/>
          </w:tcPr>
          <w:p w14:paraId="604EC636" w14:textId="77777777" w:rsidR="008131FA" w:rsidRPr="00E814B2" w:rsidRDefault="008131FA" w:rsidP="00B87E97">
            <w:pPr>
              <w:pStyle w:val="BodyText10pt"/>
            </w:pPr>
            <w:r w:rsidRPr="00E814B2">
              <w:t>June</w:t>
            </w:r>
          </w:p>
        </w:tc>
        <w:tc>
          <w:tcPr>
            <w:tcW w:w="850" w:type="dxa"/>
          </w:tcPr>
          <w:p w14:paraId="4916F81B" w14:textId="77777777" w:rsidR="008131FA" w:rsidRPr="00E814B2" w:rsidRDefault="008131FA" w:rsidP="00B87E97">
            <w:pPr>
              <w:pStyle w:val="BodyText10pt"/>
            </w:pPr>
            <w:r w:rsidRPr="00E814B2">
              <w:t>July</w:t>
            </w:r>
          </w:p>
        </w:tc>
        <w:tc>
          <w:tcPr>
            <w:tcW w:w="851" w:type="dxa"/>
          </w:tcPr>
          <w:p w14:paraId="113912A1" w14:textId="77777777" w:rsidR="008131FA" w:rsidRPr="00E814B2" w:rsidRDefault="008131FA" w:rsidP="00B87E97">
            <w:pPr>
              <w:pStyle w:val="BodyText10pt"/>
            </w:pPr>
            <w:r w:rsidRPr="00E814B2">
              <w:t>Aug</w:t>
            </w:r>
          </w:p>
        </w:tc>
        <w:tc>
          <w:tcPr>
            <w:tcW w:w="794" w:type="dxa"/>
          </w:tcPr>
          <w:p w14:paraId="558C76C4" w14:textId="77777777" w:rsidR="008131FA" w:rsidRPr="00E814B2" w:rsidRDefault="008131FA" w:rsidP="00B87E97">
            <w:pPr>
              <w:pStyle w:val="BodyText10pt"/>
            </w:pPr>
            <w:r w:rsidRPr="00E814B2">
              <w:t>Sept</w:t>
            </w:r>
          </w:p>
        </w:tc>
        <w:tc>
          <w:tcPr>
            <w:tcW w:w="729" w:type="dxa"/>
          </w:tcPr>
          <w:p w14:paraId="08B51399" w14:textId="77777777" w:rsidR="008131FA" w:rsidRPr="00E814B2" w:rsidRDefault="008131FA" w:rsidP="00B87E97">
            <w:pPr>
              <w:pStyle w:val="BodyText10pt"/>
            </w:pPr>
            <w:r w:rsidRPr="00E814B2">
              <w:t>Oct</w:t>
            </w:r>
          </w:p>
        </w:tc>
        <w:tc>
          <w:tcPr>
            <w:tcW w:w="729" w:type="dxa"/>
          </w:tcPr>
          <w:p w14:paraId="25BD989E" w14:textId="77777777" w:rsidR="008131FA" w:rsidRPr="00E814B2" w:rsidRDefault="008131FA" w:rsidP="00B87E97">
            <w:pPr>
              <w:pStyle w:val="BodyText10pt"/>
            </w:pPr>
            <w:r w:rsidRPr="00E814B2">
              <w:t>Nov</w:t>
            </w:r>
          </w:p>
        </w:tc>
        <w:tc>
          <w:tcPr>
            <w:tcW w:w="729" w:type="dxa"/>
          </w:tcPr>
          <w:p w14:paraId="7594BC89" w14:textId="77777777" w:rsidR="008131FA" w:rsidRPr="00E814B2" w:rsidRDefault="008131FA" w:rsidP="00B87E97">
            <w:pPr>
              <w:pStyle w:val="BodyText10pt"/>
            </w:pPr>
            <w:r w:rsidRPr="00E814B2">
              <w:t>Dec</w:t>
            </w:r>
          </w:p>
        </w:tc>
        <w:tc>
          <w:tcPr>
            <w:tcW w:w="960" w:type="dxa"/>
          </w:tcPr>
          <w:p w14:paraId="6611DD7C" w14:textId="77777777" w:rsidR="008131FA" w:rsidRPr="00E814B2" w:rsidRDefault="008131FA" w:rsidP="00B87E97">
            <w:pPr>
              <w:pStyle w:val="BodyText10pt"/>
            </w:pPr>
            <w:r w:rsidRPr="00E814B2">
              <w:t>Total</w:t>
            </w:r>
          </w:p>
        </w:tc>
        <w:tc>
          <w:tcPr>
            <w:tcW w:w="2288" w:type="dxa"/>
          </w:tcPr>
          <w:p w14:paraId="566AD8DA" w14:textId="77777777" w:rsidR="008131FA" w:rsidRPr="00E814B2" w:rsidRDefault="008131FA" w:rsidP="00B87E97">
            <w:pPr>
              <w:pStyle w:val="BodyText10pt"/>
            </w:pPr>
            <w:r w:rsidRPr="00E814B2">
              <w:t>1943</w:t>
            </w:r>
          </w:p>
        </w:tc>
      </w:tr>
      <w:tr w:rsidR="008131FA" w:rsidRPr="008131FA" w14:paraId="1018249C" w14:textId="77777777" w:rsidTr="00B87E97">
        <w:tc>
          <w:tcPr>
            <w:tcW w:w="2978" w:type="dxa"/>
          </w:tcPr>
          <w:p w14:paraId="23C48500" w14:textId="77777777" w:rsidR="008131FA" w:rsidRPr="008131FA" w:rsidRDefault="008131FA" w:rsidP="00B87E97">
            <w:pPr>
              <w:pStyle w:val="BodyText10pt"/>
            </w:pPr>
            <w:r w:rsidRPr="008131FA">
              <w:t>Production 100 Octane &amp; above</w:t>
            </w:r>
          </w:p>
        </w:tc>
        <w:tc>
          <w:tcPr>
            <w:tcW w:w="907" w:type="dxa"/>
          </w:tcPr>
          <w:p w14:paraId="452F0440" w14:textId="77777777" w:rsidR="008131FA" w:rsidRPr="008131FA" w:rsidRDefault="008131FA" w:rsidP="00B87E97">
            <w:pPr>
              <w:pStyle w:val="BodyText10pt"/>
            </w:pPr>
          </w:p>
        </w:tc>
        <w:tc>
          <w:tcPr>
            <w:tcW w:w="729" w:type="dxa"/>
          </w:tcPr>
          <w:p w14:paraId="37C2EE62" w14:textId="77777777" w:rsidR="008131FA" w:rsidRPr="008131FA" w:rsidRDefault="008131FA" w:rsidP="00B87E97">
            <w:pPr>
              <w:pStyle w:val="BodyText10pt"/>
            </w:pPr>
          </w:p>
        </w:tc>
        <w:tc>
          <w:tcPr>
            <w:tcW w:w="729" w:type="dxa"/>
          </w:tcPr>
          <w:p w14:paraId="4C3FE4FE" w14:textId="77777777" w:rsidR="008131FA" w:rsidRPr="008131FA" w:rsidRDefault="008131FA" w:rsidP="00B87E97">
            <w:pPr>
              <w:pStyle w:val="BodyText10pt"/>
            </w:pPr>
          </w:p>
        </w:tc>
        <w:tc>
          <w:tcPr>
            <w:tcW w:w="729" w:type="dxa"/>
          </w:tcPr>
          <w:p w14:paraId="4A40B160" w14:textId="77777777" w:rsidR="008131FA" w:rsidRPr="008131FA" w:rsidRDefault="008131FA" w:rsidP="00B87E97">
            <w:pPr>
              <w:pStyle w:val="BodyText10pt"/>
            </w:pPr>
          </w:p>
        </w:tc>
        <w:tc>
          <w:tcPr>
            <w:tcW w:w="729" w:type="dxa"/>
          </w:tcPr>
          <w:p w14:paraId="2EE18632" w14:textId="77777777" w:rsidR="008131FA" w:rsidRPr="008131FA" w:rsidRDefault="008131FA" w:rsidP="00B87E97">
            <w:pPr>
              <w:pStyle w:val="BodyText10pt"/>
            </w:pPr>
          </w:p>
        </w:tc>
        <w:tc>
          <w:tcPr>
            <w:tcW w:w="855" w:type="dxa"/>
          </w:tcPr>
          <w:p w14:paraId="1CE5E93C" w14:textId="77777777" w:rsidR="008131FA" w:rsidRPr="008131FA" w:rsidRDefault="008131FA" w:rsidP="00B87E97">
            <w:pPr>
              <w:pStyle w:val="BodyText10pt"/>
            </w:pPr>
          </w:p>
        </w:tc>
        <w:tc>
          <w:tcPr>
            <w:tcW w:w="850" w:type="dxa"/>
          </w:tcPr>
          <w:p w14:paraId="3B3157B2" w14:textId="77777777" w:rsidR="008131FA" w:rsidRPr="008131FA" w:rsidRDefault="008131FA" w:rsidP="00B87E97">
            <w:pPr>
              <w:pStyle w:val="BodyText10pt"/>
            </w:pPr>
          </w:p>
        </w:tc>
        <w:tc>
          <w:tcPr>
            <w:tcW w:w="851" w:type="dxa"/>
          </w:tcPr>
          <w:p w14:paraId="6EFE2AA4" w14:textId="77777777" w:rsidR="008131FA" w:rsidRPr="008131FA" w:rsidRDefault="008131FA" w:rsidP="00B87E97">
            <w:pPr>
              <w:pStyle w:val="BodyText10pt"/>
            </w:pPr>
          </w:p>
        </w:tc>
        <w:tc>
          <w:tcPr>
            <w:tcW w:w="794" w:type="dxa"/>
          </w:tcPr>
          <w:p w14:paraId="27B6D3C2" w14:textId="77777777" w:rsidR="008131FA" w:rsidRPr="008131FA" w:rsidRDefault="008131FA" w:rsidP="00B87E97">
            <w:pPr>
              <w:pStyle w:val="BodyText10pt"/>
            </w:pPr>
          </w:p>
        </w:tc>
        <w:tc>
          <w:tcPr>
            <w:tcW w:w="729" w:type="dxa"/>
          </w:tcPr>
          <w:p w14:paraId="2BE68ED2" w14:textId="77777777" w:rsidR="008131FA" w:rsidRPr="008131FA" w:rsidRDefault="008131FA" w:rsidP="00B87E97">
            <w:pPr>
              <w:pStyle w:val="BodyText10pt"/>
            </w:pPr>
          </w:p>
        </w:tc>
        <w:tc>
          <w:tcPr>
            <w:tcW w:w="729" w:type="dxa"/>
          </w:tcPr>
          <w:p w14:paraId="4701E3DB" w14:textId="77777777" w:rsidR="008131FA" w:rsidRPr="008131FA" w:rsidRDefault="008131FA" w:rsidP="00B87E97">
            <w:pPr>
              <w:pStyle w:val="BodyText10pt"/>
            </w:pPr>
          </w:p>
        </w:tc>
        <w:tc>
          <w:tcPr>
            <w:tcW w:w="729" w:type="dxa"/>
          </w:tcPr>
          <w:p w14:paraId="2E8F3308" w14:textId="77777777" w:rsidR="008131FA" w:rsidRPr="008131FA" w:rsidRDefault="008131FA" w:rsidP="00B87E97">
            <w:pPr>
              <w:pStyle w:val="BodyText10pt"/>
            </w:pPr>
          </w:p>
        </w:tc>
        <w:tc>
          <w:tcPr>
            <w:tcW w:w="960" w:type="dxa"/>
          </w:tcPr>
          <w:p w14:paraId="46A59804" w14:textId="77777777" w:rsidR="008131FA" w:rsidRPr="008131FA" w:rsidRDefault="008131FA" w:rsidP="00B87E97">
            <w:pPr>
              <w:pStyle w:val="BodyText10pt"/>
            </w:pPr>
            <w:r w:rsidRPr="008131FA">
              <w:t>62,044</w:t>
            </w:r>
          </w:p>
        </w:tc>
        <w:tc>
          <w:tcPr>
            <w:tcW w:w="2288" w:type="dxa"/>
          </w:tcPr>
          <w:p w14:paraId="59C5B0B0" w14:textId="77777777" w:rsidR="008131FA" w:rsidRPr="008131FA" w:rsidRDefault="008131FA" w:rsidP="00B87E97">
            <w:pPr>
              <w:pStyle w:val="BodyText10pt"/>
            </w:pPr>
            <w:r w:rsidRPr="008131FA">
              <w:t xml:space="preserve">Production 100 Octane </w:t>
            </w:r>
          </w:p>
        </w:tc>
      </w:tr>
      <w:tr w:rsidR="008131FA" w:rsidRPr="008131FA" w14:paraId="3DDE3A4C" w14:textId="77777777" w:rsidTr="00B87E97">
        <w:tc>
          <w:tcPr>
            <w:tcW w:w="2978" w:type="dxa"/>
          </w:tcPr>
          <w:p w14:paraId="094131E4" w14:textId="77777777" w:rsidR="008131FA" w:rsidRPr="008131FA" w:rsidRDefault="008131FA" w:rsidP="00B87E97">
            <w:pPr>
              <w:pStyle w:val="BodyText10pt"/>
            </w:pPr>
            <w:r w:rsidRPr="008131FA">
              <w:t>Other avgas grades</w:t>
            </w:r>
          </w:p>
        </w:tc>
        <w:tc>
          <w:tcPr>
            <w:tcW w:w="907" w:type="dxa"/>
          </w:tcPr>
          <w:p w14:paraId="2523BAAB" w14:textId="77777777" w:rsidR="008131FA" w:rsidRPr="008131FA" w:rsidRDefault="008131FA" w:rsidP="00B87E97">
            <w:pPr>
              <w:pStyle w:val="BodyText10pt"/>
            </w:pPr>
          </w:p>
        </w:tc>
        <w:tc>
          <w:tcPr>
            <w:tcW w:w="729" w:type="dxa"/>
          </w:tcPr>
          <w:p w14:paraId="66BCE67E" w14:textId="77777777" w:rsidR="008131FA" w:rsidRPr="008131FA" w:rsidRDefault="008131FA" w:rsidP="00B87E97">
            <w:pPr>
              <w:pStyle w:val="BodyText10pt"/>
            </w:pPr>
          </w:p>
        </w:tc>
        <w:tc>
          <w:tcPr>
            <w:tcW w:w="729" w:type="dxa"/>
          </w:tcPr>
          <w:p w14:paraId="77E36EB3" w14:textId="77777777" w:rsidR="008131FA" w:rsidRPr="008131FA" w:rsidRDefault="008131FA" w:rsidP="00B87E97">
            <w:pPr>
              <w:pStyle w:val="BodyText10pt"/>
            </w:pPr>
          </w:p>
        </w:tc>
        <w:tc>
          <w:tcPr>
            <w:tcW w:w="729" w:type="dxa"/>
          </w:tcPr>
          <w:p w14:paraId="6B1ABDB0" w14:textId="77777777" w:rsidR="008131FA" w:rsidRPr="008131FA" w:rsidRDefault="008131FA" w:rsidP="00B87E97">
            <w:pPr>
              <w:pStyle w:val="BodyText10pt"/>
            </w:pPr>
          </w:p>
        </w:tc>
        <w:tc>
          <w:tcPr>
            <w:tcW w:w="729" w:type="dxa"/>
          </w:tcPr>
          <w:p w14:paraId="7BEC0218" w14:textId="77777777" w:rsidR="008131FA" w:rsidRPr="008131FA" w:rsidRDefault="008131FA" w:rsidP="00B87E97">
            <w:pPr>
              <w:pStyle w:val="BodyText10pt"/>
            </w:pPr>
          </w:p>
        </w:tc>
        <w:tc>
          <w:tcPr>
            <w:tcW w:w="855" w:type="dxa"/>
          </w:tcPr>
          <w:p w14:paraId="281947FC" w14:textId="77777777" w:rsidR="008131FA" w:rsidRPr="008131FA" w:rsidRDefault="008131FA" w:rsidP="00B87E97">
            <w:pPr>
              <w:pStyle w:val="BodyText10pt"/>
            </w:pPr>
          </w:p>
        </w:tc>
        <w:tc>
          <w:tcPr>
            <w:tcW w:w="850" w:type="dxa"/>
          </w:tcPr>
          <w:p w14:paraId="6CEB4C5C" w14:textId="77777777" w:rsidR="008131FA" w:rsidRPr="008131FA" w:rsidRDefault="008131FA" w:rsidP="00B87E97">
            <w:pPr>
              <w:pStyle w:val="BodyText10pt"/>
            </w:pPr>
          </w:p>
        </w:tc>
        <w:tc>
          <w:tcPr>
            <w:tcW w:w="851" w:type="dxa"/>
          </w:tcPr>
          <w:p w14:paraId="19DD6002" w14:textId="77777777" w:rsidR="008131FA" w:rsidRPr="008131FA" w:rsidRDefault="008131FA" w:rsidP="00B87E97">
            <w:pPr>
              <w:pStyle w:val="BodyText10pt"/>
            </w:pPr>
          </w:p>
        </w:tc>
        <w:tc>
          <w:tcPr>
            <w:tcW w:w="794" w:type="dxa"/>
          </w:tcPr>
          <w:p w14:paraId="5CB8E67F" w14:textId="77777777" w:rsidR="008131FA" w:rsidRPr="008131FA" w:rsidRDefault="008131FA" w:rsidP="00B87E97">
            <w:pPr>
              <w:pStyle w:val="BodyText10pt"/>
            </w:pPr>
          </w:p>
        </w:tc>
        <w:tc>
          <w:tcPr>
            <w:tcW w:w="729" w:type="dxa"/>
          </w:tcPr>
          <w:p w14:paraId="3C6F71B3" w14:textId="77777777" w:rsidR="008131FA" w:rsidRPr="008131FA" w:rsidRDefault="008131FA" w:rsidP="00B87E97">
            <w:pPr>
              <w:pStyle w:val="BodyText10pt"/>
            </w:pPr>
          </w:p>
        </w:tc>
        <w:tc>
          <w:tcPr>
            <w:tcW w:w="729" w:type="dxa"/>
          </w:tcPr>
          <w:p w14:paraId="1A69B885" w14:textId="77777777" w:rsidR="008131FA" w:rsidRPr="008131FA" w:rsidRDefault="008131FA" w:rsidP="00B87E97">
            <w:pPr>
              <w:pStyle w:val="BodyText10pt"/>
            </w:pPr>
          </w:p>
        </w:tc>
        <w:tc>
          <w:tcPr>
            <w:tcW w:w="729" w:type="dxa"/>
          </w:tcPr>
          <w:p w14:paraId="64D88DA5" w14:textId="77777777" w:rsidR="008131FA" w:rsidRPr="008131FA" w:rsidRDefault="008131FA" w:rsidP="00B87E97">
            <w:pPr>
              <w:pStyle w:val="BodyText10pt"/>
            </w:pPr>
          </w:p>
        </w:tc>
        <w:tc>
          <w:tcPr>
            <w:tcW w:w="960" w:type="dxa"/>
          </w:tcPr>
          <w:p w14:paraId="62BEF025" w14:textId="77777777" w:rsidR="008131FA" w:rsidRPr="008131FA" w:rsidRDefault="008131FA" w:rsidP="00B87E97">
            <w:pPr>
              <w:pStyle w:val="BodyText10pt"/>
            </w:pPr>
            <w:r w:rsidRPr="008131FA">
              <w:t>44,179</w:t>
            </w:r>
          </w:p>
        </w:tc>
        <w:tc>
          <w:tcPr>
            <w:tcW w:w="2288" w:type="dxa"/>
          </w:tcPr>
          <w:p w14:paraId="520FA949" w14:textId="77777777" w:rsidR="008131FA" w:rsidRPr="008131FA" w:rsidRDefault="008131FA" w:rsidP="00B87E97">
            <w:pPr>
              <w:pStyle w:val="BodyText10pt"/>
            </w:pPr>
            <w:r w:rsidRPr="008131FA">
              <w:t>Other avgas grades</w:t>
            </w:r>
          </w:p>
        </w:tc>
      </w:tr>
      <w:tr w:rsidR="008131FA" w:rsidRPr="008131FA" w14:paraId="5F45E3DD" w14:textId="77777777" w:rsidTr="00B87E97">
        <w:tc>
          <w:tcPr>
            <w:tcW w:w="2978" w:type="dxa"/>
          </w:tcPr>
          <w:p w14:paraId="116F5B37" w14:textId="77777777" w:rsidR="008131FA" w:rsidRPr="008131FA" w:rsidRDefault="008131FA" w:rsidP="00B87E97">
            <w:pPr>
              <w:pStyle w:val="BodyText10pt"/>
            </w:pPr>
            <w:r w:rsidRPr="008131FA">
              <w:t>Transfers out</w:t>
            </w:r>
          </w:p>
        </w:tc>
        <w:tc>
          <w:tcPr>
            <w:tcW w:w="907" w:type="dxa"/>
          </w:tcPr>
          <w:p w14:paraId="780B0C24" w14:textId="77777777" w:rsidR="008131FA" w:rsidRPr="008131FA" w:rsidRDefault="008131FA" w:rsidP="00B87E97">
            <w:pPr>
              <w:pStyle w:val="BodyText10pt"/>
            </w:pPr>
          </w:p>
        </w:tc>
        <w:tc>
          <w:tcPr>
            <w:tcW w:w="729" w:type="dxa"/>
          </w:tcPr>
          <w:p w14:paraId="5ADDC600" w14:textId="77777777" w:rsidR="008131FA" w:rsidRPr="008131FA" w:rsidRDefault="008131FA" w:rsidP="00B87E97">
            <w:pPr>
              <w:pStyle w:val="BodyText10pt"/>
            </w:pPr>
          </w:p>
        </w:tc>
        <w:tc>
          <w:tcPr>
            <w:tcW w:w="729" w:type="dxa"/>
          </w:tcPr>
          <w:p w14:paraId="0901D0D6" w14:textId="77777777" w:rsidR="008131FA" w:rsidRPr="008131FA" w:rsidRDefault="008131FA" w:rsidP="00B87E97">
            <w:pPr>
              <w:pStyle w:val="BodyText10pt"/>
            </w:pPr>
          </w:p>
        </w:tc>
        <w:tc>
          <w:tcPr>
            <w:tcW w:w="729" w:type="dxa"/>
          </w:tcPr>
          <w:p w14:paraId="25B54543" w14:textId="77777777" w:rsidR="008131FA" w:rsidRPr="008131FA" w:rsidRDefault="008131FA" w:rsidP="00B87E97">
            <w:pPr>
              <w:pStyle w:val="BodyText10pt"/>
            </w:pPr>
          </w:p>
        </w:tc>
        <w:tc>
          <w:tcPr>
            <w:tcW w:w="729" w:type="dxa"/>
          </w:tcPr>
          <w:p w14:paraId="362ED290" w14:textId="77777777" w:rsidR="008131FA" w:rsidRPr="008131FA" w:rsidRDefault="008131FA" w:rsidP="00B87E97">
            <w:pPr>
              <w:pStyle w:val="BodyText10pt"/>
            </w:pPr>
          </w:p>
        </w:tc>
        <w:tc>
          <w:tcPr>
            <w:tcW w:w="855" w:type="dxa"/>
          </w:tcPr>
          <w:p w14:paraId="3D50B322" w14:textId="77777777" w:rsidR="008131FA" w:rsidRPr="008131FA" w:rsidRDefault="008131FA" w:rsidP="00B87E97">
            <w:pPr>
              <w:pStyle w:val="BodyText10pt"/>
            </w:pPr>
          </w:p>
        </w:tc>
        <w:tc>
          <w:tcPr>
            <w:tcW w:w="850" w:type="dxa"/>
          </w:tcPr>
          <w:p w14:paraId="5BF4EA81" w14:textId="77777777" w:rsidR="008131FA" w:rsidRPr="008131FA" w:rsidRDefault="008131FA" w:rsidP="00B87E97">
            <w:pPr>
              <w:pStyle w:val="BodyText10pt"/>
            </w:pPr>
          </w:p>
        </w:tc>
        <w:tc>
          <w:tcPr>
            <w:tcW w:w="851" w:type="dxa"/>
          </w:tcPr>
          <w:p w14:paraId="5DD537D2" w14:textId="77777777" w:rsidR="008131FA" w:rsidRPr="008131FA" w:rsidRDefault="008131FA" w:rsidP="00B87E97">
            <w:pPr>
              <w:pStyle w:val="BodyText10pt"/>
            </w:pPr>
          </w:p>
        </w:tc>
        <w:tc>
          <w:tcPr>
            <w:tcW w:w="794" w:type="dxa"/>
          </w:tcPr>
          <w:p w14:paraId="57CB4EC6" w14:textId="77777777" w:rsidR="008131FA" w:rsidRPr="008131FA" w:rsidRDefault="008131FA" w:rsidP="00B87E97">
            <w:pPr>
              <w:pStyle w:val="BodyText10pt"/>
            </w:pPr>
          </w:p>
        </w:tc>
        <w:tc>
          <w:tcPr>
            <w:tcW w:w="729" w:type="dxa"/>
          </w:tcPr>
          <w:p w14:paraId="2D99F9D1" w14:textId="77777777" w:rsidR="008131FA" w:rsidRPr="008131FA" w:rsidRDefault="008131FA" w:rsidP="00B87E97">
            <w:pPr>
              <w:pStyle w:val="BodyText10pt"/>
            </w:pPr>
          </w:p>
        </w:tc>
        <w:tc>
          <w:tcPr>
            <w:tcW w:w="729" w:type="dxa"/>
          </w:tcPr>
          <w:p w14:paraId="07119262" w14:textId="77777777" w:rsidR="008131FA" w:rsidRPr="008131FA" w:rsidRDefault="008131FA" w:rsidP="00B87E97">
            <w:pPr>
              <w:pStyle w:val="BodyText10pt"/>
            </w:pPr>
          </w:p>
        </w:tc>
        <w:tc>
          <w:tcPr>
            <w:tcW w:w="729" w:type="dxa"/>
          </w:tcPr>
          <w:p w14:paraId="482969B5" w14:textId="77777777" w:rsidR="008131FA" w:rsidRPr="008131FA" w:rsidRDefault="008131FA" w:rsidP="00B87E97">
            <w:pPr>
              <w:pStyle w:val="BodyText10pt"/>
            </w:pPr>
          </w:p>
        </w:tc>
        <w:tc>
          <w:tcPr>
            <w:tcW w:w="960" w:type="dxa"/>
          </w:tcPr>
          <w:p w14:paraId="77C90FC1" w14:textId="77777777" w:rsidR="008131FA" w:rsidRPr="008131FA" w:rsidRDefault="008131FA" w:rsidP="00B87E97">
            <w:pPr>
              <w:pStyle w:val="BodyText10pt"/>
            </w:pPr>
            <w:r w:rsidRPr="008131FA">
              <w:t>2,175</w:t>
            </w:r>
          </w:p>
        </w:tc>
        <w:tc>
          <w:tcPr>
            <w:tcW w:w="2288" w:type="dxa"/>
          </w:tcPr>
          <w:p w14:paraId="776E587E" w14:textId="77777777" w:rsidR="008131FA" w:rsidRPr="008131FA" w:rsidRDefault="008131FA" w:rsidP="00B87E97">
            <w:pPr>
              <w:pStyle w:val="BodyText10pt"/>
            </w:pPr>
            <w:r w:rsidRPr="008131FA">
              <w:t>Transfers out</w:t>
            </w:r>
          </w:p>
        </w:tc>
      </w:tr>
      <w:tr w:rsidR="008131FA" w:rsidRPr="008131FA" w14:paraId="7ED18C5F" w14:textId="77777777" w:rsidTr="00B87E97">
        <w:tc>
          <w:tcPr>
            <w:tcW w:w="2978" w:type="dxa"/>
          </w:tcPr>
          <w:p w14:paraId="17438C80" w14:textId="77777777" w:rsidR="008131FA" w:rsidRPr="008131FA" w:rsidRDefault="008131FA" w:rsidP="00B87E97">
            <w:pPr>
              <w:pStyle w:val="BodyText10pt"/>
            </w:pPr>
            <w:r w:rsidRPr="008131FA">
              <w:t>Total Exports</w:t>
            </w:r>
          </w:p>
        </w:tc>
        <w:tc>
          <w:tcPr>
            <w:tcW w:w="907" w:type="dxa"/>
          </w:tcPr>
          <w:p w14:paraId="1571BD9B" w14:textId="77777777" w:rsidR="008131FA" w:rsidRPr="008131FA" w:rsidRDefault="008131FA" w:rsidP="00B87E97">
            <w:pPr>
              <w:pStyle w:val="BodyText10pt"/>
            </w:pPr>
          </w:p>
        </w:tc>
        <w:tc>
          <w:tcPr>
            <w:tcW w:w="729" w:type="dxa"/>
          </w:tcPr>
          <w:p w14:paraId="47839223" w14:textId="77777777" w:rsidR="008131FA" w:rsidRPr="008131FA" w:rsidRDefault="008131FA" w:rsidP="00B87E97">
            <w:pPr>
              <w:pStyle w:val="BodyText10pt"/>
            </w:pPr>
          </w:p>
        </w:tc>
        <w:tc>
          <w:tcPr>
            <w:tcW w:w="729" w:type="dxa"/>
          </w:tcPr>
          <w:p w14:paraId="1D8A36B6" w14:textId="77777777" w:rsidR="008131FA" w:rsidRPr="008131FA" w:rsidRDefault="008131FA" w:rsidP="00B87E97">
            <w:pPr>
              <w:pStyle w:val="BodyText10pt"/>
            </w:pPr>
          </w:p>
        </w:tc>
        <w:tc>
          <w:tcPr>
            <w:tcW w:w="729" w:type="dxa"/>
          </w:tcPr>
          <w:p w14:paraId="5A61B078" w14:textId="77777777" w:rsidR="008131FA" w:rsidRPr="008131FA" w:rsidRDefault="008131FA" w:rsidP="00B87E97">
            <w:pPr>
              <w:pStyle w:val="BodyText10pt"/>
            </w:pPr>
          </w:p>
        </w:tc>
        <w:tc>
          <w:tcPr>
            <w:tcW w:w="729" w:type="dxa"/>
          </w:tcPr>
          <w:p w14:paraId="70BBC8F4" w14:textId="77777777" w:rsidR="008131FA" w:rsidRPr="008131FA" w:rsidRDefault="008131FA" w:rsidP="00B87E97">
            <w:pPr>
              <w:pStyle w:val="BodyText10pt"/>
            </w:pPr>
          </w:p>
        </w:tc>
        <w:tc>
          <w:tcPr>
            <w:tcW w:w="855" w:type="dxa"/>
          </w:tcPr>
          <w:p w14:paraId="6F191EEA" w14:textId="77777777" w:rsidR="008131FA" w:rsidRPr="008131FA" w:rsidRDefault="008131FA" w:rsidP="00B87E97">
            <w:pPr>
              <w:pStyle w:val="BodyText10pt"/>
            </w:pPr>
          </w:p>
        </w:tc>
        <w:tc>
          <w:tcPr>
            <w:tcW w:w="850" w:type="dxa"/>
          </w:tcPr>
          <w:p w14:paraId="31C3F4F7" w14:textId="77777777" w:rsidR="008131FA" w:rsidRPr="008131FA" w:rsidRDefault="008131FA" w:rsidP="00B87E97">
            <w:pPr>
              <w:pStyle w:val="BodyText10pt"/>
            </w:pPr>
          </w:p>
        </w:tc>
        <w:tc>
          <w:tcPr>
            <w:tcW w:w="851" w:type="dxa"/>
          </w:tcPr>
          <w:p w14:paraId="4599683E" w14:textId="77777777" w:rsidR="008131FA" w:rsidRPr="008131FA" w:rsidRDefault="008131FA" w:rsidP="00B87E97">
            <w:pPr>
              <w:pStyle w:val="BodyText10pt"/>
            </w:pPr>
          </w:p>
        </w:tc>
        <w:tc>
          <w:tcPr>
            <w:tcW w:w="794" w:type="dxa"/>
          </w:tcPr>
          <w:p w14:paraId="2940FB6D" w14:textId="77777777" w:rsidR="008131FA" w:rsidRPr="008131FA" w:rsidRDefault="008131FA" w:rsidP="00B87E97">
            <w:pPr>
              <w:pStyle w:val="BodyText10pt"/>
            </w:pPr>
          </w:p>
        </w:tc>
        <w:tc>
          <w:tcPr>
            <w:tcW w:w="729" w:type="dxa"/>
          </w:tcPr>
          <w:p w14:paraId="3CFA4377" w14:textId="77777777" w:rsidR="008131FA" w:rsidRPr="008131FA" w:rsidRDefault="008131FA" w:rsidP="00B87E97">
            <w:pPr>
              <w:pStyle w:val="BodyText10pt"/>
            </w:pPr>
          </w:p>
        </w:tc>
        <w:tc>
          <w:tcPr>
            <w:tcW w:w="729" w:type="dxa"/>
          </w:tcPr>
          <w:p w14:paraId="67FAEEEA" w14:textId="77777777" w:rsidR="008131FA" w:rsidRPr="008131FA" w:rsidRDefault="008131FA" w:rsidP="00B87E97">
            <w:pPr>
              <w:pStyle w:val="BodyText10pt"/>
            </w:pPr>
          </w:p>
        </w:tc>
        <w:tc>
          <w:tcPr>
            <w:tcW w:w="729" w:type="dxa"/>
          </w:tcPr>
          <w:p w14:paraId="20AC7A2D" w14:textId="77777777" w:rsidR="008131FA" w:rsidRPr="008131FA" w:rsidRDefault="008131FA" w:rsidP="00B87E97">
            <w:pPr>
              <w:pStyle w:val="BodyText10pt"/>
            </w:pPr>
          </w:p>
        </w:tc>
        <w:tc>
          <w:tcPr>
            <w:tcW w:w="960" w:type="dxa"/>
          </w:tcPr>
          <w:p w14:paraId="13D7CACB" w14:textId="77777777" w:rsidR="008131FA" w:rsidRPr="008131FA" w:rsidRDefault="008131FA" w:rsidP="00B87E97">
            <w:pPr>
              <w:pStyle w:val="BodyText10pt"/>
            </w:pPr>
            <w:r w:rsidRPr="008131FA">
              <w:t>23,516</w:t>
            </w:r>
          </w:p>
        </w:tc>
        <w:tc>
          <w:tcPr>
            <w:tcW w:w="2288" w:type="dxa"/>
          </w:tcPr>
          <w:p w14:paraId="588B9B4C" w14:textId="77777777" w:rsidR="008131FA" w:rsidRPr="008131FA" w:rsidRDefault="008131FA" w:rsidP="00B87E97">
            <w:pPr>
              <w:pStyle w:val="BodyText10pt"/>
            </w:pPr>
            <w:r w:rsidRPr="008131FA">
              <w:t>Total Exports</w:t>
            </w:r>
          </w:p>
        </w:tc>
      </w:tr>
      <w:tr w:rsidR="008131FA" w:rsidRPr="008131FA" w14:paraId="5B86B166" w14:textId="77777777" w:rsidTr="00B87E97">
        <w:tc>
          <w:tcPr>
            <w:tcW w:w="2978" w:type="dxa"/>
          </w:tcPr>
          <w:p w14:paraId="48030994" w14:textId="77777777" w:rsidR="008131FA" w:rsidRPr="008131FA" w:rsidRDefault="008131FA" w:rsidP="00B87E97">
            <w:pPr>
              <w:pStyle w:val="BodyText10pt"/>
            </w:pPr>
            <w:r w:rsidRPr="008131FA">
              <w:t>US Domestic demand all grades</w:t>
            </w:r>
          </w:p>
        </w:tc>
        <w:tc>
          <w:tcPr>
            <w:tcW w:w="907" w:type="dxa"/>
          </w:tcPr>
          <w:p w14:paraId="3793505A" w14:textId="77777777" w:rsidR="008131FA" w:rsidRPr="008131FA" w:rsidRDefault="008131FA" w:rsidP="00B87E97">
            <w:pPr>
              <w:pStyle w:val="BodyText10pt"/>
            </w:pPr>
          </w:p>
        </w:tc>
        <w:tc>
          <w:tcPr>
            <w:tcW w:w="729" w:type="dxa"/>
          </w:tcPr>
          <w:p w14:paraId="297E6184" w14:textId="77777777" w:rsidR="008131FA" w:rsidRPr="008131FA" w:rsidRDefault="008131FA" w:rsidP="00B87E97">
            <w:pPr>
              <w:pStyle w:val="BodyText10pt"/>
            </w:pPr>
          </w:p>
        </w:tc>
        <w:tc>
          <w:tcPr>
            <w:tcW w:w="729" w:type="dxa"/>
          </w:tcPr>
          <w:p w14:paraId="706FD01B" w14:textId="77777777" w:rsidR="008131FA" w:rsidRPr="008131FA" w:rsidRDefault="008131FA" w:rsidP="00B87E97">
            <w:pPr>
              <w:pStyle w:val="BodyText10pt"/>
            </w:pPr>
          </w:p>
        </w:tc>
        <w:tc>
          <w:tcPr>
            <w:tcW w:w="729" w:type="dxa"/>
          </w:tcPr>
          <w:p w14:paraId="0C8F7CC5" w14:textId="77777777" w:rsidR="008131FA" w:rsidRPr="008131FA" w:rsidRDefault="008131FA" w:rsidP="00B87E97">
            <w:pPr>
              <w:pStyle w:val="BodyText10pt"/>
            </w:pPr>
          </w:p>
        </w:tc>
        <w:tc>
          <w:tcPr>
            <w:tcW w:w="729" w:type="dxa"/>
          </w:tcPr>
          <w:p w14:paraId="77B246D6" w14:textId="77777777" w:rsidR="008131FA" w:rsidRPr="008131FA" w:rsidRDefault="008131FA" w:rsidP="00B87E97">
            <w:pPr>
              <w:pStyle w:val="BodyText10pt"/>
            </w:pPr>
          </w:p>
        </w:tc>
        <w:tc>
          <w:tcPr>
            <w:tcW w:w="855" w:type="dxa"/>
          </w:tcPr>
          <w:p w14:paraId="0D548591" w14:textId="77777777" w:rsidR="008131FA" w:rsidRPr="008131FA" w:rsidRDefault="008131FA" w:rsidP="00B87E97">
            <w:pPr>
              <w:pStyle w:val="BodyText10pt"/>
            </w:pPr>
          </w:p>
        </w:tc>
        <w:tc>
          <w:tcPr>
            <w:tcW w:w="850" w:type="dxa"/>
          </w:tcPr>
          <w:p w14:paraId="7E94CF08" w14:textId="77777777" w:rsidR="008131FA" w:rsidRPr="008131FA" w:rsidRDefault="008131FA" w:rsidP="00B87E97">
            <w:pPr>
              <w:pStyle w:val="BodyText10pt"/>
            </w:pPr>
          </w:p>
        </w:tc>
        <w:tc>
          <w:tcPr>
            <w:tcW w:w="851" w:type="dxa"/>
          </w:tcPr>
          <w:p w14:paraId="2DD7716D" w14:textId="77777777" w:rsidR="008131FA" w:rsidRPr="008131FA" w:rsidRDefault="008131FA" w:rsidP="00B87E97">
            <w:pPr>
              <w:pStyle w:val="BodyText10pt"/>
            </w:pPr>
          </w:p>
        </w:tc>
        <w:tc>
          <w:tcPr>
            <w:tcW w:w="794" w:type="dxa"/>
          </w:tcPr>
          <w:p w14:paraId="3D271E77" w14:textId="77777777" w:rsidR="008131FA" w:rsidRPr="008131FA" w:rsidRDefault="008131FA" w:rsidP="00B87E97">
            <w:pPr>
              <w:pStyle w:val="BodyText10pt"/>
            </w:pPr>
          </w:p>
        </w:tc>
        <w:tc>
          <w:tcPr>
            <w:tcW w:w="729" w:type="dxa"/>
          </w:tcPr>
          <w:p w14:paraId="20C89A18" w14:textId="77777777" w:rsidR="008131FA" w:rsidRPr="008131FA" w:rsidRDefault="008131FA" w:rsidP="00B87E97">
            <w:pPr>
              <w:pStyle w:val="BodyText10pt"/>
            </w:pPr>
          </w:p>
        </w:tc>
        <w:tc>
          <w:tcPr>
            <w:tcW w:w="729" w:type="dxa"/>
          </w:tcPr>
          <w:p w14:paraId="4ACC3C8C" w14:textId="77777777" w:rsidR="008131FA" w:rsidRPr="008131FA" w:rsidRDefault="008131FA" w:rsidP="00B87E97">
            <w:pPr>
              <w:pStyle w:val="BodyText10pt"/>
            </w:pPr>
          </w:p>
        </w:tc>
        <w:tc>
          <w:tcPr>
            <w:tcW w:w="729" w:type="dxa"/>
          </w:tcPr>
          <w:p w14:paraId="183B98AF" w14:textId="77777777" w:rsidR="008131FA" w:rsidRPr="008131FA" w:rsidRDefault="008131FA" w:rsidP="00B87E97">
            <w:pPr>
              <w:pStyle w:val="BodyText10pt"/>
            </w:pPr>
          </w:p>
        </w:tc>
        <w:tc>
          <w:tcPr>
            <w:tcW w:w="960" w:type="dxa"/>
          </w:tcPr>
          <w:p w14:paraId="415D328A" w14:textId="77777777" w:rsidR="008131FA" w:rsidRPr="008131FA" w:rsidRDefault="008131FA" w:rsidP="00B87E97">
            <w:pPr>
              <w:pStyle w:val="BodyText10pt"/>
            </w:pPr>
            <w:r w:rsidRPr="008131FA">
              <w:t>79,944</w:t>
            </w:r>
          </w:p>
        </w:tc>
        <w:tc>
          <w:tcPr>
            <w:tcW w:w="2288" w:type="dxa"/>
          </w:tcPr>
          <w:p w14:paraId="2F689E1E" w14:textId="77777777" w:rsidR="008131FA" w:rsidRPr="008131FA" w:rsidRDefault="008131FA" w:rsidP="00B87E97">
            <w:pPr>
              <w:pStyle w:val="BodyText10pt"/>
            </w:pPr>
            <w:r w:rsidRPr="008131FA">
              <w:t>US Domestic all grades</w:t>
            </w:r>
          </w:p>
        </w:tc>
      </w:tr>
      <w:tr w:rsidR="008131FA" w:rsidRPr="008131FA" w14:paraId="7B9708EE" w14:textId="77777777" w:rsidTr="00B87E97">
        <w:tc>
          <w:tcPr>
            <w:tcW w:w="2978" w:type="dxa"/>
          </w:tcPr>
          <w:p w14:paraId="5950815A" w14:textId="77777777" w:rsidR="008131FA" w:rsidRPr="008131FA" w:rsidRDefault="008131FA" w:rsidP="00B87E97">
            <w:pPr>
              <w:pStyle w:val="BodyText10pt"/>
            </w:pPr>
            <w:r w:rsidRPr="008131FA">
              <w:t>Total demand by grades</w:t>
            </w:r>
          </w:p>
        </w:tc>
        <w:tc>
          <w:tcPr>
            <w:tcW w:w="907" w:type="dxa"/>
          </w:tcPr>
          <w:p w14:paraId="007F37BC" w14:textId="77777777" w:rsidR="008131FA" w:rsidRPr="008131FA" w:rsidRDefault="008131FA" w:rsidP="00B87E97">
            <w:pPr>
              <w:pStyle w:val="BodyText10pt"/>
            </w:pPr>
          </w:p>
        </w:tc>
        <w:tc>
          <w:tcPr>
            <w:tcW w:w="729" w:type="dxa"/>
          </w:tcPr>
          <w:p w14:paraId="2B89D933" w14:textId="77777777" w:rsidR="008131FA" w:rsidRPr="008131FA" w:rsidRDefault="008131FA" w:rsidP="00B87E97">
            <w:pPr>
              <w:pStyle w:val="BodyText10pt"/>
            </w:pPr>
          </w:p>
        </w:tc>
        <w:tc>
          <w:tcPr>
            <w:tcW w:w="729" w:type="dxa"/>
          </w:tcPr>
          <w:p w14:paraId="625E5251" w14:textId="77777777" w:rsidR="008131FA" w:rsidRPr="008131FA" w:rsidRDefault="008131FA" w:rsidP="00B87E97">
            <w:pPr>
              <w:pStyle w:val="BodyText10pt"/>
            </w:pPr>
          </w:p>
        </w:tc>
        <w:tc>
          <w:tcPr>
            <w:tcW w:w="729" w:type="dxa"/>
          </w:tcPr>
          <w:p w14:paraId="5788DC22" w14:textId="77777777" w:rsidR="008131FA" w:rsidRPr="008131FA" w:rsidRDefault="008131FA" w:rsidP="00B87E97">
            <w:pPr>
              <w:pStyle w:val="BodyText10pt"/>
            </w:pPr>
          </w:p>
        </w:tc>
        <w:tc>
          <w:tcPr>
            <w:tcW w:w="729" w:type="dxa"/>
          </w:tcPr>
          <w:p w14:paraId="3871D952" w14:textId="77777777" w:rsidR="008131FA" w:rsidRPr="008131FA" w:rsidRDefault="008131FA" w:rsidP="00B87E97">
            <w:pPr>
              <w:pStyle w:val="BodyText10pt"/>
            </w:pPr>
          </w:p>
        </w:tc>
        <w:tc>
          <w:tcPr>
            <w:tcW w:w="855" w:type="dxa"/>
          </w:tcPr>
          <w:p w14:paraId="02AAF7E2" w14:textId="77777777" w:rsidR="008131FA" w:rsidRPr="008131FA" w:rsidRDefault="008131FA" w:rsidP="00B87E97">
            <w:pPr>
              <w:pStyle w:val="BodyText10pt"/>
            </w:pPr>
          </w:p>
        </w:tc>
        <w:tc>
          <w:tcPr>
            <w:tcW w:w="850" w:type="dxa"/>
          </w:tcPr>
          <w:p w14:paraId="73F44B73" w14:textId="77777777" w:rsidR="008131FA" w:rsidRPr="008131FA" w:rsidRDefault="008131FA" w:rsidP="00B87E97">
            <w:pPr>
              <w:pStyle w:val="BodyText10pt"/>
            </w:pPr>
          </w:p>
        </w:tc>
        <w:tc>
          <w:tcPr>
            <w:tcW w:w="851" w:type="dxa"/>
          </w:tcPr>
          <w:p w14:paraId="7DFF7D60" w14:textId="77777777" w:rsidR="008131FA" w:rsidRPr="008131FA" w:rsidRDefault="008131FA" w:rsidP="00B87E97">
            <w:pPr>
              <w:pStyle w:val="BodyText10pt"/>
            </w:pPr>
          </w:p>
        </w:tc>
        <w:tc>
          <w:tcPr>
            <w:tcW w:w="794" w:type="dxa"/>
          </w:tcPr>
          <w:p w14:paraId="4D79D3B8" w14:textId="77777777" w:rsidR="008131FA" w:rsidRPr="008131FA" w:rsidRDefault="008131FA" w:rsidP="00B87E97">
            <w:pPr>
              <w:pStyle w:val="BodyText10pt"/>
            </w:pPr>
          </w:p>
        </w:tc>
        <w:tc>
          <w:tcPr>
            <w:tcW w:w="729" w:type="dxa"/>
          </w:tcPr>
          <w:p w14:paraId="55BC1FD2" w14:textId="77777777" w:rsidR="008131FA" w:rsidRPr="008131FA" w:rsidRDefault="008131FA" w:rsidP="00B87E97">
            <w:pPr>
              <w:pStyle w:val="BodyText10pt"/>
            </w:pPr>
          </w:p>
        </w:tc>
        <w:tc>
          <w:tcPr>
            <w:tcW w:w="729" w:type="dxa"/>
          </w:tcPr>
          <w:p w14:paraId="2D1D9D4C" w14:textId="77777777" w:rsidR="008131FA" w:rsidRPr="008131FA" w:rsidRDefault="008131FA" w:rsidP="00B87E97">
            <w:pPr>
              <w:pStyle w:val="BodyText10pt"/>
            </w:pPr>
          </w:p>
        </w:tc>
        <w:tc>
          <w:tcPr>
            <w:tcW w:w="729" w:type="dxa"/>
          </w:tcPr>
          <w:p w14:paraId="64283690" w14:textId="77777777" w:rsidR="008131FA" w:rsidRPr="008131FA" w:rsidRDefault="008131FA" w:rsidP="00B87E97">
            <w:pPr>
              <w:pStyle w:val="BodyText10pt"/>
            </w:pPr>
          </w:p>
        </w:tc>
        <w:tc>
          <w:tcPr>
            <w:tcW w:w="960" w:type="dxa"/>
          </w:tcPr>
          <w:p w14:paraId="75C216DD" w14:textId="77777777" w:rsidR="008131FA" w:rsidRPr="008131FA" w:rsidRDefault="008131FA" w:rsidP="00B87E97">
            <w:pPr>
              <w:pStyle w:val="BodyText10pt"/>
            </w:pPr>
          </w:p>
        </w:tc>
        <w:tc>
          <w:tcPr>
            <w:tcW w:w="2288" w:type="dxa"/>
          </w:tcPr>
          <w:p w14:paraId="31F41359" w14:textId="77777777" w:rsidR="008131FA" w:rsidRPr="008131FA" w:rsidRDefault="008131FA" w:rsidP="00B87E97">
            <w:pPr>
              <w:pStyle w:val="BodyText10pt"/>
            </w:pPr>
            <w:r w:rsidRPr="008131FA">
              <w:t>Total demand by grades</w:t>
            </w:r>
          </w:p>
        </w:tc>
      </w:tr>
      <w:tr w:rsidR="008131FA" w:rsidRPr="008131FA" w14:paraId="07A3EA52" w14:textId="77777777" w:rsidTr="00B87E97">
        <w:tc>
          <w:tcPr>
            <w:tcW w:w="2978" w:type="dxa"/>
          </w:tcPr>
          <w:p w14:paraId="6C3E9D3A" w14:textId="77777777" w:rsidR="008131FA" w:rsidRPr="008131FA" w:rsidRDefault="008131FA" w:rsidP="00B87E97">
            <w:pPr>
              <w:pStyle w:val="BodyText10pt"/>
            </w:pPr>
            <w:r w:rsidRPr="008131FA">
              <w:t>100-Octane &amp; Above</w:t>
            </w:r>
          </w:p>
        </w:tc>
        <w:tc>
          <w:tcPr>
            <w:tcW w:w="907" w:type="dxa"/>
          </w:tcPr>
          <w:p w14:paraId="3922A332" w14:textId="77777777" w:rsidR="008131FA" w:rsidRPr="008131FA" w:rsidRDefault="008131FA" w:rsidP="00B87E97">
            <w:pPr>
              <w:pStyle w:val="BodyText10pt"/>
            </w:pPr>
          </w:p>
        </w:tc>
        <w:tc>
          <w:tcPr>
            <w:tcW w:w="729" w:type="dxa"/>
          </w:tcPr>
          <w:p w14:paraId="00DB8903" w14:textId="77777777" w:rsidR="008131FA" w:rsidRPr="008131FA" w:rsidRDefault="008131FA" w:rsidP="00B87E97">
            <w:pPr>
              <w:pStyle w:val="BodyText10pt"/>
            </w:pPr>
          </w:p>
        </w:tc>
        <w:tc>
          <w:tcPr>
            <w:tcW w:w="729" w:type="dxa"/>
          </w:tcPr>
          <w:p w14:paraId="0123F563" w14:textId="77777777" w:rsidR="008131FA" w:rsidRPr="008131FA" w:rsidRDefault="008131FA" w:rsidP="00B87E97">
            <w:pPr>
              <w:pStyle w:val="BodyText10pt"/>
            </w:pPr>
          </w:p>
        </w:tc>
        <w:tc>
          <w:tcPr>
            <w:tcW w:w="729" w:type="dxa"/>
          </w:tcPr>
          <w:p w14:paraId="5B897A68" w14:textId="77777777" w:rsidR="008131FA" w:rsidRPr="008131FA" w:rsidRDefault="008131FA" w:rsidP="00B87E97">
            <w:pPr>
              <w:pStyle w:val="BodyText10pt"/>
            </w:pPr>
          </w:p>
        </w:tc>
        <w:tc>
          <w:tcPr>
            <w:tcW w:w="729" w:type="dxa"/>
          </w:tcPr>
          <w:p w14:paraId="4429C9E6" w14:textId="77777777" w:rsidR="008131FA" w:rsidRPr="008131FA" w:rsidRDefault="008131FA" w:rsidP="00B87E97">
            <w:pPr>
              <w:pStyle w:val="BodyText10pt"/>
            </w:pPr>
          </w:p>
        </w:tc>
        <w:tc>
          <w:tcPr>
            <w:tcW w:w="855" w:type="dxa"/>
          </w:tcPr>
          <w:p w14:paraId="12334D2E" w14:textId="77777777" w:rsidR="008131FA" w:rsidRPr="008131FA" w:rsidRDefault="008131FA" w:rsidP="00B87E97">
            <w:pPr>
              <w:pStyle w:val="BodyText10pt"/>
            </w:pPr>
          </w:p>
        </w:tc>
        <w:tc>
          <w:tcPr>
            <w:tcW w:w="850" w:type="dxa"/>
          </w:tcPr>
          <w:p w14:paraId="5524A245" w14:textId="77777777" w:rsidR="008131FA" w:rsidRPr="008131FA" w:rsidRDefault="008131FA" w:rsidP="00B87E97">
            <w:pPr>
              <w:pStyle w:val="BodyText10pt"/>
            </w:pPr>
          </w:p>
        </w:tc>
        <w:tc>
          <w:tcPr>
            <w:tcW w:w="851" w:type="dxa"/>
          </w:tcPr>
          <w:p w14:paraId="7972129F" w14:textId="77777777" w:rsidR="008131FA" w:rsidRPr="008131FA" w:rsidRDefault="008131FA" w:rsidP="00B87E97">
            <w:pPr>
              <w:pStyle w:val="BodyText10pt"/>
            </w:pPr>
          </w:p>
        </w:tc>
        <w:tc>
          <w:tcPr>
            <w:tcW w:w="794" w:type="dxa"/>
          </w:tcPr>
          <w:p w14:paraId="28414AA2" w14:textId="77777777" w:rsidR="008131FA" w:rsidRPr="008131FA" w:rsidRDefault="008131FA" w:rsidP="00B87E97">
            <w:pPr>
              <w:pStyle w:val="BodyText10pt"/>
            </w:pPr>
          </w:p>
        </w:tc>
        <w:tc>
          <w:tcPr>
            <w:tcW w:w="729" w:type="dxa"/>
          </w:tcPr>
          <w:p w14:paraId="6BD8FFD7" w14:textId="77777777" w:rsidR="008131FA" w:rsidRPr="008131FA" w:rsidRDefault="008131FA" w:rsidP="00B87E97">
            <w:pPr>
              <w:pStyle w:val="BodyText10pt"/>
            </w:pPr>
          </w:p>
        </w:tc>
        <w:tc>
          <w:tcPr>
            <w:tcW w:w="729" w:type="dxa"/>
          </w:tcPr>
          <w:p w14:paraId="7EDBD6E2" w14:textId="77777777" w:rsidR="008131FA" w:rsidRPr="008131FA" w:rsidRDefault="008131FA" w:rsidP="00B87E97">
            <w:pPr>
              <w:pStyle w:val="BodyText10pt"/>
            </w:pPr>
          </w:p>
        </w:tc>
        <w:tc>
          <w:tcPr>
            <w:tcW w:w="729" w:type="dxa"/>
          </w:tcPr>
          <w:p w14:paraId="52CF9F00" w14:textId="77777777" w:rsidR="008131FA" w:rsidRPr="008131FA" w:rsidRDefault="008131FA" w:rsidP="00B87E97">
            <w:pPr>
              <w:pStyle w:val="BodyText10pt"/>
            </w:pPr>
          </w:p>
        </w:tc>
        <w:tc>
          <w:tcPr>
            <w:tcW w:w="960" w:type="dxa"/>
          </w:tcPr>
          <w:p w14:paraId="0213A96E" w14:textId="77777777" w:rsidR="008131FA" w:rsidRPr="008131FA" w:rsidRDefault="008131FA" w:rsidP="00B87E97">
            <w:pPr>
              <w:pStyle w:val="BodyText10pt"/>
            </w:pPr>
            <w:r w:rsidRPr="008131FA">
              <w:t>60,992</w:t>
            </w:r>
          </w:p>
        </w:tc>
        <w:tc>
          <w:tcPr>
            <w:tcW w:w="2288" w:type="dxa"/>
          </w:tcPr>
          <w:p w14:paraId="4757A00D" w14:textId="77777777" w:rsidR="008131FA" w:rsidRPr="008131FA" w:rsidRDefault="008131FA" w:rsidP="00B87E97">
            <w:pPr>
              <w:pStyle w:val="BodyText10pt"/>
            </w:pPr>
            <w:r w:rsidRPr="008131FA">
              <w:t>100-Octane &amp; Above</w:t>
            </w:r>
          </w:p>
        </w:tc>
      </w:tr>
      <w:tr w:rsidR="008131FA" w:rsidRPr="008131FA" w14:paraId="1B8A63F1" w14:textId="77777777" w:rsidTr="00B87E97">
        <w:tc>
          <w:tcPr>
            <w:tcW w:w="2978" w:type="dxa"/>
          </w:tcPr>
          <w:p w14:paraId="3660FCDE" w14:textId="77777777" w:rsidR="008131FA" w:rsidRPr="008131FA" w:rsidRDefault="008131FA" w:rsidP="00B87E97">
            <w:pPr>
              <w:pStyle w:val="BodyText10pt"/>
            </w:pPr>
            <w:r w:rsidRPr="008131FA">
              <w:t>Other finished</w:t>
            </w:r>
          </w:p>
        </w:tc>
        <w:tc>
          <w:tcPr>
            <w:tcW w:w="907" w:type="dxa"/>
          </w:tcPr>
          <w:p w14:paraId="41D1A983" w14:textId="77777777" w:rsidR="008131FA" w:rsidRPr="008131FA" w:rsidRDefault="008131FA" w:rsidP="00B87E97">
            <w:pPr>
              <w:pStyle w:val="BodyText10pt"/>
            </w:pPr>
          </w:p>
        </w:tc>
        <w:tc>
          <w:tcPr>
            <w:tcW w:w="729" w:type="dxa"/>
          </w:tcPr>
          <w:p w14:paraId="2360F0C4" w14:textId="77777777" w:rsidR="008131FA" w:rsidRPr="008131FA" w:rsidRDefault="008131FA" w:rsidP="00B87E97">
            <w:pPr>
              <w:pStyle w:val="BodyText10pt"/>
            </w:pPr>
          </w:p>
        </w:tc>
        <w:tc>
          <w:tcPr>
            <w:tcW w:w="729" w:type="dxa"/>
          </w:tcPr>
          <w:p w14:paraId="59015170" w14:textId="77777777" w:rsidR="008131FA" w:rsidRPr="008131FA" w:rsidRDefault="008131FA" w:rsidP="00B87E97">
            <w:pPr>
              <w:pStyle w:val="BodyText10pt"/>
            </w:pPr>
          </w:p>
        </w:tc>
        <w:tc>
          <w:tcPr>
            <w:tcW w:w="729" w:type="dxa"/>
          </w:tcPr>
          <w:p w14:paraId="229E2568" w14:textId="77777777" w:rsidR="008131FA" w:rsidRPr="008131FA" w:rsidRDefault="008131FA" w:rsidP="00B87E97">
            <w:pPr>
              <w:pStyle w:val="BodyText10pt"/>
            </w:pPr>
          </w:p>
        </w:tc>
        <w:tc>
          <w:tcPr>
            <w:tcW w:w="729" w:type="dxa"/>
          </w:tcPr>
          <w:p w14:paraId="280DD9F4" w14:textId="77777777" w:rsidR="008131FA" w:rsidRPr="008131FA" w:rsidRDefault="008131FA" w:rsidP="00B87E97">
            <w:pPr>
              <w:pStyle w:val="BodyText10pt"/>
            </w:pPr>
          </w:p>
        </w:tc>
        <w:tc>
          <w:tcPr>
            <w:tcW w:w="855" w:type="dxa"/>
          </w:tcPr>
          <w:p w14:paraId="366F30F2" w14:textId="77777777" w:rsidR="008131FA" w:rsidRPr="008131FA" w:rsidRDefault="008131FA" w:rsidP="00B87E97">
            <w:pPr>
              <w:pStyle w:val="BodyText10pt"/>
            </w:pPr>
          </w:p>
        </w:tc>
        <w:tc>
          <w:tcPr>
            <w:tcW w:w="850" w:type="dxa"/>
          </w:tcPr>
          <w:p w14:paraId="62B57C71" w14:textId="77777777" w:rsidR="008131FA" w:rsidRPr="008131FA" w:rsidRDefault="008131FA" w:rsidP="00B87E97">
            <w:pPr>
              <w:pStyle w:val="BodyText10pt"/>
            </w:pPr>
          </w:p>
        </w:tc>
        <w:tc>
          <w:tcPr>
            <w:tcW w:w="851" w:type="dxa"/>
          </w:tcPr>
          <w:p w14:paraId="6773F4A8" w14:textId="77777777" w:rsidR="008131FA" w:rsidRPr="008131FA" w:rsidRDefault="008131FA" w:rsidP="00B87E97">
            <w:pPr>
              <w:pStyle w:val="BodyText10pt"/>
            </w:pPr>
          </w:p>
        </w:tc>
        <w:tc>
          <w:tcPr>
            <w:tcW w:w="794" w:type="dxa"/>
          </w:tcPr>
          <w:p w14:paraId="667DC9AA" w14:textId="77777777" w:rsidR="008131FA" w:rsidRPr="008131FA" w:rsidRDefault="008131FA" w:rsidP="00B87E97">
            <w:pPr>
              <w:pStyle w:val="BodyText10pt"/>
            </w:pPr>
          </w:p>
        </w:tc>
        <w:tc>
          <w:tcPr>
            <w:tcW w:w="729" w:type="dxa"/>
          </w:tcPr>
          <w:p w14:paraId="02AE6989" w14:textId="77777777" w:rsidR="008131FA" w:rsidRPr="008131FA" w:rsidRDefault="008131FA" w:rsidP="00B87E97">
            <w:pPr>
              <w:pStyle w:val="BodyText10pt"/>
            </w:pPr>
          </w:p>
        </w:tc>
        <w:tc>
          <w:tcPr>
            <w:tcW w:w="729" w:type="dxa"/>
          </w:tcPr>
          <w:p w14:paraId="78135A06" w14:textId="77777777" w:rsidR="008131FA" w:rsidRPr="008131FA" w:rsidRDefault="008131FA" w:rsidP="00B87E97">
            <w:pPr>
              <w:pStyle w:val="BodyText10pt"/>
            </w:pPr>
          </w:p>
        </w:tc>
        <w:tc>
          <w:tcPr>
            <w:tcW w:w="729" w:type="dxa"/>
          </w:tcPr>
          <w:p w14:paraId="19718D4C" w14:textId="77777777" w:rsidR="008131FA" w:rsidRPr="008131FA" w:rsidRDefault="008131FA" w:rsidP="00B87E97">
            <w:pPr>
              <w:pStyle w:val="BodyText10pt"/>
            </w:pPr>
          </w:p>
        </w:tc>
        <w:tc>
          <w:tcPr>
            <w:tcW w:w="960" w:type="dxa"/>
          </w:tcPr>
          <w:p w14:paraId="3446636B" w14:textId="77777777" w:rsidR="008131FA" w:rsidRPr="008131FA" w:rsidRDefault="008131FA" w:rsidP="00B87E97">
            <w:pPr>
              <w:pStyle w:val="BodyText10pt"/>
            </w:pPr>
            <w:r w:rsidRPr="008131FA">
              <w:t>37,929</w:t>
            </w:r>
          </w:p>
        </w:tc>
        <w:tc>
          <w:tcPr>
            <w:tcW w:w="2288" w:type="dxa"/>
          </w:tcPr>
          <w:p w14:paraId="0B60CC4D" w14:textId="77777777" w:rsidR="008131FA" w:rsidRPr="008131FA" w:rsidRDefault="008131FA" w:rsidP="00B87E97">
            <w:pPr>
              <w:pStyle w:val="BodyText10pt"/>
            </w:pPr>
            <w:r w:rsidRPr="008131FA">
              <w:t>Other finished</w:t>
            </w:r>
          </w:p>
        </w:tc>
      </w:tr>
      <w:tr w:rsidR="008131FA" w:rsidRPr="008131FA" w14:paraId="2EC27BA0" w14:textId="77777777" w:rsidTr="00B87E97">
        <w:tc>
          <w:tcPr>
            <w:tcW w:w="2978" w:type="dxa"/>
          </w:tcPr>
          <w:p w14:paraId="2728D058" w14:textId="77777777" w:rsidR="008131FA" w:rsidRPr="008131FA" w:rsidRDefault="008131FA" w:rsidP="00B87E97">
            <w:pPr>
              <w:pStyle w:val="BodyText10pt"/>
            </w:pPr>
            <w:r w:rsidRPr="008131FA">
              <w:t>Components</w:t>
            </w:r>
          </w:p>
        </w:tc>
        <w:tc>
          <w:tcPr>
            <w:tcW w:w="907" w:type="dxa"/>
          </w:tcPr>
          <w:p w14:paraId="63CD97DC" w14:textId="77777777" w:rsidR="008131FA" w:rsidRPr="008131FA" w:rsidRDefault="008131FA" w:rsidP="00B87E97">
            <w:pPr>
              <w:pStyle w:val="BodyText10pt"/>
            </w:pPr>
          </w:p>
        </w:tc>
        <w:tc>
          <w:tcPr>
            <w:tcW w:w="729" w:type="dxa"/>
          </w:tcPr>
          <w:p w14:paraId="6147AF3B" w14:textId="77777777" w:rsidR="008131FA" w:rsidRPr="008131FA" w:rsidRDefault="008131FA" w:rsidP="00B87E97">
            <w:pPr>
              <w:pStyle w:val="BodyText10pt"/>
            </w:pPr>
          </w:p>
        </w:tc>
        <w:tc>
          <w:tcPr>
            <w:tcW w:w="729" w:type="dxa"/>
          </w:tcPr>
          <w:p w14:paraId="161A623F" w14:textId="77777777" w:rsidR="008131FA" w:rsidRPr="008131FA" w:rsidRDefault="008131FA" w:rsidP="00B87E97">
            <w:pPr>
              <w:pStyle w:val="BodyText10pt"/>
            </w:pPr>
          </w:p>
        </w:tc>
        <w:tc>
          <w:tcPr>
            <w:tcW w:w="729" w:type="dxa"/>
          </w:tcPr>
          <w:p w14:paraId="0D37CF60" w14:textId="77777777" w:rsidR="008131FA" w:rsidRPr="008131FA" w:rsidRDefault="008131FA" w:rsidP="00B87E97">
            <w:pPr>
              <w:pStyle w:val="BodyText10pt"/>
            </w:pPr>
          </w:p>
        </w:tc>
        <w:tc>
          <w:tcPr>
            <w:tcW w:w="729" w:type="dxa"/>
          </w:tcPr>
          <w:p w14:paraId="311B4A1A" w14:textId="77777777" w:rsidR="008131FA" w:rsidRPr="008131FA" w:rsidRDefault="008131FA" w:rsidP="00B87E97">
            <w:pPr>
              <w:pStyle w:val="BodyText10pt"/>
            </w:pPr>
          </w:p>
        </w:tc>
        <w:tc>
          <w:tcPr>
            <w:tcW w:w="855" w:type="dxa"/>
          </w:tcPr>
          <w:p w14:paraId="7EF69212" w14:textId="77777777" w:rsidR="008131FA" w:rsidRPr="008131FA" w:rsidRDefault="008131FA" w:rsidP="00B87E97">
            <w:pPr>
              <w:pStyle w:val="BodyText10pt"/>
            </w:pPr>
          </w:p>
        </w:tc>
        <w:tc>
          <w:tcPr>
            <w:tcW w:w="850" w:type="dxa"/>
          </w:tcPr>
          <w:p w14:paraId="544EB972" w14:textId="77777777" w:rsidR="008131FA" w:rsidRPr="008131FA" w:rsidRDefault="008131FA" w:rsidP="00B87E97">
            <w:pPr>
              <w:pStyle w:val="BodyText10pt"/>
            </w:pPr>
          </w:p>
        </w:tc>
        <w:tc>
          <w:tcPr>
            <w:tcW w:w="851" w:type="dxa"/>
          </w:tcPr>
          <w:p w14:paraId="6B2D1C75" w14:textId="77777777" w:rsidR="008131FA" w:rsidRPr="008131FA" w:rsidRDefault="008131FA" w:rsidP="00B87E97">
            <w:pPr>
              <w:pStyle w:val="BodyText10pt"/>
            </w:pPr>
          </w:p>
        </w:tc>
        <w:tc>
          <w:tcPr>
            <w:tcW w:w="794" w:type="dxa"/>
          </w:tcPr>
          <w:p w14:paraId="3CA9B0BC" w14:textId="77777777" w:rsidR="008131FA" w:rsidRPr="008131FA" w:rsidRDefault="008131FA" w:rsidP="00B87E97">
            <w:pPr>
              <w:pStyle w:val="BodyText10pt"/>
            </w:pPr>
          </w:p>
        </w:tc>
        <w:tc>
          <w:tcPr>
            <w:tcW w:w="729" w:type="dxa"/>
          </w:tcPr>
          <w:p w14:paraId="54EDFC6E" w14:textId="77777777" w:rsidR="008131FA" w:rsidRPr="008131FA" w:rsidRDefault="008131FA" w:rsidP="00B87E97">
            <w:pPr>
              <w:pStyle w:val="BodyText10pt"/>
            </w:pPr>
          </w:p>
        </w:tc>
        <w:tc>
          <w:tcPr>
            <w:tcW w:w="729" w:type="dxa"/>
          </w:tcPr>
          <w:p w14:paraId="48F9E386" w14:textId="77777777" w:rsidR="008131FA" w:rsidRPr="008131FA" w:rsidRDefault="008131FA" w:rsidP="00B87E97">
            <w:pPr>
              <w:pStyle w:val="BodyText10pt"/>
            </w:pPr>
          </w:p>
        </w:tc>
        <w:tc>
          <w:tcPr>
            <w:tcW w:w="729" w:type="dxa"/>
          </w:tcPr>
          <w:p w14:paraId="359A642C" w14:textId="77777777" w:rsidR="008131FA" w:rsidRPr="008131FA" w:rsidRDefault="008131FA" w:rsidP="00B87E97">
            <w:pPr>
              <w:pStyle w:val="BodyText10pt"/>
            </w:pPr>
          </w:p>
        </w:tc>
        <w:tc>
          <w:tcPr>
            <w:tcW w:w="960" w:type="dxa"/>
          </w:tcPr>
          <w:p w14:paraId="7F01B350" w14:textId="77777777" w:rsidR="008131FA" w:rsidRPr="008131FA" w:rsidRDefault="008131FA" w:rsidP="00B87E97">
            <w:pPr>
              <w:pStyle w:val="BodyText10pt"/>
            </w:pPr>
            <w:r w:rsidRPr="008131FA">
              <w:t>4,539</w:t>
            </w:r>
          </w:p>
        </w:tc>
        <w:tc>
          <w:tcPr>
            <w:tcW w:w="2288" w:type="dxa"/>
          </w:tcPr>
          <w:p w14:paraId="7F490144" w14:textId="77777777" w:rsidR="008131FA" w:rsidRPr="008131FA" w:rsidRDefault="008131FA" w:rsidP="00B87E97">
            <w:pPr>
              <w:pStyle w:val="BodyText10pt"/>
            </w:pPr>
            <w:r w:rsidRPr="008131FA">
              <w:t>Components</w:t>
            </w:r>
          </w:p>
        </w:tc>
      </w:tr>
      <w:tr w:rsidR="008131FA" w:rsidRPr="008131FA" w14:paraId="4F262B74" w14:textId="77777777" w:rsidTr="00B87E97">
        <w:tc>
          <w:tcPr>
            <w:tcW w:w="2978" w:type="dxa"/>
          </w:tcPr>
          <w:p w14:paraId="760D6E95" w14:textId="77777777" w:rsidR="008131FA" w:rsidRPr="00E814B2" w:rsidRDefault="008131FA" w:rsidP="00B87E97">
            <w:pPr>
              <w:pStyle w:val="BodyText10pt"/>
            </w:pPr>
            <w:r w:rsidRPr="00E814B2">
              <w:t>1944</w:t>
            </w:r>
          </w:p>
        </w:tc>
        <w:tc>
          <w:tcPr>
            <w:tcW w:w="907" w:type="dxa"/>
          </w:tcPr>
          <w:p w14:paraId="7C583293" w14:textId="77777777" w:rsidR="008131FA" w:rsidRPr="00E814B2" w:rsidRDefault="008131FA" w:rsidP="00B87E97">
            <w:pPr>
              <w:pStyle w:val="BodyText10pt"/>
            </w:pPr>
            <w:r w:rsidRPr="00E814B2">
              <w:t>Jan</w:t>
            </w:r>
          </w:p>
        </w:tc>
        <w:tc>
          <w:tcPr>
            <w:tcW w:w="729" w:type="dxa"/>
          </w:tcPr>
          <w:p w14:paraId="5E9939B2" w14:textId="77777777" w:rsidR="008131FA" w:rsidRPr="00E814B2" w:rsidRDefault="008131FA" w:rsidP="00B87E97">
            <w:pPr>
              <w:pStyle w:val="BodyText10pt"/>
            </w:pPr>
            <w:r w:rsidRPr="00E814B2">
              <w:t>Feb</w:t>
            </w:r>
          </w:p>
        </w:tc>
        <w:tc>
          <w:tcPr>
            <w:tcW w:w="729" w:type="dxa"/>
          </w:tcPr>
          <w:p w14:paraId="37474B17" w14:textId="77777777" w:rsidR="008131FA" w:rsidRPr="00E814B2" w:rsidRDefault="008131FA" w:rsidP="00B87E97">
            <w:pPr>
              <w:pStyle w:val="BodyText10pt"/>
            </w:pPr>
            <w:r w:rsidRPr="00E814B2">
              <w:t>Mar</w:t>
            </w:r>
          </w:p>
        </w:tc>
        <w:tc>
          <w:tcPr>
            <w:tcW w:w="729" w:type="dxa"/>
          </w:tcPr>
          <w:p w14:paraId="45187AA3" w14:textId="77777777" w:rsidR="008131FA" w:rsidRPr="00E814B2" w:rsidRDefault="008131FA" w:rsidP="00B87E97">
            <w:pPr>
              <w:pStyle w:val="BodyText10pt"/>
            </w:pPr>
            <w:r w:rsidRPr="00E814B2">
              <w:t>Apr</w:t>
            </w:r>
          </w:p>
        </w:tc>
        <w:tc>
          <w:tcPr>
            <w:tcW w:w="729" w:type="dxa"/>
          </w:tcPr>
          <w:p w14:paraId="57258B6A" w14:textId="77777777" w:rsidR="008131FA" w:rsidRPr="00E814B2" w:rsidRDefault="008131FA" w:rsidP="00B87E97">
            <w:pPr>
              <w:pStyle w:val="BodyText10pt"/>
            </w:pPr>
            <w:r w:rsidRPr="00E814B2">
              <w:t>May</w:t>
            </w:r>
          </w:p>
        </w:tc>
        <w:tc>
          <w:tcPr>
            <w:tcW w:w="855" w:type="dxa"/>
          </w:tcPr>
          <w:p w14:paraId="5662574B" w14:textId="77777777" w:rsidR="008131FA" w:rsidRPr="00E814B2" w:rsidRDefault="008131FA" w:rsidP="00B87E97">
            <w:pPr>
              <w:pStyle w:val="BodyText10pt"/>
            </w:pPr>
            <w:r w:rsidRPr="00E814B2">
              <w:t>June</w:t>
            </w:r>
          </w:p>
        </w:tc>
        <w:tc>
          <w:tcPr>
            <w:tcW w:w="850" w:type="dxa"/>
          </w:tcPr>
          <w:p w14:paraId="15BBC6C5" w14:textId="77777777" w:rsidR="008131FA" w:rsidRPr="00E814B2" w:rsidRDefault="008131FA" w:rsidP="00B87E97">
            <w:pPr>
              <w:pStyle w:val="BodyText10pt"/>
            </w:pPr>
            <w:r w:rsidRPr="00E814B2">
              <w:t>July</w:t>
            </w:r>
          </w:p>
        </w:tc>
        <w:tc>
          <w:tcPr>
            <w:tcW w:w="851" w:type="dxa"/>
          </w:tcPr>
          <w:p w14:paraId="5FC523F8" w14:textId="77777777" w:rsidR="008131FA" w:rsidRPr="00E814B2" w:rsidRDefault="008131FA" w:rsidP="00B87E97">
            <w:pPr>
              <w:pStyle w:val="BodyText10pt"/>
            </w:pPr>
            <w:r w:rsidRPr="00E814B2">
              <w:t>Aug</w:t>
            </w:r>
          </w:p>
        </w:tc>
        <w:tc>
          <w:tcPr>
            <w:tcW w:w="794" w:type="dxa"/>
          </w:tcPr>
          <w:p w14:paraId="2901C7F9" w14:textId="77777777" w:rsidR="008131FA" w:rsidRPr="00E814B2" w:rsidRDefault="008131FA" w:rsidP="00B87E97">
            <w:pPr>
              <w:pStyle w:val="BodyText10pt"/>
            </w:pPr>
            <w:r w:rsidRPr="00E814B2">
              <w:t>Sept</w:t>
            </w:r>
          </w:p>
        </w:tc>
        <w:tc>
          <w:tcPr>
            <w:tcW w:w="729" w:type="dxa"/>
          </w:tcPr>
          <w:p w14:paraId="44615DFE" w14:textId="77777777" w:rsidR="008131FA" w:rsidRPr="00E814B2" w:rsidRDefault="008131FA" w:rsidP="00B87E97">
            <w:pPr>
              <w:pStyle w:val="BodyText10pt"/>
            </w:pPr>
            <w:r w:rsidRPr="00E814B2">
              <w:t>Oct</w:t>
            </w:r>
          </w:p>
        </w:tc>
        <w:tc>
          <w:tcPr>
            <w:tcW w:w="729" w:type="dxa"/>
          </w:tcPr>
          <w:p w14:paraId="665FBE80" w14:textId="77777777" w:rsidR="008131FA" w:rsidRPr="00E814B2" w:rsidRDefault="008131FA" w:rsidP="00B87E97">
            <w:pPr>
              <w:pStyle w:val="BodyText10pt"/>
            </w:pPr>
            <w:r w:rsidRPr="00E814B2">
              <w:t>Nov</w:t>
            </w:r>
          </w:p>
        </w:tc>
        <w:tc>
          <w:tcPr>
            <w:tcW w:w="729" w:type="dxa"/>
          </w:tcPr>
          <w:p w14:paraId="021C1D8E" w14:textId="77777777" w:rsidR="008131FA" w:rsidRPr="00E814B2" w:rsidRDefault="008131FA" w:rsidP="00B87E97">
            <w:pPr>
              <w:pStyle w:val="BodyText10pt"/>
            </w:pPr>
            <w:r w:rsidRPr="00E814B2">
              <w:t>Dec</w:t>
            </w:r>
          </w:p>
        </w:tc>
        <w:tc>
          <w:tcPr>
            <w:tcW w:w="960" w:type="dxa"/>
          </w:tcPr>
          <w:p w14:paraId="0BA67707" w14:textId="77777777" w:rsidR="008131FA" w:rsidRPr="00E814B2" w:rsidRDefault="008131FA" w:rsidP="00B87E97">
            <w:pPr>
              <w:pStyle w:val="BodyText10pt"/>
            </w:pPr>
            <w:r w:rsidRPr="00E814B2">
              <w:t>Total</w:t>
            </w:r>
          </w:p>
        </w:tc>
        <w:tc>
          <w:tcPr>
            <w:tcW w:w="2288" w:type="dxa"/>
          </w:tcPr>
          <w:p w14:paraId="0C3101FE" w14:textId="77777777" w:rsidR="008131FA" w:rsidRPr="00E814B2" w:rsidRDefault="008131FA" w:rsidP="00B87E97">
            <w:pPr>
              <w:pStyle w:val="BodyText10pt"/>
            </w:pPr>
            <w:r w:rsidRPr="00E814B2">
              <w:t>1944</w:t>
            </w:r>
          </w:p>
        </w:tc>
      </w:tr>
      <w:tr w:rsidR="008131FA" w:rsidRPr="008131FA" w14:paraId="170D4B5D" w14:textId="77777777" w:rsidTr="00B87E97">
        <w:tc>
          <w:tcPr>
            <w:tcW w:w="2978" w:type="dxa"/>
          </w:tcPr>
          <w:p w14:paraId="065DE8F3" w14:textId="77777777" w:rsidR="008131FA" w:rsidRPr="008131FA" w:rsidRDefault="008131FA" w:rsidP="00B87E97">
            <w:pPr>
              <w:pStyle w:val="BodyText10pt"/>
            </w:pPr>
            <w:r w:rsidRPr="008131FA">
              <w:t>Production 100 Octane &amp; above</w:t>
            </w:r>
          </w:p>
        </w:tc>
        <w:tc>
          <w:tcPr>
            <w:tcW w:w="907" w:type="dxa"/>
          </w:tcPr>
          <w:p w14:paraId="5BBE5CC3" w14:textId="77777777" w:rsidR="008131FA" w:rsidRPr="008131FA" w:rsidRDefault="008131FA" w:rsidP="00B87E97">
            <w:pPr>
              <w:pStyle w:val="BodyText10pt"/>
            </w:pPr>
            <w:r w:rsidRPr="008131FA">
              <w:t>7,483</w:t>
            </w:r>
          </w:p>
        </w:tc>
        <w:tc>
          <w:tcPr>
            <w:tcW w:w="729" w:type="dxa"/>
          </w:tcPr>
          <w:p w14:paraId="30F97E4E" w14:textId="77777777" w:rsidR="008131FA" w:rsidRPr="008131FA" w:rsidRDefault="008131FA" w:rsidP="00B87E97">
            <w:pPr>
              <w:pStyle w:val="BodyText10pt"/>
            </w:pPr>
            <w:r w:rsidRPr="008131FA">
              <w:t>8,291</w:t>
            </w:r>
          </w:p>
        </w:tc>
        <w:tc>
          <w:tcPr>
            <w:tcW w:w="729" w:type="dxa"/>
          </w:tcPr>
          <w:p w14:paraId="6E6F4B87" w14:textId="77777777" w:rsidR="008131FA" w:rsidRPr="008131FA" w:rsidRDefault="008131FA" w:rsidP="00B87E97">
            <w:pPr>
              <w:pStyle w:val="BodyText10pt"/>
            </w:pPr>
            <w:r w:rsidRPr="008131FA">
              <w:t>8,733</w:t>
            </w:r>
          </w:p>
        </w:tc>
        <w:tc>
          <w:tcPr>
            <w:tcW w:w="729" w:type="dxa"/>
          </w:tcPr>
          <w:p w14:paraId="3EB1680A" w14:textId="77777777" w:rsidR="008131FA" w:rsidRPr="008131FA" w:rsidRDefault="008131FA" w:rsidP="00B87E97">
            <w:pPr>
              <w:pStyle w:val="BodyText10pt"/>
            </w:pPr>
            <w:r w:rsidRPr="008131FA">
              <w:t>9,761</w:t>
            </w:r>
          </w:p>
        </w:tc>
        <w:tc>
          <w:tcPr>
            <w:tcW w:w="729" w:type="dxa"/>
          </w:tcPr>
          <w:p w14:paraId="36F113FC" w14:textId="77777777" w:rsidR="008131FA" w:rsidRPr="008131FA" w:rsidRDefault="008131FA" w:rsidP="00B87E97">
            <w:pPr>
              <w:pStyle w:val="BodyText10pt"/>
            </w:pPr>
            <w:r w:rsidRPr="008131FA">
              <w:t>10,414</w:t>
            </w:r>
          </w:p>
        </w:tc>
        <w:tc>
          <w:tcPr>
            <w:tcW w:w="855" w:type="dxa"/>
          </w:tcPr>
          <w:p w14:paraId="599887E8" w14:textId="77777777" w:rsidR="008131FA" w:rsidRPr="008131FA" w:rsidRDefault="008131FA" w:rsidP="00B87E97">
            <w:pPr>
              <w:pStyle w:val="BodyText10pt"/>
            </w:pPr>
            <w:r w:rsidRPr="008131FA">
              <w:t>11,502</w:t>
            </w:r>
          </w:p>
        </w:tc>
        <w:tc>
          <w:tcPr>
            <w:tcW w:w="850" w:type="dxa"/>
          </w:tcPr>
          <w:p w14:paraId="4BA2B58F" w14:textId="77777777" w:rsidR="008131FA" w:rsidRPr="008131FA" w:rsidRDefault="008131FA" w:rsidP="00B87E97">
            <w:pPr>
              <w:pStyle w:val="BodyText10pt"/>
            </w:pPr>
            <w:r w:rsidRPr="008131FA">
              <w:t>12,414</w:t>
            </w:r>
          </w:p>
        </w:tc>
        <w:tc>
          <w:tcPr>
            <w:tcW w:w="851" w:type="dxa"/>
          </w:tcPr>
          <w:p w14:paraId="3C1C0677" w14:textId="77777777" w:rsidR="008131FA" w:rsidRPr="008131FA" w:rsidRDefault="008131FA" w:rsidP="00B87E97">
            <w:pPr>
              <w:pStyle w:val="BodyText10pt"/>
            </w:pPr>
            <w:r w:rsidRPr="008131FA">
              <w:t>13,092</w:t>
            </w:r>
          </w:p>
        </w:tc>
        <w:tc>
          <w:tcPr>
            <w:tcW w:w="794" w:type="dxa"/>
          </w:tcPr>
          <w:p w14:paraId="1A30E311" w14:textId="77777777" w:rsidR="008131FA" w:rsidRPr="008131FA" w:rsidRDefault="008131FA" w:rsidP="00B87E97">
            <w:pPr>
              <w:pStyle w:val="BodyText10pt"/>
            </w:pPr>
            <w:r w:rsidRPr="008131FA">
              <w:t>12,914</w:t>
            </w:r>
          </w:p>
        </w:tc>
        <w:tc>
          <w:tcPr>
            <w:tcW w:w="729" w:type="dxa"/>
          </w:tcPr>
          <w:p w14:paraId="6083C2DD" w14:textId="77777777" w:rsidR="008131FA" w:rsidRPr="008131FA" w:rsidRDefault="008131FA" w:rsidP="00B87E97">
            <w:pPr>
              <w:pStyle w:val="BodyText10pt"/>
            </w:pPr>
            <w:r w:rsidRPr="008131FA">
              <w:t>14,597</w:t>
            </w:r>
          </w:p>
        </w:tc>
        <w:tc>
          <w:tcPr>
            <w:tcW w:w="729" w:type="dxa"/>
          </w:tcPr>
          <w:p w14:paraId="39D78143" w14:textId="77777777" w:rsidR="008131FA" w:rsidRPr="008131FA" w:rsidRDefault="008131FA" w:rsidP="00B87E97">
            <w:pPr>
              <w:pStyle w:val="BodyText10pt"/>
            </w:pPr>
            <w:r w:rsidRPr="008131FA">
              <w:t>12,798</w:t>
            </w:r>
          </w:p>
        </w:tc>
        <w:tc>
          <w:tcPr>
            <w:tcW w:w="729" w:type="dxa"/>
          </w:tcPr>
          <w:p w14:paraId="1B86AD2D" w14:textId="77777777" w:rsidR="008131FA" w:rsidRPr="008131FA" w:rsidRDefault="008131FA" w:rsidP="00B87E97">
            <w:pPr>
              <w:pStyle w:val="BodyText10pt"/>
            </w:pPr>
            <w:r w:rsidRPr="008131FA">
              <w:t>14,131</w:t>
            </w:r>
          </w:p>
        </w:tc>
        <w:tc>
          <w:tcPr>
            <w:tcW w:w="960" w:type="dxa"/>
          </w:tcPr>
          <w:p w14:paraId="18AE55EA" w14:textId="77777777" w:rsidR="008131FA" w:rsidRPr="008131FA" w:rsidRDefault="008131FA" w:rsidP="00B87E97">
            <w:pPr>
              <w:pStyle w:val="BodyText10pt"/>
            </w:pPr>
            <w:r w:rsidRPr="008131FA">
              <w:t>136,130</w:t>
            </w:r>
          </w:p>
        </w:tc>
        <w:tc>
          <w:tcPr>
            <w:tcW w:w="2288" w:type="dxa"/>
          </w:tcPr>
          <w:p w14:paraId="7322BF2E" w14:textId="77777777" w:rsidR="008131FA" w:rsidRPr="008131FA" w:rsidRDefault="008131FA" w:rsidP="00B87E97">
            <w:pPr>
              <w:pStyle w:val="BodyText10pt"/>
            </w:pPr>
            <w:r w:rsidRPr="008131FA">
              <w:t>Production 100 Octane (Includes 98 &amp; 99 Octane)</w:t>
            </w:r>
          </w:p>
        </w:tc>
      </w:tr>
      <w:tr w:rsidR="008131FA" w:rsidRPr="008131FA" w14:paraId="6265A921" w14:textId="77777777" w:rsidTr="00B87E97">
        <w:tc>
          <w:tcPr>
            <w:tcW w:w="2978" w:type="dxa"/>
          </w:tcPr>
          <w:p w14:paraId="7410E7CE" w14:textId="77777777" w:rsidR="008131FA" w:rsidRPr="008131FA" w:rsidRDefault="008131FA" w:rsidP="00B87E97">
            <w:pPr>
              <w:pStyle w:val="BodyText10pt"/>
            </w:pPr>
            <w:r w:rsidRPr="008131FA">
              <w:t>Other avgas grades</w:t>
            </w:r>
          </w:p>
        </w:tc>
        <w:tc>
          <w:tcPr>
            <w:tcW w:w="907" w:type="dxa"/>
          </w:tcPr>
          <w:p w14:paraId="4799AC71" w14:textId="77777777" w:rsidR="008131FA" w:rsidRPr="008131FA" w:rsidRDefault="008131FA" w:rsidP="00B87E97">
            <w:pPr>
              <w:pStyle w:val="BodyText10pt"/>
            </w:pPr>
            <w:r w:rsidRPr="008131FA">
              <w:t>5,482</w:t>
            </w:r>
          </w:p>
        </w:tc>
        <w:tc>
          <w:tcPr>
            <w:tcW w:w="729" w:type="dxa"/>
          </w:tcPr>
          <w:p w14:paraId="6D794663" w14:textId="77777777" w:rsidR="008131FA" w:rsidRPr="008131FA" w:rsidRDefault="008131FA" w:rsidP="00B87E97">
            <w:pPr>
              <w:pStyle w:val="BodyText10pt"/>
            </w:pPr>
            <w:r w:rsidRPr="008131FA">
              <w:t>4,575</w:t>
            </w:r>
          </w:p>
        </w:tc>
        <w:tc>
          <w:tcPr>
            <w:tcW w:w="729" w:type="dxa"/>
          </w:tcPr>
          <w:p w14:paraId="608E2DE9" w14:textId="77777777" w:rsidR="008131FA" w:rsidRPr="008131FA" w:rsidRDefault="008131FA" w:rsidP="00B87E97">
            <w:pPr>
              <w:pStyle w:val="BodyText10pt"/>
            </w:pPr>
            <w:r w:rsidRPr="008131FA">
              <w:t>5,734</w:t>
            </w:r>
          </w:p>
        </w:tc>
        <w:tc>
          <w:tcPr>
            <w:tcW w:w="729" w:type="dxa"/>
          </w:tcPr>
          <w:p w14:paraId="49843DDA" w14:textId="77777777" w:rsidR="008131FA" w:rsidRPr="008131FA" w:rsidRDefault="008131FA" w:rsidP="00B87E97">
            <w:pPr>
              <w:pStyle w:val="BodyText10pt"/>
            </w:pPr>
            <w:r w:rsidRPr="008131FA">
              <w:t>5,434</w:t>
            </w:r>
          </w:p>
        </w:tc>
        <w:tc>
          <w:tcPr>
            <w:tcW w:w="729" w:type="dxa"/>
          </w:tcPr>
          <w:p w14:paraId="7145B7D9" w14:textId="77777777" w:rsidR="008131FA" w:rsidRPr="008131FA" w:rsidRDefault="008131FA" w:rsidP="00B87E97">
            <w:pPr>
              <w:pStyle w:val="BodyText10pt"/>
            </w:pPr>
            <w:r w:rsidRPr="008131FA">
              <w:t>5,455</w:t>
            </w:r>
          </w:p>
        </w:tc>
        <w:tc>
          <w:tcPr>
            <w:tcW w:w="855" w:type="dxa"/>
          </w:tcPr>
          <w:p w14:paraId="1AAAF001" w14:textId="77777777" w:rsidR="008131FA" w:rsidRPr="008131FA" w:rsidRDefault="008131FA" w:rsidP="00B87E97">
            <w:pPr>
              <w:pStyle w:val="BodyText10pt"/>
            </w:pPr>
            <w:r w:rsidRPr="008131FA">
              <w:t>5,145</w:t>
            </w:r>
          </w:p>
        </w:tc>
        <w:tc>
          <w:tcPr>
            <w:tcW w:w="850" w:type="dxa"/>
          </w:tcPr>
          <w:p w14:paraId="2AC606B2" w14:textId="77777777" w:rsidR="008131FA" w:rsidRPr="008131FA" w:rsidRDefault="008131FA" w:rsidP="00B87E97">
            <w:pPr>
              <w:pStyle w:val="BodyText10pt"/>
            </w:pPr>
            <w:r w:rsidRPr="008131FA">
              <w:t>4,878</w:t>
            </w:r>
          </w:p>
        </w:tc>
        <w:tc>
          <w:tcPr>
            <w:tcW w:w="851" w:type="dxa"/>
          </w:tcPr>
          <w:p w14:paraId="09FB9436" w14:textId="77777777" w:rsidR="008131FA" w:rsidRPr="008131FA" w:rsidRDefault="008131FA" w:rsidP="00B87E97">
            <w:pPr>
              <w:pStyle w:val="BodyText10pt"/>
            </w:pPr>
            <w:r w:rsidRPr="008131FA">
              <w:t>5,442</w:t>
            </w:r>
          </w:p>
        </w:tc>
        <w:tc>
          <w:tcPr>
            <w:tcW w:w="794" w:type="dxa"/>
          </w:tcPr>
          <w:p w14:paraId="1371A247" w14:textId="77777777" w:rsidR="008131FA" w:rsidRPr="008131FA" w:rsidRDefault="008131FA" w:rsidP="00B87E97">
            <w:pPr>
              <w:pStyle w:val="BodyText10pt"/>
            </w:pPr>
            <w:r w:rsidRPr="008131FA">
              <w:t>5,465</w:t>
            </w:r>
          </w:p>
        </w:tc>
        <w:tc>
          <w:tcPr>
            <w:tcW w:w="729" w:type="dxa"/>
          </w:tcPr>
          <w:p w14:paraId="096B3C49" w14:textId="77777777" w:rsidR="008131FA" w:rsidRPr="008131FA" w:rsidRDefault="008131FA" w:rsidP="00B87E97">
            <w:pPr>
              <w:pStyle w:val="BodyText10pt"/>
            </w:pPr>
            <w:r w:rsidRPr="008131FA">
              <w:t>4,597</w:t>
            </w:r>
          </w:p>
        </w:tc>
        <w:tc>
          <w:tcPr>
            <w:tcW w:w="729" w:type="dxa"/>
          </w:tcPr>
          <w:p w14:paraId="71F482BA" w14:textId="77777777" w:rsidR="008131FA" w:rsidRPr="008131FA" w:rsidRDefault="008131FA" w:rsidP="00B87E97">
            <w:pPr>
              <w:pStyle w:val="BodyText10pt"/>
            </w:pPr>
            <w:r w:rsidRPr="008131FA">
              <w:t>3,861</w:t>
            </w:r>
          </w:p>
        </w:tc>
        <w:tc>
          <w:tcPr>
            <w:tcW w:w="729" w:type="dxa"/>
          </w:tcPr>
          <w:p w14:paraId="4C47FAFA" w14:textId="77777777" w:rsidR="008131FA" w:rsidRPr="008131FA" w:rsidRDefault="008131FA" w:rsidP="00B87E97">
            <w:pPr>
              <w:pStyle w:val="BodyText10pt"/>
            </w:pPr>
            <w:r w:rsidRPr="008131FA">
              <w:t>4,185</w:t>
            </w:r>
          </w:p>
        </w:tc>
        <w:tc>
          <w:tcPr>
            <w:tcW w:w="960" w:type="dxa"/>
          </w:tcPr>
          <w:p w14:paraId="007427C2" w14:textId="77777777" w:rsidR="008131FA" w:rsidRPr="008131FA" w:rsidRDefault="008131FA" w:rsidP="00B87E97">
            <w:pPr>
              <w:pStyle w:val="BodyText10pt"/>
            </w:pPr>
            <w:r w:rsidRPr="008131FA">
              <w:t>60,253</w:t>
            </w:r>
          </w:p>
        </w:tc>
        <w:tc>
          <w:tcPr>
            <w:tcW w:w="2288" w:type="dxa"/>
          </w:tcPr>
          <w:p w14:paraId="0325F647" w14:textId="77777777" w:rsidR="008131FA" w:rsidRPr="008131FA" w:rsidRDefault="008131FA" w:rsidP="00B87E97">
            <w:pPr>
              <w:pStyle w:val="BodyText10pt"/>
            </w:pPr>
            <w:r w:rsidRPr="008131FA">
              <w:t>Other avgas grades</w:t>
            </w:r>
          </w:p>
        </w:tc>
      </w:tr>
      <w:tr w:rsidR="008131FA" w:rsidRPr="008131FA" w14:paraId="49323D2C" w14:textId="77777777" w:rsidTr="00B87E97">
        <w:tc>
          <w:tcPr>
            <w:tcW w:w="2978" w:type="dxa"/>
          </w:tcPr>
          <w:p w14:paraId="71164A2F" w14:textId="77777777" w:rsidR="008131FA" w:rsidRPr="008131FA" w:rsidRDefault="008131FA" w:rsidP="00B87E97">
            <w:pPr>
              <w:pStyle w:val="BodyText10pt"/>
            </w:pPr>
            <w:r w:rsidRPr="008131FA">
              <w:t>Transfers out</w:t>
            </w:r>
          </w:p>
        </w:tc>
        <w:tc>
          <w:tcPr>
            <w:tcW w:w="907" w:type="dxa"/>
          </w:tcPr>
          <w:p w14:paraId="7F28F3F1" w14:textId="77777777" w:rsidR="008131FA" w:rsidRPr="008131FA" w:rsidRDefault="008131FA" w:rsidP="00B87E97">
            <w:pPr>
              <w:pStyle w:val="BodyText10pt"/>
            </w:pPr>
            <w:r w:rsidRPr="008131FA">
              <w:t>172</w:t>
            </w:r>
          </w:p>
        </w:tc>
        <w:tc>
          <w:tcPr>
            <w:tcW w:w="729" w:type="dxa"/>
          </w:tcPr>
          <w:p w14:paraId="612362F4" w14:textId="77777777" w:rsidR="008131FA" w:rsidRPr="008131FA" w:rsidRDefault="008131FA" w:rsidP="00B87E97">
            <w:pPr>
              <w:pStyle w:val="BodyText10pt"/>
            </w:pPr>
            <w:r w:rsidRPr="008131FA">
              <w:t>221</w:t>
            </w:r>
          </w:p>
        </w:tc>
        <w:tc>
          <w:tcPr>
            <w:tcW w:w="729" w:type="dxa"/>
          </w:tcPr>
          <w:p w14:paraId="259814F7" w14:textId="77777777" w:rsidR="008131FA" w:rsidRPr="008131FA" w:rsidRDefault="008131FA" w:rsidP="00B87E97">
            <w:pPr>
              <w:pStyle w:val="BodyText10pt"/>
            </w:pPr>
            <w:r w:rsidRPr="008131FA">
              <w:t>410</w:t>
            </w:r>
          </w:p>
        </w:tc>
        <w:tc>
          <w:tcPr>
            <w:tcW w:w="729" w:type="dxa"/>
          </w:tcPr>
          <w:p w14:paraId="566917E7" w14:textId="77777777" w:rsidR="008131FA" w:rsidRPr="008131FA" w:rsidRDefault="008131FA" w:rsidP="00B87E97">
            <w:pPr>
              <w:pStyle w:val="BodyText10pt"/>
            </w:pPr>
            <w:r w:rsidRPr="008131FA">
              <w:t>413</w:t>
            </w:r>
          </w:p>
        </w:tc>
        <w:tc>
          <w:tcPr>
            <w:tcW w:w="729" w:type="dxa"/>
          </w:tcPr>
          <w:p w14:paraId="18C6E066" w14:textId="77777777" w:rsidR="008131FA" w:rsidRPr="008131FA" w:rsidRDefault="008131FA" w:rsidP="00B87E97">
            <w:pPr>
              <w:pStyle w:val="BodyText10pt"/>
            </w:pPr>
            <w:r w:rsidRPr="008131FA">
              <w:t>360</w:t>
            </w:r>
          </w:p>
        </w:tc>
        <w:tc>
          <w:tcPr>
            <w:tcW w:w="855" w:type="dxa"/>
          </w:tcPr>
          <w:p w14:paraId="209B569D" w14:textId="77777777" w:rsidR="008131FA" w:rsidRPr="008131FA" w:rsidRDefault="008131FA" w:rsidP="00B87E97">
            <w:pPr>
              <w:pStyle w:val="BodyText10pt"/>
            </w:pPr>
            <w:r w:rsidRPr="008131FA">
              <w:t>417</w:t>
            </w:r>
          </w:p>
        </w:tc>
        <w:tc>
          <w:tcPr>
            <w:tcW w:w="850" w:type="dxa"/>
          </w:tcPr>
          <w:p w14:paraId="0256894D" w14:textId="77777777" w:rsidR="008131FA" w:rsidRPr="008131FA" w:rsidRDefault="008131FA" w:rsidP="00B87E97">
            <w:pPr>
              <w:pStyle w:val="BodyText10pt"/>
            </w:pPr>
            <w:r w:rsidRPr="008131FA">
              <w:t>152</w:t>
            </w:r>
          </w:p>
        </w:tc>
        <w:tc>
          <w:tcPr>
            <w:tcW w:w="851" w:type="dxa"/>
          </w:tcPr>
          <w:p w14:paraId="4CDDEE4B" w14:textId="77777777" w:rsidR="008131FA" w:rsidRPr="008131FA" w:rsidRDefault="008131FA" w:rsidP="00B87E97">
            <w:pPr>
              <w:pStyle w:val="BodyText10pt"/>
            </w:pPr>
            <w:r w:rsidRPr="008131FA">
              <w:t>240</w:t>
            </w:r>
          </w:p>
        </w:tc>
        <w:tc>
          <w:tcPr>
            <w:tcW w:w="794" w:type="dxa"/>
          </w:tcPr>
          <w:p w14:paraId="790B8A3D" w14:textId="77777777" w:rsidR="008131FA" w:rsidRPr="008131FA" w:rsidRDefault="008131FA" w:rsidP="00B87E97">
            <w:pPr>
              <w:pStyle w:val="BodyText10pt"/>
            </w:pPr>
            <w:r w:rsidRPr="008131FA">
              <w:t>248</w:t>
            </w:r>
          </w:p>
        </w:tc>
        <w:tc>
          <w:tcPr>
            <w:tcW w:w="729" w:type="dxa"/>
          </w:tcPr>
          <w:p w14:paraId="4AC33295" w14:textId="77777777" w:rsidR="008131FA" w:rsidRPr="008131FA" w:rsidRDefault="008131FA" w:rsidP="00B87E97">
            <w:pPr>
              <w:pStyle w:val="BodyText10pt"/>
            </w:pPr>
            <w:r w:rsidRPr="008131FA">
              <w:t>231</w:t>
            </w:r>
          </w:p>
        </w:tc>
        <w:tc>
          <w:tcPr>
            <w:tcW w:w="729" w:type="dxa"/>
          </w:tcPr>
          <w:p w14:paraId="3D7851AD" w14:textId="77777777" w:rsidR="008131FA" w:rsidRPr="008131FA" w:rsidRDefault="008131FA" w:rsidP="00B87E97">
            <w:pPr>
              <w:pStyle w:val="BodyText10pt"/>
            </w:pPr>
            <w:r w:rsidRPr="008131FA">
              <w:t>497</w:t>
            </w:r>
          </w:p>
        </w:tc>
        <w:tc>
          <w:tcPr>
            <w:tcW w:w="729" w:type="dxa"/>
          </w:tcPr>
          <w:p w14:paraId="4BE221A1" w14:textId="77777777" w:rsidR="008131FA" w:rsidRPr="008131FA" w:rsidRDefault="008131FA" w:rsidP="00B87E97">
            <w:pPr>
              <w:pStyle w:val="BodyText10pt"/>
            </w:pPr>
            <w:r w:rsidRPr="008131FA">
              <w:t>582</w:t>
            </w:r>
          </w:p>
        </w:tc>
        <w:tc>
          <w:tcPr>
            <w:tcW w:w="960" w:type="dxa"/>
          </w:tcPr>
          <w:p w14:paraId="3D30F7C7" w14:textId="77777777" w:rsidR="008131FA" w:rsidRPr="008131FA" w:rsidRDefault="008131FA" w:rsidP="00B87E97">
            <w:pPr>
              <w:pStyle w:val="BodyText10pt"/>
            </w:pPr>
            <w:r w:rsidRPr="008131FA">
              <w:t>3,943</w:t>
            </w:r>
          </w:p>
        </w:tc>
        <w:tc>
          <w:tcPr>
            <w:tcW w:w="2288" w:type="dxa"/>
          </w:tcPr>
          <w:p w14:paraId="1A9E626A" w14:textId="77777777" w:rsidR="008131FA" w:rsidRPr="008131FA" w:rsidRDefault="008131FA" w:rsidP="00B87E97">
            <w:pPr>
              <w:pStyle w:val="BodyText10pt"/>
            </w:pPr>
            <w:r w:rsidRPr="008131FA">
              <w:t>Transfers out</w:t>
            </w:r>
          </w:p>
        </w:tc>
      </w:tr>
      <w:tr w:rsidR="008131FA" w:rsidRPr="008131FA" w14:paraId="2381E740" w14:textId="77777777" w:rsidTr="00B87E97">
        <w:tc>
          <w:tcPr>
            <w:tcW w:w="2978" w:type="dxa"/>
          </w:tcPr>
          <w:p w14:paraId="27619176" w14:textId="77777777" w:rsidR="008131FA" w:rsidRPr="008131FA" w:rsidRDefault="008131FA" w:rsidP="00B87E97">
            <w:pPr>
              <w:pStyle w:val="BodyText10pt"/>
            </w:pPr>
            <w:r w:rsidRPr="008131FA">
              <w:t>Total Exports</w:t>
            </w:r>
            <w:r w:rsidR="00E814B2">
              <w:fldChar w:fldCharType="begin"/>
            </w:r>
            <w:r w:rsidR="00E814B2">
              <w:instrText xml:space="preserve"> XE "</w:instrText>
            </w:r>
            <w:r w:rsidR="00E814B2" w:rsidRPr="00B635B0">
              <w:instrText>Exports</w:instrText>
            </w:r>
            <w:r w:rsidR="00E814B2">
              <w:instrText xml:space="preserve">" </w:instrText>
            </w:r>
            <w:r w:rsidR="00E814B2">
              <w:fldChar w:fldCharType="end"/>
            </w:r>
          </w:p>
        </w:tc>
        <w:tc>
          <w:tcPr>
            <w:tcW w:w="907" w:type="dxa"/>
          </w:tcPr>
          <w:p w14:paraId="6516127D" w14:textId="77777777" w:rsidR="008131FA" w:rsidRPr="008131FA" w:rsidRDefault="008131FA" w:rsidP="00B87E97">
            <w:pPr>
              <w:pStyle w:val="BodyText10pt"/>
            </w:pPr>
            <w:r w:rsidRPr="008131FA">
              <w:t>3,290</w:t>
            </w:r>
          </w:p>
        </w:tc>
        <w:tc>
          <w:tcPr>
            <w:tcW w:w="729" w:type="dxa"/>
          </w:tcPr>
          <w:p w14:paraId="1AD02F36" w14:textId="77777777" w:rsidR="008131FA" w:rsidRPr="008131FA" w:rsidRDefault="008131FA" w:rsidP="00B87E97">
            <w:pPr>
              <w:pStyle w:val="BodyText10pt"/>
            </w:pPr>
            <w:r w:rsidRPr="008131FA">
              <w:t>3,241</w:t>
            </w:r>
          </w:p>
        </w:tc>
        <w:tc>
          <w:tcPr>
            <w:tcW w:w="729" w:type="dxa"/>
          </w:tcPr>
          <w:p w14:paraId="3FAFF060" w14:textId="77777777" w:rsidR="008131FA" w:rsidRPr="008131FA" w:rsidRDefault="008131FA" w:rsidP="00B87E97">
            <w:pPr>
              <w:pStyle w:val="BodyText10pt"/>
            </w:pPr>
            <w:r w:rsidRPr="008131FA">
              <w:t>3,573</w:t>
            </w:r>
          </w:p>
        </w:tc>
        <w:tc>
          <w:tcPr>
            <w:tcW w:w="729" w:type="dxa"/>
          </w:tcPr>
          <w:p w14:paraId="5BA570D5" w14:textId="77777777" w:rsidR="008131FA" w:rsidRPr="008131FA" w:rsidRDefault="008131FA" w:rsidP="00B87E97">
            <w:pPr>
              <w:pStyle w:val="BodyText10pt"/>
            </w:pPr>
            <w:r w:rsidRPr="008131FA">
              <w:t>4,060</w:t>
            </w:r>
          </w:p>
        </w:tc>
        <w:tc>
          <w:tcPr>
            <w:tcW w:w="729" w:type="dxa"/>
          </w:tcPr>
          <w:p w14:paraId="74E69309" w14:textId="77777777" w:rsidR="008131FA" w:rsidRPr="008131FA" w:rsidRDefault="008131FA" w:rsidP="00B87E97">
            <w:pPr>
              <w:pStyle w:val="BodyText10pt"/>
            </w:pPr>
            <w:r w:rsidRPr="008131FA">
              <w:t>4,215</w:t>
            </w:r>
          </w:p>
        </w:tc>
        <w:tc>
          <w:tcPr>
            <w:tcW w:w="855" w:type="dxa"/>
          </w:tcPr>
          <w:p w14:paraId="4CA3C38B" w14:textId="77777777" w:rsidR="008131FA" w:rsidRPr="008131FA" w:rsidRDefault="008131FA" w:rsidP="00B87E97">
            <w:pPr>
              <w:pStyle w:val="BodyText10pt"/>
            </w:pPr>
            <w:r w:rsidRPr="008131FA">
              <w:t>6,105</w:t>
            </w:r>
          </w:p>
        </w:tc>
        <w:tc>
          <w:tcPr>
            <w:tcW w:w="850" w:type="dxa"/>
          </w:tcPr>
          <w:p w14:paraId="41918E54" w14:textId="77777777" w:rsidR="008131FA" w:rsidRPr="008131FA" w:rsidRDefault="008131FA" w:rsidP="00B87E97">
            <w:pPr>
              <w:pStyle w:val="BodyText10pt"/>
            </w:pPr>
            <w:r w:rsidRPr="008131FA">
              <w:t>5,317</w:t>
            </w:r>
          </w:p>
        </w:tc>
        <w:tc>
          <w:tcPr>
            <w:tcW w:w="851" w:type="dxa"/>
          </w:tcPr>
          <w:p w14:paraId="080DF666" w14:textId="77777777" w:rsidR="008131FA" w:rsidRPr="008131FA" w:rsidRDefault="008131FA" w:rsidP="00B87E97">
            <w:pPr>
              <w:pStyle w:val="BodyText10pt"/>
            </w:pPr>
            <w:r w:rsidRPr="008131FA">
              <w:t>6,707</w:t>
            </w:r>
          </w:p>
        </w:tc>
        <w:tc>
          <w:tcPr>
            <w:tcW w:w="794" w:type="dxa"/>
          </w:tcPr>
          <w:p w14:paraId="1AB25E48" w14:textId="77777777" w:rsidR="008131FA" w:rsidRPr="008131FA" w:rsidRDefault="008131FA" w:rsidP="00B87E97">
            <w:pPr>
              <w:pStyle w:val="BodyText10pt"/>
            </w:pPr>
            <w:r w:rsidRPr="008131FA">
              <w:t>5,622</w:t>
            </w:r>
          </w:p>
        </w:tc>
        <w:tc>
          <w:tcPr>
            <w:tcW w:w="729" w:type="dxa"/>
          </w:tcPr>
          <w:p w14:paraId="47D79E9D" w14:textId="77777777" w:rsidR="008131FA" w:rsidRPr="008131FA" w:rsidRDefault="008131FA" w:rsidP="00B87E97">
            <w:pPr>
              <w:pStyle w:val="BodyText10pt"/>
            </w:pPr>
            <w:r w:rsidRPr="008131FA">
              <w:t>7,095</w:t>
            </w:r>
          </w:p>
        </w:tc>
        <w:tc>
          <w:tcPr>
            <w:tcW w:w="729" w:type="dxa"/>
          </w:tcPr>
          <w:p w14:paraId="35ECB830" w14:textId="77777777" w:rsidR="008131FA" w:rsidRPr="008131FA" w:rsidRDefault="008131FA" w:rsidP="00B87E97">
            <w:pPr>
              <w:pStyle w:val="BodyText10pt"/>
            </w:pPr>
            <w:r w:rsidRPr="008131FA">
              <w:t>4,150</w:t>
            </w:r>
          </w:p>
        </w:tc>
        <w:tc>
          <w:tcPr>
            <w:tcW w:w="729" w:type="dxa"/>
          </w:tcPr>
          <w:p w14:paraId="5562EA65" w14:textId="77777777" w:rsidR="008131FA" w:rsidRPr="008131FA" w:rsidRDefault="008131FA" w:rsidP="00B87E97">
            <w:pPr>
              <w:pStyle w:val="BodyText10pt"/>
            </w:pPr>
            <w:r w:rsidRPr="008131FA">
              <w:t>3,775</w:t>
            </w:r>
          </w:p>
        </w:tc>
        <w:tc>
          <w:tcPr>
            <w:tcW w:w="960" w:type="dxa"/>
          </w:tcPr>
          <w:p w14:paraId="4EC7002E" w14:textId="77777777" w:rsidR="008131FA" w:rsidRPr="008131FA" w:rsidRDefault="008131FA" w:rsidP="00B87E97">
            <w:pPr>
              <w:pStyle w:val="BodyText10pt"/>
            </w:pPr>
            <w:r w:rsidRPr="008131FA">
              <w:t>57,150</w:t>
            </w:r>
          </w:p>
        </w:tc>
        <w:tc>
          <w:tcPr>
            <w:tcW w:w="2288" w:type="dxa"/>
          </w:tcPr>
          <w:p w14:paraId="435EB63C" w14:textId="77777777" w:rsidR="008131FA" w:rsidRPr="008131FA" w:rsidRDefault="008131FA" w:rsidP="00B87E97">
            <w:pPr>
              <w:pStyle w:val="BodyText10pt"/>
            </w:pPr>
            <w:r w:rsidRPr="008131FA">
              <w:t>Total Exports (does not include 80/87 avgas)</w:t>
            </w:r>
          </w:p>
        </w:tc>
      </w:tr>
      <w:tr w:rsidR="008131FA" w:rsidRPr="008131FA" w14:paraId="2839BA93" w14:textId="77777777" w:rsidTr="00B87E97">
        <w:tc>
          <w:tcPr>
            <w:tcW w:w="2978" w:type="dxa"/>
          </w:tcPr>
          <w:p w14:paraId="499158B8" w14:textId="77777777" w:rsidR="008131FA" w:rsidRPr="008131FA" w:rsidRDefault="008131FA" w:rsidP="00B87E97">
            <w:pPr>
              <w:pStyle w:val="BodyText10pt"/>
            </w:pPr>
            <w:r w:rsidRPr="008131FA">
              <w:t>US Domestic demand all grades</w:t>
            </w:r>
          </w:p>
        </w:tc>
        <w:tc>
          <w:tcPr>
            <w:tcW w:w="907" w:type="dxa"/>
          </w:tcPr>
          <w:p w14:paraId="680555D8" w14:textId="77777777" w:rsidR="008131FA" w:rsidRPr="008131FA" w:rsidRDefault="008131FA" w:rsidP="00B87E97">
            <w:pPr>
              <w:pStyle w:val="BodyText10pt"/>
            </w:pPr>
            <w:r w:rsidRPr="008131FA">
              <w:t>8,703</w:t>
            </w:r>
          </w:p>
        </w:tc>
        <w:tc>
          <w:tcPr>
            <w:tcW w:w="729" w:type="dxa"/>
          </w:tcPr>
          <w:p w14:paraId="2FBB38DB" w14:textId="77777777" w:rsidR="008131FA" w:rsidRPr="008131FA" w:rsidRDefault="008131FA" w:rsidP="00B87E97">
            <w:pPr>
              <w:pStyle w:val="BodyText10pt"/>
            </w:pPr>
            <w:r w:rsidRPr="008131FA">
              <w:t>9,815</w:t>
            </w:r>
          </w:p>
        </w:tc>
        <w:tc>
          <w:tcPr>
            <w:tcW w:w="729" w:type="dxa"/>
          </w:tcPr>
          <w:p w14:paraId="3C80E6ED" w14:textId="77777777" w:rsidR="008131FA" w:rsidRPr="008131FA" w:rsidRDefault="008131FA" w:rsidP="00B87E97">
            <w:pPr>
              <w:pStyle w:val="BodyText10pt"/>
            </w:pPr>
            <w:r w:rsidRPr="008131FA">
              <w:t>10,747</w:t>
            </w:r>
          </w:p>
        </w:tc>
        <w:tc>
          <w:tcPr>
            <w:tcW w:w="729" w:type="dxa"/>
          </w:tcPr>
          <w:p w14:paraId="3827E2DF" w14:textId="77777777" w:rsidR="008131FA" w:rsidRPr="008131FA" w:rsidRDefault="008131FA" w:rsidP="00B87E97">
            <w:pPr>
              <w:pStyle w:val="BodyText10pt"/>
            </w:pPr>
            <w:r w:rsidRPr="008131FA">
              <w:t>9,819</w:t>
            </w:r>
          </w:p>
        </w:tc>
        <w:tc>
          <w:tcPr>
            <w:tcW w:w="729" w:type="dxa"/>
          </w:tcPr>
          <w:p w14:paraId="6D375781" w14:textId="77777777" w:rsidR="008131FA" w:rsidRPr="008131FA" w:rsidRDefault="008131FA" w:rsidP="00B87E97">
            <w:pPr>
              <w:pStyle w:val="BodyText10pt"/>
            </w:pPr>
            <w:r w:rsidRPr="008131FA">
              <w:t>10,979</w:t>
            </w:r>
          </w:p>
        </w:tc>
        <w:tc>
          <w:tcPr>
            <w:tcW w:w="855" w:type="dxa"/>
          </w:tcPr>
          <w:p w14:paraId="7F24EF8A" w14:textId="77777777" w:rsidR="008131FA" w:rsidRPr="008131FA" w:rsidRDefault="008131FA" w:rsidP="00B87E97">
            <w:pPr>
              <w:pStyle w:val="BodyText10pt"/>
            </w:pPr>
            <w:r w:rsidRPr="008131FA">
              <w:t>11,053</w:t>
            </w:r>
          </w:p>
        </w:tc>
        <w:tc>
          <w:tcPr>
            <w:tcW w:w="850" w:type="dxa"/>
          </w:tcPr>
          <w:p w14:paraId="47066EC1" w14:textId="77777777" w:rsidR="008131FA" w:rsidRPr="008131FA" w:rsidRDefault="008131FA" w:rsidP="00B87E97">
            <w:pPr>
              <w:pStyle w:val="BodyText10pt"/>
            </w:pPr>
            <w:r w:rsidRPr="008131FA">
              <w:t>12,687</w:t>
            </w:r>
          </w:p>
        </w:tc>
        <w:tc>
          <w:tcPr>
            <w:tcW w:w="851" w:type="dxa"/>
          </w:tcPr>
          <w:p w14:paraId="5CD3B20F" w14:textId="77777777" w:rsidR="008131FA" w:rsidRPr="008131FA" w:rsidRDefault="008131FA" w:rsidP="00B87E97">
            <w:pPr>
              <w:pStyle w:val="BodyText10pt"/>
            </w:pPr>
            <w:r w:rsidRPr="008131FA">
              <w:t>10,861</w:t>
            </w:r>
          </w:p>
        </w:tc>
        <w:tc>
          <w:tcPr>
            <w:tcW w:w="794" w:type="dxa"/>
          </w:tcPr>
          <w:p w14:paraId="4062E262" w14:textId="77777777" w:rsidR="008131FA" w:rsidRPr="008131FA" w:rsidRDefault="008131FA" w:rsidP="00B87E97">
            <w:pPr>
              <w:pStyle w:val="BodyText10pt"/>
            </w:pPr>
            <w:r w:rsidRPr="008131FA">
              <w:t>11,977</w:t>
            </w:r>
          </w:p>
        </w:tc>
        <w:tc>
          <w:tcPr>
            <w:tcW w:w="729" w:type="dxa"/>
          </w:tcPr>
          <w:p w14:paraId="2C93A9E3" w14:textId="77777777" w:rsidR="008131FA" w:rsidRPr="008131FA" w:rsidRDefault="008131FA" w:rsidP="00B87E97">
            <w:pPr>
              <w:pStyle w:val="BodyText10pt"/>
            </w:pPr>
            <w:r w:rsidRPr="008131FA">
              <w:t>10,809</w:t>
            </w:r>
          </w:p>
        </w:tc>
        <w:tc>
          <w:tcPr>
            <w:tcW w:w="729" w:type="dxa"/>
          </w:tcPr>
          <w:p w14:paraId="37E92C9A" w14:textId="77777777" w:rsidR="008131FA" w:rsidRPr="008131FA" w:rsidRDefault="008131FA" w:rsidP="00B87E97">
            <w:pPr>
              <w:pStyle w:val="BodyText10pt"/>
            </w:pPr>
            <w:r w:rsidRPr="008131FA">
              <w:t>13,102</w:t>
            </w:r>
          </w:p>
        </w:tc>
        <w:tc>
          <w:tcPr>
            <w:tcW w:w="729" w:type="dxa"/>
          </w:tcPr>
          <w:p w14:paraId="0760E033" w14:textId="77777777" w:rsidR="008131FA" w:rsidRPr="008131FA" w:rsidRDefault="008131FA" w:rsidP="00B87E97">
            <w:pPr>
              <w:pStyle w:val="BodyText10pt"/>
            </w:pPr>
            <w:r w:rsidRPr="008131FA">
              <w:t>12,076</w:t>
            </w:r>
          </w:p>
        </w:tc>
        <w:tc>
          <w:tcPr>
            <w:tcW w:w="960" w:type="dxa"/>
          </w:tcPr>
          <w:p w14:paraId="2A85A63F" w14:textId="77777777" w:rsidR="008131FA" w:rsidRPr="008131FA" w:rsidRDefault="008131FA" w:rsidP="00B87E97">
            <w:pPr>
              <w:pStyle w:val="BodyText10pt"/>
            </w:pPr>
            <w:r w:rsidRPr="008131FA">
              <w:t>132,628</w:t>
            </w:r>
          </w:p>
        </w:tc>
        <w:tc>
          <w:tcPr>
            <w:tcW w:w="2288" w:type="dxa"/>
          </w:tcPr>
          <w:p w14:paraId="64478EAF" w14:textId="77777777" w:rsidR="008131FA" w:rsidRPr="008131FA" w:rsidRDefault="008131FA" w:rsidP="00B87E97">
            <w:pPr>
              <w:pStyle w:val="BodyText10pt"/>
            </w:pPr>
            <w:r w:rsidRPr="008131FA">
              <w:t>US Domestic all grades</w:t>
            </w:r>
          </w:p>
        </w:tc>
      </w:tr>
      <w:tr w:rsidR="008131FA" w:rsidRPr="008131FA" w14:paraId="00A9D6B1" w14:textId="77777777" w:rsidTr="00B87E97">
        <w:tc>
          <w:tcPr>
            <w:tcW w:w="2978" w:type="dxa"/>
          </w:tcPr>
          <w:p w14:paraId="49B75B90" w14:textId="77777777" w:rsidR="008131FA" w:rsidRPr="008131FA" w:rsidRDefault="008131FA" w:rsidP="00B87E97">
            <w:pPr>
              <w:pStyle w:val="BodyText10pt"/>
            </w:pPr>
            <w:r w:rsidRPr="008131FA">
              <w:t>Total demand by grades</w:t>
            </w:r>
          </w:p>
        </w:tc>
        <w:tc>
          <w:tcPr>
            <w:tcW w:w="907" w:type="dxa"/>
          </w:tcPr>
          <w:p w14:paraId="1A408C11" w14:textId="77777777" w:rsidR="008131FA" w:rsidRPr="008131FA" w:rsidRDefault="008131FA" w:rsidP="00B87E97">
            <w:pPr>
              <w:pStyle w:val="BodyText10pt"/>
            </w:pPr>
          </w:p>
        </w:tc>
        <w:tc>
          <w:tcPr>
            <w:tcW w:w="729" w:type="dxa"/>
          </w:tcPr>
          <w:p w14:paraId="394A191B" w14:textId="77777777" w:rsidR="008131FA" w:rsidRPr="008131FA" w:rsidRDefault="008131FA" w:rsidP="00B87E97">
            <w:pPr>
              <w:pStyle w:val="BodyText10pt"/>
            </w:pPr>
          </w:p>
        </w:tc>
        <w:tc>
          <w:tcPr>
            <w:tcW w:w="729" w:type="dxa"/>
          </w:tcPr>
          <w:p w14:paraId="6AB1EBBC" w14:textId="77777777" w:rsidR="008131FA" w:rsidRPr="008131FA" w:rsidRDefault="008131FA" w:rsidP="00B87E97">
            <w:pPr>
              <w:pStyle w:val="BodyText10pt"/>
            </w:pPr>
          </w:p>
        </w:tc>
        <w:tc>
          <w:tcPr>
            <w:tcW w:w="729" w:type="dxa"/>
          </w:tcPr>
          <w:p w14:paraId="46AD7DB6" w14:textId="77777777" w:rsidR="008131FA" w:rsidRPr="008131FA" w:rsidRDefault="008131FA" w:rsidP="00B87E97">
            <w:pPr>
              <w:pStyle w:val="BodyText10pt"/>
            </w:pPr>
          </w:p>
        </w:tc>
        <w:tc>
          <w:tcPr>
            <w:tcW w:w="729" w:type="dxa"/>
          </w:tcPr>
          <w:p w14:paraId="08BC96F9" w14:textId="77777777" w:rsidR="008131FA" w:rsidRPr="008131FA" w:rsidRDefault="008131FA" w:rsidP="00B87E97">
            <w:pPr>
              <w:pStyle w:val="BodyText10pt"/>
            </w:pPr>
          </w:p>
        </w:tc>
        <w:tc>
          <w:tcPr>
            <w:tcW w:w="855" w:type="dxa"/>
          </w:tcPr>
          <w:p w14:paraId="45F8787E" w14:textId="77777777" w:rsidR="008131FA" w:rsidRPr="008131FA" w:rsidRDefault="008131FA" w:rsidP="00B87E97">
            <w:pPr>
              <w:pStyle w:val="BodyText10pt"/>
            </w:pPr>
          </w:p>
        </w:tc>
        <w:tc>
          <w:tcPr>
            <w:tcW w:w="850" w:type="dxa"/>
          </w:tcPr>
          <w:p w14:paraId="68334FCA" w14:textId="77777777" w:rsidR="008131FA" w:rsidRPr="008131FA" w:rsidRDefault="008131FA" w:rsidP="00B87E97">
            <w:pPr>
              <w:pStyle w:val="BodyText10pt"/>
            </w:pPr>
          </w:p>
        </w:tc>
        <w:tc>
          <w:tcPr>
            <w:tcW w:w="851" w:type="dxa"/>
          </w:tcPr>
          <w:p w14:paraId="1388E64E" w14:textId="77777777" w:rsidR="008131FA" w:rsidRPr="008131FA" w:rsidRDefault="008131FA" w:rsidP="00B87E97">
            <w:pPr>
              <w:pStyle w:val="BodyText10pt"/>
            </w:pPr>
          </w:p>
        </w:tc>
        <w:tc>
          <w:tcPr>
            <w:tcW w:w="794" w:type="dxa"/>
          </w:tcPr>
          <w:p w14:paraId="05F803B9" w14:textId="77777777" w:rsidR="008131FA" w:rsidRPr="008131FA" w:rsidRDefault="008131FA" w:rsidP="00B87E97">
            <w:pPr>
              <w:pStyle w:val="BodyText10pt"/>
            </w:pPr>
          </w:p>
        </w:tc>
        <w:tc>
          <w:tcPr>
            <w:tcW w:w="729" w:type="dxa"/>
          </w:tcPr>
          <w:p w14:paraId="16B38B54" w14:textId="77777777" w:rsidR="008131FA" w:rsidRPr="008131FA" w:rsidRDefault="008131FA" w:rsidP="00B87E97">
            <w:pPr>
              <w:pStyle w:val="BodyText10pt"/>
            </w:pPr>
          </w:p>
        </w:tc>
        <w:tc>
          <w:tcPr>
            <w:tcW w:w="729" w:type="dxa"/>
          </w:tcPr>
          <w:p w14:paraId="00F4D50F" w14:textId="77777777" w:rsidR="008131FA" w:rsidRPr="008131FA" w:rsidRDefault="008131FA" w:rsidP="00B87E97">
            <w:pPr>
              <w:pStyle w:val="BodyText10pt"/>
            </w:pPr>
          </w:p>
        </w:tc>
        <w:tc>
          <w:tcPr>
            <w:tcW w:w="729" w:type="dxa"/>
          </w:tcPr>
          <w:p w14:paraId="4B9E5520" w14:textId="77777777" w:rsidR="008131FA" w:rsidRPr="008131FA" w:rsidRDefault="008131FA" w:rsidP="00B87E97">
            <w:pPr>
              <w:pStyle w:val="BodyText10pt"/>
            </w:pPr>
          </w:p>
        </w:tc>
        <w:tc>
          <w:tcPr>
            <w:tcW w:w="960" w:type="dxa"/>
          </w:tcPr>
          <w:p w14:paraId="14347AB4" w14:textId="77777777" w:rsidR="008131FA" w:rsidRPr="008131FA" w:rsidRDefault="008131FA" w:rsidP="00B87E97">
            <w:pPr>
              <w:pStyle w:val="BodyText10pt"/>
            </w:pPr>
          </w:p>
        </w:tc>
        <w:tc>
          <w:tcPr>
            <w:tcW w:w="2288" w:type="dxa"/>
          </w:tcPr>
          <w:p w14:paraId="3C5414AC" w14:textId="77777777" w:rsidR="008131FA" w:rsidRPr="008131FA" w:rsidRDefault="008131FA" w:rsidP="00B87E97">
            <w:pPr>
              <w:pStyle w:val="BodyText10pt"/>
            </w:pPr>
            <w:r w:rsidRPr="008131FA">
              <w:t>Total demand by grades</w:t>
            </w:r>
          </w:p>
        </w:tc>
      </w:tr>
      <w:tr w:rsidR="008131FA" w:rsidRPr="008131FA" w14:paraId="30660A20" w14:textId="77777777" w:rsidTr="00B87E97">
        <w:tc>
          <w:tcPr>
            <w:tcW w:w="2978" w:type="dxa"/>
          </w:tcPr>
          <w:p w14:paraId="0E9DED5D" w14:textId="77777777" w:rsidR="008131FA" w:rsidRPr="008131FA" w:rsidRDefault="008131FA" w:rsidP="00B87E97">
            <w:pPr>
              <w:pStyle w:val="BodyText10pt"/>
            </w:pPr>
            <w:r w:rsidRPr="008131FA">
              <w:t>100-Octane</w:t>
            </w:r>
            <w:r w:rsidR="00E814B2">
              <w:fldChar w:fldCharType="begin"/>
            </w:r>
            <w:r w:rsidR="00E814B2">
              <w:instrText xml:space="preserve"> XE "</w:instrText>
            </w:r>
            <w:r w:rsidR="00E814B2" w:rsidRPr="001E5D3B">
              <w:instrText>100-Octane</w:instrText>
            </w:r>
            <w:r w:rsidR="00E814B2">
              <w:instrText xml:space="preserve">" </w:instrText>
            </w:r>
            <w:r w:rsidR="00E814B2">
              <w:fldChar w:fldCharType="end"/>
            </w:r>
            <w:r w:rsidRPr="008131FA">
              <w:t xml:space="preserve"> &amp; Above</w:t>
            </w:r>
          </w:p>
        </w:tc>
        <w:tc>
          <w:tcPr>
            <w:tcW w:w="907" w:type="dxa"/>
          </w:tcPr>
          <w:p w14:paraId="5BA7D0F1" w14:textId="77777777" w:rsidR="008131FA" w:rsidRPr="008131FA" w:rsidRDefault="008131FA" w:rsidP="00B87E97">
            <w:pPr>
              <w:pStyle w:val="BodyText10pt"/>
            </w:pPr>
            <w:r w:rsidRPr="008131FA">
              <w:t>7,408</w:t>
            </w:r>
          </w:p>
        </w:tc>
        <w:tc>
          <w:tcPr>
            <w:tcW w:w="729" w:type="dxa"/>
          </w:tcPr>
          <w:p w14:paraId="50078FD2" w14:textId="77777777" w:rsidR="008131FA" w:rsidRPr="008131FA" w:rsidRDefault="008131FA" w:rsidP="00B87E97">
            <w:pPr>
              <w:pStyle w:val="BodyText10pt"/>
            </w:pPr>
            <w:r w:rsidRPr="008131FA">
              <w:t>8,468</w:t>
            </w:r>
          </w:p>
        </w:tc>
        <w:tc>
          <w:tcPr>
            <w:tcW w:w="729" w:type="dxa"/>
          </w:tcPr>
          <w:p w14:paraId="4D253A6A" w14:textId="77777777" w:rsidR="008131FA" w:rsidRPr="008131FA" w:rsidRDefault="008131FA" w:rsidP="00B87E97">
            <w:pPr>
              <w:pStyle w:val="BodyText10pt"/>
            </w:pPr>
            <w:r w:rsidRPr="008131FA">
              <w:t>8,529</w:t>
            </w:r>
          </w:p>
        </w:tc>
        <w:tc>
          <w:tcPr>
            <w:tcW w:w="729" w:type="dxa"/>
          </w:tcPr>
          <w:p w14:paraId="283EC728" w14:textId="77777777" w:rsidR="008131FA" w:rsidRPr="008131FA" w:rsidRDefault="008131FA" w:rsidP="00B87E97">
            <w:pPr>
              <w:pStyle w:val="BodyText10pt"/>
            </w:pPr>
            <w:r w:rsidRPr="008131FA">
              <w:t>9,065</w:t>
            </w:r>
          </w:p>
        </w:tc>
        <w:tc>
          <w:tcPr>
            <w:tcW w:w="729" w:type="dxa"/>
          </w:tcPr>
          <w:p w14:paraId="0B6B0A6C" w14:textId="77777777" w:rsidR="008131FA" w:rsidRPr="008131FA" w:rsidRDefault="008131FA" w:rsidP="00B87E97">
            <w:pPr>
              <w:pStyle w:val="BodyText10pt"/>
            </w:pPr>
            <w:r w:rsidRPr="008131FA">
              <w:t>10,064</w:t>
            </w:r>
          </w:p>
        </w:tc>
        <w:tc>
          <w:tcPr>
            <w:tcW w:w="855" w:type="dxa"/>
          </w:tcPr>
          <w:p w14:paraId="247B9040" w14:textId="77777777" w:rsidR="008131FA" w:rsidRPr="008131FA" w:rsidRDefault="008131FA" w:rsidP="00B87E97">
            <w:pPr>
              <w:pStyle w:val="BodyText10pt"/>
            </w:pPr>
            <w:r w:rsidRPr="008131FA">
              <w:t>11,881</w:t>
            </w:r>
          </w:p>
        </w:tc>
        <w:tc>
          <w:tcPr>
            <w:tcW w:w="850" w:type="dxa"/>
          </w:tcPr>
          <w:p w14:paraId="3359B7E0" w14:textId="77777777" w:rsidR="008131FA" w:rsidRPr="008131FA" w:rsidRDefault="008131FA" w:rsidP="00B87E97">
            <w:pPr>
              <w:pStyle w:val="BodyText10pt"/>
            </w:pPr>
            <w:r w:rsidRPr="008131FA">
              <w:t>12,746</w:t>
            </w:r>
          </w:p>
        </w:tc>
        <w:tc>
          <w:tcPr>
            <w:tcW w:w="851" w:type="dxa"/>
          </w:tcPr>
          <w:p w14:paraId="13EFD0F0" w14:textId="77777777" w:rsidR="008131FA" w:rsidRPr="008131FA" w:rsidRDefault="008131FA" w:rsidP="00B87E97">
            <w:pPr>
              <w:pStyle w:val="BodyText10pt"/>
            </w:pPr>
            <w:r w:rsidRPr="008131FA">
              <w:t>12,705</w:t>
            </w:r>
          </w:p>
        </w:tc>
        <w:tc>
          <w:tcPr>
            <w:tcW w:w="794" w:type="dxa"/>
          </w:tcPr>
          <w:p w14:paraId="722F4261" w14:textId="77777777" w:rsidR="008131FA" w:rsidRPr="008131FA" w:rsidRDefault="008131FA" w:rsidP="00B87E97">
            <w:pPr>
              <w:pStyle w:val="BodyText10pt"/>
            </w:pPr>
            <w:r w:rsidRPr="008131FA">
              <w:t>12,443</w:t>
            </w:r>
          </w:p>
        </w:tc>
        <w:tc>
          <w:tcPr>
            <w:tcW w:w="729" w:type="dxa"/>
          </w:tcPr>
          <w:p w14:paraId="1A12701D" w14:textId="77777777" w:rsidR="008131FA" w:rsidRPr="008131FA" w:rsidRDefault="008131FA" w:rsidP="00B87E97">
            <w:pPr>
              <w:pStyle w:val="BodyText10pt"/>
            </w:pPr>
            <w:r w:rsidRPr="008131FA">
              <w:t>13,928</w:t>
            </w:r>
          </w:p>
        </w:tc>
        <w:tc>
          <w:tcPr>
            <w:tcW w:w="729" w:type="dxa"/>
          </w:tcPr>
          <w:p w14:paraId="5063B92A" w14:textId="77777777" w:rsidR="008131FA" w:rsidRPr="008131FA" w:rsidRDefault="008131FA" w:rsidP="00B87E97">
            <w:pPr>
              <w:pStyle w:val="BodyText10pt"/>
            </w:pPr>
            <w:r w:rsidRPr="008131FA">
              <w:t>13,848</w:t>
            </w:r>
          </w:p>
        </w:tc>
        <w:tc>
          <w:tcPr>
            <w:tcW w:w="729" w:type="dxa"/>
          </w:tcPr>
          <w:p w14:paraId="1CC355AE" w14:textId="77777777" w:rsidR="008131FA" w:rsidRPr="008131FA" w:rsidRDefault="008131FA" w:rsidP="00B87E97">
            <w:pPr>
              <w:pStyle w:val="BodyText10pt"/>
            </w:pPr>
            <w:r w:rsidRPr="008131FA">
              <w:t>13,055</w:t>
            </w:r>
          </w:p>
        </w:tc>
        <w:tc>
          <w:tcPr>
            <w:tcW w:w="960" w:type="dxa"/>
          </w:tcPr>
          <w:p w14:paraId="0CBAAA63" w14:textId="77777777" w:rsidR="008131FA" w:rsidRPr="008131FA" w:rsidRDefault="008131FA" w:rsidP="00B87E97">
            <w:pPr>
              <w:pStyle w:val="BodyText10pt"/>
            </w:pPr>
            <w:r w:rsidRPr="008131FA">
              <w:t>134,140</w:t>
            </w:r>
          </w:p>
        </w:tc>
        <w:tc>
          <w:tcPr>
            <w:tcW w:w="2288" w:type="dxa"/>
          </w:tcPr>
          <w:p w14:paraId="702757F3" w14:textId="77777777" w:rsidR="008131FA" w:rsidRPr="008131FA" w:rsidRDefault="008131FA" w:rsidP="00B87E97">
            <w:pPr>
              <w:pStyle w:val="BodyText10pt"/>
            </w:pPr>
            <w:r w:rsidRPr="008131FA">
              <w:t>100-Octane &amp; Above</w:t>
            </w:r>
          </w:p>
        </w:tc>
      </w:tr>
      <w:tr w:rsidR="008131FA" w:rsidRPr="008131FA" w14:paraId="7DDCEF88" w14:textId="77777777" w:rsidTr="00B87E97">
        <w:tc>
          <w:tcPr>
            <w:tcW w:w="2978" w:type="dxa"/>
          </w:tcPr>
          <w:p w14:paraId="559F4969" w14:textId="77777777" w:rsidR="008131FA" w:rsidRPr="008131FA" w:rsidRDefault="008131FA" w:rsidP="00B87E97">
            <w:pPr>
              <w:pStyle w:val="BodyText10pt"/>
            </w:pPr>
            <w:r w:rsidRPr="008131FA">
              <w:t>Other finished</w:t>
            </w:r>
          </w:p>
        </w:tc>
        <w:tc>
          <w:tcPr>
            <w:tcW w:w="907" w:type="dxa"/>
          </w:tcPr>
          <w:p w14:paraId="5AD02E8A" w14:textId="77777777" w:rsidR="008131FA" w:rsidRPr="008131FA" w:rsidRDefault="008131FA" w:rsidP="00B87E97">
            <w:pPr>
              <w:pStyle w:val="BodyText10pt"/>
            </w:pPr>
            <w:r w:rsidRPr="008131FA">
              <w:t>4,011</w:t>
            </w:r>
          </w:p>
        </w:tc>
        <w:tc>
          <w:tcPr>
            <w:tcW w:w="729" w:type="dxa"/>
          </w:tcPr>
          <w:p w14:paraId="7F964576" w14:textId="77777777" w:rsidR="008131FA" w:rsidRPr="008131FA" w:rsidRDefault="008131FA" w:rsidP="00B87E97">
            <w:pPr>
              <w:pStyle w:val="BodyText10pt"/>
            </w:pPr>
            <w:r w:rsidRPr="008131FA">
              <w:t>4,049</w:t>
            </w:r>
          </w:p>
        </w:tc>
        <w:tc>
          <w:tcPr>
            <w:tcW w:w="729" w:type="dxa"/>
          </w:tcPr>
          <w:p w14:paraId="42F3BE32" w14:textId="77777777" w:rsidR="008131FA" w:rsidRPr="008131FA" w:rsidRDefault="008131FA" w:rsidP="00B87E97">
            <w:pPr>
              <w:pStyle w:val="BodyText10pt"/>
            </w:pPr>
            <w:r w:rsidRPr="008131FA">
              <w:t>5,511</w:t>
            </w:r>
          </w:p>
        </w:tc>
        <w:tc>
          <w:tcPr>
            <w:tcW w:w="729" w:type="dxa"/>
          </w:tcPr>
          <w:p w14:paraId="1BD46799" w14:textId="77777777" w:rsidR="008131FA" w:rsidRPr="008131FA" w:rsidRDefault="008131FA" w:rsidP="00B87E97">
            <w:pPr>
              <w:pStyle w:val="BodyText10pt"/>
            </w:pPr>
            <w:r w:rsidRPr="008131FA">
              <w:t>4,549</w:t>
            </w:r>
          </w:p>
        </w:tc>
        <w:tc>
          <w:tcPr>
            <w:tcW w:w="729" w:type="dxa"/>
          </w:tcPr>
          <w:p w14:paraId="3E970D7B" w14:textId="77777777" w:rsidR="008131FA" w:rsidRPr="008131FA" w:rsidRDefault="008131FA" w:rsidP="00B87E97">
            <w:pPr>
              <w:pStyle w:val="BodyText10pt"/>
            </w:pPr>
            <w:r w:rsidRPr="008131FA">
              <w:t>4,657</w:t>
            </w:r>
          </w:p>
        </w:tc>
        <w:tc>
          <w:tcPr>
            <w:tcW w:w="855" w:type="dxa"/>
          </w:tcPr>
          <w:p w14:paraId="43ED0AAA" w14:textId="77777777" w:rsidR="008131FA" w:rsidRPr="008131FA" w:rsidRDefault="008131FA" w:rsidP="00B87E97">
            <w:pPr>
              <w:pStyle w:val="BodyText10pt"/>
            </w:pPr>
            <w:r w:rsidRPr="008131FA">
              <w:t>4,887</w:t>
            </w:r>
          </w:p>
        </w:tc>
        <w:tc>
          <w:tcPr>
            <w:tcW w:w="850" w:type="dxa"/>
          </w:tcPr>
          <w:p w14:paraId="77BEF392" w14:textId="77777777" w:rsidR="008131FA" w:rsidRPr="008131FA" w:rsidRDefault="008131FA" w:rsidP="00B87E97">
            <w:pPr>
              <w:pStyle w:val="BodyText10pt"/>
            </w:pPr>
            <w:r w:rsidRPr="008131FA">
              <w:t>4,801</w:t>
            </w:r>
          </w:p>
        </w:tc>
        <w:tc>
          <w:tcPr>
            <w:tcW w:w="851" w:type="dxa"/>
          </w:tcPr>
          <w:p w14:paraId="739323BE" w14:textId="77777777" w:rsidR="008131FA" w:rsidRPr="008131FA" w:rsidRDefault="008131FA" w:rsidP="00B87E97">
            <w:pPr>
              <w:pStyle w:val="BodyText10pt"/>
            </w:pPr>
            <w:r w:rsidRPr="008131FA">
              <w:t>4,398</w:t>
            </w:r>
          </w:p>
        </w:tc>
        <w:tc>
          <w:tcPr>
            <w:tcW w:w="794" w:type="dxa"/>
          </w:tcPr>
          <w:p w14:paraId="6ECF2C07" w14:textId="77777777" w:rsidR="008131FA" w:rsidRPr="008131FA" w:rsidRDefault="008131FA" w:rsidP="00B87E97">
            <w:pPr>
              <w:pStyle w:val="BodyText10pt"/>
            </w:pPr>
            <w:r w:rsidRPr="008131FA">
              <w:t>4,638</w:t>
            </w:r>
          </w:p>
        </w:tc>
        <w:tc>
          <w:tcPr>
            <w:tcW w:w="729" w:type="dxa"/>
          </w:tcPr>
          <w:p w14:paraId="1CD8FA10" w14:textId="77777777" w:rsidR="008131FA" w:rsidRPr="008131FA" w:rsidRDefault="008131FA" w:rsidP="00B87E97">
            <w:pPr>
              <w:pStyle w:val="BodyText10pt"/>
            </w:pPr>
            <w:r w:rsidRPr="008131FA">
              <w:t>3,585</w:t>
            </w:r>
          </w:p>
        </w:tc>
        <w:tc>
          <w:tcPr>
            <w:tcW w:w="729" w:type="dxa"/>
          </w:tcPr>
          <w:p w14:paraId="4AFDF27B" w14:textId="77777777" w:rsidR="008131FA" w:rsidRPr="008131FA" w:rsidRDefault="008131FA" w:rsidP="00B87E97">
            <w:pPr>
              <w:pStyle w:val="BodyText10pt"/>
            </w:pPr>
            <w:r w:rsidRPr="008131FA">
              <w:t>2,835</w:t>
            </w:r>
          </w:p>
        </w:tc>
        <w:tc>
          <w:tcPr>
            <w:tcW w:w="729" w:type="dxa"/>
          </w:tcPr>
          <w:p w14:paraId="0B4C3B25" w14:textId="77777777" w:rsidR="008131FA" w:rsidRPr="008131FA" w:rsidRDefault="008131FA" w:rsidP="00B87E97">
            <w:pPr>
              <w:pStyle w:val="BodyText10pt"/>
            </w:pPr>
            <w:r w:rsidRPr="008131FA">
              <w:t>2,295</w:t>
            </w:r>
          </w:p>
        </w:tc>
        <w:tc>
          <w:tcPr>
            <w:tcW w:w="960" w:type="dxa"/>
          </w:tcPr>
          <w:p w14:paraId="0685A17C" w14:textId="77777777" w:rsidR="008131FA" w:rsidRPr="008131FA" w:rsidRDefault="008131FA" w:rsidP="00B87E97">
            <w:pPr>
              <w:pStyle w:val="BodyText10pt"/>
            </w:pPr>
            <w:r w:rsidRPr="008131FA">
              <w:t>50,216</w:t>
            </w:r>
          </w:p>
        </w:tc>
        <w:tc>
          <w:tcPr>
            <w:tcW w:w="2288" w:type="dxa"/>
          </w:tcPr>
          <w:p w14:paraId="4F90B783" w14:textId="77777777" w:rsidR="008131FA" w:rsidRPr="008131FA" w:rsidRDefault="008131FA" w:rsidP="00B87E97">
            <w:pPr>
              <w:pStyle w:val="BodyText10pt"/>
            </w:pPr>
            <w:r w:rsidRPr="008131FA">
              <w:t>Other finished</w:t>
            </w:r>
          </w:p>
        </w:tc>
      </w:tr>
      <w:tr w:rsidR="008131FA" w:rsidRPr="008131FA" w14:paraId="20A20678" w14:textId="77777777" w:rsidTr="00B87E97">
        <w:tc>
          <w:tcPr>
            <w:tcW w:w="2978" w:type="dxa"/>
          </w:tcPr>
          <w:p w14:paraId="1FDE3788" w14:textId="77777777" w:rsidR="008131FA" w:rsidRPr="008131FA" w:rsidRDefault="008131FA" w:rsidP="00B87E97">
            <w:pPr>
              <w:pStyle w:val="BodyText10pt"/>
            </w:pPr>
            <w:r w:rsidRPr="008131FA">
              <w:t>Components</w:t>
            </w:r>
          </w:p>
        </w:tc>
        <w:tc>
          <w:tcPr>
            <w:tcW w:w="907" w:type="dxa"/>
          </w:tcPr>
          <w:p w14:paraId="2B053174" w14:textId="77777777" w:rsidR="008131FA" w:rsidRPr="008131FA" w:rsidRDefault="008131FA" w:rsidP="00B87E97">
            <w:pPr>
              <w:pStyle w:val="BodyText10pt"/>
            </w:pPr>
            <w:r w:rsidRPr="008131FA">
              <w:t>574</w:t>
            </w:r>
          </w:p>
        </w:tc>
        <w:tc>
          <w:tcPr>
            <w:tcW w:w="729" w:type="dxa"/>
          </w:tcPr>
          <w:p w14:paraId="0146E8D7" w14:textId="77777777" w:rsidR="008131FA" w:rsidRPr="008131FA" w:rsidRDefault="008131FA" w:rsidP="00B87E97">
            <w:pPr>
              <w:pStyle w:val="BodyText10pt"/>
            </w:pPr>
            <w:r w:rsidRPr="008131FA">
              <w:t>539</w:t>
            </w:r>
          </w:p>
        </w:tc>
        <w:tc>
          <w:tcPr>
            <w:tcW w:w="729" w:type="dxa"/>
          </w:tcPr>
          <w:p w14:paraId="185F2E57" w14:textId="77777777" w:rsidR="008131FA" w:rsidRPr="008131FA" w:rsidRDefault="008131FA" w:rsidP="00B87E97">
            <w:pPr>
              <w:pStyle w:val="BodyText10pt"/>
            </w:pPr>
            <w:r w:rsidRPr="008131FA">
              <w:t>280</w:t>
            </w:r>
          </w:p>
        </w:tc>
        <w:tc>
          <w:tcPr>
            <w:tcW w:w="729" w:type="dxa"/>
          </w:tcPr>
          <w:p w14:paraId="168175DC" w14:textId="77777777" w:rsidR="008131FA" w:rsidRPr="008131FA" w:rsidRDefault="008131FA" w:rsidP="00B87E97">
            <w:pPr>
              <w:pStyle w:val="BodyText10pt"/>
            </w:pPr>
            <w:r w:rsidRPr="008131FA">
              <w:t>265</w:t>
            </w:r>
          </w:p>
        </w:tc>
        <w:tc>
          <w:tcPr>
            <w:tcW w:w="729" w:type="dxa"/>
          </w:tcPr>
          <w:p w14:paraId="7F932503" w14:textId="77777777" w:rsidR="008131FA" w:rsidRPr="008131FA" w:rsidRDefault="008131FA" w:rsidP="00B87E97">
            <w:pPr>
              <w:pStyle w:val="BodyText10pt"/>
            </w:pPr>
            <w:r w:rsidRPr="008131FA">
              <w:t>473</w:t>
            </w:r>
          </w:p>
        </w:tc>
        <w:tc>
          <w:tcPr>
            <w:tcW w:w="855" w:type="dxa"/>
          </w:tcPr>
          <w:p w14:paraId="4AFFF377" w14:textId="77777777" w:rsidR="008131FA" w:rsidRPr="008131FA" w:rsidRDefault="008131FA" w:rsidP="00B87E97">
            <w:pPr>
              <w:pStyle w:val="BodyText10pt"/>
            </w:pPr>
            <w:r w:rsidRPr="008131FA">
              <w:t>390</w:t>
            </w:r>
          </w:p>
        </w:tc>
        <w:tc>
          <w:tcPr>
            <w:tcW w:w="850" w:type="dxa"/>
          </w:tcPr>
          <w:p w14:paraId="582BF8C4" w14:textId="77777777" w:rsidR="008131FA" w:rsidRPr="008131FA" w:rsidRDefault="008131FA" w:rsidP="00B87E97">
            <w:pPr>
              <w:pStyle w:val="BodyText10pt"/>
            </w:pPr>
            <w:r w:rsidRPr="008131FA">
              <w:t>457</w:t>
            </w:r>
          </w:p>
        </w:tc>
        <w:tc>
          <w:tcPr>
            <w:tcW w:w="851" w:type="dxa"/>
          </w:tcPr>
          <w:p w14:paraId="29F35D8F" w14:textId="77777777" w:rsidR="008131FA" w:rsidRPr="008131FA" w:rsidRDefault="008131FA" w:rsidP="00B87E97">
            <w:pPr>
              <w:pStyle w:val="BodyText10pt"/>
            </w:pPr>
            <w:r w:rsidRPr="008131FA">
              <w:t>465</w:t>
            </w:r>
          </w:p>
        </w:tc>
        <w:tc>
          <w:tcPr>
            <w:tcW w:w="794" w:type="dxa"/>
          </w:tcPr>
          <w:p w14:paraId="7858EF11" w14:textId="77777777" w:rsidR="008131FA" w:rsidRPr="008131FA" w:rsidRDefault="008131FA" w:rsidP="00B87E97">
            <w:pPr>
              <w:pStyle w:val="BodyText10pt"/>
            </w:pPr>
            <w:r w:rsidRPr="008131FA">
              <w:t>518</w:t>
            </w:r>
          </w:p>
        </w:tc>
        <w:tc>
          <w:tcPr>
            <w:tcW w:w="729" w:type="dxa"/>
          </w:tcPr>
          <w:p w14:paraId="06D86141" w14:textId="77777777" w:rsidR="008131FA" w:rsidRPr="008131FA" w:rsidRDefault="008131FA" w:rsidP="00B87E97">
            <w:pPr>
              <w:pStyle w:val="BodyText10pt"/>
            </w:pPr>
            <w:r w:rsidRPr="008131FA">
              <w:t>391</w:t>
            </w:r>
          </w:p>
        </w:tc>
        <w:tc>
          <w:tcPr>
            <w:tcW w:w="729" w:type="dxa"/>
          </w:tcPr>
          <w:p w14:paraId="3617BAAE" w14:textId="77777777" w:rsidR="008131FA" w:rsidRPr="008131FA" w:rsidRDefault="008131FA" w:rsidP="00B87E97">
            <w:pPr>
              <w:pStyle w:val="BodyText10pt"/>
            </w:pPr>
            <w:r w:rsidRPr="008131FA">
              <w:t>569</w:t>
            </w:r>
          </w:p>
        </w:tc>
        <w:tc>
          <w:tcPr>
            <w:tcW w:w="729" w:type="dxa"/>
          </w:tcPr>
          <w:p w14:paraId="4761644D" w14:textId="77777777" w:rsidR="008131FA" w:rsidRPr="008131FA" w:rsidRDefault="008131FA" w:rsidP="00B87E97">
            <w:pPr>
              <w:pStyle w:val="BodyText10pt"/>
            </w:pPr>
            <w:r w:rsidRPr="008131FA">
              <w:t>501</w:t>
            </w:r>
          </w:p>
        </w:tc>
        <w:tc>
          <w:tcPr>
            <w:tcW w:w="960" w:type="dxa"/>
          </w:tcPr>
          <w:p w14:paraId="7E51B58F" w14:textId="77777777" w:rsidR="008131FA" w:rsidRPr="008131FA" w:rsidRDefault="008131FA" w:rsidP="00B87E97">
            <w:pPr>
              <w:pStyle w:val="BodyText10pt"/>
            </w:pPr>
            <w:r w:rsidRPr="008131FA">
              <w:t>5,422</w:t>
            </w:r>
          </w:p>
        </w:tc>
        <w:tc>
          <w:tcPr>
            <w:tcW w:w="2288" w:type="dxa"/>
          </w:tcPr>
          <w:p w14:paraId="1FAF3C1E" w14:textId="77777777" w:rsidR="008131FA" w:rsidRPr="008131FA" w:rsidRDefault="008131FA" w:rsidP="00B87E97">
            <w:pPr>
              <w:pStyle w:val="BodyText10pt"/>
            </w:pPr>
            <w:r w:rsidRPr="008131FA">
              <w:t>Components</w:t>
            </w:r>
          </w:p>
        </w:tc>
      </w:tr>
      <w:tr w:rsidR="008131FA" w:rsidRPr="008131FA" w14:paraId="59682E7B" w14:textId="77777777" w:rsidTr="00B87E97">
        <w:tc>
          <w:tcPr>
            <w:tcW w:w="2978" w:type="dxa"/>
          </w:tcPr>
          <w:p w14:paraId="02DEEC95" w14:textId="77777777" w:rsidR="008131FA" w:rsidRPr="005D755C" w:rsidRDefault="008131FA" w:rsidP="00B87E97">
            <w:pPr>
              <w:pStyle w:val="BodyText10pt"/>
            </w:pPr>
            <w:r w:rsidRPr="005D755C">
              <w:t>1945</w:t>
            </w:r>
          </w:p>
        </w:tc>
        <w:tc>
          <w:tcPr>
            <w:tcW w:w="907" w:type="dxa"/>
          </w:tcPr>
          <w:p w14:paraId="3D26D271" w14:textId="77777777" w:rsidR="008131FA" w:rsidRPr="005D755C" w:rsidRDefault="008131FA" w:rsidP="00B87E97">
            <w:pPr>
              <w:pStyle w:val="BodyText10pt"/>
            </w:pPr>
            <w:r w:rsidRPr="005D755C">
              <w:t>Jan</w:t>
            </w:r>
          </w:p>
        </w:tc>
        <w:tc>
          <w:tcPr>
            <w:tcW w:w="729" w:type="dxa"/>
          </w:tcPr>
          <w:p w14:paraId="15640961" w14:textId="77777777" w:rsidR="008131FA" w:rsidRPr="005D755C" w:rsidRDefault="008131FA" w:rsidP="00B87E97">
            <w:pPr>
              <w:pStyle w:val="BodyText10pt"/>
            </w:pPr>
            <w:r w:rsidRPr="005D755C">
              <w:t>Feb</w:t>
            </w:r>
          </w:p>
        </w:tc>
        <w:tc>
          <w:tcPr>
            <w:tcW w:w="729" w:type="dxa"/>
          </w:tcPr>
          <w:p w14:paraId="39C88DEE" w14:textId="77777777" w:rsidR="008131FA" w:rsidRPr="005D755C" w:rsidRDefault="008131FA" w:rsidP="00B87E97">
            <w:pPr>
              <w:pStyle w:val="BodyText10pt"/>
            </w:pPr>
            <w:r w:rsidRPr="005D755C">
              <w:t>Mar</w:t>
            </w:r>
          </w:p>
        </w:tc>
        <w:tc>
          <w:tcPr>
            <w:tcW w:w="729" w:type="dxa"/>
          </w:tcPr>
          <w:p w14:paraId="5DF9A612" w14:textId="77777777" w:rsidR="008131FA" w:rsidRPr="005D755C" w:rsidRDefault="008131FA" w:rsidP="00B87E97">
            <w:pPr>
              <w:pStyle w:val="BodyText10pt"/>
            </w:pPr>
            <w:r w:rsidRPr="005D755C">
              <w:t>Apr</w:t>
            </w:r>
          </w:p>
        </w:tc>
        <w:tc>
          <w:tcPr>
            <w:tcW w:w="729" w:type="dxa"/>
          </w:tcPr>
          <w:p w14:paraId="4D64ECBC" w14:textId="77777777" w:rsidR="008131FA" w:rsidRPr="005D755C" w:rsidRDefault="008131FA" w:rsidP="00B87E97">
            <w:pPr>
              <w:pStyle w:val="BodyText10pt"/>
            </w:pPr>
            <w:r w:rsidRPr="005D755C">
              <w:t>May</w:t>
            </w:r>
          </w:p>
        </w:tc>
        <w:tc>
          <w:tcPr>
            <w:tcW w:w="855" w:type="dxa"/>
          </w:tcPr>
          <w:p w14:paraId="33DACD3A" w14:textId="77777777" w:rsidR="008131FA" w:rsidRPr="005D755C" w:rsidRDefault="008131FA" w:rsidP="00B87E97">
            <w:pPr>
              <w:pStyle w:val="BodyText10pt"/>
            </w:pPr>
            <w:r w:rsidRPr="005D755C">
              <w:t>June</w:t>
            </w:r>
          </w:p>
        </w:tc>
        <w:tc>
          <w:tcPr>
            <w:tcW w:w="850" w:type="dxa"/>
          </w:tcPr>
          <w:p w14:paraId="6BFFF73E" w14:textId="77777777" w:rsidR="008131FA" w:rsidRPr="005D755C" w:rsidRDefault="008131FA" w:rsidP="00B87E97">
            <w:pPr>
              <w:pStyle w:val="BodyText10pt"/>
            </w:pPr>
            <w:r w:rsidRPr="005D755C">
              <w:t>July</w:t>
            </w:r>
          </w:p>
        </w:tc>
        <w:tc>
          <w:tcPr>
            <w:tcW w:w="851" w:type="dxa"/>
          </w:tcPr>
          <w:p w14:paraId="55BD092C" w14:textId="77777777" w:rsidR="008131FA" w:rsidRPr="005D755C" w:rsidRDefault="008131FA" w:rsidP="00B87E97">
            <w:pPr>
              <w:pStyle w:val="BodyText10pt"/>
            </w:pPr>
            <w:r w:rsidRPr="005D755C">
              <w:t>Aug</w:t>
            </w:r>
          </w:p>
        </w:tc>
        <w:tc>
          <w:tcPr>
            <w:tcW w:w="794" w:type="dxa"/>
          </w:tcPr>
          <w:p w14:paraId="5015BC5E" w14:textId="77777777" w:rsidR="008131FA" w:rsidRPr="005D755C" w:rsidRDefault="008131FA" w:rsidP="00B87E97">
            <w:pPr>
              <w:pStyle w:val="BodyText10pt"/>
            </w:pPr>
            <w:r w:rsidRPr="005D755C">
              <w:t>Sept</w:t>
            </w:r>
          </w:p>
        </w:tc>
        <w:tc>
          <w:tcPr>
            <w:tcW w:w="729" w:type="dxa"/>
          </w:tcPr>
          <w:p w14:paraId="6CE844C0" w14:textId="77777777" w:rsidR="008131FA" w:rsidRPr="005D755C" w:rsidRDefault="008131FA" w:rsidP="00B87E97">
            <w:pPr>
              <w:pStyle w:val="BodyText10pt"/>
            </w:pPr>
            <w:r w:rsidRPr="005D755C">
              <w:t>Oct</w:t>
            </w:r>
          </w:p>
        </w:tc>
        <w:tc>
          <w:tcPr>
            <w:tcW w:w="729" w:type="dxa"/>
          </w:tcPr>
          <w:p w14:paraId="25A27B74" w14:textId="77777777" w:rsidR="008131FA" w:rsidRPr="005D755C" w:rsidRDefault="008131FA" w:rsidP="00B87E97">
            <w:pPr>
              <w:pStyle w:val="BodyText10pt"/>
            </w:pPr>
            <w:r w:rsidRPr="005D755C">
              <w:t>Nov</w:t>
            </w:r>
          </w:p>
        </w:tc>
        <w:tc>
          <w:tcPr>
            <w:tcW w:w="729" w:type="dxa"/>
          </w:tcPr>
          <w:p w14:paraId="6566D4CD" w14:textId="77777777" w:rsidR="008131FA" w:rsidRPr="005D755C" w:rsidRDefault="008131FA" w:rsidP="00B87E97">
            <w:pPr>
              <w:pStyle w:val="BodyText10pt"/>
            </w:pPr>
            <w:r w:rsidRPr="005D755C">
              <w:t>Dec</w:t>
            </w:r>
          </w:p>
        </w:tc>
        <w:tc>
          <w:tcPr>
            <w:tcW w:w="960" w:type="dxa"/>
          </w:tcPr>
          <w:p w14:paraId="34FE9723" w14:textId="77777777" w:rsidR="008131FA" w:rsidRPr="005D755C" w:rsidRDefault="008131FA" w:rsidP="00B87E97">
            <w:pPr>
              <w:pStyle w:val="BodyText10pt"/>
            </w:pPr>
            <w:r w:rsidRPr="005D755C">
              <w:t>Total</w:t>
            </w:r>
          </w:p>
        </w:tc>
        <w:tc>
          <w:tcPr>
            <w:tcW w:w="2288" w:type="dxa"/>
          </w:tcPr>
          <w:p w14:paraId="25F8EB50" w14:textId="77777777" w:rsidR="008131FA" w:rsidRPr="005D755C" w:rsidRDefault="008131FA" w:rsidP="00B87E97">
            <w:pPr>
              <w:pStyle w:val="BodyText10pt"/>
            </w:pPr>
            <w:r w:rsidRPr="005D755C">
              <w:t>1945</w:t>
            </w:r>
          </w:p>
        </w:tc>
      </w:tr>
      <w:tr w:rsidR="008131FA" w:rsidRPr="008131FA" w14:paraId="20A1E6EC" w14:textId="77777777" w:rsidTr="00B87E97">
        <w:tc>
          <w:tcPr>
            <w:tcW w:w="2978" w:type="dxa"/>
          </w:tcPr>
          <w:p w14:paraId="0CCC1D66" w14:textId="77777777" w:rsidR="008131FA" w:rsidRPr="008131FA" w:rsidRDefault="008131FA" w:rsidP="00B87E97">
            <w:pPr>
              <w:pStyle w:val="BodyText10pt"/>
            </w:pPr>
            <w:r w:rsidRPr="008131FA">
              <w:t>Production</w:t>
            </w:r>
            <w:r w:rsidR="00E814B2">
              <w:fldChar w:fldCharType="begin"/>
            </w:r>
            <w:r w:rsidR="00E814B2">
              <w:instrText xml:space="preserve"> XE "</w:instrText>
            </w:r>
            <w:r w:rsidR="00E814B2" w:rsidRPr="00C614C8">
              <w:instrText>Production</w:instrText>
            </w:r>
            <w:r w:rsidR="00E814B2">
              <w:instrText xml:space="preserve">" </w:instrText>
            </w:r>
            <w:r w:rsidR="00E814B2">
              <w:fldChar w:fldCharType="end"/>
            </w:r>
            <w:r w:rsidRPr="008131FA">
              <w:t xml:space="preserve"> 100 Octane &amp; above</w:t>
            </w:r>
          </w:p>
        </w:tc>
        <w:tc>
          <w:tcPr>
            <w:tcW w:w="907" w:type="dxa"/>
          </w:tcPr>
          <w:p w14:paraId="0D907713" w14:textId="77777777" w:rsidR="008131FA" w:rsidRPr="008131FA" w:rsidRDefault="008131FA" w:rsidP="00B87E97">
            <w:pPr>
              <w:pStyle w:val="BodyText10pt"/>
            </w:pPr>
            <w:r w:rsidRPr="008131FA">
              <w:t>14,731</w:t>
            </w:r>
          </w:p>
        </w:tc>
        <w:tc>
          <w:tcPr>
            <w:tcW w:w="729" w:type="dxa"/>
          </w:tcPr>
          <w:p w14:paraId="7A34BD09" w14:textId="77777777" w:rsidR="008131FA" w:rsidRPr="008131FA" w:rsidRDefault="008131FA" w:rsidP="00B87E97">
            <w:pPr>
              <w:pStyle w:val="BodyText10pt"/>
            </w:pPr>
            <w:r w:rsidRPr="008131FA">
              <w:t>13,673</w:t>
            </w:r>
          </w:p>
        </w:tc>
        <w:tc>
          <w:tcPr>
            <w:tcW w:w="729" w:type="dxa"/>
          </w:tcPr>
          <w:p w14:paraId="5444F7C2" w14:textId="77777777" w:rsidR="008131FA" w:rsidRPr="008131FA" w:rsidRDefault="008131FA" w:rsidP="00B87E97">
            <w:pPr>
              <w:pStyle w:val="BodyText10pt"/>
            </w:pPr>
            <w:r w:rsidRPr="008131FA">
              <w:t>15,644</w:t>
            </w:r>
          </w:p>
        </w:tc>
        <w:tc>
          <w:tcPr>
            <w:tcW w:w="729" w:type="dxa"/>
          </w:tcPr>
          <w:p w14:paraId="74E1A01F" w14:textId="77777777" w:rsidR="008131FA" w:rsidRPr="008131FA" w:rsidRDefault="008131FA" w:rsidP="00B87E97">
            <w:pPr>
              <w:pStyle w:val="BodyText10pt"/>
            </w:pPr>
            <w:r w:rsidRPr="008131FA">
              <w:t>15,531</w:t>
            </w:r>
          </w:p>
        </w:tc>
        <w:tc>
          <w:tcPr>
            <w:tcW w:w="729" w:type="dxa"/>
          </w:tcPr>
          <w:p w14:paraId="0EC8AC84" w14:textId="77777777" w:rsidR="008131FA" w:rsidRPr="008131FA" w:rsidRDefault="008131FA" w:rsidP="00B87E97">
            <w:pPr>
              <w:pStyle w:val="BodyText10pt"/>
            </w:pPr>
            <w:r w:rsidRPr="008131FA">
              <w:t>16,525</w:t>
            </w:r>
          </w:p>
        </w:tc>
        <w:tc>
          <w:tcPr>
            <w:tcW w:w="855" w:type="dxa"/>
          </w:tcPr>
          <w:p w14:paraId="438F031E" w14:textId="77777777" w:rsidR="008131FA" w:rsidRPr="008131FA" w:rsidRDefault="008131FA" w:rsidP="00B87E97">
            <w:pPr>
              <w:pStyle w:val="BodyText10pt"/>
            </w:pPr>
            <w:r w:rsidRPr="008131FA">
              <w:t>15,332</w:t>
            </w:r>
          </w:p>
        </w:tc>
        <w:tc>
          <w:tcPr>
            <w:tcW w:w="850" w:type="dxa"/>
          </w:tcPr>
          <w:p w14:paraId="60777475" w14:textId="77777777" w:rsidR="008131FA" w:rsidRPr="008131FA" w:rsidRDefault="008131FA" w:rsidP="00B87E97">
            <w:pPr>
              <w:pStyle w:val="BodyText10pt"/>
            </w:pPr>
            <w:r w:rsidRPr="008131FA">
              <w:t>15,364</w:t>
            </w:r>
          </w:p>
        </w:tc>
        <w:tc>
          <w:tcPr>
            <w:tcW w:w="851" w:type="dxa"/>
          </w:tcPr>
          <w:p w14:paraId="61BB8F2F" w14:textId="77777777" w:rsidR="008131FA" w:rsidRPr="008131FA" w:rsidRDefault="008131FA" w:rsidP="00B87E97">
            <w:pPr>
              <w:pStyle w:val="BodyText10pt"/>
            </w:pPr>
            <w:r w:rsidRPr="008131FA">
              <w:t>12,454</w:t>
            </w:r>
          </w:p>
        </w:tc>
        <w:tc>
          <w:tcPr>
            <w:tcW w:w="794" w:type="dxa"/>
          </w:tcPr>
          <w:p w14:paraId="7370E061" w14:textId="77777777" w:rsidR="008131FA" w:rsidRPr="008131FA" w:rsidRDefault="008131FA" w:rsidP="00B87E97">
            <w:pPr>
              <w:pStyle w:val="BodyText10pt"/>
            </w:pPr>
            <w:r w:rsidRPr="008131FA">
              <w:t>3,566</w:t>
            </w:r>
          </w:p>
        </w:tc>
        <w:tc>
          <w:tcPr>
            <w:tcW w:w="729" w:type="dxa"/>
          </w:tcPr>
          <w:p w14:paraId="4C5CCF11" w14:textId="77777777" w:rsidR="008131FA" w:rsidRPr="008131FA" w:rsidRDefault="008131FA" w:rsidP="00B87E97">
            <w:pPr>
              <w:pStyle w:val="BodyText10pt"/>
            </w:pPr>
            <w:r w:rsidRPr="008131FA">
              <w:t>970</w:t>
            </w:r>
          </w:p>
        </w:tc>
        <w:tc>
          <w:tcPr>
            <w:tcW w:w="729" w:type="dxa"/>
          </w:tcPr>
          <w:p w14:paraId="1F809353" w14:textId="77777777" w:rsidR="008131FA" w:rsidRPr="008131FA" w:rsidRDefault="008131FA" w:rsidP="00B87E97">
            <w:pPr>
              <w:pStyle w:val="BodyText10pt"/>
            </w:pPr>
            <w:r w:rsidRPr="008131FA">
              <w:t>278</w:t>
            </w:r>
          </w:p>
        </w:tc>
        <w:tc>
          <w:tcPr>
            <w:tcW w:w="729" w:type="dxa"/>
          </w:tcPr>
          <w:p w14:paraId="22A089F5" w14:textId="77777777" w:rsidR="008131FA" w:rsidRPr="008131FA" w:rsidRDefault="008131FA" w:rsidP="00B87E97">
            <w:pPr>
              <w:pStyle w:val="BodyText10pt"/>
            </w:pPr>
            <w:r w:rsidRPr="008131FA">
              <w:t>147</w:t>
            </w:r>
          </w:p>
        </w:tc>
        <w:tc>
          <w:tcPr>
            <w:tcW w:w="960" w:type="dxa"/>
          </w:tcPr>
          <w:p w14:paraId="03D93554" w14:textId="77777777" w:rsidR="008131FA" w:rsidRPr="008131FA" w:rsidRDefault="008131FA" w:rsidP="00B87E97">
            <w:pPr>
              <w:pStyle w:val="BodyText10pt"/>
            </w:pPr>
            <w:r w:rsidRPr="008131FA">
              <w:t>124,215</w:t>
            </w:r>
          </w:p>
        </w:tc>
        <w:tc>
          <w:tcPr>
            <w:tcW w:w="2288" w:type="dxa"/>
          </w:tcPr>
          <w:p w14:paraId="3EDF8945" w14:textId="77777777" w:rsidR="008131FA" w:rsidRPr="008131FA" w:rsidRDefault="008131FA" w:rsidP="00B87E97">
            <w:pPr>
              <w:pStyle w:val="BodyText10pt"/>
            </w:pPr>
            <w:r w:rsidRPr="008131FA">
              <w:t xml:space="preserve">Production 100 Octane </w:t>
            </w:r>
          </w:p>
        </w:tc>
      </w:tr>
      <w:tr w:rsidR="008131FA" w:rsidRPr="008131FA" w14:paraId="1DBE9EF3" w14:textId="77777777" w:rsidTr="00B87E97">
        <w:tc>
          <w:tcPr>
            <w:tcW w:w="2978" w:type="dxa"/>
          </w:tcPr>
          <w:p w14:paraId="7E24B0D1" w14:textId="77777777" w:rsidR="008131FA" w:rsidRPr="008131FA" w:rsidRDefault="008131FA" w:rsidP="00B87E97">
            <w:pPr>
              <w:pStyle w:val="BodyText10pt"/>
            </w:pPr>
            <w:r w:rsidRPr="008131FA">
              <w:t>Other avgas grades</w:t>
            </w:r>
          </w:p>
        </w:tc>
        <w:tc>
          <w:tcPr>
            <w:tcW w:w="907" w:type="dxa"/>
          </w:tcPr>
          <w:p w14:paraId="60A02DE5" w14:textId="77777777" w:rsidR="008131FA" w:rsidRPr="008131FA" w:rsidRDefault="008131FA" w:rsidP="00B87E97">
            <w:pPr>
              <w:pStyle w:val="BodyText10pt"/>
            </w:pPr>
            <w:r w:rsidRPr="008131FA">
              <w:t>3,181</w:t>
            </w:r>
          </w:p>
        </w:tc>
        <w:tc>
          <w:tcPr>
            <w:tcW w:w="729" w:type="dxa"/>
          </w:tcPr>
          <w:p w14:paraId="7C0DA0A6" w14:textId="77777777" w:rsidR="008131FA" w:rsidRPr="008131FA" w:rsidRDefault="008131FA" w:rsidP="00B87E97">
            <w:pPr>
              <w:pStyle w:val="BodyText10pt"/>
            </w:pPr>
            <w:r w:rsidRPr="008131FA">
              <w:t>3,366</w:t>
            </w:r>
          </w:p>
        </w:tc>
        <w:tc>
          <w:tcPr>
            <w:tcW w:w="729" w:type="dxa"/>
          </w:tcPr>
          <w:p w14:paraId="31D9072D" w14:textId="77777777" w:rsidR="008131FA" w:rsidRPr="008131FA" w:rsidRDefault="008131FA" w:rsidP="00B87E97">
            <w:pPr>
              <w:pStyle w:val="BodyText10pt"/>
            </w:pPr>
            <w:r w:rsidRPr="008131FA">
              <w:t>3,563</w:t>
            </w:r>
          </w:p>
        </w:tc>
        <w:tc>
          <w:tcPr>
            <w:tcW w:w="729" w:type="dxa"/>
          </w:tcPr>
          <w:p w14:paraId="6DF52163" w14:textId="77777777" w:rsidR="008131FA" w:rsidRPr="008131FA" w:rsidRDefault="008131FA" w:rsidP="00B87E97">
            <w:pPr>
              <w:pStyle w:val="BodyText10pt"/>
            </w:pPr>
            <w:r w:rsidRPr="008131FA">
              <w:t>2,508</w:t>
            </w:r>
          </w:p>
        </w:tc>
        <w:tc>
          <w:tcPr>
            <w:tcW w:w="729" w:type="dxa"/>
          </w:tcPr>
          <w:p w14:paraId="700EBD36" w14:textId="77777777" w:rsidR="008131FA" w:rsidRPr="008131FA" w:rsidRDefault="008131FA" w:rsidP="00B87E97">
            <w:pPr>
              <w:pStyle w:val="BodyText10pt"/>
            </w:pPr>
            <w:r w:rsidRPr="008131FA">
              <w:t>2,663</w:t>
            </w:r>
          </w:p>
        </w:tc>
        <w:tc>
          <w:tcPr>
            <w:tcW w:w="855" w:type="dxa"/>
          </w:tcPr>
          <w:p w14:paraId="007DB057" w14:textId="77777777" w:rsidR="008131FA" w:rsidRPr="008131FA" w:rsidRDefault="008131FA" w:rsidP="00B87E97">
            <w:pPr>
              <w:pStyle w:val="BodyText10pt"/>
            </w:pPr>
            <w:r w:rsidRPr="008131FA">
              <w:t>1,914</w:t>
            </w:r>
          </w:p>
        </w:tc>
        <w:tc>
          <w:tcPr>
            <w:tcW w:w="850" w:type="dxa"/>
          </w:tcPr>
          <w:p w14:paraId="70E2A67C" w14:textId="77777777" w:rsidR="008131FA" w:rsidRPr="008131FA" w:rsidRDefault="008131FA" w:rsidP="00B87E97">
            <w:pPr>
              <w:pStyle w:val="BodyText10pt"/>
            </w:pPr>
            <w:r w:rsidRPr="008131FA">
              <w:t>3,176</w:t>
            </w:r>
          </w:p>
        </w:tc>
        <w:tc>
          <w:tcPr>
            <w:tcW w:w="851" w:type="dxa"/>
          </w:tcPr>
          <w:p w14:paraId="4219DBAF" w14:textId="77777777" w:rsidR="008131FA" w:rsidRPr="008131FA" w:rsidRDefault="008131FA" w:rsidP="00B87E97">
            <w:pPr>
              <w:pStyle w:val="BodyText10pt"/>
            </w:pPr>
            <w:r w:rsidRPr="008131FA">
              <w:t>715</w:t>
            </w:r>
          </w:p>
        </w:tc>
        <w:tc>
          <w:tcPr>
            <w:tcW w:w="794" w:type="dxa"/>
          </w:tcPr>
          <w:p w14:paraId="750D9885" w14:textId="77777777" w:rsidR="008131FA" w:rsidRPr="008131FA" w:rsidRDefault="008131FA" w:rsidP="00B87E97">
            <w:pPr>
              <w:pStyle w:val="BodyText10pt"/>
            </w:pPr>
            <w:r w:rsidRPr="008131FA">
              <w:t>409</w:t>
            </w:r>
          </w:p>
        </w:tc>
        <w:tc>
          <w:tcPr>
            <w:tcW w:w="729" w:type="dxa"/>
          </w:tcPr>
          <w:p w14:paraId="25A11F41" w14:textId="77777777" w:rsidR="008131FA" w:rsidRPr="008131FA" w:rsidRDefault="008131FA" w:rsidP="00B87E97">
            <w:pPr>
              <w:pStyle w:val="BodyText10pt"/>
            </w:pPr>
            <w:r w:rsidRPr="008131FA">
              <w:t>1,831</w:t>
            </w:r>
          </w:p>
        </w:tc>
        <w:tc>
          <w:tcPr>
            <w:tcW w:w="729" w:type="dxa"/>
          </w:tcPr>
          <w:p w14:paraId="3138BAAF" w14:textId="77777777" w:rsidR="008131FA" w:rsidRPr="008131FA" w:rsidRDefault="008131FA" w:rsidP="00B87E97">
            <w:pPr>
              <w:pStyle w:val="BodyText10pt"/>
            </w:pPr>
            <w:r w:rsidRPr="008131FA">
              <w:t>2,366</w:t>
            </w:r>
          </w:p>
        </w:tc>
        <w:tc>
          <w:tcPr>
            <w:tcW w:w="729" w:type="dxa"/>
          </w:tcPr>
          <w:p w14:paraId="685E9CA5" w14:textId="77777777" w:rsidR="008131FA" w:rsidRPr="008131FA" w:rsidRDefault="008131FA" w:rsidP="00B87E97">
            <w:pPr>
              <w:pStyle w:val="BodyText10pt"/>
            </w:pPr>
            <w:r w:rsidRPr="008131FA">
              <w:t>2,488</w:t>
            </w:r>
          </w:p>
        </w:tc>
        <w:tc>
          <w:tcPr>
            <w:tcW w:w="960" w:type="dxa"/>
          </w:tcPr>
          <w:p w14:paraId="10AC5450" w14:textId="77777777" w:rsidR="008131FA" w:rsidRPr="008131FA" w:rsidRDefault="008131FA" w:rsidP="00B87E97">
            <w:pPr>
              <w:pStyle w:val="BodyText10pt"/>
            </w:pPr>
            <w:r w:rsidRPr="008131FA">
              <w:t>28,180</w:t>
            </w:r>
          </w:p>
        </w:tc>
        <w:tc>
          <w:tcPr>
            <w:tcW w:w="2288" w:type="dxa"/>
          </w:tcPr>
          <w:p w14:paraId="3E2B49E5" w14:textId="77777777" w:rsidR="008131FA" w:rsidRPr="008131FA" w:rsidRDefault="008131FA" w:rsidP="00B87E97">
            <w:pPr>
              <w:pStyle w:val="BodyText10pt"/>
            </w:pPr>
            <w:r w:rsidRPr="008131FA">
              <w:t>Other avgas grades</w:t>
            </w:r>
          </w:p>
        </w:tc>
      </w:tr>
      <w:tr w:rsidR="008131FA" w:rsidRPr="008131FA" w14:paraId="69DEDB89" w14:textId="77777777" w:rsidTr="00B87E97">
        <w:tc>
          <w:tcPr>
            <w:tcW w:w="2978" w:type="dxa"/>
          </w:tcPr>
          <w:p w14:paraId="34E49211" w14:textId="77777777" w:rsidR="008131FA" w:rsidRPr="008131FA" w:rsidRDefault="008131FA" w:rsidP="00B87E97">
            <w:pPr>
              <w:pStyle w:val="BodyText10pt"/>
            </w:pPr>
            <w:r w:rsidRPr="008131FA">
              <w:t>Transfers out</w:t>
            </w:r>
          </w:p>
        </w:tc>
        <w:tc>
          <w:tcPr>
            <w:tcW w:w="907" w:type="dxa"/>
          </w:tcPr>
          <w:p w14:paraId="3FC45C16" w14:textId="77777777" w:rsidR="008131FA" w:rsidRPr="008131FA" w:rsidRDefault="008131FA" w:rsidP="00B87E97">
            <w:pPr>
              <w:pStyle w:val="BodyText10pt"/>
            </w:pPr>
            <w:r w:rsidRPr="008131FA">
              <w:t>363</w:t>
            </w:r>
          </w:p>
        </w:tc>
        <w:tc>
          <w:tcPr>
            <w:tcW w:w="729" w:type="dxa"/>
          </w:tcPr>
          <w:p w14:paraId="6B0D7D86" w14:textId="77777777" w:rsidR="008131FA" w:rsidRPr="008131FA" w:rsidRDefault="008131FA" w:rsidP="00B87E97">
            <w:pPr>
              <w:pStyle w:val="BodyText10pt"/>
            </w:pPr>
            <w:r w:rsidRPr="008131FA">
              <w:t>348</w:t>
            </w:r>
          </w:p>
        </w:tc>
        <w:tc>
          <w:tcPr>
            <w:tcW w:w="729" w:type="dxa"/>
          </w:tcPr>
          <w:p w14:paraId="7F956D18" w14:textId="77777777" w:rsidR="008131FA" w:rsidRPr="008131FA" w:rsidRDefault="008131FA" w:rsidP="00B87E97">
            <w:pPr>
              <w:pStyle w:val="BodyText10pt"/>
            </w:pPr>
            <w:r w:rsidRPr="008131FA">
              <w:t>426</w:t>
            </w:r>
          </w:p>
        </w:tc>
        <w:tc>
          <w:tcPr>
            <w:tcW w:w="729" w:type="dxa"/>
          </w:tcPr>
          <w:p w14:paraId="228735D2" w14:textId="77777777" w:rsidR="008131FA" w:rsidRPr="008131FA" w:rsidRDefault="008131FA" w:rsidP="00B87E97">
            <w:pPr>
              <w:pStyle w:val="BodyText10pt"/>
            </w:pPr>
            <w:r w:rsidRPr="008131FA">
              <w:t>683</w:t>
            </w:r>
          </w:p>
        </w:tc>
        <w:tc>
          <w:tcPr>
            <w:tcW w:w="729" w:type="dxa"/>
          </w:tcPr>
          <w:p w14:paraId="382875C2" w14:textId="77777777" w:rsidR="008131FA" w:rsidRPr="008131FA" w:rsidRDefault="008131FA" w:rsidP="00B87E97">
            <w:pPr>
              <w:pStyle w:val="BodyText10pt"/>
            </w:pPr>
            <w:r w:rsidRPr="008131FA">
              <w:t>298</w:t>
            </w:r>
          </w:p>
        </w:tc>
        <w:tc>
          <w:tcPr>
            <w:tcW w:w="855" w:type="dxa"/>
          </w:tcPr>
          <w:p w14:paraId="033A5D5C" w14:textId="77777777" w:rsidR="008131FA" w:rsidRPr="008131FA" w:rsidRDefault="008131FA" w:rsidP="00B87E97">
            <w:pPr>
              <w:pStyle w:val="BodyText10pt"/>
            </w:pPr>
            <w:r w:rsidRPr="008131FA">
              <w:t>372</w:t>
            </w:r>
          </w:p>
        </w:tc>
        <w:tc>
          <w:tcPr>
            <w:tcW w:w="850" w:type="dxa"/>
          </w:tcPr>
          <w:p w14:paraId="711C49A4" w14:textId="77777777" w:rsidR="008131FA" w:rsidRPr="008131FA" w:rsidRDefault="008131FA" w:rsidP="00B87E97">
            <w:pPr>
              <w:pStyle w:val="BodyText10pt"/>
            </w:pPr>
            <w:r w:rsidRPr="008131FA">
              <w:t>472</w:t>
            </w:r>
          </w:p>
        </w:tc>
        <w:tc>
          <w:tcPr>
            <w:tcW w:w="851" w:type="dxa"/>
          </w:tcPr>
          <w:p w14:paraId="654213C3" w14:textId="77777777" w:rsidR="008131FA" w:rsidRPr="008131FA" w:rsidRDefault="008131FA" w:rsidP="00B87E97">
            <w:pPr>
              <w:pStyle w:val="BodyText10pt"/>
            </w:pPr>
            <w:r w:rsidRPr="008131FA">
              <w:t>1,275</w:t>
            </w:r>
          </w:p>
        </w:tc>
        <w:tc>
          <w:tcPr>
            <w:tcW w:w="794" w:type="dxa"/>
          </w:tcPr>
          <w:p w14:paraId="32FD0212" w14:textId="77777777" w:rsidR="008131FA" w:rsidRPr="008131FA" w:rsidRDefault="008131FA" w:rsidP="00B87E97">
            <w:pPr>
              <w:pStyle w:val="BodyText10pt"/>
            </w:pPr>
            <w:r w:rsidRPr="008131FA">
              <w:t>2,929</w:t>
            </w:r>
          </w:p>
        </w:tc>
        <w:tc>
          <w:tcPr>
            <w:tcW w:w="729" w:type="dxa"/>
          </w:tcPr>
          <w:p w14:paraId="2F454B66" w14:textId="77777777" w:rsidR="008131FA" w:rsidRPr="008131FA" w:rsidRDefault="008131FA" w:rsidP="00B87E97">
            <w:pPr>
              <w:pStyle w:val="BodyText10pt"/>
            </w:pPr>
            <w:r w:rsidRPr="008131FA">
              <w:t>1,314</w:t>
            </w:r>
          </w:p>
        </w:tc>
        <w:tc>
          <w:tcPr>
            <w:tcW w:w="729" w:type="dxa"/>
          </w:tcPr>
          <w:p w14:paraId="106A6040" w14:textId="77777777" w:rsidR="008131FA" w:rsidRPr="008131FA" w:rsidRDefault="008131FA" w:rsidP="00B87E97">
            <w:pPr>
              <w:pStyle w:val="BodyText10pt"/>
            </w:pPr>
            <w:r w:rsidRPr="008131FA">
              <w:t>1,336</w:t>
            </w:r>
          </w:p>
        </w:tc>
        <w:tc>
          <w:tcPr>
            <w:tcW w:w="729" w:type="dxa"/>
          </w:tcPr>
          <w:p w14:paraId="5BFB22B5" w14:textId="77777777" w:rsidR="008131FA" w:rsidRPr="008131FA" w:rsidRDefault="008131FA" w:rsidP="00B87E97">
            <w:pPr>
              <w:pStyle w:val="BodyText10pt"/>
            </w:pPr>
            <w:r w:rsidRPr="008131FA">
              <w:t>1,346</w:t>
            </w:r>
          </w:p>
        </w:tc>
        <w:tc>
          <w:tcPr>
            <w:tcW w:w="960" w:type="dxa"/>
          </w:tcPr>
          <w:p w14:paraId="4C6F6114" w14:textId="77777777" w:rsidR="008131FA" w:rsidRPr="008131FA" w:rsidRDefault="008131FA" w:rsidP="00B87E97">
            <w:pPr>
              <w:pStyle w:val="BodyText10pt"/>
            </w:pPr>
            <w:r w:rsidRPr="008131FA">
              <w:t>11,162</w:t>
            </w:r>
          </w:p>
        </w:tc>
        <w:tc>
          <w:tcPr>
            <w:tcW w:w="2288" w:type="dxa"/>
          </w:tcPr>
          <w:p w14:paraId="67EC289C" w14:textId="77777777" w:rsidR="008131FA" w:rsidRPr="008131FA" w:rsidRDefault="008131FA" w:rsidP="00B87E97">
            <w:pPr>
              <w:pStyle w:val="BodyText10pt"/>
            </w:pPr>
            <w:r w:rsidRPr="008131FA">
              <w:t>Transfers out</w:t>
            </w:r>
          </w:p>
        </w:tc>
      </w:tr>
      <w:tr w:rsidR="008131FA" w:rsidRPr="008131FA" w14:paraId="2BBE08AC" w14:textId="77777777" w:rsidTr="00B87E97">
        <w:tc>
          <w:tcPr>
            <w:tcW w:w="2978" w:type="dxa"/>
          </w:tcPr>
          <w:p w14:paraId="25990212" w14:textId="77777777" w:rsidR="008131FA" w:rsidRPr="008131FA" w:rsidRDefault="008131FA" w:rsidP="00B87E97">
            <w:pPr>
              <w:pStyle w:val="BodyText10pt"/>
            </w:pPr>
            <w:r w:rsidRPr="008131FA">
              <w:t>Total Exports</w:t>
            </w:r>
          </w:p>
        </w:tc>
        <w:tc>
          <w:tcPr>
            <w:tcW w:w="907" w:type="dxa"/>
          </w:tcPr>
          <w:p w14:paraId="79F12435" w14:textId="77777777" w:rsidR="008131FA" w:rsidRPr="008131FA" w:rsidRDefault="008131FA" w:rsidP="00B87E97">
            <w:pPr>
              <w:pStyle w:val="BodyText10pt"/>
            </w:pPr>
            <w:r w:rsidRPr="008131FA">
              <w:t>4,575</w:t>
            </w:r>
          </w:p>
        </w:tc>
        <w:tc>
          <w:tcPr>
            <w:tcW w:w="729" w:type="dxa"/>
          </w:tcPr>
          <w:p w14:paraId="330703E2" w14:textId="77777777" w:rsidR="008131FA" w:rsidRPr="008131FA" w:rsidRDefault="008131FA" w:rsidP="00B87E97">
            <w:pPr>
              <w:pStyle w:val="BodyText10pt"/>
            </w:pPr>
            <w:r w:rsidRPr="008131FA">
              <w:t>4,490</w:t>
            </w:r>
          </w:p>
        </w:tc>
        <w:tc>
          <w:tcPr>
            <w:tcW w:w="729" w:type="dxa"/>
          </w:tcPr>
          <w:p w14:paraId="2F2CCE0B" w14:textId="77777777" w:rsidR="008131FA" w:rsidRPr="008131FA" w:rsidRDefault="008131FA" w:rsidP="00B87E97">
            <w:pPr>
              <w:pStyle w:val="BodyText10pt"/>
            </w:pPr>
            <w:r w:rsidRPr="008131FA">
              <w:t>6,035</w:t>
            </w:r>
          </w:p>
        </w:tc>
        <w:tc>
          <w:tcPr>
            <w:tcW w:w="729" w:type="dxa"/>
          </w:tcPr>
          <w:p w14:paraId="64E946C6" w14:textId="77777777" w:rsidR="008131FA" w:rsidRPr="008131FA" w:rsidRDefault="008131FA" w:rsidP="00B87E97">
            <w:pPr>
              <w:pStyle w:val="BodyText10pt"/>
            </w:pPr>
            <w:r w:rsidRPr="008131FA">
              <w:t>7,351</w:t>
            </w:r>
          </w:p>
        </w:tc>
        <w:tc>
          <w:tcPr>
            <w:tcW w:w="729" w:type="dxa"/>
          </w:tcPr>
          <w:p w14:paraId="644CFE68" w14:textId="77777777" w:rsidR="008131FA" w:rsidRPr="008131FA" w:rsidRDefault="008131FA" w:rsidP="00B87E97">
            <w:pPr>
              <w:pStyle w:val="BodyText10pt"/>
            </w:pPr>
            <w:r w:rsidRPr="008131FA">
              <w:t>4,907</w:t>
            </w:r>
          </w:p>
        </w:tc>
        <w:tc>
          <w:tcPr>
            <w:tcW w:w="855" w:type="dxa"/>
          </w:tcPr>
          <w:p w14:paraId="78C8CBDF" w14:textId="77777777" w:rsidR="008131FA" w:rsidRPr="008131FA" w:rsidRDefault="008131FA" w:rsidP="00B87E97">
            <w:pPr>
              <w:pStyle w:val="BodyText10pt"/>
            </w:pPr>
            <w:r w:rsidRPr="008131FA">
              <w:t>3,567</w:t>
            </w:r>
          </w:p>
        </w:tc>
        <w:tc>
          <w:tcPr>
            <w:tcW w:w="850" w:type="dxa"/>
          </w:tcPr>
          <w:p w14:paraId="4A422006" w14:textId="77777777" w:rsidR="008131FA" w:rsidRPr="008131FA" w:rsidRDefault="008131FA" w:rsidP="00B87E97">
            <w:pPr>
              <w:pStyle w:val="BodyText10pt"/>
            </w:pPr>
            <w:r w:rsidRPr="008131FA">
              <w:t>1,652</w:t>
            </w:r>
          </w:p>
        </w:tc>
        <w:tc>
          <w:tcPr>
            <w:tcW w:w="851" w:type="dxa"/>
          </w:tcPr>
          <w:p w14:paraId="65D36350" w14:textId="77777777" w:rsidR="008131FA" w:rsidRPr="008131FA" w:rsidRDefault="008131FA" w:rsidP="00B87E97">
            <w:pPr>
              <w:pStyle w:val="BodyText10pt"/>
            </w:pPr>
            <w:r w:rsidRPr="008131FA">
              <w:t>521</w:t>
            </w:r>
          </w:p>
        </w:tc>
        <w:tc>
          <w:tcPr>
            <w:tcW w:w="794" w:type="dxa"/>
          </w:tcPr>
          <w:p w14:paraId="7995EBCB" w14:textId="77777777" w:rsidR="008131FA" w:rsidRPr="008131FA" w:rsidRDefault="008131FA" w:rsidP="00B87E97">
            <w:pPr>
              <w:pStyle w:val="BodyText10pt"/>
            </w:pPr>
            <w:r w:rsidRPr="008131FA">
              <w:t>141</w:t>
            </w:r>
          </w:p>
        </w:tc>
        <w:tc>
          <w:tcPr>
            <w:tcW w:w="729" w:type="dxa"/>
          </w:tcPr>
          <w:p w14:paraId="0783D4FE" w14:textId="77777777" w:rsidR="008131FA" w:rsidRPr="008131FA" w:rsidRDefault="008131FA" w:rsidP="00B87E97">
            <w:pPr>
              <w:pStyle w:val="BodyText10pt"/>
            </w:pPr>
            <w:r w:rsidRPr="008131FA">
              <w:t>187</w:t>
            </w:r>
          </w:p>
        </w:tc>
        <w:tc>
          <w:tcPr>
            <w:tcW w:w="729" w:type="dxa"/>
          </w:tcPr>
          <w:p w14:paraId="678ECCB1" w14:textId="77777777" w:rsidR="008131FA" w:rsidRPr="008131FA" w:rsidRDefault="008131FA" w:rsidP="00B87E97">
            <w:pPr>
              <w:pStyle w:val="BodyText10pt"/>
            </w:pPr>
            <w:r w:rsidRPr="008131FA">
              <w:t>388</w:t>
            </w:r>
          </w:p>
        </w:tc>
        <w:tc>
          <w:tcPr>
            <w:tcW w:w="729" w:type="dxa"/>
          </w:tcPr>
          <w:p w14:paraId="6C4F99E2" w14:textId="77777777" w:rsidR="008131FA" w:rsidRPr="008131FA" w:rsidRDefault="008131FA" w:rsidP="00B87E97">
            <w:pPr>
              <w:pStyle w:val="BodyText10pt"/>
            </w:pPr>
            <w:r w:rsidRPr="008131FA">
              <w:t>303</w:t>
            </w:r>
          </w:p>
        </w:tc>
        <w:tc>
          <w:tcPr>
            <w:tcW w:w="960" w:type="dxa"/>
          </w:tcPr>
          <w:p w14:paraId="44CF6F68" w14:textId="77777777" w:rsidR="008131FA" w:rsidRPr="008131FA" w:rsidRDefault="008131FA" w:rsidP="00B87E97">
            <w:pPr>
              <w:pStyle w:val="BodyText10pt"/>
            </w:pPr>
            <w:r w:rsidRPr="008131FA">
              <w:t>34,117</w:t>
            </w:r>
          </w:p>
        </w:tc>
        <w:tc>
          <w:tcPr>
            <w:tcW w:w="2288" w:type="dxa"/>
          </w:tcPr>
          <w:p w14:paraId="64F1CFCE" w14:textId="77777777" w:rsidR="008131FA" w:rsidRPr="008131FA" w:rsidRDefault="008131FA" w:rsidP="00B87E97">
            <w:pPr>
              <w:pStyle w:val="BodyText10pt"/>
            </w:pPr>
            <w:r w:rsidRPr="008131FA">
              <w:t>Total Exports</w:t>
            </w:r>
          </w:p>
        </w:tc>
      </w:tr>
      <w:tr w:rsidR="008131FA" w:rsidRPr="008131FA" w14:paraId="00A1F80E" w14:textId="77777777" w:rsidTr="00B87E97">
        <w:tc>
          <w:tcPr>
            <w:tcW w:w="2978" w:type="dxa"/>
          </w:tcPr>
          <w:p w14:paraId="345F8B79" w14:textId="77777777" w:rsidR="008131FA" w:rsidRPr="008131FA" w:rsidRDefault="008131FA" w:rsidP="00B87E97">
            <w:pPr>
              <w:pStyle w:val="BodyText10pt"/>
            </w:pPr>
            <w:r w:rsidRPr="008131FA">
              <w:t>US Domestic demand all grades</w:t>
            </w:r>
          </w:p>
        </w:tc>
        <w:tc>
          <w:tcPr>
            <w:tcW w:w="907" w:type="dxa"/>
          </w:tcPr>
          <w:p w14:paraId="50766464" w14:textId="77777777" w:rsidR="008131FA" w:rsidRPr="008131FA" w:rsidRDefault="008131FA" w:rsidP="00B87E97">
            <w:pPr>
              <w:pStyle w:val="BodyText10pt"/>
            </w:pPr>
            <w:r w:rsidRPr="008131FA">
              <w:t>11,698</w:t>
            </w:r>
          </w:p>
        </w:tc>
        <w:tc>
          <w:tcPr>
            <w:tcW w:w="729" w:type="dxa"/>
          </w:tcPr>
          <w:p w14:paraId="68F63C73" w14:textId="77777777" w:rsidR="008131FA" w:rsidRPr="008131FA" w:rsidRDefault="008131FA" w:rsidP="00B87E97">
            <w:pPr>
              <w:pStyle w:val="BodyText10pt"/>
            </w:pPr>
            <w:r w:rsidRPr="008131FA">
              <w:t>10,166</w:t>
            </w:r>
          </w:p>
        </w:tc>
        <w:tc>
          <w:tcPr>
            <w:tcW w:w="729" w:type="dxa"/>
          </w:tcPr>
          <w:p w14:paraId="4979E5BD" w14:textId="77777777" w:rsidR="008131FA" w:rsidRPr="008131FA" w:rsidRDefault="008131FA" w:rsidP="00B87E97">
            <w:pPr>
              <w:pStyle w:val="BodyText10pt"/>
            </w:pPr>
            <w:r w:rsidRPr="008131FA">
              <w:t>12,853</w:t>
            </w:r>
          </w:p>
        </w:tc>
        <w:tc>
          <w:tcPr>
            <w:tcW w:w="729" w:type="dxa"/>
          </w:tcPr>
          <w:p w14:paraId="646F54F5" w14:textId="77777777" w:rsidR="008131FA" w:rsidRPr="008131FA" w:rsidRDefault="008131FA" w:rsidP="00B87E97">
            <w:pPr>
              <w:pStyle w:val="BodyText10pt"/>
            </w:pPr>
            <w:r w:rsidRPr="008131FA">
              <w:t>13,673</w:t>
            </w:r>
          </w:p>
        </w:tc>
        <w:tc>
          <w:tcPr>
            <w:tcW w:w="729" w:type="dxa"/>
          </w:tcPr>
          <w:p w14:paraId="1E1B17EB" w14:textId="77777777" w:rsidR="008131FA" w:rsidRPr="008131FA" w:rsidRDefault="008131FA" w:rsidP="00B87E97">
            <w:pPr>
              <w:pStyle w:val="BodyText10pt"/>
            </w:pPr>
            <w:r w:rsidRPr="008131FA">
              <w:t>13,233</w:t>
            </w:r>
          </w:p>
        </w:tc>
        <w:tc>
          <w:tcPr>
            <w:tcW w:w="855" w:type="dxa"/>
          </w:tcPr>
          <w:p w14:paraId="10714ED7" w14:textId="77777777" w:rsidR="008131FA" w:rsidRPr="008131FA" w:rsidRDefault="008131FA" w:rsidP="00B87E97">
            <w:pPr>
              <w:pStyle w:val="BodyText10pt"/>
            </w:pPr>
            <w:r w:rsidRPr="008131FA">
              <w:t>13,489</w:t>
            </w:r>
          </w:p>
        </w:tc>
        <w:tc>
          <w:tcPr>
            <w:tcW w:w="850" w:type="dxa"/>
          </w:tcPr>
          <w:p w14:paraId="65EA57FC" w14:textId="77777777" w:rsidR="008131FA" w:rsidRPr="008131FA" w:rsidRDefault="008131FA" w:rsidP="00B87E97">
            <w:pPr>
              <w:pStyle w:val="BodyText10pt"/>
            </w:pPr>
            <w:r w:rsidRPr="008131FA">
              <w:t>14,761</w:t>
            </w:r>
          </w:p>
        </w:tc>
        <w:tc>
          <w:tcPr>
            <w:tcW w:w="851" w:type="dxa"/>
          </w:tcPr>
          <w:p w14:paraId="6A3E3C21" w14:textId="77777777" w:rsidR="008131FA" w:rsidRPr="008131FA" w:rsidRDefault="008131FA" w:rsidP="00B87E97">
            <w:pPr>
              <w:pStyle w:val="BodyText10pt"/>
            </w:pPr>
            <w:r w:rsidRPr="008131FA">
              <w:t>13,084</w:t>
            </w:r>
          </w:p>
        </w:tc>
        <w:tc>
          <w:tcPr>
            <w:tcW w:w="794" w:type="dxa"/>
          </w:tcPr>
          <w:p w14:paraId="7095B92B" w14:textId="77777777" w:rsidR="008131FA" w:rsidRPr="008131FA" w:rsidRDefault="008131FA" w:rsidP="00B87E97">
            <w:pPr>
              <w:pStyle w:val="BodyText10pt"/>
            </w:pPr>
            <w:r w:rsidRPr="008131FA">
              <w:t>9,586</w:t>
            </w:r>
          </w:p>
        </w:tc>
        <w:tc>
          <w:tcPr>
            <w:tcW w:w="729" w:type="dxa"/>
          </w:tcPr>
          <w:p w14:paraId="3AED9823" w14:textId="77777777" w:rsidR="008131FA" w:rsidRPr="008131FA" w:rsidRDefault="008131FA" w:rsidP="00B87E97">
            <w:pPr>
              <w:pStyle w:val="BodyText10pt"/>
            </w:pPr>
            <w:r w:rsidRPr="008131FA">
              <w:t>2,399</w:t>
            </w:r>
          </w:p>
        </w:tc>
        <w:tc>
          <w:tcPr>
            <w:tcW w:w="729" w:type="dxa"/>
          </w:tcPr>
          <w:p w14:paraId="47F257BF" w14:textId="77777777" w:rsidR="008131FA" w:rsidRPr="008131FA" w:rsidRDefault="008131FA" w:rsidP="00B87E97">
            <w:pPr>
              <w:pStyle w:val="BodyText10pt"/>
            </w:pPr>
            <w:r w:rsidRPr="008131FA">
              <w:t>1,191</w:t>
            </w:r>
          </w:p>
        </w:tc>
        <w:tc>
          <w:tcPr>
            <w:tcW w:w="729" w:type="dxa"/>
          </w:tcPr>
          <w:p w14:paraId="371D1CD8" w14:textId="77777777" w:rsidR="008131FA" w:rsidRPr="008131FA" w:rsidRDefault="008131FA" w:rsidP="00B87E97">
            <w:pPr>
              <w:pStyle w:val="BodyText10pt"/>
            </w:pPr>
            <w:r w:rsidRPr="008131FA">
              <w:t>867</w:t>
            </w:r>
          </w:p>
        </w:tc>
        <w:tc>
          <w:tcPr>
            <w:tcW w:w="960" w:type="dxa"/>
          </w:tcPr>
          <w:p w14:paraId="72E857DE" w14:textId="77777777" w:rsidR="008131FA" w:rsidRPr="008131FA" w:rsidRDefault="008131FA" w:rsidP="00B87E97">
            <w:pPr>
              <w:pStyle w:val="BodyText10pt"/>
            </w:pPr>
            <w:r w:rsidRPr="008131FA">
              <w:t>117,000</w:t>
            </w:r>
          </w:p>
        </w:tc>
        <w:tc>
          <w:tcPr>
            <w:tcW w:w="2288" w:type="dxa"/>
          </w:tcPr>
          <w:p w14:paraId="567FD1D7" w14:textId="77777777" w:rsidR="008131FA" w:rsidRPr="008131FA" w:rsidRDefault="008131FA" w:rsidP="00B87E97">
            <w:pPr>
              <w:pStyle w:val="BodyText10pt"/>
            </w:pPr>
            <w:r w:rsidRPr="008131FA">
              <w:t>US Domestic all grades</w:t>
            </w:r>
          </w:p>
        </w:tc>
      </w:tr>
      <w:tr w:rsidR="008131FA" w:rsidRPr="008131FA" w14:paraId="4561AFB8" w14:textId="77777777" w:rsidTr="00B87E97">
        <w:tc>
          <w:tcPr>
            <w:tcW w:w="2978" w:type="dxa"/>
          </w:tcPr>
          <w:p w14:paraId="60B5E77B" w14:textId="77777777" w:rsidR="008131FA" w:rsidRPr="008131FA" w:rsidRDefault="008131FA" w:rsidP="00B87E97">
            <w:pPr>
              <w:pStyle w:val="BodyText10pt"/>
            </w:pPr>
            <w:r w:rsidRPr="008131FA">
              <w:t>Total demand by grades</w:t>
            </w:r>
          </w:p>
        </w:tc>
        <w:tc>
          <w:tcPr>
            <w:tcW w:w="907" w:type="dxa"/>
          </w:tcPr>
          <w:p w14:paraId="3D7E54F1" w14:textId="77777777" w:rsidR="008131FA" w:rsidRPr="008131FA" w:rsidRDefault="008131FA" w:rsidP="00B87E97">
            <w:pPr>
              <w:pStyle w:val="BodyText10pt"/>
            </w:pPr>
          </w:p>
        </w:tc>
        <w:tc>
          <w:tcPr>
            <w:tcW w:w="729" w:type="dxa"/>
          </w:tcPr>
          <w:p w14:paraId="328D7F23" w14:textId="77777777" w:rsidR="008131FA" w:rsidRPr="008131FA" w:rsidRDefault="008131FA" w:rsidP="00B87E97">
            <w:pPr>
              <w:pStyle w:val="BodyText10pt"/>
            </w:pPr>
          </w:p>
        </w:tc>
        <w:tc>
          <w:tcPr>
            <w:tcW w:w="729" w:type="dxa"/>
          </w:tcPr>
          <w:p w14:paraId="79533688" w14:textId="77777777" w:rsidR="008131FA" w:rsidRPr="008131FA" w:rsidRDefault="008131FA" w:rsidP="00B87E97">
            <w:pPr>
              <w:pStyle w:val="BodyText10pt"/>
            </w:pPr>
          </w:p>
        </w:tc>
        <w:tc>
          <w:tcPr>
            <w:tcW w:w="729" w:type="dxa"/>
          </w:tcPr>
          <w:p w14:paraId="085FF0ED" w14:textId="77777777" w:rsidR="008131FA" w:rsidRPr="008131FA" w:rsidRDefault="008131FA" w:rsidP="00B87E97">
            <w:pPr>
              <w:pStyle w:val="BodyText10pt"/>
            </w:pPr>
          </w:p>
        </w:tc>
        <w:tc>
          <w:tcPr>
            <w:tcW w:w="729" w:type="dxa"/>
          </w:tcPr>
          <w:p w14:paraId="63AA6EC4" w14:textId="77777777" w:rsidR="008131FA" w:rsidRPr="008131FA" w:rsidRDefault="008131FA" w:rsidP="00B87E97">
            <w:pPr>
              <w:pStyle w:val="BodyText10pt"/>
            </w:pPr>
          </w:p>
        </w:tc>
        <w:tc>
          <w:tcPr>
            <w:tcW w:w="855" w:type="dxa"/>
          </w:tcPr>
          <w:p w14:paraId="1C6837A9" w14:textId="77777777" w:rsidR="008131FA" w:rsidRPr="008131FA" w:rsidRDefault="008131FA" w:rsidP="00B87E97">
            <w:pPr>
              <w:pStyle w:val="BodyText10pt"/>
            </w:pPr>
          </w:p>
        </w:tc>
        <w:tc>
          <w:tcPr>
            <w:tcW w:w="850" w:type="dxa"/>
          </w:tcPr>
          <w:p w14:paraId="652C1BCB" w14:textId="77777777" w:rsidR="008131FA" w:rsidRPr="008131FA" w:rsidRDefault="008131FA" w:rsidP="00B87E97">
            <w:pPr>
              <w:pStyle w:val="BodyText10pt"/>
            </w:pPr>
          </w:p>
        </w:tc>
        <w:tc>
          <w:tcPr>
            <w:tcW w:w="851" w:type="dxa"/>
          </w:tcPr>
          <w:p w14:paraId="68332CEF" w14:textId="77777777" w:rsidR="008131FA" w:rsidRPr="008131FA" w:rsidRDefault="008131FA" w:rsidP="00B87E97">
            <w:pPr>
              <w:pStyle w:val="BodyText10pt"/>
            </w:pPr>
          </w:p>
        </w:tc>
        <w:tc>
          <w:tcPr>
            <w:tcW w:w="794" w:type="dxa"/>
          </w:tcPr>
          <w:p w14:paraId="0E4FC623" w14:textId="77777777" w:rsidR="008131FA" w:rsidRPr="008131FA" w:rsidRDefault="008131FA" w:rsidP="00B87E97">
            <w:pPr>
              <w:pStyle w:val="BodyText10pt"/>
            </w:pPr>
          </w:p>
        </w:tc>
        <w:tc>
          <w:tcPr>
            <w:tcW w:w="729" w:type="dxa"/>
          </w:tcPr>
          <w:p w14:paraId="2570E31D" w14:textId="77777777" w:rsidR="008131FA" w:rsidRPr="008131FA" w:rsidRDefault="008131FA" w:rsidP="00B87E97">
            <w:pPr>
              <w:pStyle w:val="BodyText10pt"/>
            </w:pPr>
          </w:p>
        </w:tc>
        <w:tc>
          <w:tcPr>
            <w:tcW w:w="729" w:type="dxa"/>
          </w:tcPr>
          <w:p w14:paraId="76C5A46D" w14:textId="77777777" w:rsidR="008131FA" w:rsidRPr="008131FA" w:rsidRDefault="008131FA" w:rsidP="00B87E97">
            <w:pPr>
              <w:pStyle w:val="BodyText10pt"/>
            </w:pPr>
          </w:p>
        </w:tc>
        <w:tc>
          <w:tcPr>
            <w:tcW w:w="729" w:type="dxa"/>
          </w:tcPr>
          <w:p w14:paraId="1741E216" w14:textId="77777777" w:rsidR="008131FA" w:rsidRPr="008131FA" w:rsidRDefault="008131FA" w:rsidP="00B87E97">
            <w:pPr>
              <w:pStyle w:val="BodyText10pt"/>
            </w:pPr>
          </w:p>
        </w:tc>
        <w:tc>
          <w:tcPr>
            <w:tcW w:w="960" w:type="dxa"/>
          </w:tcPr>
          <w:p w14:paraId="558B1C77" w14:textId="77777777" w:rsidR="008131FA" w:rsidRPr="008131FA" w:rsidRDefault="008131FA" w:rsidP="00B87E97">
            <w:pPr>
              <w:pStyle w:val="BodyText10pt"/>
            </w:pPr>
          </w:p>
        </w:tc>
        <w:tc>
          <w:tcPr>
            <w:tcW w:w="2288" w:type="dxa"/>
          </w:tcPr>
          <w:p w14:paraId="54CFDD17" w14:textId="77777777" w:rsidR="008131FA" w:rsidRPr="008131FA" w:rsidRDefault="008131FA" w:rsidP="00B87E97">
            <w:pPr>
              <w:pStyle w:val="BodyText10pt"/>
            </w:pPr>
            <w:r w:rsidRPr="008131FA">
              <w:t>Total demand by grades</w:t>
            </w:r>
          </w:p>
        </w:tc>
      </w:tr>
      <w:tr w:rsidR="008131FA" w:rsidRPr="008131FA" w14:paraId="196F4089" w14:textId="77777777" w:rsidTr="00B87E97">
        <w:tc>
          <w:tcPr>
            <w:tcW w:w="2978" w:type="dxa"/>
          </w:tcPr>
          <w:p w14:paraId="4F9F030E" w14:textId="77777777" w:rsidR="008131FA" w:rsidRPr="008131FA" w:rsidRDefault="008131FA" w:rsidP="00B87E97">
            <w:pPr>
              <w:pStyle w:val="BodyText10pt"/>
            </w:pPr>
            <w:r w:rsidRPr="008131FA">
              <w:t>100-Octane &amp; Above</w:t>
            </w:r>
          </w:p>
        </w:tc>
        <w:tc>
          <w:tcPr>
            <w:tcW w:w="907" w:type="dxa"/>
          </w:tcPr>
          <w:p w14:paraId="2245086E" w14:textId="77777777" w:rsidR="008131FA" w:rsidRPr="008131FA" w:rsidRDefault="008131FA" w:rsidP="00B87E97">
            <w:pPr>
              <w:pStyle w:val="BodyText10pt"/>
            </w:pPr>
            <w:r w:rsidRPr="008131FA">
              <w:t>13,580</w:t>
            </w:r>
          </w:p>
        </w:tc>
        <w:tc>
          <w:tcPr>
            <w:tcW w:w="729" w:type="dxa"/>
          </w:tcPr>
          <w:p w14:paraId="4D611D5B" w14:textId="77777777" w:rsidR="008131FA" w:rsidRPr="008131FA" w:rsidRDefault="008131FA" w:rsidP="00B87E97">
            <w:pPr>
              <w:pStyle w:val="BodyText10pt"/>
            </w:pPr>
            <w:r w:rsidRPr="008131FA">
              <w:t>12,055</w:t>
            </w:r>
          </w:p>
        </w:tc>
        <w:tc>
          <w:tcPr>
            <w:tcW w:w="729" w:type="dxa"/>
          </w:tcPr>
          <w:p w14:paraId="21B00B25" w14:textId="77777777" w:rsidR="008131FA" w:rsidRPr="008131FA" w:rsidRDefault="008131FA" w:rsidP="00B87E97">
            <w:pPr>
              <w:pStyle w:val="BodyText10pt"/>
            </w:pPr>
            <w:r w:rsidRPr="008131FA">
              <w:t>16,094</w:t>
            </w:r>
          </w:p>
        </w:tc>
        <w:tc>
          <w:tcPr>
            <w:tcW w:w="729" w:type="dxa"/>
          </w:tcPr>
          <w:p w14:paraId="79A8512C" w14:textId="77777777" w:rsidR="008131FA" w:rsidRPr="008131FA" w:rsidRDefault="008131FA" w:rsidP="00B87E97">
            <w:pPr>
              <w:pStyle w:val="BodyText10pt"/>
            </w:pPr>
            <w:r w:rsidRPr="008131FA">
              <w:t>17,989</w:t>
            </w:r>
          </w:p>
        </w:tc>
        <w:tc>
          <w:tcPr>
            <w:tcW w:w="729" w:type="dxa"/>
          </w:tcPr>
          <w:p w14:paraId="493EF0CE" w14:textId="77777777" w:rsidR="008131FA" w:rsidRPr="008131FA" w:rsidRDefault="008131FA" w:rsidP="00B87E97">
            <w:pPr>
              <w:pStyle w:val="BodyText10pt"/>
            </w:pPr>
            <w:r w:rsidRPr="008131FA">
              <w:t>15,470</w:t>
            </w:r>
          </w:p>
        </w:tc>
        <w:tc>
          <w:tcPr>
            <w:tcW w:w="855" w:type="dxa"/>
          </w:tcPr>
          <w:p w14:paraId="0EA8F75D" w14:textId="77777777" w:rsidR="008131FA" w:rsidRPr="008131FA" w:rsidRDefault="008131FA" w:rsidP="00B87E97">
            <w:pPr>
              <w:pStyle w:val="BodyText10pt"/>
            </w:pPr>
            <w:r w:rsidRPr="008131FA">
              <w:t>14,753</w:t>
            </w:r>
          </w:p>
        </w:tc>
        <w:tc>
          <w:tcPr>
            <w:tcW w:w="850" w:type="dxa"/>
          </w:tcPr>
          <w:p w14:paraId="03266D2D" w14:textId="77777777" w:rsidR="008131FA" w:rsidRPr="008131FA" w:rsidRDefault="008131FA" w:rsidP="00B87E97">
            <w:pPr>
              <w:pStyle w:val="BodyText10pt"/>
            </w:pPr>
            <w:r w:rsidRPr="008131FA">
              <w:t>14,216</w:t>
            </w:r>
          </w:p>
        </w:tc>
        <w:tc>
          <w:tcPr>
            <w:tcW w:w="851" w:type="dxa"/>
          </w:tcPr>
          <w:p w14:paraId="74370846" w14:textId="77777777" w:rsidR="008131FA" w:rsidRPr="008131FA" w:rsidRDefault="008131FA" w:rsidP="00B87E97">
            <w:pPr>
              <w:pStyle w:val="BodyText10pt"/>
            </w:pPr>
            <w:r w:rsidRPr="008131FA">
              <w:t>12,172</w:t>
            </w:r>
          </w:p>
        </w:tc>
        <w:tc>
          <w:tcPr>
            <w:tcW w:w="794" w:type="dxa"/>
          </w:tcPr>
          <w:p w14:paraId="7E4556B8" w14:textId="77777777" w:rsidR="008131FA" w:rsidRPr="008131FA" w:rsidRDefault="008131FA" w:rsidP="00B87E97">
            <w:pPr>
              <w:pStyle w:val="BodyText10pt"/>
            </w:pPr>
            <w:r w:rsidRPr="008131FA">
              <w:t>8,638</w:t>
            </w:r>
          </w:p>
        </w:tc>
        <w:tc>
          <w:tcPr>
            <w:tcW w:w="729" w:type="dxa"/>
          </w:tcPr>
          <w:p w14:paraId="451CDA56" w14:textId="77777777" w:rsidR="008131FA" w:rsidRPr="008131FA" w:rsidRDefault="008131FA" w:rsidP="00B87E97">
            <w:pPr>
              <w:pStyle w:val="BodyText10pt"/>
            </w:pPr>
            <w:r w:rsidRPr="008131FA">
              <w:t>1,733</w:t>
            </w:r>
          </w:p>
        </w:tc>
        <w:tc>
          <w:tcPr>
            <w:tcW w:w="729" w:type="dxa"/>
          </w:tcPr>
          <w:p w14:paraId="7EF0FB11" w14:textId="77777777" w:rsidR="008131FA" w:rsidRPr="008131FA" w:rsidRDefault="008131FA" w:rsidP="00B87E97">
            <w:pPr>
              <w:pStyle w:val="BodyText10pt"/>
            </w:pPr>
            <w:r w:rsidRPr="008131FA">
              <w:t>676</w:t>
            </w:r>
          </w:p>
        </w:tc>
        <w:tc>
          <w:tcPr>
            <w:tcW w:w="729" w:type="dxa"/>
          </w:tcPr>
          <w:p w14:paraId="7DDCB59B" w14:textId="77777777" w:rsidR="008131FA" w:rsidRPr="008131FA" w:rsidRDefault="008131FA" w:rsidP="00B87E97">
            <w:pPr>
              <w:pStyle w:val="BodyText10pt"/>
            </w:pPr>
            <w:r w:rsidRPr="008131FA">
              <w:t>298</w:t>
            </w:r>
          </w:p>
        </w:tc>
        <w:tc>
          <w:tcPr>
            <w:tcW w:w="960" w:type="dxa"/>
          </w:tcPr>
          <w:p w14:paraId="172FF405" w14:textId="77777777" w:rsidR="008131FA" w:rsidRPr="008131FA" w:rsidRDefault="008131FA" w:rsidP="00B87E97">
            <w:pPr>
              <w:pStyle w:val="BodyText10pt"/>
            </w:pPr>
            <w:r w:rsidRPr="008131FA">
              <w:t>127,674</w:t>
            </w:r>
          </w:p>
        </w:tc>
        <w:tc>
          <w:tcPr>
            <w:tcW w:w="2288" w:type="dxa"/>
          </w:tcPr>
          <w:p w14:paraId="25B12F45" w14:textId="77777777" w:rsidR="008131FA" w:rsidRPr="008131FA" w:rsidRDefault="008131FA" w:rsidP="00B87E97">
            <w:pPr>
              <w:pStyle w:val="BodyText10pt"/>
            </w:pPr>
            <w:r w:rsidRPr="008131FA">
              <w:t>100-Octane &amp; Above</w:t>
            </w:r>
          </w:p>
        </w:tc>
      </w:tr>
      <w:tr w:rsidR="008131FA" w:rsidRPr="008131FA" w14:paraId="559876D5" w14:textId="77777777" w:rsidTr="00B87E97">
        <w:tc>
          <w:tcPr>
            <w:tcW w:w="2978" w:type="dxa"/>
          </w:tcPr>
          <w:p w14:paraId="5C0B92C5" w14:textId="77777777" w:rsidR="008131FA" w:rsidRPr="008131FA" w:rsidRDefault="008131FA" w:rsidP="00B87E97">
            <w:pPr>
              <w:pStyle w:val="BodyText10pt"/>
            </w:pPr>
            <w:r w:rsidRPr="008131FA">
              <w:t>Other finished</w:t>
            </w:r>
          </w:p>
        </w:tc>
        <w:tc>
          <w:tcPr>
            <w:tcW w:w="907" w:type="dxa"/>
          </w:tcPr>
          <w:p w14:paraId="430A88F3" w14:textId="77777777" w:rsidR="008131FA" w:rsidRPr="008131FA" w:rsidRDefault="008131FA" w:rsidP="00B87E97">
            <w:pPr>
              <w:pStyle w:val="BodyText10pt"/>
            </w:pPr>
            <w:r w:rsidRPr="008131FA">
              <w:t>2,072</w:t>
            </w:r>
          </w:p>
        </w:tc>
        <w:tc>
          <w:tcPr>
            <w:tcW w:w="729" w:type="dxa"/>
          </w:tcPr>
          <w:p w14:paraId="0634B603" w14:textId="77777777" w:rsidR="008131FA" w:rsidRPr="008131FA" w:rsidRDefault="008131FA" w:rsidP="00B87E97">
            <w:pPr>
              <w:pStyle w:val="BodyText10pt"/>
            </w:pPr>
            <w:r w:rsidRPr="008131FA">
              <w:t>2,011</w:t>
            </w:r>
          </w:p>
        </w:tc>
        <w:tc>
          <w:tcPr>
            <w:tcW w:w="729" w:type="dxa"/>
          </w:tcPr>
          <w:p w14:paraId="2F373B80" w14:textId="77777777" w:rsidR="008131FA" w:rsidRPr="008131FA" w:rsidRDefault="008131FA" w:rsidP="00B87E97">
            <w:pPr>
              <w:pStyle w:val="BodyText10pt"/>
            </w:pPr>
            <w:r w:rsidRPr="008131FA">
              <w:t>2,096</w:t>
            </w:r>
          </w:p>
        </w:tc>
        <w:tc>
          <w:tcPr>
            <w:tcW w:w="729" w:type="dxa"/>
          </w:tcPr>
          <w:p w14:paraId="74F26FFE" w14:textId="77777777" w:rsidR="008131FA" w:rsidRPr="008131FA" w:rsidRDefault="008131FA" w:rsidP="00B87E97">
            <w:pPr>
              <w:pStyle w:val="BodyText10pt"/>
            </w:pPr>
            <w:r w:rsidRPr="008131FA">
              <w:t>2,260</w:t>
            </w:r>
          </w:p>
        </w:tc>
        <w:tc>
          <w:tcPr>
            <w:tcW w:w="729" w:type="dxa"/>
          </w:tcPr>
          <w:p w14:paraId="13BF62F4" w14:textId="77777777" w:rsidR="008131FA" w:rsidRPr="008131FA" w:rsidRDefault="008131FA" w:rsidP="00B87E97">
            <w:pPr>
              <w:pStyle w:val="BodyText10pt"/>
            </w:pPr>
            <w:r w:rsidRPr="008131FA">
              <w:t>1,872</w:t>
            </w:r>
          </w:p>
        </w:tc>
        <w:tc>
          <w:tcPr>
            <w:tcW w:w="855" w:type="dxa"/>
          </w:tcPr>
          <w:p w14:paraId="3043F1E6" w14:textId="77777777" w:rsidR="008131FA" w:rsidRPr="008131FA" w:rsidRDefault="008131FA" w:rsidP="00B87E97">
            <w:pPr>
              <w:pStyle w:val="BodyText10pt"/>
            </w:pPr>
            <w:r w:rsidRPr="008131FA">
              <w:t>1,869</w:t>
            </w:r>
          </w:p>
        </w:tc>
        <w:tc>
          <w:tcPr>
            <w:tcW w:w="850" w:type="dxa"/>
          </w:tcPr>
          <w:p w14:paraId="39A3D46E" w14:textId="77777777" w:rsidR="008131FA" w:rsidRPr="008131FA" w:rsidRDefault="008131FA" w:rsidP="00B87E97">
            <w:pPr>
              <w:pStyle w:val="BodyText10pt"/>
            </w:pPr>
            <w:r w:rsidRPr="008131FA">
              <w:t>1,653</w:t>
            </w:r>
          </w:p>
        </w:tc>
        <w:tc>
          <w:tcPr>
            <w:tcW w:w="851" w:type="dxa"/>
          </w:tcPr>
          <w:p w14:paraId="5D194B90" w14:textId="77777777" w:rsidR="008131FA" w:rsidRPr="008131FA" w:rsidRDefault="008131FA" w:rsidP="00B87E97">
            <w:pPr>
              <w:pStyle w:val="BodyText10pt"/>
            </w:pPr>
            <w:r w:rsidRPr="008131FA">
              <w:t>1,137</w:t>
            </w:r>
          </w:p>
        </w:tc>
        <w:tc>
          <w:tcPr>
            <w:tcW w:w="794" w:type="dxa"/>
          </w:tcPr>
          <w:p w14:paraId="2E74B7B8" w14:textId="77777777" w:rsidR="008131FA" w:rsidRPr="008131FA" w:rsidRDefault="008131FA" w:rsidP="00B87E97">
            <w:pPr>
              <w:pStyle w:val="BodyText10pt"/>
            </w:pPr>
            <w:r w:rsidRPr="008131FA">
              <w:t>807</w:t>
            </w:r>
          </w:p>
        </w:tc>
        <w:tc>
          <w:tcPr>
            <w:tcW w:w="729" w:type="dxa"/>
          </w:tcPr>
          <w:p w14:paraId="4EB8D09B" w14:textId="77777777" w:rsidR="008131FA" w:rsidRPr="008131FA" w:rsidRDefault="008131FA" w:rsidP="00B87E97">
            <w:pPr>
              <w:pStyle w:val="BodyText10pt"/>
            </w:pPr>
            <w:r w:rsidRPr="008131FA">
              <w:t>721</w:t>
            </w:r>
          </w:p>
        </w:tc>
        <w:tc>
          <w:tcPr>
            <w:tcW w:w="729" w:type="dxa"/>
          </w:tcPr>
          <w:p w14:paraId="23279E15" w14:textId="77777777" w:rsidR="008131FA" w:rsidRPr="008131FA" w:rsidRDefault="008131FA" w:rsidP="00B87E97">
            <w:pPr>
              <w:pStyle w:val="BodyText10pt"/>
            </w:pPr>
            <w:r w:rsidRPr="008131FA">
              <w:t>686</w:t>
            </w:r>
          </w:p>
        </w:tc>
        <w:tc>
          <w:tcPr>
            <w:tcW w:w="729" w:type="dxa"/>
          </w:tcPr>
          <w:p w14:paraId="41E841F4" w14:textId="77777777" w:rsidR="008131FA" w:rsidRPr="008131FA" w:rsidRDefault="008131FA" w:rsidP="00B87E97">
            <w:pPr>
              <w:pStyle w:val="BodyText10pt"/>
            </w:pPr>
            <w:r w:rsidRPr="008131FA">
              <w:t>709</w:t>
            </w:r>
          </w:p>
        </w:tc>
        <w:tc>
          <w:tcPr>
            <w:tcW w:w="960" w:type="dxa"/>
          </w:tcPr>
          <w:p w14:paraId="0636FB92" w14:textId="77777777" w:rsidR="008131FA" w:rsidRPr="008131FA" w:rsidRDefault="008131FA" w:rsidP="00B87E97">
            <w:pPr>
              <w:pStyle w:val="BodyText10pt"/>
            </w:pPr>
            <w:r w:rsidRPr="008131FA">
              <w:t>17,893</w:t>
            </w:r>
          </w:p>
        </w:tc>
        <w:tc>
          <w:tcPr>
            <w:tcW w:w="2288" w:type="dxa"/>
          </w:tcPr>
          <w:p w14:paraId="065DBFEC" w14:textId="77777777" w:rsidR="008131FA" w:rsidRPr="008131FA" w:rsidRDefault="008131FA" w:rsidP="00B87E97">
            <w:pPr>
              <w:pStyle w:val="BodyText10pt"/>
            </w:pPr>
            <w:r w:rsidRPr="008131FA">
              <w:t>Other finished</w:t>
            </w:r>
          </w:p>
        </w:tc>
      </w:tr>
      <w:tr w:rsidR="008131FA" w:rsidRPr="008131FA" w14:paraId="7E856FA7" w14:textId="77777777" w:rsidTr="00B87E97">
        <w:tc>
          <w:tcPr>
            <w:tcW w:w="2978" w:type="dxa"/>
          </w:tcPr>
          <w:p w14:paraId="5513A8C3" w14:textId="77777777" w:rsidR="008131FA" w:rsidRPr="008131FA" w:rsidRDefault="008131FA" w:rsidP="00B87E97">
            <w:pPr>
              <w:pStyle w:val="BodyText10pt"/>
            </w:pPr>
            <w:r w:rsidRPr="008131FA">
              <w:t>Components</w:t>
            </w:r>
          </w:p>
        </w:tc>
        <w:tc>
          <w:tcPr>
            <w:tcW w:w="907" w:type="dxa"/>
          </w:tcPr>
          <w:p w14:paraId="6E3E2371" w14:textId="77777777" w:rsidR="008131FA" w:rsidRPr="008131FA" w:rsidRDefault="008131FA" w:rsidP="00B87E97">
            <w:pPr>
              <w:pStyle w:val="BodyText10pt"/>
            </w:pPr>
            <w:r w:rsidRPr="008131FA">
              <w:t>621</w:t>
            </w:r>
          </w:p>
        </w:tc>
        <w:tc>
          <w:tcPr>
            <w:tcW w:w="729" w:type="dxa"/>
          </w:tcPr>
          <w:p w14:paraId="60E2A7C0" w14:textId="77777777" w:rsidR="008131FA" w:rsidRPr="008131FA" w:rsidRDefault="008131FA" w:rsidP="00B87E97">
            <w:pPr>
              <w:pStyle w:val="BodyText10pt"/>
            </w:pPr>
            <w:r w:rsidRPr="008131FA">
              <w:t>590</w:t>
            </w:r>
          </w:p>
        </w:tc>
        <w:tc>
          <w:tcPr>
            <w:tcW w:w="729" w:type="dxa"/>
          </w:tcPr>
          <w:p w14:paraId="724A5AC5" w14:textId="77777777" w:rsidR="008131FA" w:rsidRPr="008131FA" w:rsidRDefault="008131FA" w:rsidP="00B87E97">
            <w:pPr>
              <w:pStyle w:val="BodyText10pt"/>
            </w:pPr>
            <w:r w:rsidRPr="008131FA">
              <w:t>698</w:t>
            </w:r>
          </w:p>
        </w:tc>
        <w:tc>
          <w:tcPr>
            <w:tcW w:w="729" w:type="dxa"/>
          </w:tcPr>
          <w:p w14:paraId="29893898" w14:textId="77777777" w:rsidR="008131FA" w:rsidRPr="008131FA" w:rsidRDefault="008131FA" w:rsidP="00B87E97">
            <w:pPr>
              <w:pStyle w:val="BodyText10pt"/>
            </w:pPr>
            <w:r w:rsidRPr="008131FA">
              <w:t>775</w:t>
            </w:r>
          </w:p>
        </w:tc>
        <w:tc>
          <w:tcPr>
            <w:tcW w:w="729" w:type="dxa"/>
          </w:tcPr>
          <w:p w14:paraId="104CF0F8" w14:textId="77777777" w:rsidR="008131FA" w:rsidRPr="008131FA" w:rsidRDefault="008131FA" w:rsidP="00B87E97">
            <w:pPr>
              <w:pStyle w:val="BodyText10pt"/>
            </w:pPr>
            <w:r w:rsidRPr="008131FA">
              <w:t>798</w:t>
            </w:r>
          </w:p>
        </w:tc>
        <w:tc>
          <w:tcPr>
            <w:tcW w:w="855" w:type="dxa"/>
          </w:tcPr>
          <w:p w14:paraId="72C51416" w14:textId="77777777" w:rsidR="008131FA" w:rsidRPr="008131FA" w:rsidRDefault="008131FA" w:rsidP="00B87E97">
            <w:pPr>
              <w:pStyle w:val="BodyText10pt"/>
            </w:pPr>
            <w:r w:rsidRPr="008131FA">
              <w:t>434</w:t>
            </w:r>
          </w:p>
        </w:tc>
        <w:tc>
          <w:tcPr>
            <w:tcW w:w="850" w:type="dxa"/>
          </w:tcPr>
          <w:p w14:paraId="0DA08077" w14:textId="77777777" w:rsidR="008131FA" w:rsidRPr="008131FA" w:rsidRDefault="008131FA" w:rsidP="00B87E97">
            <w:pPr>
              <w:pStyle w:val="BodyText10pt"/>
            </w:pPr>
            <w:r w:rsidRPr="008131FA">
              <w:t>544</w:t>
            </w:r>
          </w:p>
        </w:tc>
        <w:tc>
          <w:tcPr>
            <w:tcW w:w="851" w:type="dxa"/>
          </w:tcPr>
          <w:p w14:paraId="616CFB11" w14:textId="77777777" w:rsidR="008131FA" w:rsidRPr="008131FA" w:rsidRDefault="008131FA" w:rsidP="00B87E97">
            <w:pPr>
              <w:pStyle w:val="BodyText10pt"/>
            </w:pPr>
            <w:r w:rsidRPr="008131FA">
              <w:t>296</w:t>
            </w:r>
          </w:p>
        </w:tc>
        <w:tc>
          <w:tcPr>
            <w:tcW w:w="794" w:type="dxa"/>
          </w:tcPr>
          <w:p w14:paraId="2CE8B0F7" w14:textId="77777777" w:rsidR="008131FA" w:rsidRPr="008131FA" w:rsidRDefault="008131FA" w:rsidP="00B87E97">
            <w:pPr>
              <w:pStyle w:val="BodyText10pt"/>
            </w:pPr>
            <w:r w:rsidRPr="008131FA">
              <w:t>282</w:t>
            </w:r>
          </w:p>
        </w:tc>
        <w:tc>
          <w:tcPr>
            <w:tcW w:w="729" w:type="dxa"/>
          </w:tcPr>
          <w:p w14:paraId="75D9BBE2" w14:textId="77777777" w:rsidR="008131FA" w:rsidRPr="008131FA" w:rsidRDefault="008131FA" w:rsidP="00B87E97">
            <w:pPr>
              <w:pStyle w:val="BodyText10pt"/>
            </w:pPr>
            <w:r w:rsidRPr="008131FA">
              <w:t>132</w:t>
            </w:r>
          </w:p>
        </w:tc>
        <w:tc>
          <w:tcPr>
            <w:tcW w:w="729" w:type="dxa"/>
          </w:tcPr>
          <w:p w14:paraId="3D09CA3B" w14:textId="77777777" w:rsidR="008131FA" w:rsidRPr="008131FA" w:rsidRDefault="008131FA" w:rsidP="00B87E97">
            <w:pPr>
              <w:pStyle w:val="BodyText10pt"/>
            </w:pPr>
            <w:r w:rsidRPr="008131FA">
              <w:t>217</w:t>
            </w:r>
          </w:p>
        </w:tc>
        <w:tc>
          <w:tcPr>
            <w:tcW w:w="729" w:type="dxa"/>
          </w:tcPr>
          <w:p w14:paraId="3BA02076" w14:textId="77777777" w:rsidR="008131FA" w:rsidRPr="008131FA" w:rsidRDefault="008131FA" w:rsidP="00B87E97">
            <w:pPr>
              <w:pStyle w:val="BodyText10pt"/>
            </w:pPr>
            <w:r w:rsidRPr="008131FA">
              <w:t>153</w:t>
            </w:r>
          </w:p>
        </w:tc>
        <w:tc>
          <w:tcPr>
            <w:tcW w:w="960" w:type="dxa"/>
          </w:tcPr>
          <w:p w14:paraId="090A1F58" w14:textId="77777777" w:rsidR="008131FA" w:rsidRPr="008131FA" w:rsidRDefault="008131FA" w:rsidP="00B87E97">
            <w:pPr>
              <w:pStyle w:val="BodyText10pt"/>
            </w:pPr>
            <w:r w:rsidRPr="008131FA">
              <w:t>5,540</w:t>
            </w:r>
          </w:p>
        </w:tc>
        <w:tc>
          <w:tcPr>
            <w:tcW w:w="2288" w:type="dxa"/>
          </w:tcPr>
          <w:p w14:paraId="64612997" w14:textId="77777777" w:rsidR="008131FA" w:rsidRPr="008131FA" w:rsidRDefault="008131FA" w:rsidP="00B87E97">
            <w:pPr>
              <w:pStyle w:val="BodyText10pt"/>
            </w:pPr>
            <w:r w:rsidRPr="008131FA">
              <w:t>Components</w:t>
            </w:r>
          </w:p>
        </w:tc>
      </w:tr>
    </w:tbl>
    <w:p w14:paraId="601945CA" w14:textId="77777777" w:rsidR="008131FA" w:rsidRDefault="008131FA" w:rsidP="00875A1F">
      <w:pPr>
        <w:pStyle w:val="BodyText"/>
      </w:pPr>
    </w:p>
    <w:p w14:paraId="4497346B" w14:textId="77777777" w:rsidR="008131FA" w:rsidRDefault="008131FA" w:rsidP="00875A1F">
      <w:pPr>
        <w:pStyle w:val="BodyText"/>
      </w:pPr>
    </w:p>
    <w:p w14:paraId="77C2C522" w14:textId="77777777" w:rsidR="008131FA" w:rsidRDefault="008131FA" w:rsidP="00954951">
      <w:pPr>
        <w:pStyle w:val="Caption"/>
        <w:sectPr w:rsidR="008131FA" w:rsidSect="008131FA">
          <w:endnotePr>
            <w:numFmt w:val="decimal"/>
          </w:endnotePr>
          <w:pgSz w:w="16839" w:h="11907" w:orient="landscape" w:code="1"/>
          <w:pgMar w:top="1701" w:right="1701" w:bottom="1134" w:left="1701" w:header="960" w:footer="960" w:gutter="0"/>
          <w:cols w:space="360"/>
          <w:titlePg/>
          <w:docGrid w:linePitch="326"/>
        </w:sectPr>
      </w:pPr>
    </w:p>
    <w:p w14:paraId="0611A882" w14:textId="7F38C30A" w:rsidR="00641BDF" w:rsidRDefault="00641BDF" w:rsidP="00954951">
      <w:pPr>
        <w:pStyle w:val="Caption"/>
      </w:pPr>
      <w:r>
        <w:lastRenderedPageBreak/>
        <w:t xml:space="preserve">Figure </w:t>
      </w:r>
      <w:r w:rsidR="00954951">
        <w:t>2</w:t>
      </w:r>
      <w:r>
        <w:t>. U</w:t>
      </w:r>
      <w:r w:rsidR="00E814B2">
        <w:t>.</w:t>
      </w:r>
      <w:r>
        <w:t>S</w:t>
      </w:r>
      <w:r w:rsidR="00E814B2">
        <w:t>.</w:t>
      </w:r>
      <w:r>
        <w:t xml:space="preserve"> Aviation Gasoline</w:t>
      </w:r>
      <w:r w:rsidR="00E814B2">
        <w:fldChar w:fldCharType="begin"/>
      </w:r>
      <w:r w:rsidR="00E814B2">
        <w:instrText xml:space="preserve"> XE "</w:instrText>
      </w:r>
      <w:r w:rsidR="0035106B" w:rsidRPr="0035106B">
        <w:rPr>
          <w:i w:val="0"/>
        </w:rPr>
        <w:instrText>a</w:instrText>
      </w:r>
      <w:r w:rsidR="00E814B2" w:rsidRPr="0035106B">
        <w:rPr>
          <w:i w:val="0"/>
        </w:rPr>
        <w:instrText xml:space="preserve">viation </w:instrText>
      </w:r>
      <w:r w:rsidR="0035106B" w:rsidRPr="0035106B">
        <w:rPr>
          <w:i w:val="0"/>
        </w:rPr>
        <w:instrText>g</w:instrText>
      </w:r>
      <w:r w:rsidR="00E814B2" w:rsidRPr="0035106B">
        <w:rPr>
          <w:i w:val="0"/>
        </w:rPr>
        <w:instrText>asoline</w:instrText>
      </w:r>
      <w:r w:rsidR="00E814B2">
        <w:instrText xml:space="preserve">" </w:instrText>
      </w:r>
      <w:r w:rsidR="00E814B2">
        <w:fldChar w:fldCharType="end"/>
      </w:r>
      <w:r>
        <w:t xml:space="preserve"> Production 1939-1945</w:t>
      </w:r>
    </w:p>
    <w:p w14:paraId="6E7A4024" w14:textId="77777777" w:rsidR="009D4641" w:rsidRDefault="00854572" w:rsidP="00FD3D79">
      <w:pPr>
        <w:pStyle w:val="Picture"/>
      </w:pPr>
      <w:r w:rsidRPr="00FD3D79">
        <w:object w:dxaOrig="10036" w:dyaOrig="7442" w14:anchorId="6F77A8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75pt;height:278.2pt" o:ole="">
            <v:imagedata r:id="rId19" o:title=""/>
          </v:shape>
          <o:OLEObject Type="Embed" ProgID="Excel.Sheet.12" ShapeID="_x0000_i1025" DrawAspect="Content" ObjectID="_1673363811" r:id="rId20"/>
        </w:object>
      </w:r>
    </w:p>
    <w:p w14:paraId="6920826C" w14:textId="77777777" w:rsidR="006D18CD" w:rsidRDefault="006D18CD" w:rsidP="006757B6">
      <w:pPr>
        <w:pStyle w:val="Heading1"/>
      </w:pPr>
      <w:bookmarkStart w:id="10" w:name="_Toc534741102"/>
      <w:bookmarkStart w:id="11" w:name="_Toc57048946"/>
      <w:bookmarkEnd w:id="1"/>
      <w:r>
        <w:t>Epilogue for the War Years</w:t>
      </w:r>
      <w:bookmarkEnd w:id="10"/>
      <w:r w:rsidR="00BC0EDC">
        <w:t xml:space="preserve"> in the US</w:t>
      </w:r>
      <w:bookmarkEnd w:id="11"/>
    </w:p>
    <w:p w14:paraId="1F3866AB" w14:textId="0BE32DB3" w:rsidR="00FD58B7" w:rsidRDefault="00BC0EDC" w:rsidP="00875A1F">
      <w:pPr>
        <w:pStyle w:val="BodyText"/>
      </w:pPr>
      <w:r>
        <w:t xml:space="preserve">The declaration of President </w:t>
      </w:r>
      <w:r w:rsidRPr="00BC0EDC">
        <w:t>Roosevelt</w:t>
      </w:r>
      <w:r w:rsidR="0035106B">
        <w:fldChar w:fldCharType="begin"/>
      </w:r>
      <w:r w:rsidR="0035106B">
        <w:instrText xml:space="preserve"> XE "</w:instrText>
      </w:r>
      <w:r w:rsidR="0035106B" w:rsidRPr="009E5E17">
        <w:instrText>Roosevelt</w:instrText>
      </w:r>
      <w:r w:rsidR="0035106B">
        <w:instrText xml:space="preserve">" </w:instrText>
      </w:r>
      <w:r w:rsidR="0035106B">
        <w:fldChar w:fldCharType="end"/>
      </w:r>
      <w:r w:rsidRPr="00BC0EDC">
        <w:t xml:space="preserve"> that the United States of America would be the ‘Arsenal of the Free World’ </w:t>
      </w:r>
      <w:r w:rsidR="002D5E38">
        <w:t xml:space="preserve">would include all war materials and </w:t>
      </w:r>
      <w:r w:rsidR="00D17B22">
        <w:t>was</w:t>
      </w:r>
      <w:r w:rsidRPr="00BC0EDC">
        <w:t xml:space="preserve"> to provide aviation gasoline to </w:t>
      </w:r>
      <w:r w:rsidR="00D17B22">
        <w:t xml:space="preserve">US armed forces and Allies, including the </w:t>
      </w:r>
      <w:r w:rsidRPr="00BC0EDC">
        <w:t>British Empire under the lend lease scheme</w:t>
      </w:r>
      <w:r w:rsidR="002D5E38">
        <w:t>; this</w:t>
      </w:r>
      <w:r>
        <w:t xml:space="preserve"> proved to be a correct</w:t>
      </w:r>
      <w:r w:rsidRPr="00BC0EDC">
        <w:t>.</w:t>
      </w:r>
      <w:r>
        <w:t xml:space="preserve"> The United States oil industr</w:t>
      </w:r>
      <w:r w:rsidR="00D17B22">
        <w:t>y would provide the majority of the aviation gasoline to supply the Allies to defeat the Axis Powers.</w:t>
      </w:r>
      <w:r w:rsidR="002D5E38">
        <w:t xml:space="preserve"> New aviation gasoline processes would be discovered, new aviation blending stocks would be found. After 1945 aviation gasoline production would never reach these levels again, because a new aviation fuel was to replace it. – JET FUEL</w:t>
      </w:r>
      <w:r w:rsidR="0035106B">
        <w:fldChar w:fldCharType="begin"/>
      </w:r>
      <w:r w:rsidR="0035106B">
        <w:instrText xml:space="preserve"> XE "</w:instrText>
      </w:r>
      <w:r w:rsidR="0035106B" w:rsidRPr="00652B1A">
        <w:instrText>JET FUEL</w:instrText>
      </w:r>
      <w:r w:rsidR="0035106B">
        <w:instrText xml:space="preserve">" </w:instrText>
      </w:r>
      <w:r w:rsidR="0035106B">
        <w:fldChar w:fldCharType="end"/>
      </w:r>
      <w:r w:rsidR="002D5E38">
        <w:t xml:space="preserve">. But that is a story for the next chapters. </w:t>
      </w:r>
    </w:p>
    <w:p w14:paraId="51C76425" w14:textId="132C3E55" w:rsidR="00FD58B7" w:rsidRDefault="008B2C5C" w:rsidP="008B2C5C">
      <w:pPr>
        <w:pStyle w:val="Caption"/>
      </w:pPr>
      <w:r>
        <w:t>Photo 6. Lockheed F-80 Shooting Star – first US combat jet aircraft</w:t>
      </w:r>
    </w:p>
    <w:p w14:paraId="1998D19E" w14:textId="11661DF4" w:rsidR="00FD58B7" w:rsidRDefault="008B2C5C" w:rsidP="008B2C5C">
      <w:pPr>
        <w:pStyle w:val="Picture"/>
      </w:pPr>
      <w:r>
        <w:rPr>
          <w:noProof/>
        </w:rPr>
        <w:drawing>
          <wp:inline distT="0" distB="0" distL="0" distR="0" wp14:anchorId="3C5BCBE8" wp14:editId="10F604C1">
            <wp:extent cx="3548798" cy="25958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174" cy="2619562"/>
                    </a:xfrm>
                    <a:prstGeom prst="rect">
                      <a:avLst/>
                    </a:prstGeom>
                    <a:noFill/>
                  </pic:spPr>
                </pic:pic>
              </a:graphicData>
            </a:graphic>
          </wp:inline>
        </w:drawing>
      </w:r>
    </w:p>
    <w:p w14:paraId="6959B7DB" w14:textId="201078C9" w:rsidR="008B2C5C" w:rsidRPr="00FD58B7" w:rsidRDefault="008B2C5C" w:rsidP="00875A1F">
      <w:pPr>
        <w:pStyle w:val="BodyText"/>
        <w:sectPr w:rsidR="008B2C5C" w:rsidRPr="00FD58B7" w:rsidSect="005467B5">
          <w:endnotePr>
            <w:numFmt w:val="decimal"/>
          </w:endnotePr>
          <w:pgSz w:w="11907" w:h="16839" w:code="1"/>
          <w:pgMar w:top="1701" w:right="1134" w:bottom="1701" w:left="1701" w:header="960" w:footer="960" w:gutter="0"/>
          <w:cols w:space="360"/>
          <w:titlePg/>
          <w:docGrid w:linePitch="218"/>
        </w:sectPr>
      </w:pPr>
    </w:p>
    <w:p w14:paraId="349B0EFE" w14:textId="77777777" w:rsidR="008B2C5C" w:rsidRDefault="008B2C5C">
      <w:pPr>
        <w:spacing w:before="0"/>
        <w:ind w:right="0"/>
        <w:rPr>
          <w:rFonts w:ascii="Arial Black" w:hAnsi="Arial Black"/>
          <w:color w:val="808080"/>
          <w:spacing w:val="-25"/>
          <w:kern w:val="28"/>
          <w:sz w:val="28"/>
        </w:rPr>
      </w:pPr>
      <w:r>
        <w:br w:type="page"/>
      </w:r>
    </w:p>
    <w:p w14:paraId="408F527C" w14:textId="466F3D9A" w:rsidR="003C1FA2" w:rsidRDefault="006D18CD" w:rsidP="00ED0547">
      <w:pPr>
        <w:pStyle w:val="Heading1"/>
      </w:pPr>
      <w:bookmarkStart w:id="12" w:name="_Toc57048947"/>
      <w:r>
        <w:lastRenderedPageBreak/>
        <w:t>Ind</w:t>
      </w:r>
      <w:r w:rsidR="003C13D4">
        <w:t>ex</w:t>
      </w:r>
      <w:bookmarkEnd w:id="12"/>
    </w:p>
    <w:p w14:paraId="64BCEEAF" w14:textId="77777777" w:rsidR="00636C75" w:rsidRPr="00636C75" w:rsidRDefault="0093010A" w:rsidP="003C1FA2">
      <w:pPr>
        <w:pStyle w:val="Index1"/>
        <w:rPr>
          <w:rFonts w:ascii="Garamond" w:hAnsi="Garamond"/>
          <w:noProof/>
        </w:rPr>
        <w:sectPr w:rsidR="00636C75" w:rsidRPr="00636C75" w:rsidSect="00636C75">
          <w:headerReference w:type="default" r:id="rId22"/>
          <w:footerReference w:type="default" r:id="rId23"/>
          <w:headerReference w:type="first" r:id="rId24"/>
          <w:endnotePr>
            <w:numFmt w:val="decimal"/>
          </w:endnotePr>
          <w:type w:val="continuous"/>
          <w:pgSz w:w="11907" w:h="16839" w:code="1"/>
          <w:pgMar w:top="1800" w:right="2040" w:bottom="1800" w:left="2280" w:header="960" w:footer="960" w:gutter="0"/>
          <w:cols w:num="4" w:space="240"/>
        </w:sectPr>
      </w:pPr>
      <w:r w:rsidRPr="00636C75">
        <w:rPr>
          <w:rFonts w:ascii="Garamond" w:hAnsi="Garamond"/>
        </w:rPr>
        <w:fldChar w:fldCharType="begin"/>
      </w:r>
      <w:r w:rsidRPr="00636C75">
        <w:rPr>
          <w:rFonts w:ascii="Garamond" w:hAnsi="Garamond"/>
        </w:rPr>
        <w:instrText xml:space="preserve"> INDEX \e "</w:instrText>
      </w:r>
      <w:r w:rsidRPr="00636C75">
        <w:rPr>
          <w:rFonts w:ascii="Garamond" w:hAnsi="Garamond"/>
        </w:rPr>
        <w:tab/>
        <w:instrText xml:space="preserve">" \h "A" \c "2" \z "3081" </w:instrText>
      </w:r>
      <w:r w:rsidRPr="00636C75">
        <w:rPr>
          <w:rFonts w:ascii="Garamond" w:hAnsi="Garamond"/>
        </w:rPr>
        <w:fldChar w:fldCharType="separate"/>
      </w:r>
    </w:p>
    <w:p w14:paraId="3F1DA297"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1</w:t>
      </w:r>
    </w:p>
    <w:p w14:paraId="1BB84839" w14:textId="323790DE" w:rsidR="00636C75" w:rsidRPr="00636C75" w:rsidRDefault="00636C75">
      <w:pPr>
        <w:pStyle w:val="Index1"/>
        <w:tabs>
          <w:tab w:val="right" w:leader="dot" w:pos="3423"/>
        </w:tabs>
        <w:rPr>
          <w:rFonts w:ascii="Garamond" w:hAnsi="Garamond"/>
          <w:noProof/>
        </w:rPr>
      </w:pPr>
      <w:r w:rsidRPr="00636C75">
        <w:rPr>
          <w:rFonts w:ascii="Garamond" w:hAnsi="Garamond"/>
          <w:noProof/>
        </w:rPr>
        <w:t>100-Octane</w:t>
      </w:r>
      <w:r w:rsidRPr="00636C75">
        <w:rPr>
          <w:rFonts w:ascii="Garamond" w:hAnsi="Garamond"/>
          <w:noProof/>
        </w:rPr>
        <w:tab/>
        <w:t xml:space="preserve">6, 7, </w:t>
      </w:r>
      <w:r>
        <w:rPr>
          <w:rFonts w:ascii="Garamond" w:hAnsi="Garamond"/>
          <w:noProof/>
        </w:rPr>
        <w:t xml:space="preserve">8, </w:t>
      </w:r>
      <w:r w:rsidRPr="00636C75">
        <w:rPr>
          <w:rFonts w:ascii="Garamond" w:hAnsi="Garamond"/>
          <w:noProof/>
        </w:rPr>
        <w:t xml:space="preserve">9, </w:t>
      </w:r>
      <w:r>
        <w:rPr>
          <w:rFonts w:ascii="Garamond" w:hAnsi="Garamond"/>
          <w:noProof/>
        </w:rPr>
        <w:t xml:space="preserve">11, </w:t>
      </w:r>
      <w:r w:rsidRPr="00636C75">
        <w:rPr>
          <w:rFonts w:ascii="Garamond" w:hAnsi="Garamond"/>
          <w:noProof/>
        </w:rPr>
        <w:t>12</w:t>
      </w:r>
    </w:p>
    <w:p w14:paraId="07B77EFD"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100-octane gasoline</w:t>
      </w:r>
      <w:r w:rsidRPr="00636C75">
        <w:rPr>
          <w:rFonts w:ascii="Garamond" w:hAnsi="Garamond"/>
          <w:noProof/>
        </w:rPr>
        <w:tab/>
        <w:t>8</w:t>
      </w:r>
    </w:p>
    <w:p w14:paraId="258F5FF1"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130 rich mixture</w:t>
      </w:r>
      <w:r w:rsidRPr="00636C75">
        <w:rPr>
          <w:rFonts w:ascii="Garamond" w:hAnsi="Garamond"/>
          <w:noProof/>
        </w:rPr>
        <w:tab/>
        <w:t>8</w:t>
      </w:r>
    </w:p>
    <w:p w14:paraId="08606497"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2</w:t>
      </w:r>
    </w:p>
    <w:p w14:paraId="74FFA5A2"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2-methyl pentane</w:t>
      </w:r>
      <w:r w:rsidRPr="00636C75">
        <w:rPr>
          <w:rFonts w:ascii="Garamond" w:hAnsi="Garamond"/>
          <w:noProof/>
        </w:rPr>
        <w:tab/>
        <w:t>6</w:t>
      </w:r>
    </w:p>
    <w:p w14:paraId="0E821B36"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8</w:t>
      </w:r>
    </w:p>
    <w:p w14:paraId="305A94B3"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80-octane</w:t>
      </w:r>
      <w:r w:rsidRPr="00636C75">
        <w:rPr>
          <w:rFonts w:ascii="Garamond" w:hAnsi="Garamond"/>
          <w:noProof/>
        </w:rPr>
        <w:tab/>
        <w:t>9</w:t>
      </w:r>
    </w:p>
    <w:p w14:paraId="1E0765B4"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A</w:t>
      </w:r>
    </w:p>
    <w:p w14:paraId="1CD57998"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absorber oil</w:t>
      </w:r>
      <w:r w:rsidRPr="00636C75">
        <w:rPr>
          <w:rFonts w:ascii="Garamond" w:hAnsi="Garamond"/>
          <w:noProof/>
        </w:rPr>
        <w:tab/>
        <w:t>6</w:t>
      </w:r>
    </w:p>
    <w:p w14:paraId="44A66F78"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alkylation</w:t>
      </w:r>
      <w:r w:rsidRPr="00636C75">
        <w:rPr>
          <w:rFonts w:ascii="Garamond" w:hAnsi="Garamond"/>
          <w:noProof/>
        </w:rPr>
        <w:tab/>
        <w:t>5, 6, 7</w:t>
      </w:r>
    </w:p>
    <w:p w14:paraId="400F31B9"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alkylation plants</w:t>
      </w:r>
      <w:r w:rsidRPr="00636C75">
        <w:rPr>
          <w:rFonts w:ascii="Garamond" w:hAnsi="Garamond"/>
          <w:noProof/>
        </w:rPr>
        <w:tab/>
        <w:t>5</w:t>
      </w:r>
    </w:p>
    <w:p w14:paraId="21F36BF6"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Allied Nations</w:t>
      </w:r>
      <w:r w:rsidRPr="00636C75">
        <w:rPr>
          <w:rFonts w:ascii="Garamond" w:hAnsi="Garamond"/>
          <w:noProof/>
        </w:rPr>
        <w:tab/>
        <w:t>10</w:t>
      </w:r>
    </w:p>
    <w:p w14:paraId="12818979"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anti-knock</w:t>
      </w:r>
      <w:r w:rsidRPr="00636C75">
        <w:rPr>
          <w:rFonts w:ascii="Garamond" w:hAnsi="Garamond"/>
          <w:noProof/>
        </w:rPr>
        <w:tab/>
        <w:t>8</w:t>
      </w:r>
    </w:p>
    <w:p w14:paraId="0E8396EA"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anti-knock component</w:t>
      </w:r>
      <w:r w:rsidRPr="00636C75">
        <w:rPr>
          <w:rFonts w:ascii="Garamond" w:hAnsi="Garamond"/>
          <w:noProof/>
        </w:rPr>
        <w:tab/>
        <w:t>7</w:t>
      </w:r>
    </w:p>
    <w:p w14:paraId="0910502B" w14:textId="43D99E94" w:rsidR="00636C75" w:rsidRPr="00636C75" w:rsidRDefault="00636C75">
      <w:pPr>
        <w:pStyle w:val="Index1"/>
        <w:tabs>
          <w:tab w:val="right" w:leader="dot" w:pos="3423"/>
        </w:tabs>
        <w:rPr>
          <w:rFonts w:ascii="Garamond" w:hAnsi="Garamond"/>
          <w:noProof/>
        </w:rPr>
      </w:pPr>
      <w:r w:rsidRPr="00636C75">
        <w:rPr>
          <w:rFonts w:ascii="Garamond" w:hAnsi="Garamond"/>
          <w:noProof/>
        </w:rPr>
        <w:t>anti-knock compounds</w:t>
      </w:r>
      <w:r w:rsidRPr="00636C75">
        <w:rPr>
          <w:rFonts w:ascii="Garamond" w:hAnsi="Garamond"/>
          <w:noProof/>
        </w:rPr>
        <w:tab/>
        <w:t>4, 5, 6</w:t>
      </w:r>
      <w:r w:rsidR="00D932B8">
        <w:rPr>
          <w:rFonts w:ascii="Garamond" w:hAnsi="Garamond"/>
          <w:noProof/>
        </w:rPr>
        <w:t>, 11</w:t>
      </w:r>
    </w:p>
    <w:p w14:paraId="51E03E3D" w14:textId="0BD10BB1" w:rsidR="00636C75" w:rsidRPr="00636C75" w:rsidRDefault="00636C75">
      <w:pPr>
        <w:pStyle w:val="Index1"/>
        <w:tabs>
          <w:tab w:val="right" w:leader="dot" w:pos="3423"/>
        </w:tabs>
        <w:rPr>
          <w:rFonts w:ascii="Garamond" w:hAnsi="Garamond"/>
          <w:noProof/>
        </w:rPr>
      </w:pPr>
      <w:r w:rsidRPr="00636C75">
        <w:rPr>
          <w:rFonts w:ascii="Garamond" w:hAnsi="Garamond"/>
          <w:noProof/>
        </w:rPr>
        <w:t>aromatic</w:t>
      </w:r>
      <w:r w:rsidRPr="00636C75">
        <w:rPr>
          <w:rFonts w:ascii="Garamond" w:hAnsi="Garamond"/>
          <w:noProof/>
        </w:rPr>
        <w:tab/>
      </w:r>
      <w:r w:rsidR="00D932B8">
        <w:rPr>
          <w:rFonts w:ascii="Garamond" w:hAnsi="Garamond"/>
          <w:noProof/>
        </w:rPr>
        <w:t xml:space="preserve">6, </w:t>
      </w:r>
      <w:r w:rsidRPr="00636C75">
        <w:rPr>
          <w:rFonts w:ascii="Garamond" w:hAnsi="Garamond"/>
          <w:noProof/>
        </w:rPr>
        <w:t>7</w:t>
      </w:r>
    </w:p>
    <w:p w14:paraId="4E47292A"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aromatisation</w:t>
      </w:r>
      <w:r w:rsidRPr="00636C75">
        <w:rPr>
          <w:rFonts w:ascii="Garamond" w:hAnsi="Garamond"/>
          <w:noProof/>
        </w:rPr>
        <w:tab/>
        <w:t>7</w:t>
      </w:r>
    </w:p>
    <w:p w14:paraId="5E035A20" w14:textId="1F5CD6B9" w:rsidR="00636C75" w:rsidRPr="00636C75" w:rsidRDefault="00D932B8">
      <w:pPr>
        <w:pStyle w:val="Index1"/>
        <w:tabs>
          <w:tab w:val="right" w:leader="dot" w:pos="3423"/>
        </w:tabs>
        <w:rPr>
          <w:rFonts w:ascii="Garamond" w:hAnsi="Garamond"/>
          <w:noProof/>
        </w:rPr>
      </w:pPr>
      <w:r>
        <w:rPr>
          <w:rFonts w:ascii="Garamond" w:hAnsi="Garamond"/>
          <w:noProof/>
        </w:rPr>
        <w:t>A</w:t>
      </w:r>
      <w:r w:rsidR="00636C75" w:rsidRPr="00636C75">
        <w:rPr>
          <w:rFonts w:ascii="Garamond" w:hAnsi="Garamond"/>
          <w:noProof/>
        </w:rPr>
        <w:t>vgas 100/130</w:t>
      </w:r>
      <w:r w:rsidR="00636C75" w:rsidRPr="00636C75">
        <w:rPr>
          <w:rFonts w:ascii="Garamond" w:hAnsi="Garamond"/>
          <w:noProof/>
        </w:rPr>
        <w:tab/>
        <w:t>8</w:t>
      </w:r>
    </w:p>
    <w:p w14:paraId="41A55BBC"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Avgas 115/145</w:t>
      </w:r>
      <w:r w:rsidRPr="00636C75">
        <w:rPr>
          <w:rFonts w:ascii="Garamond" w:hAnsi="Garamond"/>
          <w:noProof/>
        </w:rPr>
        <w:tab/>
        <w:t>6</w:t>
      </w:r>
    </w:p>
    <w:p w14:paraId="7FBD1A87" w14:textId="4D10C9A0" w:rsidR="00636C75" w:rsidRPr="00636C75" w:rsidRDefault="00D932B8">
      <w:pPr>
        <w:pStyle w:val="Index1"/>
        <w:tabs>
          <w:tab w:val="right" w:leader="dot" w:pos="3423"/>
        </w:tabs>
        <w:rPr>
          <w:rFonts w:ascii="Garamond" w:hAnsi="Garamond"/>
          <w:noProof/>
        </w:rPr>
      </w:pPr>
      <w:r>
        <w:rPr>
          <w:rFonts w:ascii="Garamond" w:hAnsi="Garamond"/>
          <w:noProof/>
        </w:rPr>
        <w:t>A</w:t>
      </w:r>
      <w:r w:rsidR="00636C75" w:rsidRPr="00636C75">
        <w:rPr>
          <w:rFonts w:ascii="Garamond" w:hAnsi="Garamond"/>
          <w:noProof/>
        </w:rPr>
        <w:t>vgas 91/96</w:t>
      </w:r>
      <w:r w:rsidR="00636C75" w:rsidRPr="00636C75">
        <w:rPr>
          <w:rFonts w:ascii="Garamond" w:hAnsi="Garamond"/>
          <w:noProof/>
        </w:rPr>
        <w:tab/>
        <w:t>8</w:t>
      </w:r>
    </w:p>
    <w:p w14:paraId="14AFA814"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aviation fuel</w:t>
      </w:r>
      <w:r w:rsidRPr="00636C75">
        <w:rPr>
          <w:rFonts w:ascii="Garamond" w:hAnsi="Garamond"/>
          <w:noProof/>
        </w:rPr>
        <w:tab/>
        <w:t>6, 7, 8</w:t>
      </w:r>
    </w:p>
    <w:p w14:paraId="31CFC4A2" w14:textId="16AB4E66" w:rsidR="00636C75" w:rsidRPr="00636C75" w:rsidRDefault="00636C75">
      <w:pPr>
        <w:pStyle w:val="Index1"/>
        <w:tabs>
          <w:tab w:val="right" w:leader="dot" w:pos="3423"/>
        </w:tabs>
        <w:rPr>
          <w:rFonts w:ascii="Garamond" w:hAnsi="Garamond"/>
          <w:noProof/>
        </w:rPr>
      </w:pPr>
      <w:r w:rsidRPr="00636C75">
        <w:rPr>
          <w:rFonts w:ascii="Garamond" w:hAnsi="Garamond"/>
          <w:noProof/>
        </w:rPr>
        <w:t>aviation gasoline</w:t>
      </w:r>
      <w:r w:rsidRPr="00636C75">
        <w:rPr>
          <w:rFonts w:ascii="Garamond" w:hAnsi="Garamond"/>
          <w:noProof/>
        </w:rPr>
        <w:tab/>
        <w:t xml:space="preserve">3, 4, 5, 6, 7, 8, 9, 10, </w:t>
      </w:r>
      <w:r w:rsidR="00D932B8">
        <w:rPr>
          <w:rFonts w:ascii="Garamond" w:hAnsi="Garamond"/>
          <w:noProof/>
        </w:rPr>
        <w:t xml:space="preserve">11, </w:t>
      </w:r>
      <w:r w:rsidRPr="00636C75">
        <w:rPr>
          <w:rFonts w:ascii="Garamond" w:hAnsi="Garamond"/>
          <w:noProof/>
        </w:rPr>
        <w:t>13</w:t>
      </w:r>
    </w:p>
    <w:p w14:paraId="34DD0B9F"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aviation-base stocks</w:t>
      </w:r>
      <w:r w:rsidRPr="00636C75">
        <w:rPr>
          <w:rFonts w:ascii="Garamond" w:hAnsi="Garamond"/>
          <w:noProof/>
        </w:rPr>
        <w:tab/>
        <w:t>5</w:t>
      </w:r>
    </w:p>
    <w:p w14:paraId="1F13AC14"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B</w:t>
      </w:r>
    </w:p>
    <w:p w14:paraId="50BD4286"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B-25 Mitchell</w:t>
      </w:r>
      <w:r w:rsidRPr="00636C75">
        <w:rPr>
          <w:rFonts w:ascii="Garamond" w:hAnsi="Garamond"/>
          <w:noProof/>
        </w:rPr>
        <w:tab/>
        <w:t>10</w:t>
      </w:r>
    </w:p>
    <w:p w14:paraId="07ADDE8F"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Bahamas</w:t>
      </w:r>
      <w:r w:rsidRPr="00636C75">
        <w:rPr>
          <w:rFonts w:ascii="Garamond" w:hAnsi="Garamond"/>
          <w:noProof/>
        </w:rPr>
        <w:tab/>
        <w:t>4</w:t>
      </w:r>
    </w:p>
    <w:p w14:paraId="343FB931"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base stocks</w:t>
      </w:r>
      <w:r w:rsidRPr="00636C75">
        <w:rPr>
          <w:rFonts w:ascii="Garamond" w:hAnsi="Garamond"/>
          <w:noProof/>
        </w:rPr>
        <w:tab/>
        <w:t>8</w:t>
      </w:r>
    </w:p>
    <w:p w14:paraId="0BB04AD8"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Baytown Refinery</w:t>
      </w:r>
      <w:r w:rsidRPr="00636C75">
        <w:rPr>
          <w:rFonts w:ascii="Garamond" w:hAnsi="Garamond"/>
          <w:noProof/>
        </w:rPr>
        <w:tab/>
        <w:t>2</w:t>
      </w:r>
    </w:p>
    <w:p w14:paraId="0534033C"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Bayway Standard Oil</w:t>
      </w:r>
      <w:r w:rsidRPr="00636C75">
        <w:rPr>
          <w:rFonts w:ascii="Garamond" w:hAnsi="Garamond"/>
          <w:noProof/>
        </w:rPr>
        <w:tab/>
        <w:t>i</w:t>
      </w:r>
    </w:p>
    <w:p w14:paraId="376CC234"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benzene</w:t>
      </w:r>
      <w:r w:rsidRPr="00636C75">
        <w:rPr>
          <w:rFonts w:ascii="Garamond" w:hAnsi="Garamond"/>
          <w:noProof/>
        </w:rPr>
        <w:tab/>
        <w:t>6</w:t>
      </w:r>
    </w:p>
    <w:p w14:paraId="62632193"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Bermuda</w:t>
      </w:r>
      <w:r w:rsidRPr="00636C75">
        <w:rPr>
          <w:rFonts w:ascii="Garamond" w:hAnsi="Garamond"/>
          <w:noProof/>
        </w:rPr>
        <w:tab/>
        <w:t>4</w:t>
      </w:r>
    </w:p>
    <w:p w14:paraId="3650748B"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blending agents</w:t>
      </w:r>
      <w:r w:rsidRPr="00636C75">
        <w:rPr>
          <w:rFonts w:ascii="Garamond" w:hAnsi="Garamond"/>
          <w:noProof/>
        </w:rPr>
        <w:tab/>
        <w:t>5, 6</w:t>
      </w:r>
    </w:p>
    <w:p w14:paraId="4793D4F5"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Boeing B-17</w:t>
      </w:r>
      <w:r w:rsidRPr="00636C75">
        <w:rPr>
          <w:rFonts w:ascii="Garamond" w:hAnsi="Garamond"/>
          <w:noProof/>
        </w:rPr>
        <w:tab/>
        <w:t>10</w:t>
      </w:r>
    </w:p>
    <w:p w14:paraId="0D5D9A64"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British Guiana</w:t>
      </w:r>
      <w:r w:rsidRPr="00636C75">
        <w:rPr>
          <w:rFonts w:ascii="Garamond" w:hAnsi="Garamond"/>
          <w:noProof/>
        </w:rPr>
        <w:tab/>
        <w:t>4</w:t>
      </w:r>
    </w:p>
    <w:p w14:paraId="5AF8AA92"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Bureau of Mines</w:t>
      </w:r>
      <w:r w:rsidRPr="00636C75">
        <w:rPr>
          <w:rFonts w:ascii="Garamond" w:hAnsi="Garamond"/>
          <w:noProof/>
        </w:rPr>
        <w:tab/>
        <w:t>9</w:t>
      </w:r>
    </w:p>
    <w:p w14:paraId="10B47E61"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butadiene</w:t>
      </w:r>
      <w:r w:rsidRPr="00636C75">
        <w:rPr>
          <w:rFonts w:ascii="Garamond" w:hAnsi="Garamond"/>
          <w:noProof/>
        </w:rPr>
        <w:tab/>
        <w:t>7</w:t>
      </w:r>
    </w:p>
    <w:p w14:paraId="776112D2"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butane</w:t>
      </w:r>
      <w:r w:rsidRPr="00636C75">
        <w:rPr>
          <w:rFonts w:ascii="Garamond" w:hAnsi="Garamond"/>
          <w:noProof/>
        </w:rPr>
        <w:tab/>
        <w:t>5, 6, 7</w:t>
      </w:r>
    </w:p>
    <w:p w14:paraId="621BFC58"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butene</w:t>
      </w:r>
      <w:r w:rsidRPr="00636C75">
        <w:rPr>
          <w:rFonts w:ascii="Garamond" w:hAnsi="Garamond"/>
          <w:noProof/>
        </w:rPr>
        <w:tab/>
        <w:t>6</w:t>
      </w:r>
    </w:p>
    <w:p w14:paraId="0B207CA5"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C</w:t>
      </w:r>
    </w:p>
    <w:p w14:paraId="785A7152"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California</w:t>
      </w:r>
      <w:r w:rsidRPr="00636C75">
        <w:rPr>
          <w:rFonts w:ascii="Garamond" w:hAnsi="Garamond"/>
          <w:noProof/>
        </w:rPr>
        <w:tab/>
        <w:t>5, 6, 8</w:t>
      </w:r>
    </w:p>
    <w:p w14:paraId="40BA5D83"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Caribbean islands</w:t>
      </w:r>
      <w:r w:rsidRPr="00636C75">
        <w:rPr>
          <w:rFonts w:ascii="Garamond" w:hAnsi="Garamond"/>
          <w:noProof/>
        </w:rPr>
        <w:tab/>
        <w:t>4</w:t>
      </w:r>
    </w:p>
    <w:p w14:paraId="48A234D8"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catalytic</w:t>
      </w:r>
      <w:r w:rsidRPr="00636C75">
        <w:rPr>
          <w:rFonts w:ascii="Garamond" w:hAnsi="Garamond"/>
          <w:noProof/>
        </w:rPr>
        <w:tab/>
        <w:t>6</w:t>
      </w:r>
    </w:p>
    <w:p w14:paraId="11D21C89"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catalytic cracking plants</w:t>
      </w:r>
      <w:r w:rsidRPr="00636C75">
        <w:rPr>
          <w:rFonts w:ascii="Garamond" w:hAnsi="Garamond"/>
          <w:noProof/>
        </w:rPr>
        <w:tab/>
        <w:t>5</w:t>
      </w:r>
    </w:p>
    <w:p w14:paraId="449D73FC"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catalytic process</w:t>
      </w:r>
      <w:r w:rsidRPr="00636C75">
        <w:rPr>
          <w:rFonts w:ascii="Garamond" w:hAnsi="Garamond"/>
          <w:noProof/>
        </w:rPr>
        <w:tab/>
        <w:t>7</w:t>
      </w:r>
    </w:p>
    <w:p w14:paraId="67775792"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catalytically cracked gasoline</w:t>
      </w:r>
      <w:r w:rsidRPr="00636C75">
        <w:rPr>
          <w:rFonts w:ascii="Garamond" w:hAnsi="Garamond"/>
          <w:noProof/>
        </w:rPr>
        <w:tab/>
        <w:t>6</w:t>
      </w:r>
    </w:p>
    <w:p w14:paraId="686771C0" w14:textId="780E4125" w:rsidR="00636C75" w:rsidRPr="00636C75" w:rsidRDefault="00636C75">
      <w:pPr>
        <w:pStyle w:val="Index1"/>
        <w:tabs>
          <w:tab w:val="right" w:leader="dot" w:pos="3423"/>
        </w:tabs>
        <w:rPr>
          <w:rFonts w:ascii="Garamond" w:hAnsi="Garamond"/>
          <w:noProof/>
        </w:rPr>
      </w:pPr>
      <w:r w:rsidRPr="00636C75">
        <w:rPr>
          <w:rFonts w:ascii="Garamond" w:hAnsi="Garamond"/>
          <w:noProof/>
        </w:rPr>
        <w:t>codimer</w:t>
      </w:r>
      <w:r w:rsidRPr="00636C75">
        <w:rPr>
          <w:rFonts w:ascii="Garamond" w:hAnsi="Garamond"/>
          <w:noProof/>
        </w:rPr>
        <w:tab/>
        <w:t>5</w:t>
      </w:r>
      <w:r w:rsidR="00D932B8">
        <w:rPr>
          <w:rFonts w:ascii="Garamond" w:hAnsi="Garamond"/>
          <w:noProof/>
        </w:rPr>
        <w:t>, 8</w:t>
      </w:r>
    </w:p>
    <w:p w14:paraId="4F8EF6DC"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coking operations</w:t>
      </w:r>
      <w:r w:rsidRPr="00636C75">
        <w:rPr>
          <w:rFonts w:ascii="Garamond" w:hAnsi="Garamond"/>
          <w:noProof/>
        </w:rPr>
        <w:tab/>
        <w:t>7</w:t>
      </w:r>
    </w:p>
    <w:p w14:paraId="3AA13C6D"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Cracking capacity</w:t>
      </w:r>
      <w:r w:rsidRPr="00636C75">
        <w:rPr>
          <w:rFonts w:ascii="Garamond" w:hAnsi="Garamond"/>
          <w:noProof/>
        </w:rPr>
        <w:tab/>
        <w:t>5</w:t>
      </w:r>
    </w:p>
    <w:p w14:paraId="5697E7A8"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crude</w:t>
      </w:r>
      <w:r w:rsidRPr="00636C75">
        <w:rPr>
          <w:rFonts w:ascii="Garamond" w:hAnsi="Garamond"/>
          <w:noProof/>
        </w:rPr>
        <w:tab/>
        <w:t>9</w:t>
      </w:r>
    </w:p>
    <w:p w14:paraId="1C9EEB81" w14:textId="06CEB9F3" w:rsidR="00636C75" w:rsidRPr="00636C75" w:rsidRDefault="00636C75">
      <w:pPr>
        <w:pStyle w:val="Index1"/>
        <w:tabs>
          <w:tab w:val="right" w:leader="dot" w:pos="3423"/>
        </w:tabs>
        <w:rPr>
          <w:rFonts w:ascii="Garamond" w:hAnsi="Garamond"/>
          <w:noProof/>
        </w:rPr>
      </w:pPr>
      <w:r w:rsidRPr="00636C75">
        <w:rPr>
          <w:rFonts w:ascii="Garamond" w:hAnsi="Garamond"/>
          <w:noProof/>
        </w:rPr>
        <w:t>crude oil</w:t>
      </w:r>
      <w:r w:rsidRPr="00636C75">
        <w:rPr>
          <w:rFonts w:ascii="Garamond" w:hAnsi="Garamond"/>
          <w:noProof/>
        </w:rPr>
        <w:tab/>
        <w:t xml:space="preserve">5, </w:t>
      </w:r>
      <w:r w:rsidR="00D932B8">
        <w:rPr>
          <w:rFonts w:ascii="Garamond" w:hAnsi="Garamond"/>
          <w:noProof/>
        </w:rPr>
        <w:t xml:space="preserve">6, </w:t>
      </w:r>
      <w:r w:rsidRPr="00636C75">
        <w:rPr>
          <w:rFonts w:ascii="Garamond" w:hAnsi="Garamond"/>
          <w:noProof/>
        </w:rPr>
        <w:t>7</w:t>
      </w:r>
    </w:p>
    <w:p w14:paraId="5A31EF42"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Cumene</w:t>
      </w:r>
      <w:r w:rsidRPr="00636C75">
        <w:rPr>
          <w:rFonts w:ascii="Garamond" w:hAnsi="Garamond"/>
          <w:noProof/>
        </w:rPr>
        <w:tab/>
        <w:t>6, 8</w:t>
      </w:r>
    </w:p>
    <w:p w14:paraId="48B48BB8"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D</w:t>
      </w:r>
    </w:p>
    <w:p w14:paraId="5160FC64"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distillation</w:t>
      </w:r>
      <w:r w:rsidRPr="00636C75">
        <w:rPr>
          <w:rFonts w:ascii="Garamond" w:hAnsi="Garamond"/>
          <w:noProof/>
        </w:rPr>
        <w:tab/>
        <w:t>8</w:t>
      </w:r>
    </w:p>
    <w:p w14:paraId="10BF6D69" w14:textId="43C05D8B" w:rsidR="00636C75" w:rsidRPr="00636C75" w:rsidRDefault="00636C75">
      <w:pPr>
        <w:pStyle w:val="Index1"/>
        <w:tabs>
          <w:tab w:val="right" w:leader="dot" w:pos="3423"/>
        </w:tabs>
        <w:rPr>
          <w:rFonts w:ascii="Garamond" w:hAnsi="Garamond"/>
          <w:noProof/>
        </w:rPr>
      </w:pPr>
      <w:r w:rsidRPr="00636C75">
        <w:rPr>
          <w:rFonts w:ascii="Garamond" w:hAnsi="Garamond"/>
          <w:noProof/>
        </w:rPr>
        <w:t>Doolittle</w:t>
      </w:r>
      <w:r w:rsidRPr="00636C75">
        <w:rPr>
          <w:rFonts w:ascii="Garamond" w:hAnsi="Garamond"/>
          <w:noProof/>
        </w:rPr>
        <w:tab/>
        <w:t>8</w:t>
      </w:r>
    </w:p>
    <w:p w14:paraId="1AD509E6"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E</w:t>
      </w:r>
    </w:p>
    <w:p w14:paraId="79E96B3B"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East Indies</w:t>
      </w:r>
      <w:r w:rsidRPr="00636C75">
        <w:rPr>
          <w:rFonts w:ascii="Garamond" w:hAnsi="Garamond"/>
          <w:noProof/>
        </w:rPr>
        <w:tab/>
        <w:t>7</w:t>
      </w:r>
    </w:p>
    <w:p w14:paraId="0AC3BCDC"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embargo</w:t>
      </w:r>
      <w:r w:rsidRPr="00636C75">
        <w:rPr>
          <w:rFonts w:ascii="Garamond" w:hAnsi="Garamond"/>
          <w:noProof/>
        </w:rPr>
        <w:tab/>
        <w:t>5</w:t>
      </w:r>
    </w:p>
    <w:p w14:paraId="1230F24E"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Ethyl Corporation</w:t>
      </w:r>
      <w:r w:rsidRPr="00636C75">
        <w:rPr>
          <w:rFonts w:ascii="Garamond" w:hAnsi="Garamond"/>
          <w:noProof/>
        </w:rPr>
        <w:tab/>
        <w:t>9</w:t>
      </w:r>
    </w:p>
    <w:p w14:paraId="7ACC5E84"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explosives</w:t>
      </w:r>
      <w:r w:rsidRPr="00636C75">
        <w:rPr>
          <w:rFonts w:ascii="Garamond" w:hAnsi="Garamond"/>
          <w:noProof/>
        </w:rPr>
        <w:tab/>
        <w:t>5, 7</w:t>
      </w:r>
    </w:p>
    <w:p w14:paraId="0D52F966" w14:textId="282BEAB1" w:rsidR="00636C75" w:rsidRPr="00636C75" w:rsidRDefault="00636C75">
      <w:pPr>
        <w:pStyle w:val="Index1"/>
        <w:tabs>
          <w:tab w:val="right" w:leader="dot" w:pos="3423"/>
        </w:tabs>
        <w:rPr>
          <w:rFonts w:ascii="Garamond" w:hAnsi="Garamond"/>
          <w:noProof/>
        </w:rPr>
      </w:pPr>
      <w:r w:rsidRPr="00636C75">
        <w:rPr>
          <w:rFonts w:ascii="Garamond" w:hAnsi="Garamond"/>
          <w:noProof/>
        </w:rPr>
        <w:t>exports</w:t>
      </w:r>
      <w:r w:rsidRPr="00636C75">
        <w:rPr>
          <w:rFonts w:ascii="Garamond" w:hAnsi="Garamond"/>
          <w:noProof/>
        </w:rPr>
        <w:tab/>
        <w:t>9, 10</w:t>
      </w:r>
      <w:r w:rsidR="00D932B8">
        <w:rPr>
          <w:rFonts w:ascii="Garamond" w:hAnsi="Garamond"/>
          <w:noProof/>
        </w:rPr>
        <w:t>, 11, 12</w:t>
      </w:r>
    </w:p>
    <w:p w14:paraId="1AE1FDC1"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F</w:t>
      </w:r>
    </w:p>
    <w:p w14:paraId="6AD08AAF"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France</w:t>
      </w:r>
      <w:r w:rsidRPr="00636C75">
        <w:rPr>
          <w:rFonts w:ascii="Garamond" w:hAnsi="Garamond"/>
          <w:noProof/>
        </w:rPr>
        <w:tab/>
        <w:t>5</w:t>
      </w:r>
    </w:p>
    <w:p w14:paraId="5D6556E8"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G</w:t>
      </w:r>
    </w:p>
    <w:p w14:paraId="13C3DB86"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German</w:t>
      </w:r>
      <w:r w:rsidRPr="00636C75">
        <w:rPr>
          <w:rFonts w:ascii="Garamond" w:hAnsi="Garamond"/>
          <w:noProof/>
        </w:rPr>
        <w:tab/>
        <w:t>5</w:t>
      </w:r>
    </w:p>
    <w:p w14:paraId="5BC963F7"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Germany</w:t>
      </w:r>
      <w:r w:rsidRPr="00636C75">
        <w:rPr>
          <w:rFonts w:ascii="Garamond" w:hAnsi="Garamond"/>
          <w:noProof/>
        </w:rPr>
        <w:tab/>
        <w:t>7, 10</w:t>
      </w:r>
    </w:p>
    <w:p w14:paraId="580CF516"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Gulf Coast Texas</w:t>
      </w:r>
      <w:r w:rsidRPr="00636C75">
        <w:rPr>
          <w:rFonts w:ascii="Garamond" w:hAnsi="Garamond"/>
          <w:noProof/>
        </w:rPr>
        <w:tab/>
        <w:t>8</w:t>
      </w:r>
    </w:p>
    <w:p w14:paraId="04233E96"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H</w:t>
      </w:r>
    </w:p>
    <w:p w14:paraId="5724C20E"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high octane aviation fuel</w:t>
      </w:r>
      <w:r w:rsidRPr="00636C75">
        <w:rPr>
          <w:rFonts w:ascii="Garamond" w:hAnsi="Garamond"/>
          <w:noProof/>
        </w:rPr>
        <w:tab/>
        <w:t>8</w:t>
      </w:r>
    </w:p>
    <w:p w14:paraId="38356A74"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high-octane gasoline</w:t>
      </w:r>
      <w:r w:rsidRPr="00636C75">
        <w:rPr>
          <w:rFonts w:ascii="Garamond" w:hAnsi="Garamond"/>
          <w:noProof/>
        </w:rPr>
        <w:tab/>
        <w:t>7</w:t>
      </w:r>
    </w:p>
    <w:p w14:paraId="7441B609"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hydrofluoric acid</w:t>
      </w:r>
      <w:r w:rsidRPr="00636C75">
        <w:rPr>
          <w:rFonts w:ascii="Garamond" w:hAnsi="Garamond"/>
          <w:noProof/>
        </w:rPr>
        <w:tab/>
        <w:t>6</w:t>
      </w:r>
    </w:p>
    <w:p w14:paraId="17F16591"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hydroforming</w:t>
      </w:r>
      <w:r w:rsidRPr="00636C75">
        <w:rPr>
          <w:rFonts w:ascii="Garamond" w:hAnsi="Garamond"/>
          <w:noProof/>
        </w:rPr>
        <w:tab/>
        <w:t>7</w:t>
      </w:r>
    </w:p>
    <w:p w14:paraId="22D22D8A"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hydrogenation</w:t>
      </w:r>
      <w:r w:rsidRPr="00636C75">
        <w:rPr>
          <w:rFonts w:ascii="Garamond" w:hAnsi="Garamond"/>
          <w:noProof/>
        </w:rPr>
        <w:tab/>
        <w:t>5, 8</w:t>
      </w:r>
    </w:p>
    <w:p w14:paraId="7429D402"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I</w:t>
      </w:r>
    </w:p>
    <w:p w14:paraId="03B73882"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Illinois</w:t>
      </w:r>
      <w:r w:rsidRPr="00636C75">
        <w:rPr>
          <w:rFonts w:ascii="Garamond" w:hAnsi="Garamond"/>
          <w:noProof/>
        </w:rPr>
        <w:tab/>
        <w:t>5</w:t>
      </w:r>
    </w:p>
    <w:p w14:paraId="26FF765F"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Indiana</w:t>
      </w:r>
      <w:r w:rsidRPr="00636C75">
        <w:rPr>
          <w:rFonts w:ascii="Garamond" w:hAnsi="Garamond"/>
          <w:noProof/>
        </w:rPr>
        <w:tab/>
        <w:t>5</w:t>
      </w:r>
    </w:p>
    <w:p w14:paraId="373E080A" w14:textId="28EB0D59" w:rsidR="00636C75" w:rsidRPr="00636C75" w:rsidRDefault="00636C75">
      <w:pPr>
        <w:pStyle w:val="Index1"/>
        <w:tabs>
          <w:tab w:val="right" w:leader="dot" w:pos="3423"/>
        </w:tabs>
        <w:rPr>
          <w:rFonts w:ascii="Garamond" w:hAnsi="Garamond"/>
          <w:noProof/>
        </w:rPr>
      </w:pPr>
      <w:r w:rsidRPr="00636C75">
        <w:rPr>
          <w:rFonts w:ascii="Garamond" w:hAnsi="Garamond"/>
          <w:noProof/>
        </w:rPr>
        <w:t>iso-butane</w:t>
      </w:r>
      <w:r w:rsidRPr="00636C75">
        <w:rPr>
          <w:rFonts w:ascii="Garamond" w:hAnsi="Garamond"/>
          <w:noProof/>
        </w:rPr>
        <w:tab/>
      </w:r>
      <w:r w:rsidR="00D932B8">
        <w:rPr>
          <w:rFonts w:ascii="Garamond" w:hAnsi="Garamond"/>
          <w:noProof/>
        </w:rPr>
        <w:t xml:space="preserve">5, </w:t>
      </w:r>
      <w:r w:rsidRPr="00636C75">
        <w:rPr>
          <w:rFonts w:ascii="Garamond" w:hAnsi="Garamond"/>
          <w:noProof/>
        </w:rPr>
        <w:t>6</w:t>
      </w:r>
      <w:r w:rsidR="00D932B8">
        <w:rPr>
          <w:rFonts w:ascii="Garamond" w:hAnsi="Garamond"/>
          <w:noProof/>
        </w:rPr>
        <w:t>, 7</w:t>
      </w:r>
    </w:p>
    <w:p w14:paraId="61C730E9"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isomerisation</w:t>
      </w:r>
      <w:r w:rsidRPr="00636C75">
        <w:rPr>
          <w:rFonts w:ascii="Garamond" w:hAnsi="Garamond"/>
          <w:noProof/>
        </w:rPr>
        <w:tab/>
        <w:t>6</w:t>
      </w:r>
    </w:p>
    <w:p w14:paraId="3A1AE00B"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isomerized</w:t>
      </w:r>
      <w:r w:rsidRPr="00636C75">
        <w:rPr>
          <w:rFonts w:ascii="Garamond" w:hAnsi="Garamond"/>
          <w:noProof/>
        </w:rPr>
        <w:tab/>
        <w:t>7</w:t>
      </w:r>
    </w:p>
    <w:p w14:paraId="3411CE27"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iso-octane</w:t>
      </w:r>
      <w:r w:rsidRPr="00636C75">
        <w:rPr>
          <w:rFonts w:ascii="Garamond" w:hAnsi="Garamond"/>
          <w:noProof/>
        </w:rPr>
        <w:tab/>
        <w:t>6, 7</w:t>
      </w:r>
    </w:p>
    <w:p w14:paraId="2A1E84F0"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iso-octene</w:t>
      </w:r>
      <w:r w:rsidRPr="00636C75">
        <w:rPr>
          <w:rFonts w:ascii="Garamond" w:hAnsi="Garamond"/>
          <w:noProof/>
        </w:rPr>
        <w:tab/>
        <w:t>5</w:t>
      </w:r>
    </w:p>
    <w:p w14:paraId="6FDEABB3"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iso-paraffin</w:t>
      </w:r>
      <w:r w:rsidRPr="00636C75">
        <w:rPr>
          <w:rFonts w:ascii="Garamond" w:hAnsi="Garamond"/>
          <w:noProof/>
        </w:rPr>
        <w:tab/>
        <w:t>6</w:t>
      </w:r>
    </w:p>
    <w:p w14:paraId="2D749B54" w14:textId="63C05576" w:rsidR="00636C75" w:rsidRPr="00636C75" w:rsidRDefault="00636C75">
      <w:pPr>
        <w:pStyle w:val="Index1"/>
        <w:tabs>
          <w:tab w:val="right" w:leader="dot" w:pos="3423"/>
        </w:tabs>
        <w:rPr>
          <w:rFonts w:ascii="Garamond" w:hAnsi="Garamond"/>
          <w:noProof/>
        </w:rPr>
      </w:pPr>
      <w:r w:rsidRPr="00636C75">
        <w:rPr>
          <w:rFonts w:ascii="Garamond" w:hAnsi="Garamond"/>
          <w:noProof/>
        </w:rPr>
        <w:t>iso-pentane</w:t>
      </w:r>
      <w:r w:rsidRPr="00636C75">
        <w:rPr>
          <w:rFonts w:ascii="Garamond" w:hAnsi="Garamond"/>
          <w:noProof/>
        </w:rPr>
        <w:tab/>
      </w:r>
      <w:r w:rsidR="00D932B8">
        <w:rPr>
          <w:rFonts w:ascii="Garamond" w:hAnsi="Garamond"/>
          <w:noProof/>
        </w:rPr>
        <w:t xml:space="preserve">5, </w:t>
      </w:r>
      <w:r w:rsidRPr="00636C75">
        <w:rPr>
          <w:rFonts w:ascii="Garamond" w:hAnsi="Garamond"/>
          <w:noProof/>
        </w:rPr>
        <w:t>6</w:t>
      </w:r>
    </w:p>
    <w:p w14:paraId="6D77A833"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iso-pentane</w:t>
      </w:r>
      <w:r w:rsidRPr="00636C75">
        <w:rPr>
          <w:rFonts w:ascii="Garamond" w:hAnsi="Garamond"/>
          <w:noProof/>
        </w:rPr>
        <w:tab/>
        <w:t>6</w:t>
      </w:r>
    </w:p>
    <w:p w14:paraId="227C9FB2"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isopropyl benzene</w:t>
      </w:r>
      <w:r w:rsidRPr="00636C75">
        <w:rPr>
          <w:rFonts w:ascii="Garamond" w:hAnsi="Garamond"/>
          <w:noProof/>
        </w:rPr>
        <w:tab/>
        <w:t>6</w:t>
      </w:r>
    </w:p>
    <w:p w14:paraId="22072A2F"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J</w:t>
      </w:r>
    </w:p>
    <w:p w14:paraId="07EA2199"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Jamaica</w:t>
      </w:r>
      <w:r w:rsidRPr="00636C75">
        <w:rPr>
          <w:rFonts w:ascii="Garamond" w:hAnsi="Garamond"/>
          <w:noProof/>
        </w:rPr>
        <w:tab/>
        <w:t>4</w:t>
      </w:r>
    </w:p>
    <w:p w14:paraId="3C1799DD"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Japan</w:t>
      </w:r>
      <w:r w:rsidRPr="00636C75">
        <w:rPr>
          <w:rFonts w:ascii="Garamond" w:hAnsi="Garamond"/>
          <w:noProof/>
        </w:rPr>
        <w:tab/>
        <w:t>5, 7, 10</w:t>
      </w:r>
    </w:p>
    <w:p w14:paraId="70767E5C" w14:textId="3D49675A" w:rsidR="00636C75" w:rsidRPr="00636C75" w:rsidRDefault="00D932B8">
      <w:pPr>
        <w:pStyle w:val="Index1"/>
        <w:tabs>
          <w:tab w:val="right" w:leader="dot" w:pos="3423"/>
        </w:tabs>
        <w:rPr>
          <w:rFonts w:ascii="Garamond" w:hAnsi="Garamond"/>
          <w:noProof/>
        </w:rPr>
      </w:pPr>
      <w:r w:rsidRPr="00636C75">
        <w:rPr>
          <w:rFonts w:ascii="Garamond" w:hAnsi="Garamond"/>
          <w:noProof/>
        </w:rPr>
        <w:t>Jet Fuel</w:t>
      </w:r>
      <w:r w:rsidR="00636C75" w:rsidRPr="00636C75">
        <w:rPr>
          <w:rFonts w:ascii="Garamond" w:hAnsi="Garamond"/>
          <w:noProof/>
        </w:rPr>
        <w:tab/>
        <w:t>13</w:t>
      </w:r>
    </w:p>
    <w:p w14:paraId="0CDA8FC7"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K</w:t>
      </w:r>
    </w:p>
    <w:p w14:paraId="37CA7E9D"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Kentucky</w:t>
      </w:r>
      <w:r w:rsidRPr="00636C75">
        <w:rPr>
          <w:rFonts w:ascii="Garamond" w:hAnsi="Garamond"/>
          <w:noProof/>
        </w:rPr>
        <w:tab/>
        <w:t>5</w:t>
      </w:r>
    </w:p>
    <w:p w14:paraId="6E682526"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L</w:t>
      </w:r>
    </w:p>
    <w:p w14:paraId="2C661406"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lean mixture</w:t>
      </w:r>
      <w:r w:rsidRPr="00636C75">
        <w:rPr>
          <w:rFonts w:ascii="Garamond" w:hAnsi="Garamond"/>
          <w:noProof/>
        </w:rPr>
        <w:tab/>
        <w:t>8</w:t>
      </w:r>
    </w:p>
    <w:p w14:paraId="631AEF56"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lastRenderedPageBreak/>
        <w:t>Lend-Lease</w:t>
      </w:r>
      <w:r w:rsidRPr="00636C75">
        <w:rPr>
          <w:rFonts w:ascii="Garamond" w:hAnsi="Garamond"/>
          <w:noProof/>
        </w:rPr>
        <w:tab/>
        <w:t>4</w:t>
      </w:r>
    </w:p>
    <w:p w14:paraId="1B5CA92F"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Louisiana</w:t>
      </w:r>
      <w:r w:rsidRPr="00636C75">
        <w:rPr>
          <w:rFonts w:ascii="Garamond" w:hAnsi="Garamond"/>
          <w:noProof/>
        </w:rPr>
        <w:tab/>
        <w:t>6, 8</w:t>
      </w:r>
    </w:p>
    <w:p w14:paraId="4CD33BFA"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Louisiana-Arkansas</w:t>
      </w:r>
      <w:r w:rsidRPr="00636C75">
        <w:rPr>
          <w:rFonts w:ascii="Garamond" w:hAnsi="Garamond"/>
          <w:noProof/>
        </w:rPr>
        <w:tab/>
        <w:t>8</w:t>
      </w:r>
    </w:p>
    <w:p w14:paraId="5EB0BFBC"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M</w:t>
      </w:r>
    </w:p>
    <w:p w14:paraId="3DB867F0"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motor</w:t>
      </w:r>
      <w:r w:rsidRPr="00636C75">
        <w:rPr>
          <w:rFonts w:ascii="Garamond" w:hAnsi="Garamond"/>
          <w:noProof/>
        </w:rPr>
        <w:tab/>
        <w:t>5</w:t>
      </w:r>
    </w:p>
    <w:p w14:paraId="66783774"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motor fuel</w:t>
      </w:r>
      <w:r w:rsidRPr="00636C75">
        <w:rPr>
          <w:rFonts w:ascii="Garamond" w:hAnsi="Garamond"/>
          <w:noProof/>
        </w:rPr>
        <w:tab/>
        <w:t>7</w:t>
      </w:r>
    </w:p>
    <w:p w14:paraId="2CF4521B"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motor gasoline</w:t>
      </w:r>
      <w:r w:rsidRPr="00636C75">
        <w:rPr>
          <w:rFonts w:ascii="Garamond" w:hAnsi="Garamond"/>
          <w:noProof/>
        </w:rPr>
        <w:tab/>
        <w:t>4, 9, 11</w:t>
      </w:r>
    </w:p>
    <w:p w14:paraId="33FE9E0A"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motor grades</w:t>
      </w:r>
      <w:r w:rsidRPr="00636C75">
        <w:rPr>
          <w:rFonts w:ascii="Garamond" w:hAnsi="Garamond"/>
          <w:noProof/>
        </w:rPr>
        <w:tab/>
        <w:t>8</w:t>
      </w:r>
    </w:p>
    <w:p w14:paraId="4A01C35E"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Motor Octane Number</w:t>
      </w:r>
      <w:r w:rsidRPr="00636C75">
        <w:rPr>
          <w:rFonts w:ascii="Garamond" w:hAnsi="Garamond"/>
          <w:noProof/>
        </w:rPr>
        <w:tab/>
        <w:t>6</w:t>
      </w:r>
    </w:p>
    <w:p w14:paraId="40B0CFE7"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MT-80</w:t>
      </w:r>
      <w:r w:rsidRPr="00636C75">
        <w:rPr>
          <w:rFonts w:ascii="Garamond" w:hAnsi="Garamond"/>
          <w:noProof/>
        </w:rPr>
        <w:tab/>
        <w:t>9</w:t>
      </w:r>
    </w:p>
    <w:p w14:paraId="5A24BA31"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N</w:t>
      </w:r>
    </w:p>
    <w:p w14:paraId="4E07CB82"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naphtha</w:t>
      </w:r>
      <w:r w:rsidRPr="00636C75">
        <w:rPr>
          <w:rFonts w:ascii="Garamond" w:hAnsi="Garamond"/>
          <w:noProof/>
        </w:rPr>
        <w:tab/>
        <w:t>7</w:t>
      </w:r>
    </w:p>
    <w:p w14:paraId="1C170EAC"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naphthenic-base crude oils</w:t>
      </w:r>
      <w:r w:rsidRPr="00636C75">
        <w:rPr>
          <w:rFonts w:ascii="Garamond" w:hAnsi="Garamond"/>
          <w:noProof/>
        </w:rPr>
        <w:tab/>
        <w:t>6</w:t>
      </w:r>
    </w:p>
    <w:p w14:paraId="3B9AAB29"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natural gas</w:t>
      </w:r>
      <w:r w:rsidRPr="00636C75">
        <w:rPr>
          <w:rFonts w:ascii="Garamond" w:hAnsi="Garamond"/>
          <w:noProof/>
        </w:rPr>
        <w:tab/>
        <w:t>6</w:t>
      </w:r>
    </w:p>
    <w:p w14:paraId="37A51318"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natural rubber</w:t>
      </w:r>
      <w:r w:rsidRPr="00636C75">
        <w:rPr>
          <w:rFonts w:ascii="Garamond" w:hAnsi="Garamond"/>
          <w:noProof/>
        </w:rPr>
        <w:tab/>
        <w:t>7</w:t>
      </w:r>
    </w:p>
    <w:p w14:paraId="52DA5955"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Navy</w:t>
      </w:r>
      <w:r w:rsidRPr="00636C75">
        <w:rPr>
          <w:rFonts w:ascii="Garamond" w:hAnsi="Garamond"/>
          <w:noProof/>
        </w:rPr>
        <w:tab/>
        <w:t>7</w:t>
      </w:r>
    </w:p>
    <w:p w14:paraId="1DA1F503"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Netherlands Indies</w:t>
      </w:r>
      <w:r w:rsidRPr="00636C75">
        <w:rPr>
          <w:rFonts w:ascii="Garamond" w:hAnsi="Garamond"/>
          <w:noProof/>
        </w:rPr>
        <w:tab/>
        <w:t>5</w:t>
      </w:r>
    </w:p>
    <w:p w14:paraId="6941337A"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Newfoundland</w:t>
      </w:r>
      <w:r w:rsidRPr="00636C75">
        <w:rPr>
          <w:rFonts w:ascii="Garamond" w:hAnsi="Garamond"/>
          <w:noProof/>
        </w:rPr>
        <w:tab/>
        <w:t>4</w:t>
      </w:r>
    </w:p>
    <w:p w14:paraId="0560C2CA"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normal hexane</w:t>
      </w:r>
      <w:r w:rsidRPr="00636C75">
        <w:rPr>
          <w:rFonts w:ascii="Garamond" w:hAnsi="Garamond"/>
          <w:noProof/>
        </w:rPr>
        <w:tab/>
        <w:t>6</w:t>
      </w:r>
    </w:p>
    <w:p w14:paraId="6C1D6F56"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O</w:t>
      </w:r>
    </w:p>
    <w:p w14:paraId="404519AC"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octane index</w:t>
      </w:r>
      <w:r w:rsidRPr="00636C75">
        <w:rPr>
          <w:rFonts w:ascii="Garamond" w:hAnsi="Garamond"/>
          <w:noProof/>
        </w:rPr>
        <w:tab/>
        <w:t>8</w:t>
      </w:r>
    </w:p>
    <w:p w14:paraId="35F6B6D3"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octane number</w:t>
      </w:r>
      <w:r w:rsidRPr="00636C75">
        <w:rPr>
          <w:rFonts w:ascii="Garamond" w:hAnsi="Garamond"/>
          <w:noProof/>
        </w:rPr>
        <w:tab/>
        <w:t>8</w:t>
      </w:r>
    </w:p>
    <w:p w14:paraId="54D0803D" w14:textId="408FA8C8" w:rsidR="00636C75" w:rsidRPr="00636C75" w:rsidRDefault="00636C75">
      <w:pPr>
        <w:pStyle w:val="Index1"/>
        <w:tabs>
          <w:tab w:val="right" w:leader="dot" w:pos="3423"/>
        </w:tabs>
        <w:rPr>
          <w:rFonts w:ascii="Garamond" w:hAnsi="Garamond"/>
          <w:noProof/>
        </w:rPr>
      </w:pPr>
      <w:r w:rsidRPr="00636C75">
        <w:rPr>
          <w:rFonts w:ascii="Garamond" w:hAnsi="Garamond"/>
          <w:noProof/>
        </w:rPr>
        <w:t>olefin</w:t>
      </w:r>
      <w:r w:rsidRPr="00636C75">
        <w:rPr>
          <w:rFonts w:ascii="Garamond" w:hAnsi="Garamond"/>
          <w:noProof/>
        </w:rPr>
        <w:tab/>
        <w:t>6</w:t>
      </w:r>
      <w:r w:rsidR="00D932B8">
        <w:rPr>
          <w:rFonts w:ascii="Garamond" w:hAnsi="Garamond"/>
          <w:noProof/>
        </w:rPr>
        <w:t>, 7</w:t>
      </w:r>
    </w:p>
    <w:p w14:paraId="3B06E247" w14:textId="77777777" w:rsidR="00636C75" w:rsidRPr="00636C75" w:rsidRDefault="00636C75">
      <w:pPr>
        <w:pStyle w:val="IndexHeading"/>
        <w:keepNext/>
        <w:tabs>
          <w:tab w:val="right" w:leader="dot" w:pos="3423"/>
        </w:tabs>
        <w:rPr>
          <w:rFonts w:ascii="Garamond" w:eastAsiaTheme="minorEastAsia" w:hAnsi="Garamond" w:cstheme="minorBidi"/>
          <w:b w:val="0"/>
          <w:bCs w:val="0"/>
          <w:noProof/>
          <w:sz w:val="18"/>
          <w:szCs w:val="18"/>
        </w:rPr>
      </w:pPr>
      <w:r w:rsidRPr="00636C75">
        <w:rPr>
          <w:rFonts w:ascii="Garamond" w:hAnsi="Garamond"/>
          <w:noProof/>
          <w:sz w:val="18"/>
          <w:szCs w:val="18"/>
        </w:rPr>
        <w:t>P</w:t>
      </w:r>
    </w:p>
    <w:p w14:paraId="12238FD8"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paraffins</w:t>
      </w:r>
      <w:r w:rsidRPr="00636C75">
        <w:rPr>
          <w:rFonts w:ascii="Garamond" w:hAnsi="Garamond"/>
          <w:noProof/>
        </w:rPr>
        <w:tab/>
        <w:t>8</w:t>
      </w:r>
    </w:p>
    <w:p w14:paraId="795200F8" w14:textId="77777777" w:rsidR="00636C75" w:rsidRPr="00636C75" w:rsidRDefault="00636C75" w:rsidP="00636C75">
      <w:pPr>
        <w:pStyle w:val="Index1"/>
        <w:tabs>
          <w:tab w:val="right" w:leader="dot" w:pos="3423"/>
        </w:tabs>
        <w:ind w:left="238" w:hanging="238"/>
        <w:rPr>
          <w:rFonts w:ascii="Garamond" w:hAnsi="Garamond"/>
          <w:noProof/>
        </w:rPr>
      </w:pPr>
      <w:r w:rsidRPr="00636C75">
        <w:rPr>
          <w:rFonts w:ascii="Garamond" w:hAnsi="Garamond"/>
          <w:noProof/>
        </w:rPr>
        <w:t>performance number</w:t>
      </w:r>
      <w:r w:rsidRPr="00636C75">
        <w:rPr>
          <w:rFonts w:ascii="Garamond" w:hAnsi="Garamond"/>
          <w:noProof/>
        </w:rPr>
        <w:tab/>
        <w:t>6</w:t>
      </w:r>
    </w:p>
    <w:p w14:paraId="59FC3070"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Petroleum Administration for War</w:t>
      </w:r>
      <w:r w:rsidRPr="00636C75">
        <w:rPr>
          <w:rFonts w:ascii="Garamond" w:hAnsi="Garamond"/>
          <w:noProof/>
        </w:rPr>
        <w:tab/>
        <w:t>8, 9</w:t>
      </w:r>
    </w:p>
    <w:p w14:paraId="3ADB2CC1" w14:textId="624ADF84" w:rsidR="00636C75" w:rsidRPr="00636C75" w:rsidRDefault="00636C75">
      <w:pPr>
        <w:pStyle w:val="Index1"/>
        <w:tabs>
          <w:tab w:val="right" w:leader="dot" w:pos="3423"/>
        </w:tabs>
        <w:rPr>
          <w:rFonts w:ascii="Garamond" w:hAnsi="Garamond"/>
          <w:noProof/>
        </w:rPr>
      </w:pPr>
      <w:r w:rsidRPr="00636C75">
        <w:rPr>
          <w:rFonts w:ascii="Garamond" w:hAnsi="Garamond"/>
          <w:noProof/>
        </w:rPr>
        <w:t>polymerisation plants</w:t>
      </w:r>
      <w:r w:rsidRPr="00636C75">
        <w:rPr>
          <w:rFonts w:ascii="Garamond" w:hAnsi="Garamond"/>
          <w:noProof/>
        </w:rPr>
        <w:tab/>
        <w:t>5</w:t>
      </w:r>
    </w:p>
    <w:p w14:paraId="0550A974"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polymerization</w:t>
      </w:r>
      <w:r w:rsidRPr="00636C75">
        <w:rPr>
          <w:rFonts w:ascii="Garamond" w:hAnsi="Garamond"/>
          <w:noProof/>
        </w:rPr>
        <w:tab/>
        <w:t>7</w:t>
      </w:r>
    </w:p>
    <w:p w14:paraId="0281899B"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Production</w:t>
      </w:r>
      <w:r w:rsidRPr="00636C75">
        <w:rPr>
          <w:rFonts w:ascii="Garamond" w:hAnsi="Garamond"/>
          <w:noProof/>
        </w:rPr>
        <w:tab/>
        <w:t>11, 12</w:t>
      </w:r>
    </w:p>
    <w:p w14:paraId="3E88B735"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propane</w:t>
      </w:r>
      <w:r w:rsidRPr="00636C75">
        <w:rPr>
          <w:rFonts w:ascii="Garamond" w:hAnsi="Garamond"/>
          <w:noProof/>
        </w:rPr>
        <w:tab/>
        <w:t>6</w:t>
      </w:r>
    </w:p>
    <w:p w14:paraId="1DE93311" w14:textId="6D6DA324" w:rsidR="00636C75" w:rsidRPr="00636C75" w:rsidRDefault="00636C75">
      <w:pPr>
        <w:pStyle w:val="Index1"/>
        <w:tabs>
          <w:tab w:val="right" w:leader="dot" w:pos="3423"/>
        </w:tabs>
        <w:rPr>
          <w:rFonts w:ascii="Garamond" w:hAnsi="Garamond"/>
          <w:noProof/>
        </w:rPr>
      </w:pPr>
      <w:r w:rsidRPr="00636C75">
        <w:rPr>
          <w:rFonts w:ascii="Garamond" w:hAnsi="Garamond"/>
          <w:noProof/>
        </w:rPr>
        <w:t>propylene</w:t>
      </w:r>
      <w:r w:rsidRPr="00636C75">
        <w:rPr>
          <w:rFonts w:ascii="Garamond" w:hAnsi="Garamond"/>
          <w:noProof/>
        </w:rPr>
        <w:tab/>
        <w:t>6</w:t>
      </w:r>
    </w:p>
    <w:p w14:paraId="1658D03F"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R</w:t>
      </w:r>
    </w:p>
    <w:p w14:paraId="6839B5C9"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rationing</w:t>
      </w:r>
      <w:r w:rsidRPr="00636C75">
        <w:rPr>
          <w:rFonts w:ascii="Garamond" w:hAnsi="Garamond"/>
          <w:noProof/>
        </w:rPr>
        <w:tab/>
        <w:t>9</w:t>
      </w:r>
    </w:p>
    <w:p w14:paraId="08FFC301"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refineries</w:t>
      </w:r>
      <w:r w:rsidRPr="00636C75">
        <w:rPr>
          <w:rFonts w:ascii="Garamond" w:hAnsi="Garamond"/>
          <w:noProof/>
        </w:rPr>
        <w:tab/>
        <w:t>5</w:t>
      </w:r>
    </w:p>
    <w:p w14:paraId="37875D45"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refinery construction</w:t>
      </w:r>
      <w:r w:rsidRPr="00636C75">
        <w:rPr>
          <w:rFonts w:ascii="Garamond" w:hAnsi="Garamond"/>
          <w:noProof/>
        </w:rPr>
        <w:tab/>
        <w:t>5</w:t>
      </w:r>
    </w:p>
    <w:p w14:paraId="5F11F5A2"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refinery operations</w:t>
      </w:r>
      <w:r w:rsidRPr="00636C75">
        <w:rPr>
          <w:rFonts w:ascii="Garamond" w:hAnsi="Garamond"/>
          <w:noProof/>
        </w:rPr>
        <w:tab/>
        <w:t>9</w:t>
      </w:r>
    </w:p>
    <w:p w14:paraId="4F093253"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refrigeration</w:t>
      </w:r>
      <w:r w:rsidRPr="00636C75">
        <w:rPr>
          <w:rFonts w:ascii="Garamond" w:hAnsi="Garamond"/>
          <w:noProof/>
        </w:rPr>
        <w:tab/>
        <w:t>6</w:t>
      </w:r>
    </w:p>
    <w:p w14:paraId="2EDC7843"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rich mixture</w:t>
      </w:r>
      <w:r w:rsidRPr="00636C75">
        <w:rPr>
          <w:rFonts w:ascii="Garamond" w:hAnsi="Garamond"/>
          <w:noProof/>
        </w:rPr>
        <w:tab/>
        <w:t>8</w:t>
      </w:r>
    </w:p>
    <w:p w14:paraId="5AFE8193"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Roosevelt</w:t>
      </w:r>
      <w:r w:rsidRPr="00636C75">
        <w:rPr>
          <w:rFonts w:ascii="Garamond" w:hAnsi="Garamond"/>
          <w:noProof/>
        </w:rPr>
        <w:tab/>
        <w:t>4, 13</w:t>
      </w:r>
    </w:p>
    <w:p w14:paraId="70BDB912"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rubber</w:t>
      </w:r>
      <w:r w:rsidRPr="00636C75">
        <w:rPr>
          <w:rFonts w:ascii="Garamond" w:hAnsi="Garamond"/>
          <w:noProof/>
        </w:rPr>
        <w:tab/>
        <w:t>6</w:t>
      </w:r>
    </w:p>
    <w:p w14:paraId="3971CB1F"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Russia</w:t>
      </w:r>
      <w:r w:rsidRPr="00636C75">
        <w:rPr>
          <w:rFonts w:ascii="Garamond" w:hAnsi="Garamond"/>
          <w:noProof/>
        </w:rPr>
        <w:tab/>
        <w:t>7</w:t>
      </w:r>
    </w:p>
    <w:p w14:paraId="5D8A272C"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S</w:t>
      </w:r>
    </w:p>
    <w:p w14:paraId="180DA4B2"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Shell</w:t>
      </w:r>
      <w:r w:rsidRPr="00636C75">
        <w:rPr>
          <w:rFonts w:ascii="Garamond" w:hAnsi="Garamond"/>
          <w:noProof/>
        </w:rPr>
        <w:tab/>
        <w:t>8</w:t>
      </w:r>
    </w:p>
    <w:p w14:paraId="5E73EEBE"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St. Louis Refinery</w:t>
      </w:r>
      <w:r w:rsidRPr="00636C75">
        <w:rPr>
          <w:rFonts w:ascii="Garamond" w:hAnsi="Garamond"/>
          <w:noProof/>
        </w:rPr>
        <w:tab/>
        <w:t>8</w:t>
      </w:r>
    </w:p>
    <w:p w14:paraId="209AE410"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straight run gasoline</w:t>
      </w:r>
      <w:r w:rsidRPr="00636C75">
        <w:rPr>
          <w:rFonts w:ascii="Garamond" w:hAnsi="Garamond"/>
          <w:noProof/>
        </w:rPr>
        <w:tab/>
        <w:t>6</w:t>
      </w:r>
    </w:p>
    <w:p w14:paraId="712C0902"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sulphuric acid</w:t>
      </w:r>
      <w:r w:rsidRPr="00636C75">
        <w:rPr>
          <w:rFonts w:ascii="Garamond" w:hAnsi="Garamond"/>
          <w:noProof/>
        </w:rPr>
        <w:tab/>
        <w:t>6</w:t>
      </w:r>
    </w:p>
    <w:p w14:paraId="416291B4"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synthetic rubber</w:t>
      </w:r>
      <w:r w:rsidRPr="00636C75">
        <w:rPr>
          <w:rFonts w:ascii="Garamond" w:hAnsi="Garamond"/>
          <w:noProof/>
        </w:rPr>
        <w:tab/>
        <w:t>5, 7</w:t>
      </w:r>
    </w:p>
    <w:p w14:paraId="7D7C8984"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T</w:t>
      </w:r>
    </w:p>
    <w:p w14:paraId="2DB49912"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TEL</w:t>
      </w:r>
      <w:r w:rsidRPr="00636C75">
        <w:rPr>
          <w:rFonts w:ascii="Garamond" w:hAnsi="Garamond"/>
          <w:noProof/>
        </w:rPr>
        <w:tab/>
        <w:t>6, 8</w:t>
      </w:r>
    </w:p>
    <w:p w14:paraId="046114CB"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tetra-ethyl lead</w:t>
      </w:r>
      <w:r w:rsidRPr="00636C75">
        <w:rPr>
          <w:rFonts w:ascii="Garamond" w:hAnsi="Garamond"/>
          <w:noProof/>
        </w:rPr>
        <w:tab/>
        <w:t>6, 7, 9</w:t>
      </w:r>
    </w:p>
    <w:p w14:paraId="1B676DA4"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Texas</w:t>
      </w:r>
      <w:r w:rsidRPr="00636C75">
        <w:rPr>
          <w:rFonts w:ascii="Garamond" w:hAnsi="Garamond"/>
          <w:noProof/>
        </w:rPr>
        <w:tab/>
        <w:t>6</w:t>
      </w:r>
    </w:p>
    <w:p w14:paraId="69E5E166"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Texas Gulf Coast</w:t>
      </w:r>
      <w:r w:rsidRPr="00636C75">
        <w:rPr>
          <w:rFonts w:ascii="Garamond" w:hAnsi="Garamond"/>
          <w:noProof/>
        </w:rPr>
        <w:tab/>
        <w:t>5</w:t>
      </w:r>
    </w:p>
    <w:p w14:paraId="3305086E"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thermal alkylation</w:t>
      </w:r>
      <w:r w:rsidRPr="00636C75">
        <w:rPr>
          <w:rFonts w:ascii="Garamond" w:hAnsi="Garamond"/>
          <w:noProof/>
        </w:rPr>
        <w:tab/>
        <w:t>6</w:t>
      </w:r>
    </w:p>
    <w:p w14:paraId="63213FE5"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toluene</w:t>
      </w:r>
      <w:r w:rsidRPr="00636C75">
        <w:rPr>
          <w:rFonts w:ascii="Garamond" w:hAnsi="Garamond"/>
          <w:noProof/>
        </w:rPr>
        <w:tab/>
        <w:t>5, 7</w:t>
      </w:r>
    </w:p>
    <w:p w14:paraId="0D9D2F87"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U</w:t>
      </w:r>
    </w:p>
    <w:p w14:paraId="623500C5"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United Kingdom</w:t>
      </w:r>
      <w:r w:rsidRPr="00636C75">
        <w:rPr>
          <w:rFonts w:ascii="Garamond" w:hAnsi="Garamond"/>
          <w:noProof/>
        </w:rPr>
        <w:tab/>
        <w:t>5</w:t>
      </w:r>
    </w:p>
    <w:p w14:paraId="266B5E49"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United States</w:t>
      </w:r>
      <w:r w:rsidRPr="00636C75">
        <w:rPr>
          <w:rFonts w:ascii="Garamond" w:hAnsi="Garamond"/>
          <w:noProof/>
        </w:rPr>
        <w:tab/>
        <w:t>7</w:t>
      </w:r>
    </w:p>
    <w:p w14:paraId="000CCC66"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W</w:t>
      </w:r>
    </w:p>
    <w:p w14:paraId="060A092D"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War Department</w:t>
      </w:r>
      <w:r w:rsidRPr="00636C75">
        <w:rPr>
          <w:rFonts w:ascii="Garamond" w:hAnsi="Garamond"/>
          <w:noProof/>
        </w:rPr>
        <w:tab/>
        <w:t>7</w:t>
      </w:r>
    </w:p>
    <w:p w14:paraId="4A0EA597" w14:textId="77777777" w:rsidR="00636C75" w:rsidRPr="00636C75" w:rsidRDefault="00636C75">
      <w:pPr>
        <w:pStyle w:val="IndexHeading"/>
        <w:keepNext/>
        <w:tabs>
          <w:tab w:val="right" w:leader="dot" w:pos="3423"/>
        </w:tabs>
        <w:rPr>
          <w:rFonts w:ascii="Garamond" w:eastAsiaTheme="minorEastAsia" w:hAnsi="Garamond" w:cstheme="minorBidi"/>
          <w:b w:val="0"/>
          <w:bCs w:val="0"/>
          <w:noProof/>
        </w:rPr>
      </w:pPr>
      <w:r w:rsidRPr="00636C75">
        <w:rPr>
          <w:rFonts w:ascii="Garamond" w:hAnsi="Garamond"/>
          <w:noProof/>
        </w:rPr>
        <w:t>Y</w:t>
      </w:r>
    </w:p>
    <w:p w14:paraId="2EF379BA" w14:textId="77777777" w:rsidR="00636C75" w:rsidRPr="00636C75" w:rsidRDefault="00636C75">
      <w:pPr>
        <w:pStyle w:val="Index1"/>
        <w:tabs>
          <w:tab w:val="right" w:leader="dot" w:pos="3423"/>
        </w:tabs>
        <w:rPr>
          <w:rFonts w:ascii="Garamond" w:hAnsi="Garamond"/>
          <w:noProof/>
        </w:rPr>
      </w:pPr>
      <w:r w:rsidRPr="00636C75">
        <w:rPr>
          <w:rFonts w:ascii="Garamond" w:hAnsi="Garamond"/>
          <w:noProof/>
        </w:rPr>
        <w:t>Yankee Lady</w:t>
      </w:r>
      <w:r w:rsidRPr="00636C75">
        <w:rPr>
          <w:rFonts w:ascii="Garamond" w:hAnsi="Garamond"/>
          <w:noProof/>
        </w:rPr>
        <w:tab/>
        <w:t>10</w:t>
      </w:r>
    </w:p>
    <w:p w14:paraId="53626825" w14:textId="01423A23" w:rsidR="00636C75" w:rsidRPr="00636C75" w:rsidRDefault="00636C75" w:rsidP="003C1FA2">
      <w:pPr>
        <w:pStyle w:val="Index1"/>
        <w:rPr>
          <w:rFonts w:ascii="Garamond" w:hAnsi="Garamond"/>
          <w:noProof/>
        </w:rPr>
        <w:sectPr w:rsidR="00636C75" w:rsidRPr="00636C75" w:rsidSect="00636C75">
          <w:endnotePr>
            <w:numFmt w:val="decimal"/>
          </w:endnotePr>
          <w:type w:val="continuous"/>
          <w:pgSz w:w="11907" w:h="16839" w:code="1"/>
          <w:pgMar w:top="1800" w:right="2040" w:bottom="1800" w:left="2280" w:header="960" w:footer="960" w:gutter="0"/>
          <w:cols w:num="2" w:space="720"/>
        </w:sectPr>
      </w:pPr>
    </w:p>
    <w:p w14:paraId="0373FBC7" w14:textId="14170D35" w:rsidR="003C1FA2" w:rsidRPr="00636C75" w:rsidRDefault="0093010A" w:rsidP="003C1FA2">
      <w:pPr>
        <w:pStyle w:val="Index1"/>
        <w:rPr>
          <w:rFonts w:ascii="Garamond" w:hAnsi="Garamond"/>
        </w:rPr>
      </w:pPr>
      <w:r w:rsidRPr="00636C75">
        <w:rPr>
          <w:rFonts w:ascii="Garamond" w:hAnsi="Garamond"/>
        </w:rPr>
        <w:fldChar w:fldCharType="end"/>
      </w:r>
    </w:p>
    <w:p w14:paraId="138EBB11" w14:textId="77777777" w:rsidR="006D18CD" w:rsidRDefault="006D18CD">
      <w:pPr>
        <w:pStyle w:val="Index1"/>
      </w:pPr>
    </w:p>
    <w:p w14:paraId="65AB305F" w14:textId="77777777" w:rsidR="006D18CD" w:rsidRDefault="006D18CD" w:rsidP="00875A1F">
      <w:pPr>
        <w:pStyle w:val="BodyText"/>
        <w:sectPr w:rsidR="006D18CD" w:rsidSect="00636C75">
          <w:endnotePr>
            <w:numFmt w:val="decimal"/>
          </w:endnotePr>
          <w:type w:val="continuous"/>
          <w:pgSz w:w="11907" w:h="16839" w:code="1"/>
          <w:pgMar w:top="1800" w:right="2040" w:bottom="1800" w:left="2280" w:header="960" w:footer="960" w:gutter="0"/>
          <w:cols w:num="4" w:space="240"/>
        </w:sectPr>
      </w:pPr>
    </w:p>
    <w:p w14:paraId="736BAB5D" w14:textId="77777777" w:rsidR="006D18CD" w:rsidRDefault="006D18CD" w:rsidP="006757B6">
      <w:pPr>
        <w:pStyle w:val="Heading1"/>
      </w:pPr>
      <w:bookmarkStart w:id="13" w:name="_Toc534741103"/>
      <w:bookmarkStart w:id="14" w:name="_Toc57048948"/>
      <w:r>
        <w:lastRenderedPageBreak/>
        <w:t>Research Sources</w:t>
      </w:r>
      <w:bookmarkEnd w:id="13"/>
      <w:bookmarkEnd w:id="14"/>
    </w:p>
    <w:sectPr w:rsidR="006D18CD">
      <w:headerReference w:type="default" r:id="rId25"/>
      <w:footerReference w:type="default" r:id="rId26"/>
      <w:headerReference w:type="first" r:id="rId27"/>
      <w:endnotePr>
        <w:numFmt w:val="decimal"/>
      </w:endnotePr>
      <w:pgSz w:w="11907" w:h="16839" w:code="1"/>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02B27" w14:textId="77777777" w:rsidR="00830F2B" w:rsidRDefault="00830F2B">
      <w:r>
        <w:separator/>
      </w:r>
    </w:p>
  </w:endnote>
  <w:endnote w:type="continuationSeparator" w:id="0">
    <w:p w14:paraId="7BC74C0F" w14:textId="77777777" w:rsidR="00830F2B" w:rsidRDefault="00830F2B">
      <w:r>
        <w:continuationSeparator/>
      </w:r>
    </w:p>
  </w:endnote>
  <w:endnote w:id="1">
    <w:p w14:paraId="3DE80DDC" w14:textId="77777777" w:rsidR="00F652FA" w:rsidRDefault="00F652FA">
      <w:pPr>
        <w:pStyle w:val="EndnoteText"/>
      </w:pPr>
      <w:r>
        <w:rPr>
          <w:rStyle w:val="EndnoteReference"/>
        </w:rPr>
        <w:endnoteRef/>
      </w:r>
      <w:r>
        <w:t xml:space="preserve"> </w:t>
      </w:r>
      <w:r w:rsidRPr="003D03E7">
        <w:t>Minerals Yearbook, Review of 1940, 1941, 1942, 1943, 1944, 1945 located at US San Francisco Public Library</w:t>
      </w:r>
      <w:r>
        <w:t xml:space="preserve"> (accessed 2000)</w:t>
      </w:r>
      <w:r w:rsidRPr="003D03E7">
        <w:t>.</w:t>
      </w:r>
    </w:p>
  </w:endnote>
  <w:endnote w:id="2">
    <w:p w14:paraId="0A6878C8" w14:textId="77777777" w:rsidR="00F652FA" w:rsidRPr="00787290" w:rsidRDefault="00F652FA" w:rsidP="00875A1F">
      <w:pPr>
        <w:spacing w:after="120"/>
        <w:rPr>
          <w:sz w:val="18"/>
          <w:szCs w:val="18"/>
        </w:rPr>
      </w:pPr>
      <w:r>
        <w:rPr>
          <w:rStyle w:val="EndnoteReference"/>
        </w:rPr>
        <w:endnoteRef/>
      </w:r>
      <w:r>
        <w:t xml:space="preserve"> </w:t>
      </w:r>
      <w:r w:rsidRPr="00787290">
        <w:rPr>
          <w:sz w:val="18"/>
          <w:szCs w:val="18"/>
        </w:rPr>
        <w:t>World War II - Diplomatic History John L. Snell, Professor of History, Tulane University, access from web.</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E58D9" w14:textId="77777777" w:rsidR="00F652FA" w:rsidRDefault="00F652F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C1EBF" w14:textId="77777777" w:rsidR="00F652FA" w:rsidRDefault="00F652F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1944245"/>
      <w:docPartObj>
        <w:docPartGallery w:val="Page Numbers (Bottom of Page)"/>
        <w:docPartUnique/>
      </w:docPartObj>
    </w:sdtPr>
    <w:sdtEndPr>
      <w:rPr>
        <w:noProof/>
        <w:sz w:val="18"/>
        <w:szCs w:val="18"/>
      </w:rPr>
    </w:sdtEndPr>
    <w:sdtContent>
      <w:p w14:paraId="0BCA670E" w14:textId="77777777" w:rsidR="00F652FA" w:rsidRPr="00304C8B" w:rsidRDefault="00F652FA">
        <w:pPr>
          <w:pStyle w:val="Footer"/>
          <w:rPr>
            <w:sz w:val="18"/>
            <w:szCs w:val="18"/>
          </w:rPr>
        </w:pPr>
        <w:r w:rsidRPr="00304C8B">
          <w:rPr>
            <w:sz w:val="18"/>
            <w:szCs w:val="18"/>
          </w:rPr>
          <w:fldChar w:fldCharType="begin"/>
        </w:r>
        <w:r w:rsidRPr="00304C8B">
          <w:rPr>
            <w:sz w:val="18"/>
            <w:szCs w:val="18"/>
          </w:rPr>
          <w:instrText xml:space="preserve"> PAGE   \* MERGEFORMAT </w:instrText>
        </w:r>
        <w:r w:rsidRPr="00304C8B">
          <w:rPr>
            <w:sz w:val="18"/>
            <w:szCs w:val="18"/>
          </w:rPr>
          <w:fldChar w:fldCharType="separate"/>
        </w:r>
        <w:r>
          <w:rPr>
            <w:noProof/>
            <w:sz w:val="18"/>
            <w:szCs w:val="18"/>
          </w:rPr>
          <w:t>8</w:t>
        </w:r>
        <w:r w:rsidRPr="00304C8B">
          <w:rPr>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B99D1" w14:textId="77777777" w:rsidR="00F652FA" w:rsidRDefault="00F652FA">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w:t>
    </w:r>
    <w:r>
      <w:rPr>
        <w:rStyle w:val="PageNumber"/>
      </w:rPr>
      <w:fldChar w:fldCharType="end"/>
    </w:r>
  </w:p>
  <w:p w14:paraId="2608D0CD" w14:textId="77777777" w:rsidR="00F652FA" w:rsidRDefault="00F652F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69039" w14:textId="77777777" w:rsidR="00F652FA" w:rsidRDefault="00F652FA">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37D7A76F" w14:textId="77777777" w:rsidR="00F652FA" w:rsidRDefault="00F652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225BC1" w14:textId="77777777" w:rsidR="00830F2B" w:rsidRDefault="00830F2B">
      <w:r>
        <w:separator/>
      </w:r>
    </w:p>
  </w:footnote>
  <w:footnote w:type="continuationSeparator" w:id="0">
    <w:p w14:paraId="5BD39F37" w14:textId="77777777" w:rsidR="00830F2B" w:rsidRDefault="00830F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C3E9CF" w14:textId="77777777" w:rsidR="00F652FA" w:rsidRDefault="00F652FA">
    <w:pPr>
      <w:pStyle w:val="Header"/>
      <w:tabs>
        <w:tab w:val="left" w:pos="4395"/>
      </w:tabs>
    </w:pPr>
    <w:r>
      <w:t>history of avgas</w:t>
    </w:r>
    <w:r>
      <w:tab/>
    </w:r>
    <w:r>
      <w:tab/>
    </w:r>
    <w:r>
      <w:tab/>
      <w:t>© PetrOch SERVICES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43CE1" w14:textId="77777777" w:rsidR="00F652FA" w:rsidRDefault="00F652FA">
    <w:pPr>
      <w:pStyle w:val="Header"/>
      <w:tabs>
        <w:tab w:val="left" w:pos="4395"/>
      </w:tabs>
    </w:pPr>
    <w:r>
      <w:t>history of avgas</w:t>
    </w:r>
    <w:r>
      <w:tab/>
    </w:r>
    <w:r>
      <w:tab/>
      <w:t>© PetrOch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C3156" w14:textId="77777777" w:rsidR="00F652FA" w:rsidRDefault="00F652FA">
    <w:pPr>
      <w:pStyle w:val="Header"/>
      <w:tabs>
        <w:tab w:val="left" w:pos="4395"/>
      </w:tabs>
    </w:pPr>
    <w:r>
      <w:t>history of avgas</w:t>
    </w:r>
    <w:r>
      <w:tab/>
    </w:r>
    <w:r>
      <w:tab/>
      <w:t>© PetrOch SERVICES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D1F5D" w14:textId="77777777" w:rsidR="00F652FA" w:rsidRDefault="00F652F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C93D5" w14:textId="77777777" w:rsidR="00F652FA" w:rsidRDefault="00F652FA">
    <w:pPr>
      <w:pStyle w:val="Header"/>
      <w:tabs>
        <w:tab w:val="left" w:pos="4395"/>
      </w:tabs>
    </w:pPr>
    <w:r>
      <w:t>history of avgas</w:t>
    </w:r>
    <w:r>
      <w:tab/>
    </w:r>
    <w:r>
      <w:tab/>
      <w:t>© PetrOch SERVICES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E47ED" w14:textId="77777777" w:rsidR="00F652FA" w:rsidRDefault="00F652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F7987"/>
    <w:multiLevelType w:val="multilevel"/>
    <w:tmpl w:val="E578B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2A3560"/>
    <w:multiLevelType w:val="multilevel"/>
    <w:tmpl w:val="C2189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8E68D1"/>
    <w:multiLevelType w:val="hybridMultilevel"/>
    <w:tmpl w:val="D7985F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FE57B20"/>
    <w:multiLevelType w:val="hybridMultilevel"/>
    <w:tmpl w:val="6C428CB6"/>
    <w:lvl w:ilvl="0" w:tplc="E55479DC">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26D15ED"/>
    <w:multiLevelType w:val="multilevel"/>
    <w:tmpl w:val="A936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79B4427"/>
    <w:multiLevelType w:val="hybridMultilevel"/>
    <w:tmpl w:val="ACF234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7" w15:restartNumberingAfterBreak="0">
    <w:nsid w:val="4C651227"/>
    <w:multiLevelType w:val="multilevel"/>
    <w:tmpl w:val="4EF6A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9" w15:restartNumberingAfterBreak="0">
    <w:nsid w:val="7ECD5153"/>
    <w:multiLevelType w:val="hybridMultilevel"/>
    <w:tmpl w:val="334658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
  </w:num>
  <w:num w:numId="2">
    <w:abstractNumId w:val="6"/>
  </w:num>
  <w:num w:numId="3">
    <w:abstractNumId w:val="9"/>
  </w:num>
  <w:num w:numId="4">
    <w:abstractNumId w:val="3"/>
  </w:num>
  <w:num w:numId="5">
    <w:abstractNumId w:val="2"/>
  </w:num>
  <w:num w:numId="6">
    <w:abstractNumId w:val="0"/>
  </w:num>
  <w:num w:numId="7">
    <w:abstractNumId w:val="4"/>
  </w:num>
  <w:num w:numId="8">
    <w:abstractNumId w:val="1"/>
  </w:num>
  <w:num w:numId="9">
    <w:abstractNumId w:val="7"/>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QVFF93GEVknF4aHaKsGlbepGq/VNa9PVPizx1jDGe5agdjP/Ygu7JwYV8aHGuz/jV1eNPpqcCwa9Cj4YFyxZQ==" w:salt="Q+1gZrUKh/8JKBRNqrK7+A=="/>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4492"/>
    <w:rsid w:val="0000082C"/>
    <w:rsid w:val="00006EBF"/>
    <w:rsid w:val="00020D73"/>
    <w:rsid w:val="0002123E"/>
    <w:rsid w:val="0002212D"/>
    <w:rsid w:val="00023348"/>
    <w:rsid w:val="0002370E"/>
    <w:rsid w:val="000348A6"/>
    <w:rsid w:val="00035970"/>
    <w:rsid w:val="0003663E"/>
    <w:rsid w:val="00046C97"/>
    <w:rsid w:val="00050F5F"/>
    <w:rsid w:val="000602F2"/>
    <w:rsid w:val="000608E8"/>
    <w:rsid w:val="00071F3E"/>
    <w:rsid w:val="000A4E85"/>
    <w:rsid w:val="000B1C26"/>
    <w:rsid w:val="000B2923"/>
    <w:rsid w:val="000C69B3"/>
    <w:rsid w:val="000D5280"/>
    <w:rsid w:val="000E0BEE"/>
    <w:rsid w:val="000E13FD"/>
    <w:rsid w:val="001047FB"/>
    <w:rsid w:val="00134214"/>
    <w:rsid w:val="0014102D"/>
    <w:rsid w:val="001461F2"/>
    <w:rsid w:val="001564F3"/>
    <w:rsid w:val="0016121E"/>
    <w:rsid w:val="00162026"/>
    <w:rsid w:val="00165582"/>
    <w:rsid w:val="00165716"/>
    <w:rsid w:val="0017370C"/>
    <w:rsid w:val="0017699E"/>
    <w:rsid w:val="001951CC"/>
    <w:rsid w:val="00197F94"/>
    <w:rsid w:val="001A19D3"/>
    <w:rsid w:val="001B0E44"/>
    <w:rsid w:val="001B0F62"/>
    <w:rsid w:val="001C28B6"/>
    <w:rsid w:val="001D3A79"/>
    <w:rsid w:val="0020640F"/>
    <w:rsid w:val="002220A7"/>
    <w:rsid w:val="002266E2"/>
    <w:rsid w:val="00237F1A"/>
    <w:rsid w:val="00245C27"/>
    <w:rsid w:val="00250868"/>
    <w:rsid w:val="002605A5"/>
    <w:rsid w:val="00280F5C"/>
    <w:rsid w:val="002A3661"/>
    <w:rsid w:val="002B70AF"/>
    <w:rsid w:val="002D11A1"/>
    <w:rsid w:val="002D5E38"/>
    <w:rsid w:val="002E2C1A"/>
    <w:rsid w:val="002F24F1"/>
    <w:rsid w:val="002F5CC9"/>
    <w:rsid w:val="00304C8B"/>
    <w:rsid w:val="00322715"/>
    <w:rsid w:val="0032647C"/>
    <w:rsid w:val="003346BE"/>
    <w:rsid w:val="00336DFC"/>
    <w:rsid w:val="00340181"/>
    <w:rsid w:val="0035106B"/>
    <w:rsid w:val="003543C7"/>
    <w:rsid w:val="0035497B"/>
    <w:rsid w:val="003627D8"/>
    <w:rsid w:val="003648CA"/>
    <w:rsid w:val="003725AF"/>
    <w:rsid w:val="0038156B"/>
    <w:rsid w:val="00383B6E"/>
    <w:rsid w:val="003A16C6"/>
    <w:rsid w:val="003B26D3"/>
    <w:rsid w:val="003C1101"/>
    <w:rsid w:val="003C13D4"/>
    <w:rsid w:val="003C14B8"/>
    <w:rsid w:val="003C1FA2"/>
    <w:rsid w:val="003C2430"/>
    <w:rsid w:val="003C2CEE"/>
    <w:rsid w:val="003D03E7"/>
    <w:rsid w:val="003D7784"/>
    <w:rsid w:val="003F469A"/>
    <w:rsid w:val="003F5BB1"/>
    <w:rsid w:val="003F76EB"/>
    <w:rsid w:val="00400B40"/>
    <w:rsid w:val="00406AB4"/>
    <w:rsid w:val="004162FD"/>
    <w:rsid w:val="00424CFE"/>
    <w:rsid w:val="00426379"/>
    <w:rsid w:val="00436027"/>
    <w:rsid w:val="004368FB"/>
    <w:rsid w:val="00445581"/>
    <w:rsid w:val="00446242"/>
    <w:rsid w:val="00447F1F"/>
    <w:rsid w:val="0045531E"/>
    <w:rsid w:val="00457D13"/>
    <w:rsid w:val="00461CB5"/>
    <w:rsid w:val="004668EC"/>
    <w:rsid w:val="00476F18"/>
    <w:rsid w:val="004841FA"/>
    <w:rsid w:val="004911B7"/>
    <w:rsid w:val="00491A1D"/>
    <w:rsid w:val="00493846"/>
    <w:rsid w:val="00495462"/>
    <w:rsid w:val="00496AC0"/>
    <w:rsid w:val="004A100C"/>
    <w:rsid w:val="004A38CB"/>
    <w:rsid w:val="004A608B"/>
    <w:rsid w:val="004A75CA"/>
    <w:rsid w:val="004B1F11"/>
    <w:rsid w:val="004C4E32"/>
    <w:rsid w:val="004C6AFC"/>
    <w:rsid w:val="004C74FD"/>
    <w:rsid w:val="004D1466"/>
    <w:rsid w:val="004E56C2"/>
    <w:rsid w:val="004F54EF"/>
    <w:rsid w:val="0050218A"/>
    <w:rsid w:val="005028ED"/>
    <w:rsid w:val="00520C81"/>
    <w:rsid w:val="00527827"/>
    <w:rsid w:val="005467B5"/>
    <w:rsid w:val="005559C7"/>
    <w:rsid w:val="00555FEA"/>
    <w:rsid w:val="00561DA1"/>
    <w:rsid w:val="005659F2"/>
    <w:rsid w:val="00565E6A"/>
    <w:rsid w:val="00566219"/>
    <w:rsid w:val="00573342"/>
    <w:rsid w:val="005A2472"/>
    <w:rsid w:val="005A4A78"/>
    <w:rsid w:val="005C002F"/>
    <w:rsid w:val="005C017D"/>
    <w:rsid w:val="005C35CA"/>
    <w:rsid w:val="005D755C"/>
    <w:rsid w:val="005F3879"/>
    <w:rsid w:val="005F4679"/>
    <w:rsid w:val="00600B8B"/>
    <w:rsid w:val="0060167B"/>
    <w:rsid w:val="00603EDA"/>
    <w:rsid w:val="00616158"/>
    <w:rsid w:val="00616EE6"/>
    <w:rsid w:val="006175D6"/>
    <w:rsid w:val="00623FEC"/>
    <w:rsid w:val="00633600"/>
    <w:rsid w:val="00636C75"/>
    <w:rsid w:val="00636DE4"/>
    <w:rsid w:val="0063713B"/>
    <w:rsid w:val="00641BDF"/>
    <w:rsid w:val="00644670"/>
    <w:rsid w:val="00647C0C"/>
    <w:rsid w:val="00650014"/>
    <w:rsid w:val="0065569A"/>
    <w:rsid w:val="0065654F"/>
    <w:rsid w:val="00666215"/>
    <w:rsid w:val="00667112"/>
    <w:rsid w:val="00673551"/>
    <w:rsid w:val="006737AE"/>
    <w:rsid w:val="006757B6"/>
    <w:rsid w:val="00682A62"/>
    <w:rsid w:val="00687869"/>
    <w:rsid w:val="00691985"/>
    <w:rsid w:val="006A6E7F"/>
    <w:rsid w:val="006B54D9"/>
    <w:rsid w:val="006B58E7"/>
    <w:rsid w:val="006C53B1"/>
    <w:rsid w:val="006D18CD"/>
    <w:rsid w:val="006D38FC"/>
    <w:rsid w:val="006D61BF"/>
    <w:rsid w:val="006E2804"/>
    <w:rsid w:val="006E363A"/>
    <w:rsid w:val="006E6986"/>
    <w:rsid w:val="006F1575"/>
    <w:rsid w:val="006F3047"/>
    <w:rsid w:val="006F32FD"/>
    <w:rsid w:val="006F437F"/>
    <w:rsid w:val="006F7E44"/>
    <w:rsid w:val="007043C9"/>
    <w:rsid w:val="00735872"/>
    <w:rsid w:val="007378A4"/>
    <w:rsid w:val="00737C31"/>
    <w:rsid w:val="00747881"/>
    <w:rsid w:val="00762546"/>
    <w:rsid w:val="00763F31"/>
    <w:rsid w:val="007653A9"/>
    <w:rsid w:val="00782C55"/>
    <w:rsid w:val="00784487"/>
    <w:rsid w:val="00787290"/>
    <w:rsid w:val="00794891"/>
    <w:rsid w:val="0079502C"/>
    <w:rsid w:val="0079563D"/>
    <w:rsid w:val="007961F6"/>
    <w:rsid w:val="007A2EBD"/>
    <w:rsid w:val="007A3C35"/>
    <w:rsid w:val="007B33C3"/>
    <w:rsid w:val="007B6AA8"/>
    <w:rsid w:val="007B7583"/>
    <w:rsid w:val="007C0629"/>
    <w:rsid w:val="007C6FFC"/>
    <w:rsid w:val="007C76C3"/>
    <w:rsid w:val="007D13F6"/>
    <w:rsid w:val="007D56E8"/>
    <w:rsid w:val="007E7867"/>
    <w:rsid w:val="0080704B"/>
    <w:rsid w:val="008100B1"/>
    <w:rsid w:val="00813108"/>
    <w:rsid w:val="008131FA"/>
    <w:rsid w:val="008249EA"/>
    <w:rsid w:val="00830F2B"/>
    <w:rsid w:val="00832142"/>
    <w:rsid w:val="008366B9"/>
    <w:rsid w:val="00845C7A"/>
    <w:rsid w:val="00854572"/>
    <w:rsid w:val="00854689"/>
    <w:rsid w:val="00856C6D"/>
    <w:rsid w:val="00862933"/>
    <w:rsid w:val="00875A1F"/>
    <w:rsid w:val="0088313E"/>
    <w:rsid w:val="008A0E91"/>
    <w:rsid w:val="008A3667"/>
    <w:rsid w:val="008A612E"/>
    <w:rsid w:val="008A669E"/>
    <w:rsid w:val="008B2C5C"/>
    <w:rsid w:val="008B7D5F"/>
    <w:rsid w:val="008C47C9"/>
    <w:rsid w:val="008D087E"/>
    <w:rsid w:val="008E350D"/>
    <w:rsid w:val="008E76D9"/>
    <w:rsid w:val="008E7B55"/>
    <w:rsid w:val="008F20FE"/>
    <w:rsid w:val="008F2458"/>
    <w:rsid w:val="008F51E2"/>
    <w:rsid w:val="009132EB"/>
    <w:rsid w:val="00917F62"/>
    <w:rsid w:val="00923299"/>
    <w:rsid w:val="00927A89"/>
    <w:rsid w:val="0093010A"/>
    <w:rsid w:val="00933CA9"/>
    <w:rsid w:val="00951EF0"/>
    <w:rsid w:val="00954951"/>
    <w:rsid w:val="0096771C"/>
    <w:rsid w:val="009742BE"/>
    <w:rsid w:val="00976AE0"/>
    <w:rsid w:val="00986D3E"/>
    <w:rsid w:val="00990640"/>
    <w:rsid w:val="00994DE3"/>
    <w:rsid w:val="009964F3"/>
    <w:rsid w:val="009A3FFF"/>
    <w:rsid w:val="009A40DD"/>
    <w:rsid w:val="009A6690"/>
    <w:rsid w:val="009A6763"/>
    <w:rsid w:val="009A730F"/>
    <w:rsid w:val="009A7993"/>
    <w:rsid w:val="009B0336"/>
    <w:rsid w:val="009B23D9"/>
    <w:rsid w:val="009C082E"/>
    <w:rsid w:val="009D4641"/>
    <w:rsid w:val="009E02B1"/>
    <w:rsid w:val="009F7BAC"/>
    <w:rsid w:val="00A3730F"/>
    <w:rsid w:val="00A40CFC"/>
    <w:rsid w:val="00A40E7A"/>
    <w:rsid w:val="00A60C84"/>
    <w:rsid w:val="00A64B07"/>
    <w:rsid w:val="00A7387C"/>
    <w:rsid w:val="00A84811"/>
    <w:rsid w:val="00A90250"/>
    <w:rsid w:val="00AA1D42"/>
    <w:rsid w:val="00AA4492"/>
    <w:rsid w:val="00AC4678"/>
    <w:rsid w:val="00AC5CE0"/>
    <w:rsid w:val="00AC7DD1"/>
    <w:rsid w:val="00AD484A"/>
    <w:rsid w:val="00B00AB4"/>
    <w:rsid w:val="00B019F3"/>
    <w:rsid w:val="00B01CA3"/>
    <w:rsid w:val="00B11F2F"/>
    <w:rsid w:val="00B15532"/>
    <w:rsid w:val="00B15604"/>
    <w:rsid w:val="00B17F50"/>
    <w:rsid w:val="00B255B1"/>
    <w:rsid w:val="00B35F40"/>
    <w:rsid w:val="00B35F95"/>
    <w:rsid w:val="00B36C10"/>
    <w:rsid w:val="00B37202"/>
    <w:rsid w:val="00B52505"/>
    <w:rsid w:val="00B708E6"/>
    <w:rsid w:val="00B76189"/>
    <w:rsid w:val="00B8057E"/>
    <w:rsid w:val="00B87E97"/>
    <w:rsid w:val="00BB4664"/>
    <w:rsid w:val="00BB5F1B"/>
    <w:rsid w:val="00BC0D49"/>
    <w:rsid w:val="00BC0EDC"/>
    <w:rsid w:val="00BC1AC7"/>
    <w:rsid w:val="00BC2C4C"/>
    <w:rsid w:val="00BC5521"/>
    <w:rsid w:val="00BD2BCA"/>
    <w:rsid w:val="00BD6CF4"/>
    <w:rsid w:val="00C12F85"/>
    <w:rsid w:val="00C43F80"/>
    <w:rsid w:val="00C46470"/>
    <w:rsid w:val="00C55ABA"/>
    <w:rsid w:val="00C573B9"/>
    <w:rsid w:val="00C81297"/>
    <w:rsid w:val="00C814E2"/>
    <w:rsid w:val="00C83EBC"/>
    <w:rsid w:val="00C85E01"/>
    <w:rsid w:val="00C96B12"/>
    <w:rsid w:val="00CA7FFC"/>
    <w:rsid w:val="00CB28F3"/>
    <w:rsid w:val="00CB309A"/>
    <w:rsid w:val="00CC15C2"/>
    <w:rsid w:val="00CC245B"/>
    <w:rsid w:val="00CC7225"/>
    <w:rsid w:val="00CD2AE5"/>
    <w:rsid w:val="00CE03FB"/>
    <w:rsid w:val="00CE22A8"/>
    <w:rsid w:val="00D01652"/>
    <w:rsid w:val="00D0431B"/>
    <w:rsid w:val="00D17152"/>
    <w:rsid w:val="00D17B22"/>
    <w:rsid w:val="00D26ED8"/>
    <w:rsid w:val="00D30F8C"/>
    <w:rsid w:val="00D3296B"/>
    <w:rsid w:val="00D437B8"/>
    <w:rsid w:val="00D44237"/>
    <w:rsid w:val="00D547AE"/>
    <w:rsid w:val="00D57FBB"/>
    <w:rsid w:val="00D76C7A"/>
    <w:rsid w:val="00D85A55"/>
    <w:rsid w:val="00D87C7D"/>
    <w:rsid w:val="00D932B8"/>
    <w:rsid w:val="00DA6C4B"/>
    <w:rsid w:val="00DA71AD"/>
    <w:rsid w:val="00DB37B9"/>
    <w:rsid w:val="00DB6DA8"/>
    <w:rsid w:val="00DB7462"/>
    <w:rsid w:val="00DC331E"/>
    <w:rsid w:val="00DF4E00"/>
    <w:rsid w:val="00E25591"/>
    <w:rsid w:val="00E40F77"/>
    <w:rsid w:val="00E451D9"/>
    <w:rsid w:val="00E508B6"/>
    <w:rsid w:val="00E63402"/>
    <w:rsid w:val="00E67ACC"/>
    <w:rsid w:val="00E814B2"/>
    <w:rsid w:val="00E875E1"/>
    <w:rsid w:val="00EA4622"/>
    <w:rsid w:val="00EA7143"/>
    <w:rsid w:val="00ED0547"/>
    <w:rsid w:val="00ED7D89"/>
    <w:rsid w:val="00F0078C"/>
    <w:rsid w:val="00F01EDC"/>
    <w:rsid w:val="00F03979"/>
    <w:rsid w:val="00F133EA"/>
    <w:rsid w:val="00F26EF4"/>
    <w:rsid w:val="00F416ED"/>
    <w:rsid w:val="00F42724"/>
    <w:rsid w:val="00F53BF0"/>
    <w:rsid w:val="00F564F6"/>
    <w:rsid w:val="00F652FA"/>
    <w:rsid w:val="00F665D8"/>
    <w:rsid w:val="00F67515"/>
    <w:rsid w:val="00F73C2E"/>
    <w:rsid w:val="00F75692"/>
    <w:rsid w:val="00F758F0"/>
    <w:rsid w:val="00F76E2A"/>
    <w:rsid w:val="00F83DA0"/>
    <w:rsid w:val="00F84214"/>
    <w:rsid w:val="00F84B53"/>
    <w:rsid w:val="00F84F6D"/>
    <w:rsid w:val="00FA6C27"/>
    <w:rsid w:val="00FC1457"/>
    <w:rsid w:val="00FC778D"/>
    <w:rsid w:val="00FD3D79"/>
    <w:rsid w:val="00FD5583"/>
    <w:rsid w:val="00FD58B7"/>
    <w:rsid w:val="00FD7BD5"/>
    <w:rsid w:val="00FE39C2"/>
    <w:rsid w:val="00FE4AFA"/>
    <w:rsid w:val="00FF6E9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CE18BF"/>
  <w15:docId w15:val="{4C5ADC7B-BE44-4DDC-B84D-304B1A62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61F6"/>
    <w:pPr>
      <w:spacing w:before="120"/>
      <w:ind w:right="40"/>
    </w:pPr>
    <w:rPr>
      <w:rFonts w:ascii="Garamond" w:hAnsi="Garamond"/>
      <w:sz w:val="24"/>
      <w:lang w:eastAsia="en-US"/>
    </w:rPr>
  </w:style>
  <w:style w:type="paragraph" w:styleId="Heading1">
    <w:name w:val="heading 1"/>
    <w:basedOn w:val="Normal"/>
    <w:next w:val="BodyText"/>
    <w:link w:val="Heading1Char"/>
    <w:autoRedefine/>
    <w:qFormat/>
    <w:rsid w:val="006757B6"/>
    <w:pPr>
      <w:keepNext/>
      <w:outlineLvl w:val="0"/>
    </w:pPr>
    <w:rPr>
      <w:rFonts w:ascii="Arial Black" w:hAnsi="Arial Black"/>
      <w:color w:val="808080"/>
      <w:spacing w:val="-25"/>
      <w:kern w:val="28"/>
      <w:sz w:val="28"/>
    </w:rPr>
  </w:style>
  <w:style w:type="paragraph" w:styleId="Heading2">
    <w:name w:val="heading 2"/>
    <w:basedOn w:val="Normal"/>
    <w:next w:val="BodyText"/>
    <w:qFormat/>
    <w:pPr>
      <w:keepNext/>
      <w:spacing w:line="240" w:lineRule="atLeast"/>
      <w:outlineLvl w:val="1"/>
    </w:pPr>
    <w:rPr>
      <w:rFonts w:ascii="Arial Black" w:hAnsi="Arial Black"/>
      <w:spacing w:val="-10"/>
      <w:kern w:val="28"/>
    </w:rPr>
  </w:style>
  <w:style w:type="paragraph" w:styleId="Heading3">
    <w:name w:val="heading 3"/>
    <w:basedOn w:val="Normal"/>
    <w:next w:val="BodyText"/>
    <w:qFormat/>
    <w:pPr>
      <w:keepNext/>
      <w:outlineLvl w:val="2"/>
    </w:pPr>
    <w:rPr>
      <w:rFonts w:ascii="Arial Black" w:hAnsi="Arial Black"/>
      <w:spacing w:val="-5"/>
      <w:sz w:val="18"/>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Pr>
      <w:sz w:val="16"/>
    </w:rPr>
  </w:style>
  <w:style w:type="paragraph" w:styleId="CommentText">
    <w:name w:val="annotation text"/>
    <w:basedOn w:val="Normal"/>
    <w:semiHidden/>
    <w:pPr>
      <w:tabs>
        <w:tab w:val="left" w:pos="187"/>
      </w:tabs>
      <w:spacing w:line="220" w:lineRule="exact"/>
      <w:ind w:left="187" w:hanging="187"/>
    </w:pPr>
    <w:rPr>
      <w:sz w:val="16"/>
    </w:r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rPr>
  </w:style>
  <w:style w:type="paragraph" w:styleId="BodyText">
    <w:name w:val="Body Text"/>
    <w:basedOn w:val="Normal"/>
    <w:autoRedefine/>
    <w:qFormat/>
    <w:rsid w:val="00875A1F"/>
    <w:pPr>
      <w:tabs>
        <w:tab w:val="left" w:pos="703"/>
      </w:tabs>
      <w:ind w:right="0"/>
    </w:pPr>
    <w:rPr>
      <w:spacing w:val="-5"/>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pPr>
      <w:ind w:firstLine="360"/>
    </w:pPr>
  </w:style>
  <w:style w:type="paragraph" w:customStyle="1" w:styleId="BodyTextKeep">
    <w:name w:val="Body Text Keep"/>
    <w:basedOn w:val="BodyText"/>
    <w:next w:val="BodyText"/>
    <w:pPr>
      <w:keepNext/>
    </w:pPr>
  </w:style>
  <w:style w:type="paragraph" w:styleId="Caption">
    <w:name w:val="caption"/>
    <w:basedOn w:val="Normal"/>
    <w:next w:val="BodyText"/>
    <w:autoRedefine/>
    <w:qFormat/>
    <w:rsid w:val="00954951"/>
    <w:pPr>
      <w:jc w:val="center"/>
    </w:pPr>
    <w:rPr>
      <w:i/>
      <w:spacing w:val="-5"/>
      <w:sz w:val="22"/>
    </w:rPr>
  </w:style>
  <w:style w:type="paragraph" w:customStyle="1" w:styleId="ChapterLabel">
    <w:name w:val="Chapter Label"/>
    <w:basedOn w:val="Normal"/>
    <w:next w:val="BodyText"/>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paragraph" w:styleId="Date">
    <w:name w:val="Date"/>
    <w:basedOn w:val="BodyText"/>
    <w:pPr>
      <w:spacing w:before="480" w:after="160"/>
      <w:jc w:val="center"/>
    </w:pPr>
    <w:rPr>
      <w:rFonts w:ascii="Times New Roman" w:hAnsi="Times New Roman"/>
      <w:b/>
      <w:spacing w:val="0"/>
    </w:rPr>
  </w:style>
  <w:style w:type="paragraph" w:customStyle="1" w:styleId="DocumentLabel">
    <w:name w:val="Document Label"/>
    <w:basedOn w:val="Normal"/>
    <w:pPr>
      <w:keepNext/>
      <w:spacing w:before="240" w:after="360"/>
    </w:pPr>
    <w:rPr>
      <w:b/>
      <w:kern w:val="28"/>
      <w:sz w:val="36"/>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style>
  <w:style w:type="paragraph" w:customStyle="1" w:styleId="FooterFirst">
    <w:name w:val="Footer First"/>
    <w:basedOn w:val="Footer"/>
    <w:pPr>
      <w:pBdr>
        <w:top w:val="none" w:sz="0" w:space="0" w:color="auto"/>
      </w:pBdr>
      <w:tabs>
        <w:tab w:val="clear" w:pos="8640"/>
      </w:tabs>
    </w:pPr>
    <w:rPr>
      <w:spacing w:val="-10"/>
    </w:rPr>
  </w:style>
  <w:style w:type="paragraph" w:customStyle="1" w:styleId="FooterOdd">
    <w:name w:val="Footer Odd"/>
    <w:basedOn w:val="Footer"/>
    <w:pPr>
      <w:tabs>
        <w:tab w:val="right" w:pos="0"/>
      </w:tabs>
    </w:pPr>
  </w:style>
  <w:style w:type="paragraph" w:customStyle="1" w:styleId="FootnoteBase">
    <w:name w:val="Footnote Base"/>
    <w:basedOn w:val="Normal"/>
    <w:pPr>
      <w:spacing w:before="240"/>
    </w:pPr>
    <w:rPr>
      <w:sz w:val="18"/>
    </w:rPr>
  </w:style>
  <w:style w:type="character" w:styleId="FootnoteReference">
    <w:name w:val="footnote reference"/>
    <w:semiHidden/>
    <w:rPr>
      <w:sz w:val="18"/>
      <w:vertAlign w:val="superscript"/>
    </w:rPr>
  </w:style>
  <w:style w:type="paragraph" w:styleId="FootnoteText">
    <w:name w:val="footnote text"/>
    <w:basedOn w:val="FootnoteBase"/>
    <w:semiHidden/>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HeaderBase">
    <w:name w:val="Header Base"/>
    <w:basedOn w:val="Normal"/>
    <w:pPr>
      <w:keepLines/>
      <w:tabs>
        <w:tab w:val="center" w:pos="4320"/>
        <w:tab w:val="right" w:pos="8640"/>
      </w:tabs>
    </w:pPr>
    <w:rPr>
      <w:sz w:val="16"/>
    </w:rPr>
  </w:style>
  <w:style w:type="paragraph" w:customStyle="1" w:styleId="HeaderEven">
    <w:name w:val="Header Even"/>
    <w:basedOn w:val="Header"/>
  </w:style>
  <w:style w:type="paragraph" w:customStyle="1" w:styleId="HeaderFirst">
    <w:name w:val="Header First"/>
    <w:basedOn w:val="Header"/>
    <w:pPr>
      <w:tabs>
        <w:tab w:val="clear" w:pos="8640"/>
      </w:tabs>
    </w:pPr>
    <w:rPr>
      <w:rFonts w:ascii="Garamond" w:hAnsi="Garamond"/>
      <w:b/>
    </w:rPr>
  </w:style>
  <w:style w:type="paragraph" w:customStyle="1" w:styleId="HeaderOdd">
    <w:name w:val="Header Odd"/>
    <w:basedOn w:val="Header"/>
    <w:pPr>
      <w:tabs>
        <w:tab w:val="right" w:pos="0"/>
      </w:tabs>
      <w:jc w:val="right"/>
    </w:pPr>
  </w:style>
  <w:style w:type="paragraph" w:customStyle="1" w:styleId="HeadingBase">
    <w:name w:val="Heading Base"/>
    <w:basedOn w:val="Normal"/>
    <w:next w:val="BodyText"/>
    <w:pPr>
      <w:keepNext/>
      <w:spacing w:before="240"/>
    </w:pPr>
    <w:rPr>
      <w:rFonts w:ascii="Arial" w:hAnsi="Arial"/>
      <w:b/>
      <w:kern w:val="28"/>
      <w:sz w:val="36"/>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pPr>
      <w:spacing w:before="0"/>
      <w:ind w:left="240" w:hanging="240"/>
    </w:pPr>
    <w:rPr>
      <w:rFonts w:asciiTheme="minorHAnsi" w:hAnsiTheme="minorHAnsi" w:cstheme="minorHAnsi"/>
      <w:sz w:val="18"/>
      <w:szCs w:val="18"/>
    </w:rPr>
  </w:style>
  <w:style w:type="paragraph" w:styleId="Index2">
    <w:name w:val="index 2"/>
    <w:basedOn w:val="Normal"/>
    <w:semiHidden/>
    <w:pPr>
      <w:spacing w:before="0"/>
      <w:ind w:left="480" w:hanging="240"/>
    </w:pPr>
    <w:rPr>
      <w:rFonts w:asciiTheme="minorHAnsi" w:hAnsiTheme="minorHAnsi" w:cstheme="minorHAnsi"/>
      <w:sz w:val="18"/>
      <w:szCs w:val="18"/>
    </w:rPr>
  </w:style>
  <w:style w:type="paragraph" w:styleId="Index3">
    <w:name w:val="index 3"/>
    <w:basedOn w:val="Normal"/>
    <w:semiHidden/>
    <w:pPr>
      <w:spacing w:before="0"/>
      <w:ind w:left="720" w:hanging="240"/>
    </w:pPr>
    <w:rPr>
      <w:rFonts w:asciiTheme="minorHAnsi" w:hAnsiTheme="minorHAnsi" w:cstheme="minorHAnsi"/>
      <w:sz w:val="18"/>
      <w:szCs w:val="18"/>
    </w:rPr>
  </w:style>
  <w:style w:type="paragraph" w:styleId="Index4">
    <w:name w:val="index 4"/>
    <w:basedOn w:val="Normal"/>
    <w:semiHidden/>
    <w:pPr>
      <w:spacing w:before="0"/>
      <w:ind w:left="960" w:hanging="240"/>
    </w:pPr>
    <w:rPr>
      <w:rFonts w:asciiTheme="minorHAnsi" w:hAnsiTheme="minorHAnsi" w:cstheme="minorHAnsi"/>
      <w:sz w:val="18"/>
      <w:szCs w:val="18"/>
    </w:rPr>
  </w:style>
  <w:style w:type="paragraph" w:styleId="Index5">
    <w:name w:val="index 5"/>
    <w:basedOn w:val="Normal"/>
    <w:semiHidden/>
    <w:pPr>
      <w:spacing w:before="0"/>
      <w:ind w:left="1200" w:hanging="240"/>
    </w:pPr>
    <w:rPr>
      <w:rFonts w:asciiTheme="minorHAnsi" w:hAnsiTheme="minorHAnsi" w:cstheme="minorHAnsi"/>
      <w:sz w:val="18"/>
      <w:szCs w:val="18"/>
    </w:rPr>
  </w:style>
  <w:style w:type="paragraph" w:styleId="Index6">
    <w:name w:val="index 6"/>
    <w:basedOn w:val="Index1"/>
    <w:next w:val="Normal"/>
    <w:semiHidden/>
    <w:pPr>
      <w:ind w:left="1440"/>
    </w:pPr>
  </w:style>
  <w:style w:type="paragraph" w:styleId="Index7">
    <w:name w:val="index 7"/>
    <w:basedOn w:val="Index1"/>
    <w:next w:val="Normal"/>
    <w:semiHidden/>
    <w:pPr>
      <w:ind w:left="1680"/>
    </w:pPr>
  </w:style>
  <w:style w:type="paragraph" w:styleId="Index8">
    <w:name w:val="index 8"/>
    <w:basedOn w:val="Normal"/>
    <w:next w:val="Normal"/>
    <w:semiHidden/>
    <w:pPr>
      <w:spacing w:before="0"/>
      <w:ind w:left="1920" w:hanging="240"/>
    </w:pPr>
    <w:rPr>
      <w:rFonts w:asciiTheme="minorHAnsi" w:hAnsiTheme="minorHAnsi" w:cstheme="minorHAnsi"/>
      <w:sz w:val="18"/>
      <w:szCs w:val="18"/>
    </w:rPr>
  </w:style>
  <w:style w:type="paragraph" w:customStyle="1" w:styleId="IndexBase">
    <w:name w:val="Index Base"/>
    <w:basedOn w:val="Normal"/>
    <w:pPr>
      <w:tabs>
        <w:tab w:val="right" w:pos="3960"/>
      </w:tabs>
      <w:spacing w:line="240" w:lineRule="atLeast"/>
    </w:pPr>
    <w:rPr>
      <w:sz w:val="18"/>
    </w:rPr>
  </w:style>
  <w:style w:type="paragraph" w:styleId="IndexHeading">
    <w:name w:val="index heading"/>
    <w:basedOn w:val="Normal"/>
    <w:next w:val="Index1"/>
    <w:uiPriority w:val="99"/>
    <w:semiHidden/>
    <w:rsid w:val="000C69B3"/>
    <w:pPr>
      <w:spacing w:before="240" w:after="120"/>
      <w:jc w:val="center"/>
    </w:pPr>
    <w:rPr>
      <w:rFonts w:asciiTheme="minorHAnsi" w:hAnsiTheme="minorHAnsi" w:cstheme="minorHAnsi"/>
      <w:b/>
      <w:bCs/>
      <w:sz w:val="26"/>
      <w:szCs w:val="26"/>
    </w:rPr>
  </w:style>
  <w:style w:type="character" w:customStyle="1" w:styleId="Lead-inEmphasis">
    <w:name w:val="Lead-in Emphasis"/>
    <w:rPr>
      <w:caps/>
      <w:sz w:val="22"/>
    </w:rPr>
  </w:style>
  <w:style w:type="character" w:styleId="LineNumber">
    <w:name w:val="line number"/>
    <w:rPr>
      <w:rFonts w:ascii="Arial" w:hAnsi="Arial"/>
      <w:sz w:val="18"/>
    </w:rPr>
  </w:style>
  <w:style w:type="paragraph" w:styleId="List">
    <w:name w:val="List"/>
    <w:basedOn w:val="BodyText"/>
    <w:pPr>
      <w:tabs>
        <w:tab w:val="clear" w:pos="703"/>
        <w:tab w:val="left" w:pos="720"/>
      </w:tabs>
      <w:ind w:left="360"/>
    </w:pPr>
  </w:style>
  <w:style w:type="paragraph" w:styleId="List2">
    <w:name w:val="List 2"/>
    <w:basedOn w:val="List"/>
    <w:pPr>
      <w:tabs>
        <w:tab w:val="clear" w:pos="720"/>
        <w:tab w:val="left" w:pos="1080"/>
      </w:tabs>
      <w:ind w:left="1080"/>
    </w:pPr>
  </w:style>
  <w:style w:type="paragraph" w:styleId="List3">
    <w:name w:val="List 3"/>
    <w:basedOn w:val="List"/>
    <w:pPr>
      <w:tabs>
        <w:tab w:val="clear" w:pos="720"/>
        <w:tab w:val="left" w:pos="1440"/>
      </w:tabs>
      <w:ind w:left="1440"/>
    </w:pPr>
  </w:style>
  <w:style w:type="paragraph" w:styleId="List4">
    <w:name w:val="List 4"/>
    <w:basedOn w:val="List"/>
    <w:pPr>
      <w:tabs>
        <w:tab w:val="clear" w:pos="720"/>
        <w:tab w:val="left" w:pos="1800"/>
      </w:tabs>
      <w:ind w:left="1800"/>
    </w:pPr>
  </w:style>
  <w:style w:type="paragraph" w:styleId="List5">
    <w:name w:val="List 5"/>
    <w:basedOn w:val="List"/>
    <w:pPr>
      <w:tabs>
        <w:tab w:val="clear" w:pos="720"/>
        <w:tab w:val="left" w:pos="2160"/>
      </w:tabs>
      <w:ind w:left="2160"/>
    </w:pPr>
  </w:style>
  <w:style w:type="paragraph" w:styleId="ListBullet">
    <w:name w:val="List Bullet"/>
    <w:basedOn w:val="List"/>
    <w:pPr>
      <w:numPr>
        <w:numId w:val="1"/>
      </w:numPr>
      <w:tabs>
        <w:tab w:val="clear" w:pos="360"/>
        <w:tab w:val="clear" w:pos="720"/>
      </w:tabs>
      <w:ind w:right="360"/>
    </w:pPr>
  </w:style>
  <w:style w:type="paragraph" w:styleId="ListBullet2">
    <w:name w:val="List Bullet 2"/>
    <w:basedOn w:val="ListBullet"/>
    <w:pPr>
      <w:ind w:left="1080"/>
    </w:pPr>
  </w:style>
  <w:style w:type="paragraph" w:styleId="ListBullet3">
    <w:name w:val="List Bullet 3"/>
    <w:basedOn w:val="ListBullet"/>
    <w:pPr>
      <w:ind w:left="1440"/>
    </w:pPr>
  </w:style>
  <w:style w:type="paragraph" w:styleId="ListBullet4">
    <w:name w:val="List Bullet 4"/>
    <w:basedOn w:val="ListBullet"/>
    <w:pPr>
      <w:ind w:left="1800"/>
    </w:pPr>
  </w:style>
  <w:style w:type="paragraph" w:styleId="ListBullet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pPr>
      <w:spacing w:before="80" w:after="160"/>
      <w:ind w:right="0"/>
    </w:pPr>
    <w:rPr>
      <w:rFonts w:ascii="Times New Roman" w:hAnsi="Times New Roman"/>
      <w:spacing w:val="0"/>
    </w:rPr>
  </w:style>
  <w:style w:type="paragraph" w:customStyle="1" w:styleId="ListBulletLast">
    <w:name w:val="List Bullet Last"/>
    <w:basedOn w:val="ListBullet"/>
    <w:next w:val="BodyText"/>
    <w:pPr>
      <w:ind w:right="0"/>
    </w:pPr>
    <w:rPr>
      <w:rFonts w:ascii="Times New Roman" w:hAnsi="Times New Roman"/>
      <w:spacing w:val="0"/>
    </w:rPr>
  </w:style>
  <w:style w:type="paragraph" w:styleId="ListContinue">
    <w:name w:val="List Continue"/>
    <w:basedOn w:val="List"/>
    <w:pPr>
      <w:tabs>
        <w:tab w:val="clear" w:pos="720"/>
      </w:tabs>
      <w:spacing w:after="160"/>
    </w:pPr>
  </w:style>
  <w:style w:type="paragraph" w:styleId="ListContinue2">
    <w:name w:val="List Continue 2"/>
    <w:basedOn w:val="ListContinue"/>
    <w:pPr>
      <w:ind w:left="1080"/>
    </w:pPr>
  </w:style>
  <w:style w:type="paragraph" w:styleId="ListContinue3">
    <w:name w:val="List Continue 3"/>
    <w:basedOn w:val="ListContinue"/>
    <w:pPr>
      <w:ind w:left="1440"/>
    </w:pPr>
  </w:style>
  <w:style w:type="paragraph" w:styleId="ListContinue4">
    <w:name w:val="List Continue 4"/>
    <w:basedOn w:val="ListContinue"/>
    <w:pPr>
      <w:ind w:left="1800"/>
    </w:pPr>
  </w:style>
  <w:style w:type="paragraph" w:styleId="ListContinue5">
    <w:name w:val="List Continue 5"/>
    <w:basedOn w:val="ListContinue"/>
    <w:pPr>
      <w:ind w:left="2160"/>
    </w:pPr>
  </w:style>
  <w:style w:type="paragraph" w:customStyle="1" w:styleId="ListFirst">
    <w:name w:val="List First"/>
    <w:basedOn w:val="List"/>
    <w:next w:val="List"/>
    <w:pPr>
      <w:spacing w:before="80" w:after="80"/>
      <w:ind w:left="720" w:hanging="360"/>
    </w:pPr>
    <w:rPr>
      <w:rFonts w:ascii="Times New Roman" w:hAnsi="Times New Roman"/>
      <w:spacing w:val="0"/>
    </w:rPr>
  </w:style>
  <w:style w:type="paragraph" w:customStyle="1" w:styleId="ListLast">
    <w:name w:val="List Last"/>
    <w:basedOn w:val="List"/>
    <w:next w:val="BodyText"/>
    <w:pPr>
      <w:ind w:left="720" w:hanging="360"/>
    </w:pPr>
    <w:rPr>
      <w:rFonts w:ascii="Times New Roman" w:hAnsi="Times New Roman"/>
      <w:spacing w:val="0"/>
    </w:rPr>
  </w:style>
  <w:style w:type="paragraph" w:styleId="ListNumber">
    <w:name w:val="List Number"/>
    <w:basedOn w:val="List"/>
    <w:pPr>
      <w:tabs>
        <w:tab w:val="clear" w:pos="720"/>
      </w:tabs>
      <w:ind w:left="720" w:right="360" w:hanging="360"/>
    </w:pPr>
  </w:style>
  <w:style w:type="paragraph" w:styleId="ListNumber2">
    <w:name w:val="List Number 2"/>
    <w:basedOn w:val="ListNumber"/>
    <w:pPr>
      <w:ind w:left="1080"/>
    </w:pPr>
  </w:style>
  <w:style w:type="paragraph" w:styleId="ListNumber3">
    <w:name w:val="List Number 3"/>
    <w:basedOn w:val="ListNumber"/>
    <w:pPr>
      <w:ind w:left="1440"/>
    </w:pPr>
  </w:style>
  <w:style w:type="paragraph" w:styleId="ListNumber4">
    <w:name w:val="List Number 4"/>
    <w:basedOn w:val="ListNumber"/>
    <w:pPr>
      <w:ind w:left="1800"/>
    </w:pPr>
  </w:style>
  <w:style w:type="paragraph" w:styleId="ListNumber5">
    <w:name w:val="List Number 5"/>
    <w:basedOn w:val="ListNumber"/>
    <w:pPr>
      <w:ind w:left="2160"/>
    </w:pPr>
  </w:style>
  <w:style w:type="paragraph" w:customStyle="1" w:styleId="ListNumberFirst">
    <w:name w:val="List Number First"/>
    <w:basedOn w:val="ListNumber"/>
    <w:next w:val="ListNumber"/>
    <w:pPr>
      <w:spacing w:before="80" w:after="160"/>
      <w:ind w:right="0"/>
    </w:pPr>
    <w:rPr>
      <w:rFonts w:ascii="Times New Roman" w:hAnsi="Times New Roman"/>
      <w:spacing w:val="0"/>
    </w:rPr>
  </w:style>
  <w:style w:type="paragraph" w:customStyle="1" w:styleId="ListNumberLast">
    <w:name w:val="List Number Last"/>
    <w:basedOn w:val="ListNumber"/>
    <w:next w:val="BodyText"/>
    <w:pPr>
      <w:ind w:right="0"/>
    </w:pPr>
    <w:rPr>
      <w:rFonts w:ascii="Times New Roman" w:hAnsi="Times New Roman"/>
      <w:spacing w:val="0"/>
    </w:rPr>
  </w:style>
  <w:style w:type="paragraph" w:styleId="MacroText">
    <w:name w:val="macro"/>
    <w:basedOn w:val="BodyText"/>
    <w:semiHidden/>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pPr>
      <w:keepNext/>
      <w:spacing w:before="360"/>
      <w:jc w:val="center"/>
    </w:pPr>
    <w:rPr>
      <w:rFonts w:ascii="Arial" w:hAnsi="Arial"/>
      <w:i/>
      <w:kern w:val="28"/>
      <w:sz w:val="32"/>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autoRedefine/>
    <w:qFormat/>
    <w:rsid w:val="00666215"/>
    <w:pPr>
      <w:keepNext/>
      <w:spacing w:before="0"/>
      <w:jc w:val="center"/>
    </w:pPr>
  </w:style>
  <w:style w:type="paragraph" w:customStyle="1" w:styleId="ReturnAddress">
    <w:name w:val="Return Address"/>
    <w:basedOn w:val="Normal"/>
    <w:pPr>
      <w:jc w:val="center"/>
    </w:pPr>
    <w:rPr>
      <w:spacing w:val="-3"/>
      <w:sz w:val="20"/>
    </w:rPr>
  </w:style>
  <w:style w:type="paragraph" w:customStyle="1" w:styleId="SectionHeading">
    <w:name w:val="Section Heading"/>
    <w:basedOn w:val="Normal"/>
    <w:next w:val="BodyText"/>
    <w:pPr>
      <w:spacing w:line="640" w:lineRule="atLeast"/>
    </w:pPr>
    <w:rPr>
      <w:rFonts w:ascii="Arial Black" w:hAnsi="Arial Black"/>
      <w:caps/>
      <w:spacing w:val="60"/>
      <w:sz w:val="15"/>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pPr>
      <w:spacing w:before="1940" w:after="0" w:line="200" w:lineRule="atLeast"/>
    </w:pPr>
    <w:rPr>
      <w:rFonts w:ascii="Garamond" w:hAnsi="Garamond"/>
      <w:b/>
      <w:caps/>
      <w:spacing w:val="30"/>
      <w:sz w:val="18"/>
    </w:rPr>
  </w:style>
  <w:style w:type="paragraph" w:styleId="Title">
    <w:name w:val="Title"/>
    <w:basedOn w:val="HeadingBase"/>
    <w:qFormat/>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character" w:customStyle="1" w:styleId="Superscript">
    <w:name w:val="Superscript"/>
    <w:rPr>
      <w:position w:val="0"/>
      <w:vertAlign w:val="superscript"/>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HeadingBase"/>
    <w:next w:val="SubtitleCover"/>
    <w:pPr>
      <w:keepNext w:val="0"/>
      <w:pBdr>
        <w:top w:val="single" w:sz="6" w:space="31" w:color="FFFFFF"/>
        <w:left w:val="single" w:sz="6" w:space="31" w:color="FFFFFF"/>
        <w:bottom w:val="single" w:sz="6" w:space="31" w:color="FFFFFF"/>
        <w:right w:val="single" w:sz="6" w:space="31" w:color="FFFFFF"/>
      </w:pBdr>
      <w:shd w:val="pct10" w:color="auto" w:fill="auto"/>
      <w:spacing w:before="0" w:line="1440" w:lineRule="exact"/>
      <w:ind w:left="600" w:right="600"/>
      <w:jc w:val="right"/>
    </w:pPr>
    <w:rPr>
      <w:rFonts w:ascii="Garamond" w:hAnsi="Garamond"/>
      <w:b w:val="0"/>
      <w:spacing w:val="-70"/>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uiPriority w:val="39"/>
    <w:pPr>
      <w:spacing w:before="360"/>
    </w:pPr>
    <w:rPr>
      <w:rFonts w:asciiTheme="majorHAnsi" w:hAnsiTheme="majorHAnsi"/>
      <w:b/>
      <w:bCs/>
      <w:caps/>
      <w:szCs w:val="24"/>
    </w:rPr>
  </w:style>
  <w:style w:type="paragraph" w:styleId="TOC2">
    <w:name w:val="toc 2"/>
    <w:basedOn w:val="TOC1"/>
    <w:semiHidden/>
    <w:pPr>
      <w:spacing w:before="240"/>
    </w:pPr>
    <w:rPr>
      <w:rFonts w:asciiTheme="minorHAnsi" w:hAnsiTheme="minorHAnsi" w:cstheme="minorHAnsi"/>
      <w:caps w:val="0"/>
      <w:sz w:val="20"/>
      <w:szCs w:val="20"/>
    </w:rPr>
  </w:style>
  <w:style w:type="paragraph" w:styleId="TOC3">
    <w:name w:val="toc 3"/>
    <w:basedOn w:val="Normal"/>
    <w:next w:val="Normal"/>
    <w:semiHidden/>
    <w:pPr>
      <w:spacing w:before="0"/>
      <w:ind w:left="240"/>
    </w:pPr>
    <w:rPr>
      <w:rFonts w:asciiTheme="minorHAnsi" w:hAnsiTheme="minorHAnsi" w:cstheme="minorHAnsi"/>
      <w:sz w:val="20"/>
    </w:rPr>
  </w:style>
  <w:style w:type="paragraph" w:styleId="TOC4">
    <w:name w:val="toc 4"/>
    <w:basedOn w:val="Normal"/>
    <w:next w:val="Normal"/>
    <w:semiHidden/>
    <w:pPr>
      <w:spacing w:before="0"/>
      <w:ind w:left="480"/>
    </w:pPr>
    <w:rPr>
      <w:rFonts w:asciiTheme="minorHAnsi" w:hAnsiTheme="minorHAnsi" w:cstheme="minorHAnsi"/>
      <w:sz w:val="20"/>
    </w:rPr>
  </w:style>
  <w:style w:type="paragraph" w:styleId="TOC5">
    <w:name w:val="toc 5"/>
    <w:basedOn w:val="Normal"/>
    <w:next w:val="Normal"/>
    <w:semiHidden/>
    <w:pPr>
      <w:spacing w:before="0"/>
      <w:ind w:left="720"/>
    </w:pPr>
    <w:rPr>
      <w:rFonts w:asciiTheme="minorHAnsi" w:hAnsiTheme="minorHAnsi" w:cstheme="minorHAnsi"/>
      <w:sz w:val="20"/>
    </w:rPr>
  </w:style>
  <w:style w:type="paragraph" w:styleId="TOC6">
    <w:name w:val="toc 6"/>
    <w:basedOn w:val="Normal"/>
    <w:next w:val="Normal"/>
    <w:semiHidden/>
    <w:pPr>
      <w:spacing w:before="0"/>
      <w:ind w:left="960"/>
    </w:pPr>
    <w:rPr>
      <w:rFonts w:asciiTheme="minorHAnsi" w:hAnsiTheme="minorHAnsi" w:cstheme="minorHAnsi"/>
      <w:sz w:val="20"/>
    </w:rPr>
  </w:style>
  <w:style w:type="paragraph" w:styleId="TOC7">
    <w:name w:val="toc 7"/>
    <w:basedOn w:val="Normal"/>
    <w:next w:val="Normal"/>
    <w:semiHidden/>
    <w:pPr>
      <w:spacing w:before="0"/>
      <w:ind w:left="1200"/>
    </w:pPr>
    <w:rPr>
      <w:rFonts w:asciiTheme="minorHAnsi" w:hAnsiTheme="minorHAnsi" w:cstheme="minorHAnsi"/>
      <w:sz w:val="20"/>
    </w:rPr>
  </w:style>
  <w:style w:type="paragraph" w:styleId="TOC8">
    <w:name w:val="toc 8"/>
    <w:basedOn w:val="Normal"/>
    <w:next w:val="Normal"/>
    <w:semiHidden/>
    <w:pPr>
      <w:spacing w:before="0"/>
      <w:ind w:left="1440"/>
    </w:pPr>
    <w:rPr>
      <w:rFonts w:asciiTheme="minorHAnsi" w:hAnsiTheme="minorHAnsi" w:cstheme="minorHAnsi"/>
      <w:sz w:val="20"/>
    </w:rPr>
  </w:style>
  <w:style w:type="paragraph" w:styleId="TOC9">
    <w:name w:val="toc 9"/>
    <w:basedOn w:val="Normal"/>
    <w:next w:val="Normal"/>
    <w:semiHidden/>
    <w:pPr>
      <w:spacing w:before="0"/>
      <w:ind w:left="1680"/>
    </w:pPr>
    <w:rPr>
      <w:rFonts w:asciiTheme="minorHAnsi" w:hAnsiTheme="minorHAnsi" w:cstheme="minorHAnsi"/>
      <w:sz w:val="20"/>
    </w:rPr>
  </w:style>
  <w:style w:type="paragraph" w:customStyle="1" w:styleId="TOCBase">
    <w:name w:val="TOC Base"/>
    <w:basedOn w:val="TOC2"/>
  </w:style>
  <w:style w:type="paragraph" w:styleId="BodyTextIndent2">
    <w:name w:val="Body Text Indent 2"/>
    <w:basedOn w:val="Normal"/>
    <w:pPr>
      <w:overflowPunct w:val="0"/>
      <w:autoSpaceDE w:val="0"/>
      <w:autoSpaceDN w:val="0"/>
      <w:adjustRightInd w:val="0"/>
      <w:ind w:left="75"/>
      <w:textAlignment w:val="baseline"/>
    </w:pPr>
    <w:rPr>
      <w:rFonts w:ascii="Lucida Sans" w:hAnsi="Lucida Sans"/>
      <w:b/>
      <w:bCs/>
      <w:sz w:val="22"/>
      <w:lang w:val="en-US"/>
    </w:rPr>
  </w:style>
  <w:style w:type="character" w:styleId="Hyperlink">
    <w:name w:val="Hyperlink"/>
    <w:uiPriority w:val="99"/>
    <w:rPr>
      <w:color w:val="0000FF"/>
      <w:u w:val="single"/>
    </w:rPr>
  </w:style>
  <w:style w:type="paragraph" w:styleId="BodyText2">
    <w:name w:val="Body Text 2"/>
    <w:basedOn w:val="Normal"/>
    <w:rPr>
      <w:spacing w:val="-5"/>
    </w:rPr>
  </w:style>
  <w:style w:type="paragraph" w:styleId="NormalWeb">
    <w:name w:val="Normal (Web)"/>
    <w:basedOn w:val="Normal"/>
    <w:pPr>
      <w:spacing w:before="100" w:beforeAutospacing="1" w:after="100" w:afterAutospacing="1"/>
    </w:pPr>
    <w:rPr>
      <w:rFonts w:ascii="Times New Roman" w:hAnsi="Times New Roman"/>
      <w:szCs w:val="24"/>
    </w:rPr>
  </w:style>
  <w:style w:type="paragraph" w:styleId="DocumentMap">
    <w:name w:val="Document Map"/>
    <w:basedOn w:val="Normal"/>
    <w:semiHidden/>
    <w:pPr>
      <w:shd w:val="clear" w:color="auto" w:fill="000080"/>
    </w:pPr>
    <w:rPr>
      <w:rFonts w:ascii="Tahoma" w:hAnsi="Tahoma" w:cs="Tahoma"/>
    </w:rPr>
  </w:style>
  <w:style w:type="paragraph" w:styleId="BodyText3">
    <w:name w:val="Body Text 3"/>
    <w:basedOn w:val="Normal"/>
    <w:pPr>
      <w:tabs>
        <w:tab w:val="left" w:pos="360"/>
        <w:tab w:val="left" w:pos="1344"/>
        <w:tab w:val="left" w:pos="2127"/>
        <w:tab w:val="left" w:pos="3686"/>
        <w:tab w:val="left" w:pos="4962"/>
        <w:tab w:val="left" w:pos="8364"/>
        <w:tab w:val="left" w:pos="8931"/>
      </w:tabs>
      <w:ind w:right="-1173"/>
    </w:pPr>
  </w:style>
  <w:style w:type="character" w:styleId="FollowedHyperlink">
    <w:name w:val="FollowedHyperlink"/>
    <w:rPr>
      <w:color w:val="800080"/>
      <w:u w:val="single"/>
    </w:rPr>
  </w:style>
  <w:style w:type="paragraph" w:styleId="BalloonText">
    <w:name w:val="Balloon Text"/>
    <w:basedOn w:val="Normal"/>
    <w:link w:val="BalloonTextChar"/>
    <w:rsid w:val="007B33C3"/>
    <w:pPr>
      <w:spacing w:before="0"/>
    </w:pPr>
    <w:rPr>
      <w:rFonts w:ascii="Tahoma" w:hAnsi="Tahoma" w:cs="Tahoma"/>
      <w:sz w:val="16"/>
      <w:szCs w:val="16"/>
    </w:rPr>
  </w:style>
  <w:style w:type="character" w:customStyle="1" w:styleId="BalloonTextChar">
    <w:name w:val="Balloon Text Char"/>
    <w:link w:val="BalloonText"/>
    <w:rsid w:val="007B33C3"/>
    <w:rPr>
      <w:rFonts w:ascii="Tahoma" w:hAnsi="Tahoma" w:cs="Tahoma"/>
      <w:sz w:val="16"/>
      <w:szCs w:val="16"/>
      <w:lang w:eastAsia="en-US"/>
    </w:rPr>
  </w:style>
  <w:style w:type="paragraph" w:styleId="Revision">
    <w:name w:val="Revision"/>
    <w:hidden/>
    <w:uiPriority w:val="99"/>
    <w:semiHidden/>
    <w:rsid w:val="00424CFE"/>
    <w:rPr>
      <w:rFonts w:ascii="Garamond" w:hAnsi="Garamond"/>
      <w:sz w:val="24"/>
      <w:lang w:eastAsia="en-US"/>
    </w:rPr>
  </w:style>
  <w:style w:type="paragraph" w:styleId="Index9">
    <w:name w:val="index 9"/>
    <w:basedOn w:val="Normal"/>
    <w:next w:val="Normal"/>
    <w:autoRedefine/>
    <w:rsid w:val="003C1FA2"/>
    <w:pPr>
      <w:spacing w:before="0"/>
      <w:ind w:left="2160" w:hanging="240"/>
    </w:pPr>
    <w:rPr>
      <w:rFonts w:asciiTheme="minorHAnsi" w:hAnsiTheme="minorHAnsi" w:cstheme="minorHAnsi"/>
      <w:sz w:val="18"/>
      <w:szCs w:val="18"/>
    </w:rPr>
  </w:style>
  <w:style w:type="paragraph" w:customStyle="1" w:styleId="StyleBodyText10ptCentered">
    <w:name w:val="Style Body Text + 10 pt Centered"/>
    <w:basedOn w:val="BodyText"/>
    <w:autoRedefine/>
    <w:rsid w:val="001A19D3"/>
    <w:pPr>
      <w:spacing w:before="20" w:after="20"/>
      <w:jc w:val="center"/>
    </w:pPr>
  </w:style>
  <w:style w:type="paragraph" w:customStyle="1" w:styleId="StyleBodyTextCentered">
    <w:name w:val="Style Body Text + Centered"/>
    <w:basedOn w:val="BodyText"/>
    <w:rsid w:val="00666215"/>
    <w:pPr>
      <w:spacing w:before="20" w:after="20"/>
      <w:jc w:val="center"/>
    </w:pPr>
    <w:rPr>
      <w:sz w:val="22"/>
    </w:rPr>
  </w:style>
  <w:style w:type="paragraph" w:customStyle="1" w:styleId="Style11ptCenteredRight-019cm">
    <w:name w:val="Style 11 pt Centered Right:  -0.19 cm"/>
    <w:basedOn w:val="Normal"/>
    <w:autoRedefine/>
    <w:rsid w:val="00666215"/>
    <w:pPr>
      <w:spacing w:before="20" w:after="20"/>
      <w:ind w:right="-108"/>
    </w:pPr>
    <w:rPr>
      <w:sz w:val="22"/>
    </w:rPr>
  </w:style>
  <w:style w:type="paragraph" w:customStyle="1" w:styleId="Style11ptCentered">
    <w:name w:val="Style 11 pt Centered"/>
    <w:basedOn w:val="Normal"/>
    <w:autoRedefine/>
    <w:rsid w:val="00666215"/>
    <w:pPr>
      <w:spacing w:before="20" w:after="20"/>
    </w:pPr>
    <w:rPr>
      <w:sz w:val="22"/>
    </w:rPr>
  </w:style>
  <w:style w:type="character" w:customStyle="1" w:styleId="FooterChar">
    <w:name w:val="Footer Char"/>
    <w:basedOn w:val="DefaultParagraphFont"/>
    <w:link w:val="Footer"/>
    <w:uiPriority w:val="99"/>
    <w:rsid w:val="00304C8B"/>
    <w:rPr>
      <w:rFonts w:ascii="Arial Black" w:hAnsi="Arial Black"/>
      <w:sz w:val="24"/>
      <w:lang w:eastAsia="en-US"/>
    </w:rPr>
  </w:style>
  <w:style w:type="table" w:styleId="TableGrid">
    <w:name w:val="Table Grid"/>
    <w:basedOn w:val="TableNormal"/>
    <w:rsid w:val="001564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875A1F"/>
    <w:rPr>
      <w:rFonts w:ascii="Arial Black" w:hAnsi="Arial Black"/>
      <w:color w:val="808080"/>
      <w:spacing w:val="-25"/>
      <w:kern w:val="28"/>
      <w:sz w:val="28"/>
      <w:lang w:eastAsia="en-US"/>
    </w:rPr>
  </w:style>
  <w:style w:type="paragraph" w:customStyle="1" w:styleId="BodyText10pt">
    <w:name w:val="Body Text + 10 pt"/>
    <w:basedOn w:val="BodyText"/>
    <w:autoRedefine/>
    <w:qFormat/>
    <w:rsid w:val="00691985"/>
    <w:pPr>
      <w:spacing w:before="0"/>
    </w:pPr>
    <w:rPr>
      <w:spacing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61606">
      <w:bodyDiv w:val="1"/>
      <w:marLeft w:val="0"/>
      <w:marRight w:val="0"/>
      <w:marTop w:val="0"/>
      <w:marBottom w:val="0"/>
      <w:divBdr>
        <w:top w:val="none" w:sz="0" w:space="0" w:color="auto"/>
        <w:left w:val="none" w:sz="0" w:space="0" w:color="auto"/>
        <w:bottom w:val="none" w:sz="0" w:space="0" w:color="auto"/>
        <w:right w:val="none" w:sz="0" w:space="0" w:color="auto"/>
      </w:divBdr>
      <w:divsChild>
        <w:div w:id="1674798938">
          <w:marLeft w:val="547"/>
          <w:marRight w:val="0"/>
          <w:marTop w:val="154"/>
          <w:marBottom w:val="0"/>
          <w:divBdr>
            <w:top w:val="none" w:sz="0" w:space="0" w:color="auto"/>
            <w:left w:val="none" w:sz="0" w:space="0" w:color="auto"/>
            <w:bottom w:val="none" w:sz="0" w:space="0" w:color="auto"/>
            <w:right w:val="none" w:sz="0" w:space="0" w:color="auto"/>
          </w:divBdr>
        </w:div>
      </w:divsChild>
    </w:div>
    <w:div w:id="608246578">
      <w:bodyDiv w:val="1"/>
      <w:marLeft w:val="0"/>
      <w:marRight w:val="0"/>
      <w:marTop w:val="0"/>
      <w:marBottom w:val="0"/>
      <w:divBdr>
        <w:top w:val="none" w:sz="0" w:space="0" w:color="auto"/>
        <w:left w:val="none" w:sz="0" w:space="0" w:color="auto"/>
        <w:bottom w:val="none" w:sz="0" w:space="0" w:color="auto"/>
        <w:right w:val="none" w:sz="0" w:space="0" w:color="auto"/>
      </w:divBdr>
    </w:div>
    <w:div w:id="144554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package" Target="embeddings/Microsoft_Excel_Worksheet.xlsx"/><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4.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D:\MSOffice\Office\Templates\1033\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C7CCA-2B84-42ED-AA51-AC5D52099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461</TotalTime>
  <Pages>16</Pages>
  <Words>5457</Words>
  <Characters>31109</Characters>
  <Application>Microsoft Office Word</Application>
  <DocSecurity>8</DocSecurity>
  <Lines>259</Lines>
  <Paragraphs>72</Paragraphs>
  <ScaleCrop>false</ScaleCrop>
  <HeadingPairs>
    <vt:vector size="2" baseType="variant">
      <vt:variant>
        <vt:lpstr>Title</vt:lpstr>
      </vt:variant>
      <vt:variant>
        <vt:i4>1</vt:i4>
      </vt:variant>
    </vt:vector>
  </HeadingPairs>
  <TitlesOfParts>
    <vt:vector size="1" baseType="lpstr">
      <vt:lpstr>Avgas Book Chapter 27 During the War 1940-1945 US</vt:lpstr>
    </vt:vector>
  </TitlesOfParts>
  <Company>Petroch Services Pty. Ltd.</Company>
  <LinksUpToDate>false</LinksUpToDate>
  <CharactersWithSpaces>36494</CharactersWithSpaces>
  <SharedDoc>false</SharedDoc>
  <HLinks>
    <vt:vector size="90" baseType="variant">
      <vt:variant>
        <vt:i4>1507377</vt:i4>
      </vt:variant>
      <vt:variant>
        <vt:i4>80</vt:i4>
      </vt:variant>
      <vt:variant>
        <vt:i4>0</vt:i4>
      </vt:variant>
      <vt:variant>
        <vt:i4>5</vt:i4>
      </vt:variant>
      <vt:variant>
        <vt:lpwstr/>
      </vt:variant>
      <vt:variant>
        <vt:lpwstr>_Toc439696538</vt:lpwstr>
      </vt:variant>
      <vt:variant>
        <vt:i4>1507377</vt:i4>
      </vt:variant>
      <vt:variant>
        <vt:i4>74</vt:i4>
      </vt:variant>
      <vt:variant>
        <vt:i4>0</vt:i4>
      </vt:variant>
      <vt:variant>
        <vt:i4>5</vt:i4>
      </vt:variant>
      <vt:variant>
        <vt:lpwstr/>
      </vt:variant>
      <vt:variant>
        <vt:lpwstr>_Toc439696537</vt:lpwstr>
      </vt:variant>
      <vt:variant>
        <vt:i4>1507377</vt:i4>
      </vt:variant>
      <vt:variant>
        <vt:i4>68</vt:i4>
      </vt:variant>
      <vt:variant>
        <vt:i4>0</vt:i4>
      </vt:variant>
      <vt:variant>
        <vt:i4>5</vt:i4>
      </vt:variant>
      <vt:variant>
        <vt:lpwstr/>
      </vt:variant>
      <vt:variant>
        <vt:lpwstr>_Toc439696536</vt:lpwstr>
      </vt:variant>
      <vt:variant>
        <vt:i4>1507377</vt:i4>
      </vt:variant>
      <vt:variant>
        <vt:i4>62</vt:i4>
      </vt:variant>
      <vt:variant>
        <vt:i4>0</vt:i4>
      </vt:variant>
      <vt:variant>
        <vt:i4>5</vt:i4>
      </vt:variant>
      <vt:variant>
        <vt:lpwstr/>
      </vt:variant>
      <vt:variant>
        <vt:lpwstr>_Toc439696535</vt:lpwstr>
      </vt:variant>
      <vt:variant>
        <vt:i4>1507377</vt:i4>
      </vt:variant>
      <vt:variant>
        <vt:i4>56</vt:i4>
      </vt:variant>
      <vt:variant>
        <vt:i4>0</vt:i4>
      </vt:variant>
      <vt:variant>
        <vt:i4>5</vt:i4>
      </vt:variant>
      <vt:variant>
        <vt:lpwstr/>
      </vt:variant>
      <vt:variant>
        <vt:lpwstr>_Toc439696534</vt:lpwstr>
      </vt:variant>
      <vt:variant>
        <vt:i4>1507377</vt:i4>
      </vt:variant>
      <vt:variant>
        <vt:i4>50</vt:i4>
      </vt:variant>
      <vt:variant>
        <vt:i4>0</vt:i4>
      </vt:variant>
      <vt:variant>
        <vt:i4>5</vt:i4>
      </vt:variant>
      <vt:variant>
        <vt:lpwstr/>
      </vt:variant>
      <vt:variant>
        <vt:lpwstr>_Toc439696533</vt:lpwstr>
      </vt:variant>
      <vt:variant>
        <vt:i4>1507377</vt:i4>
      </vt:variant>
      <vt:variant>
        <vt:i4>44</vt:i4>
      </vt:variant>
      <vt:variant>
        <vt:i4>0</vt:i4>
      </vt:variant>
      <vt:variant>
        <vt:i4>5</vt:i4>
      </vt:variant>
      <vt:variant>
        <vt:lpwstr/>
      </vt:variant>
      <vt:variant>
        <vt:lpwstr>_Toc439696532</vt:lpwstr>
      </vt:variant>
      <vt:variant>
        <vt:i4>1507377</vt:i4>
      </vt:variant>
      <vt:variant>
        <vt:i4>38</vt:i4>
      </vt:variant>
      <vt:variant>
        <vt:i4>0</vt:i4>
      </vt:variant>
      <vt:variant>
        <vt:i4>5</vt:i4>
      </vt:variant>
      <vt:variant>
        <vt:lpwstr/>
      </vt:variant>
      <vt:variant>
        <vt:lpwstr>_Toc439696531</vt:lpwstr>
      </vt:variant>
      <vt:variant>
        <vt:i4>1507377</vt:i4>
      </vt:variant>
      <vt:variant>
        <vt:i4>32</vt:i4>
      </vt:variant>
      <vt:variant>
        <vt:i4>0</vt:i4>
      </vt:variant>
      <vt:variant>
        <vt:i4>5</vt:i4>
      </vt:variant>
      <vt:variant>
        <vt:lpwstr/>
      </vt:variant>
      <vt:variant>
        <vt:lpwstr>_Toc439696530</vt:lpwstr>
      </vt:variant>
      <vt:variant>
        <vt:i4>1441841</vt:i4>
      </vt:variant>
      <vt:variant>
        <vt:i4>26</vt:i4>
      </vt:variant>
      <vt:variant>
        <vt:i4>0</vt:i4>
      </vt:variant>
      <vt:variant>
        <vt:i4>5</vt:i4>
      </vt:variant>
      <vt:variant>
        <vt:lpwstr/>
      </vt:variant>
      <vt:variant>
        <vt:lpwstr>_Toc439696529</vt:lpwstr>
      </vt:variant>
      <vt:variant>
        <vt:i4>1441841</vt:i4>
      </vt:variant>
      <vt:variant>
        <vt:i4>20</vt:i4>
      </vt:variant>
      <vt:variant>
        <vt:i4>0</vt:i4>
      </vt:variant>
      <vt:variant>
        <vt:i4>5</vt:i4>
      </vt:variant>
      <vt:variant>
        <vt:lpwstr/>
      </vt:variant>
      <vt:variant>
        <vt:lpwstr>_Toc439696528</vt:lpwstr>
      </vt:variant>
      <vt:variant>
        <vt:i4>1441841</vt:i4>
      </vt:variant>
      <vt:variant>
        <vt:i4>14</vt:i4>
      </vt:variant>
      <vt:variant>
        <vt:i4>0</vt:i4>
      </vt:variant>
      <vt:variant>
        <vt:i4>5</vt:i4>
      </vt:variant>
      <vt:variant>
        <vt:lpwstr/>
      </vt:variant>
      <vt:variant>
        <vt:lpwstr>_Toc439696527</vt:lpwstr>
      </vt:variant>
      <vt:variant>
        <vt:i4>1441841</vt:i4>
      </vt:variant>
      <vt:variant>
        <vt:i4>8</vt:i4>
      </vt:variant>
      <vt:variant>
        <vt:i4>0</vt:i4>
      </vt:variant>
      <vt:variant>
        <vt:i4>5</vt:i4>
      </vt:variant>
      <vt:variant>
        <vt:lpwstr/>
      </vt:variant>
      <vt:variant>
        <vt:lpwstr>_Toc439696526</vt:lpwstr>
      </vt:variant>
      <vt:variant>
        <vt:i4>6357053</vt:i4>
      </vt:variant>
      <vt:variant>
        <vt:i4>3</vt:i4>
      </vt:variant>
      <vt:variant>
        <vt:i4>0</vt:i4>
      </vt:variant>
      <vt:variant>
        <vt:i4>5</vt:i4>
      </vt:variant>
      <vt:variant>
        <vt:lpwstr>http://www.history.navy.mil/photos/sh-usn/usnsh-c/ao22.htm</vt:lpwstr>
      </vt:variant>
      <vt:variant>
        <vt:lpwstr/>
      </vt:variant>
      <vt:variant>
        <vt:i4>3866724</vt:i4>
      </vt:variant>
      <vt:variant>
        <vt:i4>0</vt:i4>
      </vt:variant>
      <vt:variant>
        <vt:i4>0</vt:i4>
      </vt:variant>
      <vt:variant>
        <vt:i4>5</vt:i4>
      </vt:variant>
      <vt:variant>
        <vt:lpwstr>http://www.ibiblio.org/hyperwar/USN/ships/ships-ao.html</vt:lpwstr>
      </vt:variant>
      <vt:variant>
        <vt:lpwstr>mattaponi</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Avgas Book Chapter 27 During the War 1940-1945 US</dc:title>
  <dc:subject>Avgas Book Chapter 26</dc:subject>
  <dc:creator>Noel Tresider</dc:creator>
  <cp:keywords>Avgas, gasoline,</cp:keywords>
  <cp:lastModifiedBy>Noel Tresider</cp:lastModifiedBy>
  <cp:revision>13</cp:revision>
  <cp:lastPrinted>2004-02-02T09:57:00Z</cp:lastPrinted>
  <dcterms:created xsi:type="dcterms:W3CDTF">2019-09-02T07:27:00Z</dcterms:created>
  <dcterms:modified xsi:type="dcterms:W3CDTF">2021-01-28T07:30:00Z</dcterms:modified>
  <cp:category>Avgas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1033</vt:i4>
  </property>
</Properties>
</file>