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1FAD4" w14:textId="77777777" w:rsidR="00B05C55" w:rsidRDefault="00B05C55">
      <w:pPr>
        <w:pStyle w:val="PartTitle"/>
        <w:framePr w:w="2632" w:h="2249" w:hRule="exact" w:wrap="notBeside" w:hAnchor="page" w:x="8222" w:y="1310"/>
      </w:pPr>
      <w:r>
        <w:t>Chapter</w:t>
      </w:r>
    </w:p>
    <w:p w14:paraId="79D04E62" w14:textId="77777777" w:rsidR="00B05C55" w:rsidRDefault="00130E12">
      <w:pPr>
        <w:pStyle w:val="PartLabel"/>
        <w:framePr w:w="2632" w:h="2249" w:hRule="exact" w:wrap="notBeside" w:hAnchor="page" w:x="8222" w:y="1310"/>
        <w:rPr>
          <w:spacing w:val="-200"/>
        </w:rPr>
      </w:pPr>
      <w:r>
        <w:rPr>
          <w:spacing w:val="-200"/>
        </w:rPr>
        <w:t>3</w:t>
      </w:r>
      <w:r w:rsidR="006A3C6A">
        <w:rPr>
          <w:spacing w:val="-200"/>
        </w:rPr>
        <w:t>3</w:t>
      </w:r>
    </w:p>
    <w:p w14:paraId="475C0EB8" w14:textId="77777777" w:rsidR="00B05C55" w:rsidRDefault="00B05C55" w:rsidP="00332E58">
      <w:pPr>
        <w:pStyle w:val="Title"/>
        <w:spacing w:before="0" w:after="240" w:line="240" w:lineRule="auto"/>
        <w:ind w:right="-351"/>
      </w:pPr>
      <w:r>
        <w:t>1953</w:t>
      </w:r>
      <w:r w:rsidR="007B5C08">
        <w:t xml:space="preserve"> </w:t>
      </w:r>
      <w:r>
        <w:t>-</w:t>
      </w:r>
      <w:r w:rsidR="007B5C08">
        <w:t xml:space="preserve"> </w:t>
      </w:r>
      <w:r>
        <w:t>1959</w:t>
      </w:r>
      <w:r w:rsidR="004173AE">
        <w:t xml:space="preserve"> </w:t>
      </w:r>
    </w:p>
    <w:p w14:paraId="31AD9245" w14:textId="77777777" w:rsidR="00D95CE2" w:rsidRDefault="00B05C55" w:rsidP="00332E58">
      <w:pPr>
        <w:pStyle w:val="Title"/>
        <w:spacing w:before="0" w:after="240" w:line="240" w:lineRule="auto"/>
        <w:ind w:right="-351"/>
      </w:pPr>
      <w:r>
        <w:t xml:space="preserve">Transition to the Jet Age </w:t>
      </w:r>
    </w:p>
    <w:p w14:paraId="6AD12A58" w14:textId="77777777" w:rsidR="00B05C55" w:rsidRDefault="00B05C55" w:rsidP="00332E58">
      <w:pPr>
        <w:pStyle w:val="Title"/>
        <w:spacing w:before="0" w:after="240" w:line="240" w:lineRule="auto"/>
        <w:ind w:right="-351"/>
      </w:pPr>
      <w:r>
        <w:t>‘Cold War’ era</w:t>
      </w:r>
      <w:r w:rsidR="00130E12">
        <w:t xml:space="preserve"> – </w:t>
      </w:r>
      <w:r w:rsidR="00C50F14">
        <w:t>‘</w:t>
      </w:r>
      <w:r w:rsidR="00130E12">
        <w:t>Stop Communism</w:t>
      </w:r>
      <w:r w:rsidR="00C50F14">
        <w:t>’</w:t>
      </w:r>
    </w:p>
    <w:p w14:paraId="75526488" w14:textId="77777777" w:rsidR="00B05C55" w:rsidRPr="00896A78" w:rsidRDefault="00850E80" w:rsidP="00850E80">
      <w:pPr>
        <w:pStyle w:val="Caption"/>
        <w:rPr>
          <w:iCs/>
        </w:rPr>
      </w:pPr>
      <w:r>
        <w:t xml:space="preserve">Photo  </w:t>
      </w:r>
      <w:fldSimple w:instr=" SEQ Photo_ \* ARABIC ">
        <w:r w:rsidR="00185237">
          <w:rPr>
            <w:noProof/>
          </w:rPr>
          <w:t>1</w:t>
        </w:r>
      </w:fldSimple>
      <w:r>
        <w:rPr>
          <w:iCs/>
        </w:rPr>
        <w:t>.</w:t>
      </w:r>
      <w:r w:rsidRPr="00896A78">
        <w:rPr>
          <w:iCs/>
        </w:rPr>
        <w:t xml:space="preserve"> Composite photo RAAF </w:t>
      </w:r>
      <w:r w:rsidR="0057059F">
        <w:rPr>
          <w:iCs/>
        </w:rPr>
        <w:t xml:space="preserve">Avro </w:t>
      </w:r>
      <w:r w:rsidRPr="00896A78">
        <w:rPr>
          <w:iCs/>
        </w:rPr>
        <w:t>Lincoln</w:t>
      </w:r>
      <w:r w:rsidR="00C63D4C">
        <w:rPr>
          <w:iCs/>
        </w:rPr>
        <w:fldChar w:fldCharType="begin"/>
      </w:r>
      <w:r w:rsidR="00C63D4C">
        <w:instrText xml:space="preserve"> XE "</w:instrText>
      </w:r>
      <w:r w:rsidR="00C63D4C" w:rsidRPr="00A34C19">
        <w:rPr>
          <w:iCs/>
        </w:rPr>
        <w:instrText>Avro Lincoln</w:instrText>
      </w:r>
      <w:r w:rsidR="00C63D4C">
        <w:instrText xml:space="preserve">" </w:instrText>
      </w:r>
      <w:r w:rsidR="00C63D4C">
        <w:rPr>
          <w:iCs/>
        </w:rPr>
        <w:fldChar w:fldCharType="end"/>
      </w:r>
      <w:r w:rsidRPr="00896A78">
        <w:rPr>
          <w:iCs/>
        </w:rPr>
        <w:t xml:space="preserve"> bomber and de</w:t>
      </w:r>
      <w:r>
        <w:rPr>
          <w:iCs/>
        </w:rPr>
        <w:t xml:space="preserve"> </w:t>
      </w:r>
      <w:r w:rsidRPr="00896A78">
        <w:rPr>
          <w:iCs/>
        </w:rPr>
        <w:t>Havilland Vampire</w:t>
      </w:r>
      <w:r w:rsidR="00C63D4C">
        <w:rPr>
          <w:iCs/>
        </w:rPr>
        <w:fldChar w:fldCharType="begin"/>
      </w:r>
      <w:r w:rsidR="00C63D4C">
        <w:instrText xml:space="preserve"> XE "</w:instrText>
      </w:r>
      <w:r w:rsidR="00C63D4C" w:rsidRPr="00CC2C96">
        <w:rPr>
          <w:iCs/>
        </w:rPr>
        <w:instrText>de Havilland Vampire</w:instrText>
      </w:r>
      <w:r w:rsidR="00C63D4C">
        <w:instrText xml:space="preserve">" </w:instrText>
      </w:r>
      <w:r w:rsidR="00C63D4C">
        <w:rPr>
          <w:iCs/>
        </w:rPr>
        <w:fldChar w:fldCharType="end"/>
      </w:r>
      <w:r w:rsidRPr="00896A78">
        <w:rPr>
          <w:iCs/>
        </w:rPr>
        <w:t xml:space="preserve"> jet fighter</w:t>
      </w:r>
      <w:r>
        <w:rPr>
          <w:iCs/>
        </w:rPr>
        <w:t xml:space="preserve"> </w:t>
      </w:r>
      <w:r w:rsidRPr="00896A78">
        <w:rPr>
          <w:rStyle w:val="EndnoteReference"/>
          <w:iCs/>
        </w:rPr>
        <w:endnoteReference w:id="1"/>
      </w:r>
    </w:p>
    <w:p w14:paraId="74E7AB44" w14:textId="77777777" w:rsidR="00896A78" w:rsidRPr="004173AE" w:rsidRDefault="00AF5A15" w:rsidP="00DA2BF4">
      <w:pPr>
        <w:pStyle w:val="Picture"/>
        <w:rPr>
          <w:sz w:val="20"/>
        </w:rPr>
      </w:pPr>
      <w:r w:rsidRPr="00D13CA5">
        <w:rPr>
          <w:noProof/>
          <w:lang w:eastAsia="en-AU"/>
        </w:rPr>
        <w:drawing>
          <wp:inline distT="0" distB="0" distL="0" distR="0" wp14:anchorId="04FCAA5A" wp14:editId="6C1FF8B0">
            <wp:extent cx="5945688" cy="309282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1875" cy="3101244"/>
                    </a:xfrm>
                    <a:prstGeom prst="rect">
                      <a:avLst/>
                    </a:prstGeom>
                    <a:noFill/>
                  </pic:spPr>
                </pic:pic>
              </a:graphicData>
            </a:graphic>
          </wp:inline>
        </w:drawing>
      </w:r>
    </w:p>
    <w:p w14:paraId="2B65124C" w14:textId="0E51FB98" w:rsidR="00EB3906" w:rsidRDefault="00EB3906" w:rsidP="00EB3906">
      <w:pPr>
        <w:pStyle w:val="BodyText"/>
      </w:pPr>
      <w:r>
        <w:t>The above shows the transition to the jet age – piston engine to jet engine.</w:t>
      </w:r>
    </w:p>
    <w:p w14:paraId="5F7BB218" w14:textId="77777777" w:rsidR="00EB3906" w:rsidRDefault="00EB3906" w:rsidP="00D95CE2"/>
    <w:p w14:paraId="276C1D4F" w14:textId="77777777" w:rsidR="00EB3906" w:rsidRDefault="00EB3906" w:rsidP="00D95CE2"/>
    <w:p w14:paraId="79AD2A53" w14:textId="77777777" w:rsidR="00EB3906" w:rsidRDefault="00EB3906" w:rsidP="00D95CE2"/>
    <w:p w14:paraId="52C07202" w14:textId="77777777" w:rsidR="00EB3906" w:rsidRDefault="00EB3906" w:rsidP="00D95CE2"/>
    <w:p w14:paraId="4AB8CA01" w14:textId="20535380" w:rsidR="00EB3906" w:rsidRDefault="00130E12" w:rsidP="00D95CE2">
      <w:r>
        <w:br w:type="page"/>
      </w:r>
    </w:p>
    <w:p w14:paraId="2E2A64AD" w14:textId="77777777" w:rsidR="00EB3906" w:rsidRDefault="00EB3906" w:rsidP="00D95CE2">
      <w:pPr>
        <w:sectPr w:rsidR="00EB3906" w:rsidSect="002D4E05">
          <w:headerReference w:type="default" r:id="rId9"/>
          <w:footerReference w:type="default" r:id="rId10"/>
          <w:footerReference w:type="first" r:id="rId11"/>
          <w:endnotePr>
            <w:numFmt w:val="decimal"/>
          </w:endnotePr>
          <w:type w:val="continuous"/>
          <w:pgSz w:w="11907" w:h="16839" w:code="1"/>
          <w:pgMar w:top="1701" w:right="1134" w:bottom="1701" w:left="1701" w:header="958" w:footer="958" w:gutter="0"/>
          <w:cols w:space="720"/>
        </w:sectPr>
      </w:pPr>
    </w:p>
    <w:p w14:paraId="4A481B64" w14:textId="77777777" w:rsidR="00B05C55" w:rsidRDefault="00B05C55" w:rsidP="00D95CE2">
      <w:r w:rsidRPr="00D95CE2">
        <w:rPr>
          <w:rStyle w:val="SectionLabelChar"/>
        </w:rPr>
        <w:lastRenderedPageBreak/>
        <w:t>Table of Contents</w:t>
      </w:r>
    </w:p>
    <w:p w14:paraId="557316BA" w14:textId="55DEC764" w:rsidR="008D7042" w:rsidRPr="008D7042" w:rsidRDefault="002B609D"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8D7042">
        <w:rPr>
          <w:rFonts w:ascii="Garamond" w:hAnsi="Garamond"/>
          <w:b w:val="0"/>
          <w:bCs w:val="0"/>
          <w:sz w:val="22"/>
          <w:szCs w:val="22"/>
        </w:rPr>
        <w:fldChar w:fldCharType="begin"/>
      </w:r>
      <w:r w:rsidRPr="008D7042">
        <w:rPr>
          <w:rFonts w:ascii="Garamond" w:hAnsi="Garamond"/>
          <w:b w:val="0"/>
          <w:bCs w:val="0"/>
          <w:sz w:val="22"/>
          <w:szCs w:val="22"/>
        </w:rPr>
        <w:instrText xml:space="preserve"> TOC \o "1-1" \h \z </w:instrText>
      </w:r>
      <w:r w:rsidRPr="008D7042">
        <w:rPr>
          <w:rFonts w:ascii="Garamond" w:hAnsi="Garamond"/>
          <w:b w:val="0"/>
          <w:bCs w:val="0"/>
          <w:sz w:val="22"/>
          <w:szCs w:val="22"/>
        </w:rPr>
        <w:fldChar w:fldCharType="separate"/>
      </w:r>
      <w:hyperlink w:anchor="_Toc23855836" w:history="1">
        <w:r w:rsidR="008D7042" w:rsidRPr="008D7042">
          <w:rPr>
            <w:rStyle w:val="Hyperlink"/>
            <w:rFonts w:ascii="Garamond" w:hAnsi="Garamond"/>
            <w:b w:val="0"/>
            <w:bCs w:val="0"/>
            <w:caps w:val="0"/>
            <w:noProof/>
            <w:sz w:val="22"/>
            <w:szCs w:val="22"/>
          </w:rPr>
          <w:t>Summary</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_Toc23855836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3</w:t>
        </w:r>
        <w:r w:rsidR="008D7042" w:rsidRPr="008D7042">
          <w:rPr>
            <w:rFonts w:ascii="Garamond" w:hAnsi="Garamond"/>
            <w:b w:val="0"/>
            <w:bCs w:val="0"/>
            <w:noProof/>
            <w:webHidden/>
            <w:sz w:val="22"/>
            <w:szCs w:val="22"/>
          </w:rPr>
          <w:fldChar w:fldCharType="end"/>
        </w:r>
      </w:hyperlink>
    </w:p>
    <w:p w14:paraId="3B3BCDE3" w14:textId="72E8BD03"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37" w:history="1">
        <w:r w:rsidR="008D7042" w:rsidRPr="008D7042">
          <w:rPr>
            <w:rStyle w:val="Hyperlink"/>
            <w:rFonts w:ascii="Garamond" w:hAnsi="Garamond"/>
            <w:b w:val="0"/>
            <w:bCs w:val="0"/>
            <w:caps w:val="0"/>
            <w:noProof/>
            <w:sz w:val="22"/>
            <w:szCs w:val="22"/>
          </w:rPr>
          <w:t>Transition To The Jet Age</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_Toc23855837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5</w:t>
        </w:r>
        <w:r w:rsidR="008D7042" w:rsidRPr="008D7042">
          <w:rPr>
            <w:rFonts w:ascii="Garamond" w:hAnsi="Garamond"/>
            <w:b w:val="0"/>
            <w:bCs w:val="0"/>
            <w:noProof/>
            <w:webHidden/>
            <w:sz w:val="22"/>
            <w:szCs w:val="22"/>
          </w:rPr>
          <w:fldChar w:fldCharType="end"/>
        </w:r>
      </w:hyperlink>
    </w:p>
    <w:p w14:paraId="00566206" w14:textId="7C848757"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38" w:history="1">
        <w:r w:rsidR="008D7042" w:rsidRPr="008D7042">
          <w:rPr>
            <w:rStyle w:val="Hyperlink"/>
            <w:rFonts w:ascii="Garamond" w:hAnsi="Garamond"/>
            <w:b w:val="0"/>
            <w:bCs w:val="0"/>
            <w:caps w:val="0"/>
            <w:noProof/>
            <w:sz w:val="22"/>
            <w:szCs w:val="22"/>
          </w:rPr>
          <w:t>Military Transition To Jet Powered Air Force</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_Toc23855838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6</w:t>
        </w:r>
        <w:r w:rsidR="008D7042" w:rsidRPr="008D7042">
          <w:rPr>
            <w:rFonts w:ascii="Garamond" w:hAnsi="Garamond"/>
            <w:b w:val="0"/>
            <w:bCs w:val="0"/>
            <w:noProof/>
            <w:webHidden/>
            <w:sz w:val="22"/>
            <w:szCs w:val="22"/>
          </w:rPr>
          <w:fldChar w:fldCharType="end"/>
        </w:r>
      </w:hyperlink>
    </w:p>
    <w:p w14:paraId="0CFB2A85" w14:textId="511BE0D3"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39" w:history="1">
        <w:r w:rsidR="008D7042" w:rsidRPr="008D7042">
          <w:rPr>
            <w:rStyle w:val="Hyperlink"/>
            <w:rFonts w:ascii="Garamond" w:hAnsi="Garamond"/>
            <w:b w:val="0"/>
            <w:bCs w:val="0"/>
            <w:caps w:val="0"/>
            <w:noProof/>
            <w:sz w:val="22"/>
            <w:szCs w:val="22"/>
          </w:rPr>
          <w:t>Civil Aviation Also Changes To Jet Power</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_Toc23855839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10</w:t>
        </w:r>
        <w:r w:rsidR="008D7042" w:rsidRPr="008D7042">
          <w:rPr>
            <w:rFonts w:ascii="Garamond" w:hAnsi="Garamond"/>
            <w:b w:val="0"/>
            <w:bCs w:val="0"/>
            <w:noProof/>
            <w:webHidden/>
            <w:sz w:val="22"/>
            <w:szCs w:val="22"/>
          </w:rPr>
          <w:fldChar w:fldCharType="end"/>
        </w:r>
      </w:hyperlink>
    </w:p>
    <w:p w14:paraId="1A9AD57C" w14:textId="2DD57A03"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0" w:history="1">
        <w:r w:rsidR="008D7042" w:rsidRPr="008D7042">
          <w:rPr>
            <w:rStyle w:val="Hyperlink"/>
            <w:rFonts w:ascii="Garamond" w:hAnsi="Garamond"/>
            <w:b w:val="0"/>
            <w:bCs w:val="0"/>
            <w:caps w:val="0"/>
            <w:noProof/>
            <w:sz w:val="22"/>
            <w:szCs w:val="22"/>
          </w:rPr>
          <w:t>A</w:t>
        </w:r>
        <w:r w:rsidR="006E25E9">
          <w:rPr>
            <w:rStyle w:val="Hyperlink"/>
            <w:rFonts w:ascii="Garamond" w:hAnsi="Garamond"/>
            <w:b w:val="0"/>
            <w:bCs w:val="0"/>
            <w:caps w:val="0"/>
            <w:noProof/>
            <w:sz w:val="22"/>
            <w:szCs w:val="22"/>
          </w:rPr>
          <w:t>PI</w:t>
        </w:r>
        <w:r w:rsidR="008D7042" w:rsidRPr="008D7042">
          <w:rPr>
            <w:rStyle w:val="Hyperlink"/>
            <w:rFonts w:ascii="Garamond" w:hAnsi="Garamond"/>
            <w:b w:val="0"/>
            <w:bCs w:val="0"/>
            <w:caps w:val="0"/>
            <w:noProof/>
            <w:sz w:val="22"/>
            <w:szCs w:val="22"/>
          </w:rPr>
          <w:t xml:space="preserve"> Meeting Refining Division 1955</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_Toc23855840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15</w:t>
        </w:r>
        <w:r w:rsidR="008D7042" w:rsidRPr="008D7042">
          <w:rPr>
            <w:rFonts w:ascii="Garamond" w:hAnsi="Garamond"/>
            <w:b w:val="0"/>
            <w:bCs w:val="0"/>
            <w:noProof/>
            <w:webHidden/>
            <w:sz w:val="22"/>
            <w:szCs w:val="22"/>
          </w:rPr>
          <w:fldChar w:fldCharType="end"/>
        </w:r>
      </w:hyperlink>
    </w:p>
    <w:p w14:paraId="40FCBB7F" w14:textId="5D1997A0"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1" w:history="1">
        <w:r w:rsidR="008D7042" w:rsidRPr="008D7042">
          <w:rPr>
            <w:rStyle w:val="Hyperlink"/>
            <w:rFonts w:ascii="Garamond" w:hAnsi="Garamond"/>
            <w:b w:val="0"/>
            <w:bCs w:val="0"/>
            <w:caps w:val="0"/>
            <w:noProof/>
            <w:sz w:val="22"/>
            <w:szCs w:val="22"/>
          </w:rPr>
          <w:t>Oil Companies And Refineries</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_Toc23855841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16</w:t>
        </w:r>
        <w:r w:rsidR="008D7042" w:rsidRPr="008D7042">
          <w:rPr>
            <w:rFonts w:ascii="Garamond" w:hAnsi="Garamond"/>
            <w:b w:val="0"/>
            <w:bCs w:val="0"/>
            <w:noProof/>
            <w:webHidden/>
            <w:sz w:val="22"/>
            <w:szCs w:val="22"/>
          </w:rPr>
          <w:fldChar w:fldCharType="end"/>
        </w:r>
      </w:hyperlink>
    </w:p>
    <w:p w14:paraId="3AB1D057" w14:textId="1C6FC163"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2" w:history="1">
        <w:r w:rsidR="008D7042" w:rsidRPr="008D7042">
          <w:rPr>
            <w:rStyle w:val="Hyperlink"/>
            <w:rFonts w:ascii="Garamond" w:hAnsi="Garamond"/>
            <w:b w:val="0"/>
            <w:bCs w:val="0"/>
            <w:caps w:val="0"/>
            <w:noProof/>
            <w:sz w:val="22"/>
            <w:szCs w:val="22"/>
          </w:rPr>
          <w:t>Refinery Construction In Australia</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_Toc23855842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19</w:t>
        </w:r>
        <w:r w:rsidR="008D7042" w:rsidRPr="008D7042">
          <w:rPr>
            <w:rFonts w:ascii="Garamond" w:hAnsi="Garamond"/>
            <w:b w:val="0"/>
            <w:bCs w:val="0"/>
            <w:noProof/>
            <w:webHidden/>
            <w:sz w:val="22"/>
            <w:szCs w:val="22"/>
          </w:rPr>
          <w:fldChar w:fldCharType="end"/>
        </w:r>
      </w:hyperlink>
    </w:p>
    <w:p w14:paraId="529269A1" w14:textId="75DEB0BC"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3" w:history="1">
        <w:r w:rsidR="008D7042" w:rsidRPr="008D7042">
          <w:rPr>
            <w:rStyle w:val="Hyperlink"/>
            <w:rFonts w:ascii="Garamond" w:hAnsi="Garamond"/>
            <w:b w:val="0"/>
            <w:bCs w:val="0"/>
            <w:caps w:val="0"/>
            <w:noProof/>
            <w:sz w:val="22"/>
            <w:szCs w:val="22"/>
          </w:rPr>
          <w:t>1956 - First Australian Refinery To Make Avgas</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_Toc23855843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20</w:t>
        </w:r>
        <w:r w:rsidR="008D7042" w:rsidRPr="008D7042">
          <w:rPr>
            <w:rFonts w:ascii="Garamond" w:hAnsi="Garamond"/>
            <w:b w:val="0"/>
            <w:bCs w:val="0"/>
            <w:noProof/>
            <w:webHidden/>
            <w:sz w:val="22"/>
            <w:szCs w:val="22"/>
          </w:rPr>
          <w:fldChar w:fldCharType="end"/>
        </w:r>
      </w:hyperlink>
    </w:p>
    <w:p w14:paraId="55EB1F07" w14:textId="721E58F8"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4" w:history="1">
        <w:r w:rsidR="008D7042" w:rsidRPr="008D7042">
          <w:rPr>
            <w:rStyle w:val="Hyperlink"/>
            <w:rFonts w:ascii="Garamond" w:hAnsi="Garamond"/>
            <w:b w:val="0"/>
            <w:bCs w:val="0"/>
            <w:caps w:val="0"/>
            <w:noProof/>
            <w:sz w:val="22"/>
            <w:szCs w:val="22"/>
          </w:rPr>
          <w:t>Aviation Gasoline Blending 1950’s</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_Toc23855844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30</w:t>
        </w:r>
        <w:r w:rsidR="008D7042" w:rsidRPr="008D7042">
          <w:rPr>
            <w:rFonts w:ascii="Garamond" w:hAnsi="Garamond"/>
            <w:b w:val="0"/>
            <w:bCs w:val="0"/>
            <w:noProof/>
            <w:webHidden/>
            <w:sz w:val="22"/>
            <w:szCs w:val="22"/>
          </w:rPr>
          <w:fldChar w:fldCharType="end"/>
        </w:r>
      </w:hyperlink>
    </w:p>
    <w:p w14:paraId="38122BB5" w14:textId="1DDE33A1"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5" w:history="1">
        <w:r w:rsidR="008D7042" w:rsidRPr="008D7042">
          <w:rPr>
            <w:rStyle w:val="Hyperlink"/>
            <w:rFonts w:ascii="Garamond" w:hAnsi="Garamond"/>
            <w:b w:val="0"/>
            <w:bCs w:val="0"/>
            <w:caps w:val="0"/>
            <w:noProof/>
            <w:sz w:val="22"/>
            <w:szCs w:val="22"/>
          </w:rPr>
          <w:t>Methods Of Selection Of Blendstocks</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_Toc23855845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33</w:t>
        </w:r>
        <w:r w:rsidR="008D7042" w:rsidRPr="008D7042">
          <w:rPr>
            <w:rFonts w:ascii="Garamond" w:hAnsi="Garamond"/>
            <w:b w:val="0"/>
            <w:bCs w:val="0"/>
            <w:noProof/>
            <w:webHidden/>
            <w:sz w:val="22"/>
            <w:szCs w:val="22"/>
          </w:rPr>
          <w:fldChar w:fldCharType="end"/>
        </w:r>
      </w:hyperlink>
    </w:p>
    <w:p w14:paraId="2C238244" w14:textId="2BF54828"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6" w:history="1">
        <w:r w:rsidR="008D7042" w:rsidRPr="008D7042">
          <w:rPr>
            <w:rStyle w:val="Hyperlink"/>
            <w:rFonts w:ascii="Garamond" w:hAnsi="Garamond"/>
            <w:b w:val="0"/>
            <w:bCs w:val="0"/>
            <w:caps w:val="0"/>
            <w:noProof/>
            <w:sz w:val="22"/>
            <w:szCs w:val="22"/>
          </w:rPr>
          <w:t>Australian Avgas – Altona Refinery</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_Toc23855846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35</w:t>
        </w:r>
        <w:r w:rsidR="008D7042" w:rsidRPr="008D7042">
          <w:rPr>
            <w:rFonts w:ascii="Garamond" w:hAnsi="Garamond"/>
            <w:b w:val="0"/>
            <w:bCs w:val="0"/>
            <w:noProof/>
            <w:webHidden/>
            <w:sz w:val="22"/>
            <w:szCs w:val="22"/>
          </w:rPr>
          <w:fldChar w:fldCharType="end"/>
        </w:r>
      </w:hyperlink>
    </w:p>
    <w:p w14:paraId="6949376D" w14:textId="005F452B"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7" w:history="1">
        <w:r w:rsidR="008D7042" w:rsidRPr="008D7042">
          <w:rPr>
            <w:rStyle w:val="Hyperlink"/>
            <w:rFonts w:ascii="Garamond" w:hAnsi="Garamond"/>
            <w:b w:val="0"/>
            <w:bCs w:val="0"/>
            <w:caps w:val="0"/>
            <w:noProof/>
            <w:sz w:val="22"/>
            <w:szCs w:val="22"/>
          </w:rPr>
          <w:t>Aviation Fuels – Australian Defence Services</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_Toc23855847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36</w:t>
        </w:r>
        <w:r w:rsidR="008D7042" w:rsidRPr="008D7042">
          <w:rPr>
            <w:rFonts w:ascii="Garamond" w:hAnsi="Garamond"/>
            <w:b w:val="0"/>
            <w:bCs w:val="0"/>
            <w:noProof/>
            <w:webHidden/>
            <w:sz w:val="22"/>
            <w:szCs w:val="22"/>
          </w:rPr>
          <w:fldChar w:fldCharType="end"/>
        </w:r>
      </w:hyperlink>
    </w:p>
    <w:p w14:paraId="38E050CD" w14:textId="1A182950"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8" w:history="1">
        <w:r w:rsidR="008D7042" w:rsidRPr="008D7042">
          <w:rPr>
            <w:rStyle w:val="Hyperlink"/>
            <w:rFonts w:ascii="Garamond" w:hAnsi="Garamond"/>
            <w:b w:val="0"/>
            <w:bCs w:val="0"/>
            <w:caps w:val="0"/>
            <w:noProof/>
            <w:sz w:val="22"/>
            <w:szCs w:val="22"/>
          </w:rPr>
          <w:t>Avgas Specifications And Test Methods 1950’s</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_Toc23855848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40</w:t>
        </w:r>
        <w:r w:rsidR="008D7042" w:rsidRPr="008D7042">
          <w:rPr>
            <w:rFonts w:ascii="Garamond" w:hAnsi="Garamond"/>
            <w:b w:val="0"/>
            <w:bCs w:val="0"/>
            <w:noProof/>
            <w:webHidden/>
            <w:sz w:val="22"/>
            <w:szCs w:val="22"/>
          </w:rPr>
          <w:fldChar w:fldCharType="end"/>
        </w:r>
      </w:hyperlink>
    </w:p>
    <w:p w14:paraId="10889A26" w14:textId="23BA274C"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49" w:history="1">
        <w:r w:rsidR="008D7042" w:rsidRPr="008D7042">
          <w:rPr>
            <w:rStyle w:val="Hyperlink"/>
            <w:rFonts w:ascii="Garamond" w:hAnsi="Garamond"/>
            <w:b w:val="0"/>
            <w:bCs w:val="0"/>
            <w:caps w:val="0"/>
            <w:noProof/>
            <w:sz w:val="22"/>
            <w:szCs w:val="22"/>
          </w:rPr>
          <w:t>Fuel Tanks - Portable</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_Toc23855849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43</w:t>
        </w:r>
        <w:r w:rsidR="008D7042" w:rsidRPr="008D7042">
          <w:rPr>
            <w:rFonts w:ascii="Garamond" w:hAnsi="Garamond"/>
            <w:b w:val="0"/>
            <w:bCs w:val="0"/>
            <w:noProof/>
            <w:webHidden/>
            <w:sz w:val="22"/>
            <w:szCs w:val="22"/>
          </w:rPr>
          <w:fldChar w:fldCharType="end"/>
        </w:r>
      </w:hyperlink>
    </w:p>
    <w:p w14:paraId="638E56D4" w14:textId="1268546F"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50" w:history="1">
        <w:r w:rsidR="008D7042" w:rsidRPr="008D7042">
          <w:rPr>
            <w:rStyle w:val="Hyperlink"/>
            <w:rFonts w:ascii="Garamond" w:hAnsi="Garamond"/>
            <w:b w:val="0"/>
            <w:bCs w:val="0"/>
            <w:caps w:val="0"/>
            <w:noProof/>
            <w:sz w:val="22"/>
            <w:szCs w:val="22"/>
          </w:rPr>
          <w:t>Commercial Airline Refuelling</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_Toc23855850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45</w:t>
        </w:r>
        <w:r w:rsidR="008D7042" w:rsidRPr="008D7042">
          <w:rPr>
            <w:rFonts w:ascii="Garamond" w:hAnsi="Garamond"/>
            <w:b w:val="0"/>
            <w:bCs w:val="0"/>
            <w:noProof/>
            <w:webHidden/>
            <w:sz w:val="22"/>
            <w:szCs w:val="22"/>
          </w:rPr>
          <w:fldChar w:fldCharType="end"/>
        </w:r>
      </w:hyperlink>
    </w:p>
    <w:p w14:paraId="66A5F79A" w14:textId="2F60EA1F"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51" w:history="1">
        <w:r w:rsidR="008D7042" w:rsidRPr="008D7042">
          <w:rPr>
            <w:rStyle w:val="Hyperlink"/>
            <w:rFonts w:ascii="Garamond" w:hAnsi="Garamond"/>
            <w:b w:val="0"/>
            <w:bCs w:val="0"/>
            <w:caps w:val="0"/>
            <w:noProof/>
            <w:sz w:val="22"/>
            <w:szCs w:val="22"/>
          </w:rPr>
          <w:t>Airspeed Records Were Now Military Pride</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_Toc23855851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46</w:t>
        </w:r>
        <w:r w:rsidR="008D7042" w:rsidRPr="008D7042">
          <w:rPr>
            <w:rFonts w:ascii="Garamond" w:hAnsi="Garamond"/>
            <w:b w:val="0"/>
            <w:bCs w:val="0"/>
            <w:noProof/>
            <w:webHidden/>
            <w:sz w:val="22"/>
            <w:szCs w:val="22"/>
          </w:rPr>
          <w:fldChar w:fldCharType="end"/>
        </w:r>
      </w:hyperlink>
    </w:p>
    <w:p w14:paraId="0818C111" w14:textId="5449E486"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52" w:history="1">
        <w:r w:rsidR="008D7042" w:rsidRPr="008D7042">
          <w:rPr>
            <w:rStyle w:val="Hyperlink"/>
            <w:rFonts w:ascii="Garamond" w:hAnsi="Garamond"/>
            <w:b w:val="0"/>
            <w:bCs w:val="0"/>
            <w:caps w:val="0"/>
            <w:noProof/>
            <w:sz w:val="22"/>
            <w:szCs w:val="22"/>
          </w:rPr>
          <w:t>Epilogue For 1959</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_Toc23855852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47</w:t>
        </w:r>
        <w:r w:rsidR="008D7042" w:rsidRPr="008D7042">
          <w:rPr>
            <w:rFonts w:ascii="Garamond" w:hAnsi="Garamond"/>
            <w:b w:val="0"/>
            <w:bCs w:val="0"/>
            <w:noProof/>
            <w:webHidden/>
            <w:sz w:val="22"/>
            <w:szCs w:val="22"/>
          </w:rPr>
          <w:fldChar w:fldCharType="end"/>
        </w:r>
      </w:hyperlink>
    </w:p>
    <w:p w14:paraId="38B34ECA" w14:textId="21286482"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53" w:history="1">
        <w:r w:rsidR="008D7042" w:rsidRPr="008D7042">
          <w:rPr>
            <w:rStyle w:val="Hyperlink"/>
            <w:rFonts w:ascii="Garamond" w:hAnsi="Garamond"/>
            <w:b w:val="0"/>
            <w:bCs w:val="0"/>
            <w:caps w:val="0"/>
            <w:noProof/>
            <w:sz w:val="22"/>
            <w:szCs w:val="22"/>
            <w:lang w:val="it-IT"/>
          </w:rPr>
          <w:t>Index</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_Toc23855853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48</w:t>
        </w:r>
        <w:r w:rsidR="008D7042" w:rsidRPr="008D7042">
          <w:rPr>
            <w:rFonts w:ascii="Garamond" w:hAnsi="Garamond"/>
            <w:b w:val="0"/>
            <w:bCs w:val="0"/>
            <w:noProof/>
            <w:webHidden/>
            <w:sz w:val="22"/>
            <w:szCs w:val="22"/>
          </w:rPr>
          <w:fldChar w:fldCharType="end"/>
        </w:r>
      </w:hyperlink>
    </w:p>
    <w:p w14:paraId="51E27C44" w14:textId="430B902D" w:rsidR="008D7042" w:rsidRPr="008D7042" w:rsidRDefault="00F66A58" w:rsidP="008D7042">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855854" w:history="1">
        <w:r w:rsidR="008D7042" w:rsidRPr="008D7042">
          <w:rPr>
            <w:rStyle w:val="Hyperlink"/>
            <w:rFonts w:ascii="Garamond" w:hAnsi="Garamond"/>
            <w:b w:val="0"/>
            <w:bCs w:val="0"/>
            <w:caps w:val="0"/>
            <w:noProof/>
            <w:sz w:val="22"/>
            <w:szCs w:val="22"/>
          </w:rPr>
          <w:t>Research Sources</w:t>
        </w:r>
        <w:r w:rsidR="008D7042" w:rsidRPr="008D7042">
          <w:rPr>
            <w:rFonts w:ascii="Garamond" w:hAnsi="Garamond"/>
            <w:b w:val="0"/>
            <w:bCs w:val="0"/>
            <w:caps w:val="0"/>
            <w:noProof/>
            <w:webHidden/>
            <w:sz w:val="22"/>
            <w:szCs w:val="22"/>
          </w:rPr>
          <w:tab/>
        </w:r>
        <w:r w:rsidR="008D7042" w:rsidRPr="008D7042">
          <w:rPr>
            <w:rFonts w:ascii="Garamond" w:hAnsi="Garamond"/>
            <w:b w:val="0"/>
            <w:bCs w:val="0"/>
            <w:noProof/>
            <w:webHidden/>
            <w:sz w:val="22"/>
            <w:szCs w:val="22"/>
          </w:rPr>
          <w:fldChar w:fldCharType="begin"/>
        </w:r>
        <w:r w:rsidR="008D7042" w:rsidRPr="008D7042">
          <w:rPr>
            <w:rFonts w:ascii="Garamond" w:hAnsi="Garamond"/>
            <w:b w:val="0"/>
            <w:bCs w:val="0"/>
            <w:noProof/>
            <w:webHidden/>
            <w:sz w:val="22"/>
            <w:szCs w:val="22"/>
          </w:rPr>
          <w:instrText xml:space="preserve"> PAGEREF _Toc23855854 \h </w:instrText>
        </w:r>
        <w:r w:rsidR="008D7042" w:rsidRPr="008D7042">
          <w:rPr>
            <w:rFonts w:ascii="Garamond" w:hAnsi="Garamond"/>
            <w:b w:val="0"/>
            <w:bCs w:val="0"/>
            <w:noProof/>
            <w:webHidden/>
            <w:sz w:val="22"/>
            <w:szCs w:val="22"/>
          </w:rPr>
        </w:r>
        <w:r w:rsidR="008D7042" w:rsidRPr="008D7042">
          <w:rPr>
            <w:rFonts w:ascii="Garamond" w:hAnsi="Garamond"/>
            <w:b w:val="0"/>
            <w:bCs w:val="0"/>
            <w:noProof/>
            <w:webHidden/>
            <w:sz w:val="22"/>
            <w:szCs w:val="22"/>
          </w:rPr>
          <w:fldChar w:fldCharType="separate"/>
        </w:r>
        <w:r w:rsidR="00E267E6">
          <w:rPr>
            <w:rFonts w:ascii="Garamond" w:hAnsi="Garamond"/>
            <w:b w:val="0"/>
            <w:bCs w:val="0"/>
            <w:noProof/>
            <w:webHidden/>
            <w:sz w:val="22"/>
            <w:szCs w:val="22"/>
          </w:rPr>
          <w:t>55</w:t>
        </w:r>
        <w:r w:rsidR="008D7042" w:rsidRPr="008D7042">
          <w:rPr>
            <w:rFonts w:ascii="Garamond" w:hAnsi="Garamond"/>
            <w:b w:val="0"/>
            <w:bCs w:val="0"/>
            <w:noProof/>
            <w:webHidden/>
            <w:sz w:val="22"/>
            <w:szCs w:val="22"/>
          </w:rPr>
          <w:fldChar w:fldCharType="end"/>
        </w:r>
      </w:hyperlink>
    </w:p>
    <w:p w14:paraId="3D019E54" w14:textId="78C61138" w:rsidR="00B05C55" w:rsidRDefault="002B609D" w:rsidP="008D7042">
      <w:pPr>
        <w:pStyle w:val="TOC1"/>
        <w:spacing w:before="120"/>
        <w:rPr>
          <w:rFonts w:ascii="Garamond" w:hAnsi="Garamond"/>
          <w:b w:val="0"/>
          <w:bCs w:val="0"/>
          <w:sz w:val="22"/>
          <w:szCs w:val="22"/>
        </w:rPr>
      </w:pPr>
      <w:r w:rsidRPr="008D7042">
        <w:rPr>
          <w:rFonts w:ascii="Garamond" w:hAnsi="Garamond"/>
          <w:b w:val="0"/>
          <w:bCs w:val="0"/>
          <w:sz w:val="22"/>
          <w:szCs w:val="22"/>
        </w:rPr>
        <w:fldChar w:fldCharType="end"/>
      </w:r>
    </w:p>
    <w:p w14:paraId="2BB04ADC" w14:textId="65ADBBAB" w:rsidR="00EB3906" w:rsidRDefault="00EB3906" w:rsidP="001236B8">
      <w:pPr>
        <w:pStyle w:val="Caption"/>
      </w:pPr>
      <w:r>
        <w:t>Photo</w:t>
      </w:r>
      <w:r w:rsidR="001236B8">
        <w:t xml:space="preserve"> 2. Gloster Meteors of RAAF No. 77 Squadron refuelling</w:t>
      </w:r>
    </w:p>
    <w:p w14:paraId="5D54CA0D" w14:textId="57DA6D5D" w:rsidR="001236B8" w:rsidRPr="001236B8" w:rsidRDefault="001236B8" w:rsidP="001F7B7B">
      <w:pPr>
        <w:pStyle w:val="Picture"/>
      </w:pPr>
      <w:r>
        <w:rPr>
          <w:noProof/>
          <w:lang w:eastAsia="en-AU"/>
        </w:rPr>
        <w:drawing>
          <wp:inline distT="0" distB="0" distL="0" distR="0" wp14:anchorId="3B143E3D" wp14:editId="75455A0F">
            <wp:extent cx="5675010" cy="267596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4338" b="15625"/>
                    <a:stretch/>
                  </pic:blipFill>
                  <pic:spPr bwMode="auto">
                    <a:xfrm>
                      <a:off x="0" y="0"/>
                      <a:ext cx="5716991" cy="2695761"/>
                    </a:xfrm>
                    <a:prstGeom prst="rect">
                      <a:avLst/>
                    </a:prstGeom>
                    <a:noFill/>
                    <a:ln>
                      <a:noFill/>
                    </a:ln>
                    <a:extLst>
                      <a:ext uri="{53640926-AAD7-44D8-BBD7-CCE9431645EC}">
                        <a14:shadowObscured xmlns:a14="http://schemas.microsoft.com/office/drawing/2010/main"/>
                      </a:ext>
                    </a:extLst>
                  </pic:spPr>
                </pic:pic>
              </a:graphicData>
            </a:graphic>
          </wp:inline>
        </w:drawing>
      </w:r>
    </w:p>
    <w:p w14:paraId="35B0437C" w14:textId="77777777" w:rsidR="001F7B7B" w:rsidRDefault="001F7B7B">
      <w:pPr>
        <w:rPr>
          <w:rFonts w:ascii="Arial Black" w:hAnsi="Arial Black"/>
          <w:color w:val="808080"/>
          <w:spacing w:val="-25"/>
          <w:kern w:val="28"/>
          <w:sz w:val="32"/>
        </w:rPr>
      </w:pPr>
      <w:bookmarkStart w:id="0" w:name="_Toc23855836"/>
      <w:r>
        <w:br w:type="page"/>
      </w:r>
    </w:p>
    <w:p w14:paraId="34814B9E" w14:textId="23600519" w:rsidR="00B05C55" w:rsidRDefault="00B05C55" w:rsidP="00A01D13">
      <w:pPr>
        <w:pStyle w:val="Heading1"/>
      </w:pPr>
      <w:r>
        <w:lastRenderedPageBreak/>
        <w:t>Summary</w:t>
      </w:r>
      <w:bookmarkEnd w:id="0"/>
    </w:p>
    <w:p w14:paraId="5F3EC94F" w14:textId="77777777" w:rsidR="009C02B2" w:rsidRPr="009C02B2" w:rsidRDefault="00F86EA7" w:rsidP="009C02B2">
      <w:pPr>
        <w:pStyle w:val="BodyText"/>
      </w:pPr>
      <w:r>
        <w:t>On a personal note</w:t>
      </w:r>
      <w:r w:rsidR="00217ADA">
        <w:t>,</w:t>
      </w:r>
      <w:r>
        <w:t xml:space="preserve"> much of the material in this chapter relates to my time </w:t>
      </w:r>
      <w:r w:rsidR="007B5C08">
        <w:t>at Altona Refinery</w:t>
      </w:r>
      <w:r w:rsidR="00C63D4C">
        <w:fldChar w:fldCharType="begin"/>
      </w:r>
      <w:r w:rsidR="00C63D4C">
        <w:instrText xml:space="preserve"> XE "</w:instrText>
      </w:r>
      <w:r w:rsidR="00C63D4C" w:rsidRPr="00557A2F">
        <w:instrText>Altona Refinery</w:instrText>
      </w:r>
      <w:r w:rsidR="00C63D4C">
        <w:instrText xml:space="preserve">" </w:instrText>
      </w:r>
      <w:r w:rsidR="00C63D4C">
        <w:fldChar w:fldCharType="end"/>
      </w:r>
      <w:r w:rsidR="007B5C08">
        <w:t xml:space="preserve"> </w:t>
      </w:r>
      <w:r>
        <w:t>as a laboratory chemist</w:t>
      </w:r>
      <w:r w:rsidR="00C63D4C">
        <w:fldChar w:fldCharType="begin"/>
      </w:r>
      <w:r w:rsidR="00C63D4C">
        <w:instrText xml:space="preserve"> XE "</w:instrText>
      </w:r>
      <w:r w:rsidR="00C63D4C" w:rsidRPr="005B1D2B">
        <w:instrText>laboratory chemist</w:instrText>
      </w:r>
      <w:r w:rsidR="00C63D4C">
        <w:instrText xml:space="preserve">" </w:instrText>
      </w:r>
      <w:r w:rsidR="00C63D4C">
        <w:fldChar w:fldCharType="end"/>
      </w:r>
      <w:r w:rsidRPr="00F86EA7">
        <w:t xml:space="preserve"> </w:t>
      </w:r>
      <w:r>
        <w:t>testing aviation gasoline</w:t>
      </w:r>
      <w:r w:rsidR="00C63D4C">
        <w:fldChar w:fldCharType="begin"/>
      </w:r>
      <w:r w:rsidR="00C63D4C">
        <w:instrText xml:space="preserve"> XE "</w:instrText>
      </w:r>
      <w:r w:rsidR="00C63D4C" w:rsidRPr="004415DE">
        <w:instrText>aviation gasoline</w:instrText>
      </w:r>
      <w:r w:rsidR="00C63D4C">
        <w:instrText xml:space="preserve">" </w:instrText>
      </w:r>
      <w:r w:rsidR="00C63D4C">
        <w:fldChar w:fldCharType="end"/>
      </w:r>
      <w:r w:rsidR="00217ADA">
        <w:t xml:space="preserve"> in the late 1960’s</w:t>
      </w:r>
      <w:r>
        <w:t>, then as refinery planner</w:t>
      </w:r>
      <w:r w:rsidR="00C63D4C">
        <w:fldChar w:fldCharType="begin"/>
      </w:r>
      <w:r w:rsidR="00C63D4C">
        <w:instrText xml:space="preserve"> XE "</w:instrText>
      </w:r>
      <w:r w:rsidR="00C63D4C" w:rsidRPr="00077F47">
        <w:instrText>refinery planner</w:instrText>
      </w:r>
      <w:r w:rsidR="00C63D4C">
        <w:instrText xml:space="preserve">" </w:instrText>
      </w:r>
      <w:r w:rsidR="00C63D4C">
        <w:fldChar w:fldCharType="end"/>
      </w:r>
      <w:r>
        <w:t xml:space="preserve"> in which I was deciding on the </w:t>
      </w:r>
      <w:r w:rsidR="00431A31">
        <w:t>blendstock</w:t>
      </w:r>
      <w:r>
        <w:t>s</w:t>
      </w:r>
      <w:r w:rsidR="00C63D4C">
        <w:fldChar w:fldCharType="begin"/>
      </w:r>
      <w:r w:rsidR="00C63D4C">
        <w:instrText xml:space="preserve"> XE "</w:instrText>
      </w:r>
      <w:r w:rsidR="00C63D4C" w:rsidRPr="000A2B69">
        <w:instrText>blendstocks</w:instrText>
      </w:r>
      <w:r w:rsidR="00C63D4C">
        <w:instrText xml:space="preserve">" </w:instrText>
      </w:r>
      <w:r w:rsidR="00C63D4C">
        <w:fldChar w:fldCharType="end"/>
      </w:r>
      <w:r>
        <w:t xml:space="preserve"> to make aviation gasoline at this refinery.</w:t>
      </w:r>
    </w:p>
    <w:p w14:paraId="06BDD589" w14:textId="77777777" w:rsidR="00B05C55" w:rsidRDefault="00B05C55">
      <w:pPr>
        <w:pStyle w:val="ChapterSubtitle"/>
        <w:spacing w:after="240"/>
        <w:ind w:right="1797"/>
        <w:rPr>
          <w:i w:val="0"/>
          <w:iCs/>
        </w:rPr>
      </w:pPr>
      <w:r w:rsidRPr="00521441">
        <w:rPr>
          <w:rStyle w:val="BodyTextChar"/>
          <w:b/>
          <w:bCs/>
          <w:i w:val="0"/>
          <w:iCs w:val="0"/>
          <w:kern w:val="0"/>
        </w:rPr>
        <w:t>Chronology – Australian Aviation Time lines</w:t>
      </w:r>
      <w:r>
        <w:rPr>
          <w:rStyle w:val="EndnoteReference"/>
          <w:i w:val="0"/>
          <w:iCs/>
        </w:rPr>
        <w:endnoteReference w:id="2"/>
      </w:r>
    </w:p>
    <w:p w14:paraId="3BB5A995" w14:textId="77777777" w:rsidR="00B05C55" w:rsidRDefault="00B05C55" w:rsidP="008865FB">
      <w:pPr>
        <w:pStyle w:val="BodyText"/>
      </w:pPr>
      <w:r>
        <w:rPr>
          <w:b/>
          <w:bCs/>
        </w:rPr>
        <w:t xml:space="preserve">1952 </w:t>
      </w:r>
      <w:r>
        <w:t>September 1, 1952</w:t>
      </w:r>
      <w:r w:rsidR="00EC5E8B">
        <w:t>:</w:t>
      </w:r>
      <w:r>
        <w:t xml:space="preserve"> </w:t>
      </w:r>
      <w:r w:rsidR="00EC5E8B">
        <w:t>Qantas Empire Airways</w:t>
      </w:r>
      <w:r w:rsidR="004E332E">
        <w:fldChar w:fldCharType="begin"/>
      </w:r>
      <w:r w:rsidR="004E332E">
        <w:instrText xml:space="preserve"> XE "</w:instrText>
      </w:r>
      <w:r w:rsidR="004E332E" w:rsidRPr="00CA40B6">
        <w:instrText>Qantas Empire Airways</w:instrText>
      </w:r>
      <w:r w:rsidR="004E332E">
        <w:instrText xml:space="preserve">" </w:instrText>
      </w:r>
      <w:r w:rsidR="004E332E">
        <w:fldChar w:fldCharType="end"/>
      </w:r>
      <w:r w:rsidR="00EC5E8B">
        <w:t xml:space="preserve"> (</w:t>
      </w:r>
      <w:r>
        <w:t>QEA</w:t>
      </w:r>
      <w:r w:rsidR="004E332E">
        <w:fldChar w:fldCharType="begin"/>
      </w:r>
      <w:r w:rsidR="004E332E">
        <w:instrText xml:space="preserve"> XE "</w:instrText>
      </w:r>
      <w:r w:rsidR="004E332E" w:rsidRPr="00D907BD">
        <w:instrText>QEA</w:instrText>
      </w:r>
      <w:r w:rsidR="004E332E">
        <w:instrText xml:space="preserve">" </w:instrText>
      </w:r>
      <w:r w:rsidR="004E332E">
        <w:fldChar w:fldCharType="end"/>
      </w:r>
      <w:r w:rsidR="00EC5E8B">
        <w:t>)</w:t>
      </w:r>
      <w:r>
        <w:t xml:space="preserve"> Constellation </w:t>
      </w:r>
      <w:r w:rsidR="003C16AA">
        <w:t>‘</w:t>
      </w:r>
      <w:r>
        <w:t>Charles Kingsford Smith</w:t>
      </w:r>
      <w:r w:rsidR="00C63D4C">
        <w:fldChar w:fldCharType="begin"/>
      </w:r>
      <w:r w:rsidR="00C63D4C">
        <w:instrText xml:space="preserve"> XE "</w:instrText>
      </w:r>
      <w:r w:rsidR="00C63D4C" w:rsidRPr="00C82472">
        <w:instrText>Charles Kingsford Smith</w:instrText>
      </w:r>
      <w:r w:rsidR="00C63D4C">
        <w:instrText xml:space="preserve">" </w:instrText>
      </w:r>
      <w:r w:rsidR="00C63D4C">
        <w:fldChar w:fldCharType="end"/>
      </w:r>
      <w:r w:rsidR="003C16AA">
        <w:t>’</w:t>
      </w:r>
      <w:r>
        <w:t xml:space="preserve"> departed from Sydney</w:t>
      </w:r>
      <w:r w:rsidR="00D258B8">
        <w:fldChar w:fldCharType="begin"/>
      </w:r>
      <w:r w:rsidR="00D258B8">
        <w:instrText xml:space="preserve"> XE "</w:instrText>
      </w:r>
      <w:r w:rsidR="00D258B8" w:rsidRPr="00724191">
        <w:instrText>Sydney</w:instrText>
      </w:r>
      <w:r w:rsidR="00D258B8">
        <w:instrText xml:space="preserve">" </w:instrText>
      </w:r>
      <w:r w:rsidR="00D258B8">
        <w:fldChar w:fldCharType="end"/>
      </w:r>
      <w:r>
        <w:t xml:space="preserve"> on the first Wallaby</w:t>
      </w:r>
      <w:r w:rsidR="00C63D4C">
        <w:fldChar w:fldCharType="begin"/>
      </w:r>
      <w:r w:rsidR="00C63D4C">
        <w:instrText xml:space="preserve"> XE "</w:instrText>
      </w:r>
      <w:r w:rsidR="00C63D4C" w:rsidRPr="003605B7">
        <w:instrText>Wallaby</w:instrText>
      </w:r>
      <w:r w:rsidR="00C63D4C">
        <w:instrText xml:space="preserve">" </w:instrText>
      </w:r>
      <w:r w:rsidR="00C63D4C">
        <w:fldChar w:fldCharType="end"/>
      </w:r>
      <w:r>
        <w:t xml:space="preserve"> service between Australia and South Africa</w:t>
      </w:r>
      <w:r w:rsidR="00C63D4C">
        <w:fldChar w:fldCharType="begin"/>
      </w:r>
      <w:r w:rsidR="00C63D4C">
        <w:instrText xml:space="preserve"> XE "</w:instrText>
      </w:r>
      <w:r w:rsidR="00C63D4C" w:rsidRPr="00D33A1C">
        <w:instrText>South Africa</w:instrText>
      </w:r>
      <w:r w:rsidR="00C63D4C">
        <w:instrText xml:space="preserve">" </w:instrText>
      </w:r>
      <w:r w:rsidR="00C63D4C">
        <w:fldChar w:fldCharType="end"/>
      </w:r>
      <w:r>
        <w:t xml:space="preserve">. </w:t>
      </w:r>
    </w:p>
    <w:p w14:paraId="4337978A" w14:textId="77777777" w:rsidR="00B05C55" w:rsidRDefault="00B05C55" w:rsidP="008865FB">
      <w:pPr>
        <w:pStyle w:val="BodyText"/>
      </w:pPr>
      <w:r>
        <w:rPr>
          <w:b/>
          <w:bCs/>
        </w:rPr>
        <w:t>1953</w:t>
      </w:r>
      <w:r w:rsidR="00A01D13">
        <w:rPr>
          <w:b/>
          <w:bCs/>
        </w:rPr>
        <w:t xml:space="preserve"> </w:t>
      </w:r>
      <w:r>
        <w:t>July 17: J.L.</w:t>
      </w:r>
      <w:r w:rsidR="00C63D4C">
        <w:t xml:space="preserve"> </w:t>
      </w:r>
      <w:r>
        <w:t>Whiteman</w:t>
      </w:r>
      <w:r w:rsidR="00C63D4C">
        <w:fldChar w:fldCharType="begin"/>
      </w:r>
      <w:r w:rsidR="00C63D4C">
        <w:instrText xml:space="preserve"> XE "</w:instrText>
      </w:r>
      <w:r w:rsidR="00C63D4C" w:rsidRPr="00F74A20">
        <w:instrText>J.L.</w:instrText>
      </w:r>
      <w:r w:rsidR="00C63D4C">
        <w:instrText xml:space="preserve"> </w:instrText>
      </w:r>
      <w:r w:rsidR="00C63D4C" w:rsidRPr="00F74A20">
        <w:instrText>Whiteman</w:instrText>
      </w:r>
      <w:r w:rsidR="00C63D4C">
        <w:instrText xml:space="preserve">" </w:instrText>
      </w:r>
      <w:r w:rsidR="00C63D4C">
        <w:fldChar w:fldCharType="end"/>
      </w:r>
      <w:r>
        <w:t xml:space="preserve"> flew a Mustang</w:t>
      </w:r>
      <w:r w:rsidR="00C63D4C">
        <w:fldChar w:fldCharType="begin"/>
      </w:r>
      <w:r w:rsidR="00C63D4C">
        <w:instrText xml:space="preserve"> XE "</w:instrText>
      </w:r>
      <w:r w:rsidR="00C63D4C" w:rsidRPr="00BF3900">
        <w:instrText>Mustang</w:instrText>
      </w:r>
      <w:r w:rsidR="00C63D4C">
        <w:instrText xml:space="preserve">" </w:instrText>
      </w:r>
      <w:r w:rsidR="00C63D4C">
        <w:fldChar w:fldCharType="end"/>
      </w:r>
      <w:r>
        <w:t xml:space="preserve"> from Sydney</w:t>
      </w:r>
      <w:r w:rsidR="00D258B8">
        <w:fldChar w:fldCharType="begin"/>
      </w:r>
      <w:r w:rsidR="00D258B8">
        <w:instrText xml:space="preserve"> XE "</w:instrText>
      </w:r>
      <w:r w:rsidR="00D258B8" w:rsidRPr="00724191">
        <w:instrText>Sydney</w:instrText>
      </w:r>
      <w:r w:rsidR="00D258B8">
        <w:instrText xml:space="preserve">" </w:instrText>
      </w:r>
      <w:r w:rsidR="00D258B8">
        <w:fldChar w:fldCharType="end"/>
      </w:r>
      <w:r>
        <w:t xml:space="preserve"> to Whenuapia</w:t>
      </w:r>
      <w:r w:rsidR="00C63D4C">
        <w:fldChar w:fldCharType="begin"/>
      </w:r>
      <w:r w:rsidR="00C63D4C">
        <w:instrText xml:space="preserve"> XE "</w:instrText>
      </w:r>
      <w:r w:rsidR="00C63D4C" w:rsidRPr="00C06763">
        <w:instrText>Whenuapia</w:instrText>
      </w:r>
      <w:r w:rsidR="00C63D4C">
        <w:instrText xml:space="preserve">" </w:instrText>
      </w:r>
      <w:r w:rsidR="00C63D4C">
        <w:fldChar w:fldCharType="end"/>
      </w:r>
      <w:r>
        <w:t xml:space="preserve">, NZ, in the record time of 3 hrs 31 </w:t>
      </w:r>
      <w:r w:rsidR="00BA1103">
        <w:t>mins.</w:t>
      </w:r>
      <w:r>
        <w:t xml:space="preserve"> and 30 secs.</w:t>
      </w:r>
    </w:p>
    <w:p w14:paraId="46BD5DE0" w14:textId="77777777" w:rsidR="00B05C55" w:rsidRDefault="00B05C55" w:rsidP="008865FB">
      <w:pPr>
        <w:pStyle w:val="BodyText"/>
      </w:pPr>
      <w:r>
        <w:t>August 3: Flt. Lt. W.H.</w:t>
      </w:r>
      <w:r w:rsidR="00C63D4C">
        <w:t xml:space="preserve"> </w:t>
      </w:r>
      <w:r>
        <w:t>Scott</w:t>
      </w:r>
      <w:r w:rsidR="00C63D4C">
        <w:fldChar w:fldCharType="begin"/>
      </w:r>
      <w:r w:rsidR="00C63D4C">
        <w:instrText xml:space="preserve"> XE "</w:instrText>
      </w:r>
      <w:r w:rsidR="00C63D4C" w:rsidRPr="00D03376">
        <w:instrText>Flt. Lt. W.H. Scott</w:instrText>
      </w:r>
      <w:r w:rsidR="00C63D4C">
        <w:instrText xml:space="preserve">" </w:instrText>
      </w:r>
      <w:r w:rsidR="00C63D4C">
        <w:fldChar w:fldCharType="end"/>
      </w:r>
      <w:r>
        <w:t xml:space="preserve"> test flew the first </w:t>
      </w:r>
      <w:r w:rsidR="00EC5E8B">
        <w:t>Commonwealth Aircraft Corp</w:t>
      </w:r>
      <w:r w:rsidR="004E332E">
        <w:fldChar w:fldCharType="begin"/>
      </w:r>
      <w:r w:rsidR="004E332E">
        <w:instrText xml:space="preserve"> XE "</w:instrText>
      </w:r>
      <w:r w:rsidR="004E332E" w:rsidRPr="00401202">
        <w:instrText>Commonwealth Aircraft Corp</w:instrText>
      </w:r>
      <w:r w:rsidR="004E332E">
        <w:instrText xml:space="preserve">" </w:instrText>
      </w:r>
      <w:r w:rsidR="004E332E">
        <w:fldChar w:fldCharType="end"/>
      </w:r>
      <w:r w:rsidR="00EC5E8B">
        <w:t>. (</w:t>
      </w:r>
      <w:r>
        <w:t>CAC</w:t>
      </w:r>
      <w:r w:rsidR="004E332E">
        <w:fldChar w:fldCharType="begin"/>
      </w:r>
      <w:r w:rsidR="004E332E">
        <w:instrText xml:space="preserve"> XE "</w:instrText>
      </w:r>
      <w:r w:rsidR="004E332E" w:rsidRPr="000722E1">
        <w:instrText>CAC</w:instrText>
      </w:r>
      <w:r w:rsidR="004E332E">
        <w:instrText xml:space="preserve">" </w:instrText>
      </w:r>
      <w:r w:rsidR="004E332E">
        <w:fldChar w:fldCharType="end"/>
      </w:r>
      <w:r w:rsidR="00EC5E8B">
        <w:t>)</w:t>
      </w:r>
      <w:r>
        <w:t xml:space="preserve"> Avon-engined Sabre</w:t>
      </w:r>
      <w:r w:rsidR="00C63D4C">
        <w:fldChar w:fldCharType="begin"/>
      </w:r>
      <w:r w:rsidR="00C63D4C">
        <w:instrText xml:space="preserve"> XE "</w:instrText>
      </w:r>
      <w:r w:rsidR="00C63D4C" w:rsidRPr="00D41CBF">
        <w:instrText>Avon-engined Sabre</w:instrText>
      </w:r>
      <w:r w:rsidR="00C63D4C">
        <w:instrText xml:space="preserve">" </w:instrText>
      </w:r>
      <w:r w:rsidR="00C63D4C">
        <w:fldChar w:fldCharType="end"/>
      </w:r>
      <w:r>
        <w:t xml:space="preserve"> </w:t>
      </w:r>
      <w:r w:rsidR="00FD4C01">
        <w:t>(CA-27</w:t>
      </w:r>
      <w:r w:rsidR="00C63D4C">
        <w:fldChar w:fldCharType="begin"/>
      </w:r>
      <w:r w:rsidR="00C63D4C">
        <w:instrText xml:space="preserve"> XE "</w:instrText>
      </w:r>
      <w:r w:rsidR="00C63D4C" w:rsidRPr="00953F13">
        <w:instrText>CA-27</w:instrText>
      </w:r>
      <w:r w:rsidR="00C63D4C">
        <w:instrText xml:space="preserve">" </w:instrText>
      </w:r>
      <w:r w:rsidR="00C63D4C">
        <w:fldChar w:fldCharType="end"/>
      </w:r>
      <w:r w:rsidR="00FD4C01">
        <w:t xml:space="preserve">) </w:t>
      </w:r>
      <w:r>
        <w:t>at Avalon</w:t>
      </w:r>
      <w:r w:rsidR="00C63D4C">
        <w:fldChar w:fldCharType="begin"/>
      </w:r>
      <w:r w:rsidR="00C63D4C">
        <w:instrText xml:space="preserve"> XE "</w:instrText>
      </w:r>
      <w:r w:rsidR="00C63D4C" w:rsidRPr="001D3BCF">
        <w:instrText>Avalon</w:instrText>
      </w:r>
      <w:r w:rsidR="00C63D4C">
        <w:instrText xml:space="preserve">" </w:instrText>
      </w:r>
      <w:r w:rsidR="00C63D4C">
        <w:fldChar w:fldCharType="end"/>
      </w:r>
      <w:r w:rsidR="00FD4C01">
        <w:t>, Victoria</w:t>
      </w:r>
      <w:r>
        <w:t>. The first sonic boom</w:t>
      </w:r>
      <w:r w:rsidR="00C63D4C">
        <w:fldChar w:fldCharType="begin"/>
      </w:r>
      <w:r w:rsidR="00C63D4C">
        <w:instrText xml:space="preserve"> XE "</w:instrText>
      </w:r>
      <w:r w:rsidR="00C63D4C" w:rsidRPr="009869C4">
        <w:instrText>sonic boom</w:instrText>
      </w:r>
      <w:r w:rsidR="00C63D4C">
        <w:instrText xml:space="preserve">" </w:instrText>
      </w:r>
      <w:r w:rsidR="00C63D4C">
        <w:fldChar w:fldCharType="end"/>
      </w:r>
      <w:r>
        <w:t xml:space="preserve">s were heard in Australia when Scott broke the sound barrier by diving the Sabre on August 11 and 14. </w:t>
      </w:r>
    </w:p>
    <w:p w14:paraId="69C744EC" w14:textId="77777777" w:rsidR="00B05C55" w:rsidRDefault="00B05C55" w:rsidP="008865FB">
      <w:pPr>
        <w:pStyle w:val="BodyText"/>
      </w:pPr>
      <w:r>
        <w:rPr>
          <w:b/>
          <w:bCs/>
        </w:rPr>
        <w:t>1954</w:t>
      </w:r>
      <w:r>
        <w:t xml:space="preserve"> April 15: QEA's first Lockheed Super Constellation</w:t>
      </w:r>
      <w:r w:rsidR="00C63D4C">
        <w:fldChar w:fldCharType="begin"/>
      </w:r>
      <w:r w:rsidR="00C63D4C">
        <w:instrText xml:space="preserve"> XE "</w:instrText>
      </w:r>
      <w:r w:rsidR="00C63D4C" w:rsidRPr="00F85510">
        <w:instrText>Lockheed Super Constellation</w:instrText>
      </w:r>
      <w:r w:rsidR="00C63D4C">
        <w:instrText xml:space="preserve">" </w:instrText>
      </w:r>
      <w:r w:rsidR="00C63D4C">
        <w:fldChar w:fldCharType="end"/>
      </w:r>
      <w:r>
        <w:t xml:space="preserve"> </w:t>
      </w:r>
      <w:r w:rsidR="003C16AA">
        <w:t>‘</w:t>
      </w:r>
      <w:r>
        <w:t>Southern Constellation</w:t>
      </w:r>
      <w:r w:rsidR="00C63D4C">
        <w:fldChar w:fldCharType="begin"/>
      </w:r>
      <w:r w:rsidR="00C63D4C">
        <w:instrText xml:space="preserve"> XE "</w:instrText>
      </w:r>
      <w:r w:rsidR="00C63D4C" w:rsidRPr="00B26378">
        <w:instrText>Southern Constellation</w:instrText>
      </w:r>
      <w:r w:rsidR="00C63D4C">
        <w:instrText xml:space="preserve">" </w:instrText>
      </w:r>
      <w:r w:rsidR="00C63D4C">
        <w:fldChar w:fldCharType="end"/>
      </w:r>
      <w:r w:rsidR="003C16AA">
        <w:t>’</w:t>
      </w:r>
      <w:r>
        <w:t>, was delivered. On August 2</w:t>
      </w:r>
      <w:r w:rsidR="00EC5E8B">
        <w:t>,</w:t>
      </w:r>
      <w:r>
        <w:t xml:space="preserve"> QEA's </w:t>
      </w:r>
      <w:r w:rsidR="00EC5E8B">
        <w:t>‘</w:t>
      </w:r>
      <w:r>
        <w:t>Southern Sky</w:t>
      </w:r>
      <w:r w:rsidR="00C63D4C">
        <w:fldChar w:fldCharType="begin"/>
      </w:r>
      <w:r w:rsidR="00C63D4C">
        <w:instrText xml:space="preserve"> XE "</w:instrText>
      </w:r>
      <w:r w:rsidR="00C63D4C" w:rsidRPr="001D1441">
        <w:instrText>Southern Sky</w:instrText>
      </w:r>
      <w:r w:rsidR="00C63D4C">
        <w:instrText xml:space="preserve">" </w:instrText>
      </w:r>
      <w:r w:rsidR="00C63D4C">
        <w:fldChar w:fldCharType="end"/>
      </w:r>
      <w:r w:rsidR="00EC5E8B">
        <w:t>’</w:t>
      </w:r>
      <w:r>
        <w:t xml:space="preserve"> left Sydney</w:t>
      </w:r>
      <w:r w:rsidR="00D258B8">
        <w:fldChar w:fldCharType="begin"/>
      </w:r>
      <w:r w:rsidR="00D258B8">
        <w:instrText xml:space="preserve"> XE "</w:instrText>
      </w:r>
      <w:r w:rsidR="00D258B8" w:rsidRPr="00724191">
        <w:instrText>Sydney</w:instrText>
      </w:r>
      <w:r w:rsidR="00D258B8">
        <w:instrText xml:space="preserve">" </w:instrText>
      </w:r>
      <w:r w:rsidR="00D258B8">
        <w:fldChar w:fldCharType="end"/>
      </w:r>
      <w:r>
        <w:t xml:space="preserve"> on the first Super Constellation service to London.</w:t>
      </w:r>
    </w:p>
    <w:p w14:paraId="1CABF6D1" w14:textId="77777777" w:rsidR="00B05C55" w:rsidRDefault="00B05C55" w:rsidP="008865FB">
      <w:pPr>
        <w:pStyle w:val="BodyText"/>
      </w:pPr>
      <w:r>
        <w:t>August 30</w:t>
      </w:r>
      <w:r w:rsidR="00EC5E8B">
        <w:t>:</w:t>
      </w:r>
      <w:r>
        <w:t xml:space="preserve"> </w:t>
      </w:r>
      <w:r w:rsidR="00EC5E8B">
        <w:t>F</w:t>
      </w:r>
      <w:r>
        <w:t>irst production CAC</w:t>
      </w:r>
      <w:r w:rsidR="004E332E">
        <w:fldChar w:fldCharType="begin"/>
      </w:r>
      <w:r w:rsidR="004E332E">
        <w:instrText xml:space="preserve"> XE "</w:instrText>
      </w:r>
      <w:r w:rsidR="004E332E" w:rsidRPr="000722E1">
        <w:instrText>CAC</w:instrText>
      </w:r>
      <w:r w:rsidR="004E332E">
        <w:instrText xml:space="preserve">" </w:instrText>
      </w:r>
      <w:r w:rsidR="004E332E">
        <w:fldChar w:fldCharType="end"/>
      </w:r>
      <w:r>
        <w:t xml:space="preserve"> CA-27 Sabre was officially handed over to the RAAF</w:t>
      </w:r>
      <w:r w:rsidR="00D258B8">
        <w:fldChar w:fldCharType="begin"/>
      </w:r>
      <w:r w:rsidR="00D258B8">
        <w:instrText xml:space="preserve"> XE "</w:instrText>
      </w:r>
      <w:r w:rsidR="00D258B8" w:rsidRPr="00015B05">
        <w:instrText>RAAF</w:instrText>
      </w:r>
      <w:r w:rsidR="00D258B8">
        <w:instrText xml:space="preserve">" </w:instrText>
      </w:r>
      <w:r w:rsidR="00D258B8">
        <w:fldChar w:fldCharType="end"/>
      </w:r>
      <w:r>
        <w:t>.</w:t>
      </w:r>
    </w:p>
    <w:p w14:paraId="0C2864AE" w14:textId="77777777" w:rsidR="00B05C55" w:rsidRDefault="00B05C55" w:rsidP="008865FB">
      <w:pPr>
        <w:pStyle w:val="BodyText"/>
      </w:pPr>
      <w:r>
        <w:t>October 5</w:t>
      </w:r>
      <w:r w:rsidR="00EC5E8B">
        <w:t>:</w:t>
      </w:r>
      <w:r>
        <w:t xml:space="preserve"> </w:t>
      </w:r>
      <w:r w:rsidR="00EC5E8B">
        <w:t>Trans Australian Airlines</w:t>
      </w:r>
      <w:r w:rsidR="004E332E">
        <w:fldChar w:fldCharType="begin"/>
      </w:r>
      <w:r w:rsidR="004E332E">
        <w:instrText xml:space="preserve"> XE "</w:instrText>
      </w:r>
      <w:r w:rsidR="004E332E" w:rsidRPr="009C2686">
        <w:instrText>Trans Australian Airlines</w:instrText>
      </w:r>
      <w:r w:rsidR="004E332E">
        <w:instrText xml:space="preserve">" </w:instrText>
      </w:r>
      <w:r w:rsidR="004E332E">
        <w:fldChar w:fldCharType="end"/>
      </w:r>
      <w:r w:rsidR="00EC5E8B">
        <w:t xml:space="preserve"> (</w:t>
      </w:r>
      <w:r>
        <w:t>TAA</w:t>
      </w:r>
      <w:r w:rsidR="00D258B8">
        <w:fldChar w:fldCharType="begin"/>
      </w:r>
      <w:r w:rsidR="00D258B8">
        <w:instrText xml:space="preserve"> XE "</w:instrText>
      </w:r>
      <w:r w:rsidR="00D258B8" w:rsidRPr="006E4DE7">
        <w:instrText>TAA</w:instrText>
      </w:r>
      <w:r w:rsidR="00D258B8">
        <w:instrText xml:space="preserve">" </w:instrText>
      </w:r>
      <w:r w:rsidR="00D258B8">
        <w:fldChar w:fldCharType="end"/>
      </w:r>
      <w:r w:rsidR="00EC5E8B">
        <w:t>)</w:t>
      </w:r>
      <w:r>
        <w:t xml:space="preserve"> received its first Vickers-Armstrong Viscount</w:t>
      </w:r>
      <w:r w:rsidR="00D258B8">
        <w:fldChar w:fldCharType="begin"/>
      </w:r>
      <w:r w:rsidR="00D258B8">
        <w:instrText xml:space="preserve"> XE "</w:instrText>
      </w:r>
      <w:r w:rsidR="00D258B8" w:rsidRPr="00E9322F">
        <w:instrText>Vickers-Armstrong Viscount</w:instrText>
      </w:r>
      <w:r w:rsidR="00D258B8">
        <w:instrText xml:space="preserve">" </w:instrText>
      </w:r>
      <w:r w:rsidR="00D258B8">
        <w:fldChar w:fldCharType="end"/>
      </w:r>
      <w:r>
        <w:t xml:space="preserve"> V720 ‘John Batman</w:t>
      </w:r>
      <w:r w:rsidR="00D258B8">
        <w:fldChar w:fldCharType="begin"/>
      </w:r>
      <w:r w:rsidR="00D258B8">
        <w:instrText xml:space="preserve"> XE "</w:instrText>
      </w:r>
      <w:r w:rsidR="00D258B8" w:rsidRPr="0015761A">
        <w:instrText>John Batman</w:instrText>
      </w:r>
      <w:r w:rsidR="00D258B8">
        <w:instrText xml:space="preserve">" </w:instrText>
      </w:r>
      <w:r w:rsidR="00D258B8">
        <w:fldChar w:fldCharType="end"/>
      </w:r>
      <w:r>
        <w:t xml:space="preserve">’. </w:t>
      </w:r>
      <w:r w:rsidR="0057059F">
        <w:t xml:space="preserve"> It was a British </w:t>
      </w:r>
      <w:r w:rsidR="0057059F">
        <w:rPr>
          <w:rStyle w:val="st"/>
        </w:rPr>
        <w:t>turboprop airliner</w:t>
      </w:r>
      <w:r w:rsidR="00D258B8">
        <w:rPr>
          <w:rStyle w:val="st"/>
        </w:rPr>
        <w:fldChar w:fldCharType="begin"/>
      </w:r>
      <w:r w:rsidR="00D258B8">
        <w:instrText xml:space="preserve"> XE "</w:instrText>
      </w:r>
      <w:r w:rsidR="00D258B8" w:rsidRPr="00DA5CB0">
        <w:rPr>
          <w:rStyle w:val="st"/>
        </w:rPr>
        <w:instrText>turboprop airliner</w:instrText>
      </w:r>
      <w:r w:rsidR="00D258B8">
        <w:instrText xml:space="preserve">" </w:instrText>
      </w:r>
      <w:r w:rsidR="00D258B8">
        <w:rPr>
          <w:rStyle w:val="st"/>
        </w:rPr>
        <w:fldChar w:fldCharType="end"/>
      </w:r>
      <w:r w:rsidR="0057059F">
        <w:rPr>
          <w:rStyle w:val="st"/>
        </w:rPr>
        <w:t xml:space="preserve"> fuelled by aviation jet fuel</w:t>
      </w:r>
      <w:r w:rsidR="00D258B8">
        <w:rPr>
          <w:rStyle w:val="st"/>
        </w:rPr>
        <w:fldChar w:fldCharType="begin"/>
      </w:r>
      <w:r w:rsidR="00D258B8">
        <w:instrText xml:space="preserve"> XE "</w:instrText>
      </w:r>
      <w:r w:rsidR="00D258B8" w:rsidRPr="00DF2D1F">
        <w:rPr>
          <w:rStyle w:val="st"/>
        </w:rPr>
        <w:instrText>jet fuel</w:instrText>
      </w:r>
      <w:r w:rsidR="00D258B8">
        <w:instrText xml:space="preserve">" </w:instrText>
      </w:r>
      <w:r w:rsidR="00D258B8">
        <w:rPr>
          <w:rStyle w:val="st"/>
        </w:rPr>
        <w:fldChar w:fldCharType="end"/>
      </w:r>
      <w:r w:rsidR="0057059F">
        <w:rPr>
          <w:rStyle w:val="st"/>
        </w:rPr>
        <w:t xml:space="preserve">. </w:t>
      </w:r>
      <w:r>
        <w:t>The Melbourne</w:t>
      </w:r>
      <w:r w:rsidR="00D258B8">
        <w:fldChar w:fldCharType="begin"/>
      </w:r>
      <w:r w:rsidR="00D258B8">
        <w:instrText xml:space="preserve"> XE "</w:instrText>
      </w:r>
      <w:r w:rsidR="00D258B8" w:rsidRPr="00947AA7">
        <w:instrText>Melbourne</w:instrText>
      </w:r>
      <w:r w:rsidR="00D258B8">
        <w:instrText xml:space="preserve">" </w:instrText>
      </w:r>
      <w:r w:rsidR="00D258B8">
        <w:fldChar w:fldCharType="end"/>
      </w:r>
      <w:r>
        <w:t>-Sydney</w:t>
      </w:r>
      <w:r w:rsidR="00D258B8">
        <w:fldChar w:fldCharType="begin"/>
      </w:r>
      <w:r w:rsidR="00D258B8">
        <w:instrText xml:space="preserve"> XE "</w:instrText>
      </w:r>
      <w:r w:rsidR="00D258B8" w:rsidRPr="00724191">
        <w:instrText>Sydney</w:instrText>
      </w:r>
      <w:r w:rsidR="00D258B8">
        <w:instrText xml:space="preserve">" </w:instrText>
      </w:r>
      <w:r w:rsidR="00D258B8">
        <w:fldChar w:fldCharType="end"/>
      </w:r>
      <w:r>
        <w:t>-Brisbane</w:t>
      </w:r>
      <w:r w:rsidR="00D258B8">
        <w:fldChar w:fldCharType="begin"/>
      </w:r>
      <w:r w:rsidR="00D258B8">
        <w:instrText xml:space="preserve"> XE "</w:instrText>
      </w:r>
      <w:r w:rsidR="00D258B8" w:rsidRPr="00677788">
        <w:instrText>Brisbane</w:instrText>
      </w:r>
      <w:r w:rsidR="00D258B8">
        <w:instrText xml:space="preserve">" </w:instrText>
      </w:r>
      <w:r w:rsidR="00D258B8">
        <w:fldChar w:fldCharType="end"/>
      </w:r>
      <w:r>
        <w:t xml:space="preserve"> service began on December 18. </w:t>
      </w:r>
    </w:p>
    <w:p w14:paraId="04AB15E5" w14:textId="77777777" w:rsidR="00B05C55" w:rsidRDefault="00B05C55" w:rsidP="008865FB">
      <w:pPr>
        <w:pStyle w:val="BodyText"/>
      </w:pPr>
      <w:r>
        <w:rPr>
          <w:b/>
          <w:bCs/>
        </w:rPr>
        <w:t>1955</w:t>
      </w:r>
      <w:r>
        <w:t xml:space="preserve"> October 14</w:t>
      </w:r>
      <w:r w:rsidR="00EC5E8B">
        <w:t>:</w:t>
      </w:r>
      <w:r>
        <w:t xml:space="preserve"> TAA began a weekly DC-4</w:t>
      </w:r>
      <w:r w:rsidR="00D258B8">
        <w:fldChar w:fldCharType="begin"/>
      </w:r>
      <w:r w:rsidR="00D258B8">
        <w:instrText xml:space="preserve"> XE "</w:instrText>
      </w:r>
      <w:r w:rsidR="00D258B8" w:rsidRPr="002946B2">
        <w:instrText>DC-4</w:instrText>
      </w:r>
      <w:r w:rsidR="00D258B8">
        <w:instrText xml:space="preserve">" </w:instrText>
      </w:r>
      <w:r w:rsidR="00D258B8">
        <w:fldChar w:fldCharType="end"/>
      </w:r>
      <w:r>
        <w:t xml:space="preserve"> Melbourne</w:t>
      </w:r>
      <w:r w:rsidR="00D258B8">
        <w:fldChar w:fldCharType="begin"/>
      </w:r>
      <w:r w:rsidR="00D258B8">
        <w:instrText xml:space="preserve"> XE "</w:instrText>
      </w:r>
      <w:r w:rsidR="00D258B8" w:rsidRPr="00947AA7">
        <w:instrText>Melbourne</w:instrText>
      </w:r>
      <w:r w:rsidR="00D258B8">
        <w:instrText xml:space="preserve">" </w:instrText>
      </w:r>
      <w:r w:rsidR="00D258B8">
        <w:fldChar w:fldCharType="end"/>
      </w:r>
      <w:r>
        <w:t>-Alice Springs</w:t>
      </w:r>
      <w:r w:rsidR="00D258B8">
        <w:fldChar w:fldCharType="begin"/>
      </w:r>
      <w:r w:rsidR="00D258B8">
        <w:instrText xml:space="preserve"> XE "</w:instrText>
      </w:r>
      <w:r w:rsidR="00D258B8" w:rsidRPr="005D03C6">
        <w:instrText>Alice Springs</w:instrText>
      </w:r>
      <w:r w:rsidR="00D258B8">
        <w:instrText xml:space="preserve">" </w:instrText>
      </w:r>
      <w:r w:rsidR="00D258B8">
        <w:fldChar w:fldCharType="end"/>
      </w:r>
      <w:r>
        <w:t>-Darwin</w:t>
      </w:r>
      <w:r w:rsidR="00D258B8">
        <w:fldChar w:fldCharType="begin"/>
      </w:r>
      <w:r w:rsidR="00D258B8">
        <w:instrText xml:space="preserve"> XE "</w:instrText>
      </w:r>
      <w:r w:rsidR="00D258B8" w:rsidRPr="00002B47">
        <w:instrText>Darwin</w:instrText>
      </w:r>
      <w:r w:rsidR="00D258B8">
        <w:instrText xml:space="preserve">" </w:instrText>
      </w:r>
      <w:r w:rsidR="00D258B8">
        <w:fldChar w:fldCharType="end"/>
      </w:r>
      <w:r>
        <w:t xml:space="preserve"> service. This year also saw the opening of Adelaide</w:t>
      </w:r>
      <w:r w:rsidR="00D258B8">
        <w:fldChar w:fldCharType="begin"/>
      </w:r>
      <w:r w:rsidR="00D258B8">
        <w:instrText xml:space="preserve"> XE "</w:instrText>
      </w:r>
      <w:r w:rsidR="00D258B8" w:rsidRPr="00D9001B">
        <w:instrText>Adelaide</w:instrText>
      </w:r>
      <w:r w:rsidR="00D258B8">
        <w:instrText xml:space="preserve">" </w:instrText>
      </w:r>
      <w:r w:rsidR="00D258B8">
        <w:fldChar w:fldCharType="end"/>
      </w:r>
      <w:r>
        <w:t xml:space="preserve"> Airport, at this stage handling only domestic flights. </w:t>
      </w:r>
    </w:p>
    <w:p w14:paraId="3273ABE3" w14:textId="77777777" w:rsidR="00B05C55" w:rsidRDefault="00B05C55" w:rsidP="008865FB">
      <w:pPr>
        <w:pStyle w:val="BodyText"/>
      </w:pPr>
      <w:r>
        <w:rPr>
          <w:b/>
          <w:bCs/>
        </w:rPr>
        <w:t>1956</w:t>
      </w:r>
      <w:r>
        <w:t xml:space="preserve"> Qantas</w:t>
      </w:r>
      <w:r w:rsidR="00D258B8">
        <w:fldChar w:fldCharType="begin"/>
      </w:r>
      <w:r w:rsidR="00D258B8">
        <w:instrText xml:space="preserve"> XE "</w:instrText>
      </w:r>
      <w:r w:rsidR="00D258B8" w:rsidRPr="00924B4B">
        <w:instrText>Qantas</w:instrText>
      </w:r>
      <w:r w:rsidR="00D258B8">
        <w:instrText xml:space="preserve">" </w:instrText>
      </w:r>
      <w:r w:rsidR="00D258B8">
        <w:fldChar w:fldCharType="end"/>
      </w:r>
      <w:r>
        <w:t xml:space="preserve"> carried the Olympic flame from Athens</w:t>
      </w:r>
      <w:r w:rsidR="00D258B8">
        <w:fldChar w:fldCharType="begin"/>
      </w:r>
      <w:r w:rsidR="00D258B8">
        <w:instrText xml:space="preserve"> XE "</w:instrText>
      </w:r>
      <w:r w:rsidR="00D258B8" w:rsidRPr="009C65B8">
        <w:instrText>Athens</w:instrText>
      </w:r>
      <w:r w:rsidR="00D258B8">
        <w:instrText xml:space="preserve">" </w:instrText>
      </w:r>
      <w:r w:rsidR="00D258B8">
        <w:fldChar w:fldCharType="end"/>
      </w:r>
      <w:r>
        <w:t xml:space="preserve"> to Australia for the Melbourne</w:t>
      </w:r>
      <w:r w:rsidR="00D258B8">
        <w:fldChar w:fldCharType="begin"/>
      </w:r>
      <w:r w:rsidR="00D258B8">
        <w:instrText xml:space="preserve"> XE "</w:instrText>
      </w:r>
      <w:r w:rsidR="00D258B8" w:rsidRPr="00947AA7">
        <w:instrText>Melbourne</w:instrText>
      </w:r>
      <w:r w:rsidR="00D258B8">
        <w:instrText xml:space="preserve">" </w:instrText>
      </w:r>
      <w:r w:rsidR="00D258B8">
        <w:fldChar w:fldCharType="end"/>
      </w:r>
      <w:r>
        <w:t xml:space="preserve"> Olympic Games</w:t>
      </w:r>
      <w:r w:rsidR="00D258B8">
        <w:fldChar w:fldCharType="begin"/>
      </w:r>
      <w:r w:rsidR="00D258B8">
        <w:instrText xml:space="preserve"> XE "</w:instrText>
      </w:r>
      <w:r w:rsidR="00D258B8" w:rsidRPr="00A06143">
        <w:instrText>Olympic Games</w:instrText>
      </w:r>
      <w:r w:rsidR="00D258B8">
        <w:instrText xml:space="preserve">" </w:instrText>
      </w:r>
      <w:r w:rsidR="00D258B8">
        <w:fldChar w:fldCharType="end"/>
      </w:r>
      <w:r>
        <w:t>.</w:t>
      </w:r>
    </w:p>
    <w:p w14:paraId="1A95F810" w14:textId="77777777" w:rsidR="00B05C55" w:rsidRDefault="00B05C55" w:rsidP="008865FB">
      <w:pPr>
        <w:pStyle w:val="BodyText"/>
      </w:pPr>
      <w:r>
        <w:t>September 26</w:t>
      </w:r>
      <w:r w:rsidR="00EC5E8B">
        <w:t>:</w:t>
      </w:r>
      <w:r>
        <w:t xml:space="preserve"> RAAF and RAN</w:t>
      </w:r>
      <w:r w:rsidR="00D258B8">
        <w:fldChar w:fldCharType="begin"/>
      </w:r>
      <w:r w:rsidR="00D258B8">
        <w:instrText xml:space="preserve"> XE "</w:instrText>
      </w:r>
      <w:r w:rsidR="00D258B8" w:rsidRPr="00272EB2">
        <w:instrText>RAN</w:instrText>
      </w:r>
      <w:r w:rsidR="00D258B8">
        <w:instrText xml:space="preserve">" </w:instrText>
      </w:r>
      <w:r w:rsidR="00D258B8">
        <w:fldChar w:fldCharType="end"/>
      </w:r>
      <w:r>
        <w:t xml:space="preserve"> aircraft fuselage roundels would feature a "leaping kangaroo</w:t>
      </w:r>
      <w:r w:rsidR="00D258B8">
        <w:fldChar w:fldCharType="begin"/>
      </w:r>
      <w:r w:rsidR="00D258B8">
        <w:instrText xml:space="preserve"> XE "</w:instrText>
      </w:r>
      <w:r w:rsidR="00D258B8" w:rsidRPr="00634403">
        <w:instrText>kangaroo</w:instrText>
      </w:r>
      <w:r w:rsidR="00D258B8">
        <w:instrText xml:space="preserve">" </w:instrText>
      </w:r>
      <w:r w:rsidR="00D258B8">
        <w:fldChar w:fldCharType="end"/>
      </w:r>
      <w:r>
        <w:t xml:space="preserve">". The kangaroo later appeared also on the wing roundels. </w:t>
      </w:r>
    </w:p>
    <w:p w14:paraId="065A3410" w14:textId="77777777" w:rsidR="00B05C55" w:rsidRDefault="00B05C55" w:rsidP="008865FB">
      <w:pPr>
        <w:pStyle w:val="BodyText"/>
      </w:pPr>
      <w:r>
        <w:rPr>
          <w:b/>
          <w:bCs/>
        </w:rPr>
        <w:t>1957</w:t>
      </w:r>
      <w:r>
        <w:t xml:space="preserve"> The idea of a crash and fire protected device to record both the voices and the instrument readings in the cockpit - later known as a ‘black box</w:t>
      </w:r>
      <w:r w:rsidR="00D258B8">
        <w:fldChar w:fldCharType="begin"/>
      </w:r>
      <w:r w:rsidR="00D258B8">
        <w:instrText xml:space="preserve"> XE "</w:instrText>
      </w:r>
      <w:r w:rsidR="00D258B8" w:rsidRPr="00F838AE">
        <w:instrText>black box</w:instrText>
      </w:r>
      <w:r w:rsidR="00D258B8">
        <w:instrText xml:space="preserve">" </w:instrText>
      </w:r>
      <w:r w:rsidR="00D258B8">
        <w:fldChar w:fldCharType="end"/>
      </w:r>
      <w:r>
        <w:t>’ - originated with a Dr. David Warren</w:t>
      </w:r>
      <w:r w:rsidR="00D258B8">
        <w:fldChar w:fldCharType="begin"/>
      </w:r>
      <w:r w:rsidR="00D258B8">
        <w:instrText xml:space="preserve"> XE "</w:instrText>
      </w:r>
      <w:r w:rsidR="00D258B8" w:rsidRPr="003C51E6">
        <w:instrText>Dr. David Warren</w:instrText>
      </w:r>
      <w:r w:rsidR="00D258B8">
        <w:instrText xml:space="preserve">" </w:instrText>
      </w:r>
      <w:r w:rsidR="00D258B8">
        <w:fldChar w:fldCharType="end"/>
      </w:r>
      <w:r>
        <w:t xml:space="preserve">, a young </w:t>
      </w:r>
      <w:r w:rsidR="0057059F">
        <w:t>r</w:t>
      </w:r>
      <w:r w:rsidR="0057059F" w:rsidRPr="0057059F">
        <w:t xml:space="preserve">esearch </w:t>
      </w:r>
      <w:r w:rsidR="0057059F">
        <w:t>s</w:t>
      </w:r>
      <w:r w:rsidR="0057059F" w:rsidRPr="0057059F">
        <w:t>cientist</w:t>
      </w:r>
      <w:r w:rsidR="0057059F">
        <w:t xml:space="preserve"> at the </w:t>
      </w:r>
      <w:r w:rsidR="0057059F" w:rsidRPr="0057059F">
        <w:t>Aeronautical Research Laboratories</w:t>
      </w:r>
      <w:r w:rsidR="0057059F">
        <w:t xml:space="preserve"> (ARL)</w:t>
      </w:r>
      <w:r w:rsidR="0057059F" w:rsidRPr="0057059F">
        <w:t>, Melbourne</w:t>
      </w:r>
      <w:r w:rsidR="00D258B8">
        <w:fldChar w:fldCharType="begin"/>
      </w:r>
      <w:r w:rsidR="00D258B8">
        <w:instrText xml:space="preserve"> XE "</w:instrText>
      </w:r>
      <w:r w:rsidR="00D258B8" w:rsidRPr="00947AA7">
        <w:instrText>Melbourne</w:instrText>
      </w:r>
      <w:r w:rsidR="00D258B8">
        <w:instrText xml:space="preserve">" </w:instrText>
      </w:r>
      <w:r w:rsidR="00D258B8">
        <w:fldChar w:fldCharType="end"/>
      </w:r>
      <w:r>
        <w:t>. A demonstrator unit produced in 1957 received a lukewarm reception from the Australian aviation authorities, and was taken to Britain for further development. Australia made fitting them to aircraft mandatory in 1961, becoming the first country to do so.</w:t>
      </w:r>
      <w:r w:rsidR="00D258B8">
        <w:t xml:space="preserve"> [On a personal note: the author met Dr. Warren to discuss his work on aviation gasoline].</w:t>
      </w:r>
    </w:p>
    <w:p w14:paraId="4D8C10C5" w14:textId="77777777" w:rsidR="00B05C55" w:rsidRDefault="00B05C55" w:rsidP="008865FB">
      <w:pPr>
        <w:pStyle w:val="BodyText"/>
      </w:pPr>
      <w:r>
        <w:t>Australian National Airways</w:t>
      </w:r>
      <w:r w:rsidR="004E332E">
        <w:fldChar w:fldCharType="begin"/>
      </w:r>
      <w:r w:rsidR="004E332E">
        <w:instrText xml:space="preserve"> XE "</w:instrText>
      </w:r>
      <w:r w:rsidR="004E332E" w:rsidRPr="00C07D5D">
        <w:instrText>Australian National Airways</w:instrText>
      </w:r>
      <w:r w:rsidR="004E332E">
        <w:instrText xml:space="preserve">" </w:instrText>
      </w:r>
      <w:r w:rsidR="004E332E">
        <w:fldChar w:fldCharType="end"/>
      </w:r>
      <w:r>
        <w:t xml:space="preserve"> (ANA</w:t>
      </w:r>
      <w:r w:rsidR="004E332E">
        <w:fldChar w:fldCharType="begin"/>
      </w:r>
      <w:r w:rsidR="004E332E">
        <w:instrText xml:space="preserve"> XE "</w:instrText>
      </w:r>
      <w:r w:rsidR="004E332E" w:rsidRPr="00552FE5">
        <w:instrText>ANA</w:instrText>
      </w:r>
      <w:r w:rsidR="004E332E">
        <w:instrText xml:space="preserve">" </w:instrText>
      </w:r>
      <w:r w:rsidR="004E332E">
        <w:fldChar w:fldCharType="end"/>
      </w:r>
      <w:r>
        <w:t>) agreed to pay bonuses to its pilots involved in cargo operations in their DC-3</w:t>
      </w:r>
      <w:r w:rsidR="00D258B8">
        <w:fldChar w:fldCharType="begin"/>
      </w:r>
      <w:r w:rsidR="00D258B8">
        <w:instrText xml:space="preserve"> XE "</w:instrText>
      </w:r>
      <w:r w:rsidR="00D258B8" w:rsidRPr="001A265D">
        <w:instrText>DC-3</w:instrText>
      </w:r>
      <w:r w:rsidR="00D258B8">
        <w:instrText xml:space="preserve">" </w:instrText>
      </w:r>
      <w:r w:rsidR="00D258B8">
        <w:fldChar w:fldCharType="end"/>
      </w:r>
      <w:r>
        <w:t>s, DC-4s and Bristol Freighter</w:t>
      </w:r>
      <w:r w:rsidR="00D258B8">
        <w:fldChar w:fldCharType="begin"/>
      </w:r>
      <w:r w:rsidR="00D258B8">
        <w:instrText xml:space="preserve"> XE "</w:instrText>
      </w:r>
      <w:r w:rsidR="00D258B8" w:rsidRPr="00494D2E">
        <w:instrText>Bristol Freighter</w:instrText>
      </w:r>
      <w:r w:rsidR="00D258B8">
        <w:instrText xml:space="preserve">" </w:instrText>
      </w:r>
      <w:r w:rsidR="00D258B8">
        <w:fldChar w:fldCharType="end"/>
      </w:r>
      <w:r>
        <w:t xml:space="preserve">s. </w:t>
      </w:r>
    </w:p>
    <w:p w14:paraId="116C2FEF" w14:textId="77777777" w:rsidR="00B05C55" w:rsidRDefault="00B05C55" w:rsidP="008865FB">
      <w:pPr>
        <w:pStyle w:val="BodyText"/>
      </w:pPr>
      <w:r>
        <w:t xml:space="preserve">Feb.-April: The RAAF completed its first world-circling flight in April. Three </w:t>
      </w:r>
      <w:r w:rsidR="00FD4C01" w:rsidRPr="00FD4C01">
        <w:t>Lockheed Neptune P2V-5</w:t>
      </w:r>
      <w:r w:rsidR="00D258B8">
        <w:fldChar w:fldCharType="begin"/>
      </w:r>
      <w:r w:rsidR="00D258B8">
        <w:instrText xml:space="preserve"> XE "</w:instrText>
      </w:r>
      <w:r w:rsidR="00D258B8" w:rsidRPr="00236C90">
        <w:instrText>Lockheed Neptune P2V-5</w:instrText>
      </w:r>
      <w:r w:rsidR="00D258B8">
        <w:instrText xml:space="preserve">" </w:instrText>
      </w:r>
      <w:r w:rsidR="00D258B8">
        <w:fldChar w:fldCharType="end"/>
      </w:r>
      <w:r>
        <w:t xml:space="preserve"> of </w:t>
      </w:r>
      <w:r w:rsidR="0057059F">
        <w:t xml:space="preserve">No. </w:t>
      </w:r>
      <w:r>
        <w:t xml:space="preserve">11 Squadron (numbers A89-305, A89-311 and A89-312) left </w:t>
      </w:r>
      <w:r w:rsidR="00EC5E8B">
        <w:t xml:space="preserve">RAAF </w:t>
      </w:r>
      <w:r>
        <w:t>Richmond</w:t>
      </w:r>
      <w:r w:rsidR="004E332E">
        <w:fldChar w:fldCharType="begin"/>
      </w:r>
      <w:r w:rsidR="004E332E">
        <w:instrText xml:space="preserve"> XE "</w:instrText>
      </w:r>
      <w:r w:rsidR="004E332E" w:rsidRPr="00F4270D">
        <w:instrText>Richmond</w:instrText>
      </w:r>
      <w:r w:rsidR="004E332E">
        <w:instrText xml:space="preserve">" </w:instrText>
      </w:r>
      <w:r w:rsidR="004E332E">
        <w:fldChar w:fldCharType="end"/>
      </w:r>
      <w:r>
        <w:t xml:space="preserve">, </w:t>
      </w:r>
      <w:r w:rsidR="00EC5E8B">
        <w:t xml:space="preserve">New South Wales </w:t>
      </w:r>
      <w:r>
        <w:t xml:space="preserve">on 20 February, on </w:t>
      </w:r>
      <w:r w:rsidR="00B23E78">
        <w:t>‘</w:t>
      </w:r>
      <w:r>
        <w:t>Operation Westbound</w:t>
      </w:r>
      <w:r w:rsidR="00D258B8">
        <w:fldChar w:fldCharType="begin"/>
      </w:r>
      <w:r w:rsidR="00D258B8">
        <w:instrText xml:space="preserve"> XE "</w:instrText>
      </w:r>
      <w:r w:rsidR="00D258B8" w:rsidRPr="00CB4E3A">
        <w:instrText>Operation Westbound</w:instrText>
      </w:r>
      <w:r w:rsidR="00D258B8">
        <w:instrText xml:space="preserve">" </w:instrText>
      </w:r>
      <w:r w:rsidR="00D258B8">
        <w:fldChar w:fldCharType="end"/>
      </w:r>
      <w:r w:rsidR="00B23E78">
        <w:t>’</w:t>
      </w:r>
      <w:r>
        <w:t>. They crossed Africa</w:t>
      </w:r>
      <w:r w:rsidR="00D258B8">
        <w:fldChar w:fldCharType="begin"/>
      </w:r>
      <w:r w:rsidR="00D258B8">
        <w:instrText xml:space="preserve"> XE "</w:instrText>
      </w:r>
      <w:r w:rsidR="00D258B8" w:rsidRPr="00CB7B3D">
        <w:instrText>Africa</w:instrText>
      </w:r>
      <w:r w:rsidR="00D258B8">
        <w:instrText xml:space="preserve">" </w:instrText>
      </w:r>
      <w:r w:rsidR="00D258B8">
        <w:fldChar w:fldCharType="end"/>
      </w:r>
      <w:r>
        <w:t xml:space="preserve">, flying on to the United </w:t>
      </w:r>
      <w:r>
        <w:lastRenderedPageBreak/>
        <w:t>States</w:t>
      </w:r>
      <w:r w:rsidR="00D258B8">
        <w:fldChar w:fldCharType="begin"/>
      </w:r>
      <w:r w:rsidR="00D258B8">
        <w:instrText xml:space="preserve"> XE "</w:instrText>
      </w:r>
      <w:r w:rsidR="00D258B8" w:rsidRPr="00A43304">
        <w:instrText>United States</w:instrText>
      </w:r>
      <w:r w:rsidR="00D258B8">
        <w:instrText xml:space="preserve">" </w:instrText>
      </w:r>
      <w:r w:rsidR="00D258B8">
        <w:fldChar w:fldCharType="end"/>
      </w:r>
      <w:r>
        <w:t xml:space="preserve"> and returning across the Pacific</w:t>
      </w:r>
      <w:r w:rsidR="00D258B8">
        <w:fldChar w:fldCharType="begin"/>
      </w:r>
      <w:r w:rsidR="00D258B8">
        <w:instrText xml:space="preserve"> XE "</w:instrText>
      </w:r>
      <w:r w:rsidR="00D258B8" w:rsidRPr="00792C7A">
        <w:instrText>Pacific</w:instrText>
      </w:r>
      <w:r w:rsidR="00D258B8">
        <w:instrText xml:space="preserve">" </w:instrText>
      </w:r>
      <w:r w:rsidR="00D258B8">
        <w:fldChar w:fldCharType="end"/>
      </w:r>
      <w:r>
        <w:t xml:space="preserve"> to land in Australia on April 4. The 30,310 mile journey took approximately 149 flying hours.</w:t>
      </w:r>
    </w:p>
    <w:p w14:paraId="7E77998B" w14:textId="77777777" w:rsidR="00B05C55" w:rsidRDefault="00B05C55" w:rsidP="008865FB">
      <w:pPr>
        <w:pStyle w:val="BodyText"/>
      </w:pPr>
      <w:r>
        <w:t>September 13</w:t>
      </w:r>
      <w:r w:rsidR="00EC5E8B">
        <w:t>:</w:t>
      </w:r>
      <w:r>
        <w:t xml:space="preserve"> the first Australian built </w:t>
      </w:r>
      <w:r w:rsidR="00EC5E8B">
        <w:t xml:space="preserve">de Havilland </w:t>
      </w:r>
      <w:r>
        <w:t>DHA Vampire 35 Trainer</w:t>
      </w:r>
      <w:r w:rsidR="00D258B8">
        <w:fldChar w:fldCharType="begin"/>
      </w:r>
      <w:r w:rsidR="00D258B8">
        <w:instrText xml:space="preserve"> XE "</w:instrText>
      </w:r>
      <w:r w:rsidR="00D258B8" w:rsidRPr="00AD734F">
        <w:instrText>de Havilland DHA Vampire 35 Trainer</w:instrText>
      </w:r>
      <w:r w:rsidR="00D258B8">
        <w:instrText xml:space="preserve">" </w:instrText>
      </w:r>
      <w:r w:rsidR="00D258B8">
        <w:fldChar w:fldCharType="end"/>
      </w:r>
      <w:r>
        <w:t xml:space="preserve"> was officially handed over to the RAAF. 68 were initially ordered for the RAAF and one for the RAN.</w:t>
      </w:r>
    </w:p>
    <w:p w14:paraId="4D4A72C4" w14:textId="77777777" w:rsidR="00B05C55" w:rsidRDefault="00B05C55" w:rsidP="008865FB">
      <w:pPr>
        <w:pStyle w:val="BodyText"/>
      </w:pPr>
      <w:r>
        <w:t>October 4</w:t>
      </w:r>
      <w:r w:rsidR="00EC5E8B">
        <w:t>:</w:t>
      </w:r>
      <w:r>
        <w:t xml:space="preserve"> Ansett Transport Industries</w:t>
      </w:r>
      <w:r w:rsidR="00D258B8">
        <w:fldChar w:fldCharType="begin"/>
      </w:r>
      <w:r w:rsidR="00D258B8">
        <w:instrText xml:space="preserve"> XE "</w:instrText>
      </w:r>
      <w:r w:rsidR="00D258B8" w:rsidRPr="007A3810">
        <w:instrText>Ansett Transport Industries</w:instrText>
      </w:r>
      <w:r w:rsidR="00D258B8">
        <w:instrText xml:space="preserve">" </w:instrText>
      </w:r>
      <w:r w:rsidR="00D258B8">
        <w:fldChar w:fldCharType="end"/>
      </w:r>
      <w:r>
        <w:t xml:space="preserve"> Ltd acquired ANA</w:t>
      </w:r>
      <w:r w:rsidR="00D258B8">
        <w:fldChar w:fldCharType="begin"/>
      </w:r>
      <w:r w:rsidR="00D258B8">
        <w:instrText xml:space="preserve"> XE "</w:instrText>
      </w:r>
      <w:r w:rsidR="00D258B8" w:rsidRPr="005656C6">
        <w:instrText>ANA</w:instrText>
      </w:r>
      <w:r w:rsidR="00D258B8">
        <w:instrText xml:space="preserve">" </w:instrText>
      </w:r>
      <w:r w:rsidR="00D258B8">
        <w:fldChar w:fldCharType="end"/>
      </w:r>
      <w:r>
        <w:t xml:space="preserve"> and began operations as Ansett-ANA</w:t>
      </w:r>
      <w:r w:rsidR="00D258B8">
        <w:fldChar w:fldCharType="begin"/>
      </w:r>
      <w:r w:rsidR="00D258B8">
        <w:instrText xml:space="preserve"> XE "</w:instrText>
      </w:r>
      <w:r w:rsidR="00D258B8" w:rsidRPr="005A1D20">
        <w:instrText>Ansett-ANA</w:instrText>
      </w:r>
      <w:r w:rsidR="00D258B8">
        <w:instrText xml:space="preserve">" </w:instrText>
      </w:r>
      <w:r w:rsidR="00D258B8">
        <w:fldChar w:fldCharType="end"/>
      </w:r>
      <w:r>
        <w:t>.</w:t>
      </w:r>
    </w:p>
    <w:p w14:paraId="3C219A0D" w14:textId="77777777" w:rsidR="00B05C55" w:rsidRDefault="00B05C55" w:rsidP="008865FB">
      <w:pPr>
        <w:pStyle w:val="BodyText"/>
      </w:pPr>
      <w:r>
        <w:rPr>
          <w:b/>
          <w:bCs/>
        </w:rPr>
        <w:t>1958</w:t>
      </w:r>
      <w:r>
        <w:t xml:space="preserve"> January 14</w:t>
      </w:r>
      <w:r w:rsidR="00EC5E8B">
        <w:t>:</w:t>
      </w:r>
      <w:r>
        <w:t xml:space="preserve"> QEA</w:t>
      </w:r>
      <w:r w:rsidR="00D258B8">
        <w:fldChar w:fldCharType="begin"/>
      </w:r>
      <w:r w:rsidR="00D258B8">
        <w:instrText xml:space="preserve"> XE "</w:instrText>
      </w:r>
      <w:r w:rsidR="00D258B8" w:rsidRPr="00F62961">
        <w:instrText>QEA</w:instrText>
      </w:r>
      <w:r w:rsidR="00D258B8">
        <w:instrText xml:space="preserve">" </w:instrText>
      </w:r>
      <w:r w:rsidR="00D258B8">
        <w:fldChar w:fldCharType="end"/>
      </w:r>
      <w:r>
        <w:t xml:space="preserve"> inaugurated a round-the-world service. Super Constellation </w:t>
      </w:r>
      <w:r w:rsidR="00EC5E8B">
        <w:t>‘</w:t>
      </w:r>
      <w:r>
        <w:t>Southern Aurora</w:t>
      </w:r>
      <w:r w:rsidR="00D258B8">
        <w:fldChar w:fldCharType="begin"/>
      </w:r>
      <w:r w:rsidR="00D258B8">
        <w:instrText xml:space="preserve"> XE "</w:instrText>
      </w:r>
      <w:r w:rsidR="00D258B8" w:rsidRPr="00F755A2">
        <w:instrText>Southern Aurora</w:instrText>
      </w:r>
      <w:r w:rsidR="00D258B8">
        <w:instrText xml:space="preserve">" </w:instrText>
      </w:r>
      <w:r w:rsidR="00D258B8">
        <w:fldChar w:fldCharType="end"/>
      </w:r>
      <w:r w:rsidR="00EC5E8B">
        <w:t>’</w:t>
      </w:r>
      <w:r>
        <w:t>, flew eastbound-Sydney</w:t>
      </w:r>
      <w:r w:rsidR="00D258B8">
        <w:fldChar w:fldCharType="begin"/>
      </w:r>
      <w:r w:rsidR="00D258B8">
        <w:instrText xml:space="preserve"> XE "</w:instrText>
      </w:r>
      <w:r w:rsidR="00D258B8" w:rsidRPr="00724191">
        <w:instrText>Sydney</w:instrText>
      </w:r>
      <w:r w:rsidR="00D258B8">
        <w:instrText xml:space="preserve">" </w:instrText>
      </w:r>
      <w:r w:rsidR="00D258B8">
        <w:fldChar w:fldCharType="end"/>
      </w:r>
      <w:r>
        <w:t>-USA-London</w:t>
      </w:r>
      <w:r w:rsidR="00D258B8">
        <w:fldChar w:fldCharType="begin"/>
      </w:r>
      <w:r w:rsidR="00D258B8">
        <w:instrText xml:space="preserve"> XE "</w:instrText>
      </w:r>
      <w:r w:rsidR="00D258B8" w:rsidRPr="00FB7A17">
        <w:instrText>London</w:instrText>
      </w:r>
      <w:r w:rsidR="00D258B8">
        <w:instrText xml:space="preserve">" </w:instrText>
      </w:r>
      <w:r w:rsidR="00D258B8">
        <w:fldChar w:fldCharType="end"/>
      </w:r>
      <w:r>
        <w:t xml:space="preserve">-in 5½ days and Super Constellation </w:t>
      </w:r>
      <w:r w:rsidR="00EC5E8B">
        <w:t>‘</w:t>
      </w:r>
      <w:r>
        <w:t>Southern Zephyr</w:t>
      </w:r>
      <w:r w:rsidR="00D258B8">
        <w:fldChar w:fldCharType="begin"/>
      </w:r>
      <w:r w:rsidR="00D258B8">
        <w:instrText xml:space="preserve"> XE "</w:instrText>
      </w:r>
      <w:r w:rsidR="00D258B8" w:rsidRPr="00635B98">
        <w:instrText>Southern Zephyr</w:instrText>
      </w:r>
      <w:r w:rsidR="00D258B8">
        <w:instrText xml:space="preserve">" </w:instrText>
      </w:r>
      <w:r w:rsidR="00D258B8">
        <w:fldChar w:fldCharType="end"/>
      </w:r>
      <w:r w:rsidR="00EC5E8B">
        <w:t>’</w:t>
      </w:r>
      <w:r>
        <w:t>, flew westbound-Sydney</w:t>
      </w:r>
      <w:r w:rsidR="00D258B8">
        <w:fldChar w:fldCharType="begin"/>
      </w:r>
      <w:r w:rsidR="00D258B8">
        <w:instrText xml:space="preserve"> XE "</w:instrText>
      </w:r>
      <w:r w:rsidR="00D258B8" w:rsidRPr="002B35DC">
        <w:instrText>Sydney</w:instrText>
      </w:r>
      <w:r w:rsidR="00D258B8">
        <w:instrText xml:space="preserve">" </w:instrText>
      </w:r>
      <w:r w:rsidR="00D258B8">
        <w:fldChar w:fldCharType="end"/>
      </w:r>
      <w:r>
        <w:t>-India</w:t>
      </w:r>
      <w:r w:rsidR="00D258B8">
        <w:fldChar w:fldCharType="begin"/>
      </w:r>
      <w:r w:rsidR="00D258B8">
        <w:instrText xml:space="preserve"> XE "</w:instrText>
      </w:r>
      <w:r w:rsidR="00D258B8" w:rsidRPr="00D60226">
        <w:instrText>India</w:instrText>
      </w:r>
      <w:r w:rsidR="00D258B8">
        <w:instrText xml:space="preserve">" </w:instrText>
      </w:r>
      <w:r w:rsidR="00D258B8">
        <w:fldChar w:fldCharType="end"/>
      </w:r>
      <w:r>
        <w:t>-Middle East</w:t>
      </w:r>
      <w:r w:rsidR="00D258B8">
        <w:fldChar w:fldCharType="begin"/>
      </w:r>
      <w:r w:rsidR="00D258B8">
        <w:instrText xml:space="preserve"> XE "</w:instrText>
      </w:r>
      <w:r w:rsidR="00D258B8" w:rsidRPr="007F1443">
        <w:instrText>Middle East</w:instrText>
      </w:r>
      <w:r w:rsidR="00D258B8">
        <w:instrText xml:space="preserve">" </w:instrText>
      </w:r>
      <w:r w:rsidR="00D258B8">
        <w:fldChar w:fldCharType="end"/>
      </w:r>
      <w:r>
        <w:t>-London-in 6 days. Both met in London on January 17, and returned to Sydney on January 20, within 70 minutes of each other.</w:t>
      </w:r>
    </w:p>
    <w:p w14:paraId="701FBE2F" w14:textId="77777777" w:rsidR="00B05C55" w:rsidRDefault="00B05C55" w:rsidP="008865FB">
      <w:pPr>
        <w:pStyle w:val="BodyText"/>
      </w:pPr>
      <w:r>
        <w:t xml:space="preserve">In July, RAAF </w:t>
      </w:r>
      <w:r w:rsidR="00D258B8">
        <w:t xml:space="preserve">Avro </w:t>
      </w:r>
      <w:r>
        <w:t>Lincoln</w:t>
      </w:r>
      <w:r w:rsidR="00D258B8">
        <w:fldChar w:fldCharType="begin"/>
      </w:r>
      <w:r w:rsidR="00D258B8">
        <w:instrText xml:space="preserve"> XE "</w:instrText>
      </w:r>
      <w:r w:rsidR="00D258B8" w:rsidRPr="00F33D17">
        <w:instrText>Avro Lincoln</w:instrText>
      </w:r>
      <w:r w:rsidR="00D258B8">
        <w:instrText xml:space="preserve">" </w:instrText>
      </w:r>
      <w:r w:rsidR="00D258B8">
        <w:fldChar w:fldCharType="end"/>
      </w:r>
      <w:r>
        <w:t xml:space="preserve">s </w:t>
      </w:r>
      <w:r w:rsidR="00FD4C01">
        <w:t>of No. 1 Squadron</w:t>
      </w:r>
      <w:r w:rsidR="00D258B8">
        <w:fldChar w:fldCharType="begin"/>
      </w:r>
      <w:r w:rsidR="00D258B8">
        <w:instrText xml:space="preserve"> XE "</w:instrText>
      </w:r>
      <w:r w:rsidR="00D258B8" w:rsidRPr="00F866C7">
        <w:instrText>No. 1 Squadron</w:instrText>
      </w:r>
      <w:r w:rsidR="00D258B8">
        <w:instrText xml:space="preserve">" </w:instrText>
      </w:r>
      <w:r w:rsidR="00D258B8">
        <w:fldChar w:fldCharType="end"/>
      </w:r>
      <w:r w:rsidR="00FD4C01">
        <w:t xml:space="preserve"> </w:t>
      </w:r>
      <w:r>
        <w:t xml:space="preserve">returned </w:t>
      </w:r>
      <w:r w:rsidR="00FD4C01">
        <w:t xml:space="preserve">home </w:t>
      </w:r>
      <w:r>
        <w:t>after 8 years' active service in Malaya</w:t>
      </w:r>
      <w:r w:rsidR="00D258B8">
        <w:fldChar w:fldCharType="begin"/>
      </w:r>
      <w:r w:rsidR="00D258B8">
        <w:instrText xml:space="preserve"> XE "</w:instrText>
      </w:r>
      <w:r w:rsidR="00D258B8" w:rsidRPr="00657966">
        <w:instrText>Malaya</w:instrText>
      </w:r>
      <w:r w:rsidR="00D258B8">
        <w:instrText xml:space="preserve">" </w:instrText>
      </w:r>
      <w:r w:rsidR="00D258B8">
        <w:fldChar w:fldCharType="end"/>
      </w:r>
      <w:r>
        <w:t>. The Lincolns were replaced by No</w:t>
      </w:r>
      <w:r w:rsidR="0057059F">
        <w:t xml:space="preserve">. </w:t>
      </w:r>
      <w:r>
        <w:t>2 Squadron</w:t>
      </w:r>
      <w:r w:rsidR="00D258B8">
        <w:fldChar w:fldCharType="begin"/>
      </w:r>
      <w:r w:rsidR="00D258B8">
        <w:instrText xml:space="preserve"> XE "</w:instrText>
      </w:r>
      <w:r w:rsidR="00D258B8" w:rsidRPr="00F74EED">
        <w:instrText>No. 2 Squadron</w:instrText>
      </w:r>
      <w:r w:rsidR="00D258B8">
        <w:instrText xml:space="preserve">" </w:instrText>
      </w:r>
      <w:r w:rsidR="00D258B8">
        <w:fldChar w:fldCharType="end"/>
      </w:r>
      <w:r>
        <w:t>'s English Electric/GAF</w:t>
      </w:r>
      <w:r w:rsidR="00D258B8">
        <w:fldChar w:fldCharType="begin"/>
      </w:r>
      <w:r w:rsidR="00D258B8">
        <w:instrText xml:space="preserve"> XE "</w:instrText>
      </w:r>
      <w:r w:rsidR="00D258B8" w:rsidRPr="00A7312F">
        <w:instrText>GAF</w:instrText>
      </w:r>
      <w:r w:rsidR="00D258B8">
        <w:instrText xml:space="preserve">" </w:instrText>
      </w:r>
      <w:r w:rsidR="00D258B8">
        <w:fldChar w:fldCharType="end"/>
      </w:r>
      <w:r>
        <w:t xml:space="preserve"> </w:t>
      </w:r>
      <w:r w:rsidR="00D258B8">
        <w:t>(Government Aircraft Factory</w:t>
      </w:r>
      <w:r w:rsidR="00D258B8">
        <w:fldChar w:fldCharType="begin"/>
      </w:r>
      <w:r w:rsidR="00D258B8">
        <w:instrText xml:space="preserve"> XE "</w:instrText>
      </w:r>
      <w:r w:rsidR="00D258B8" w:rsidRPr="001D7C8F">
        <w:instrText>Government Aircraft Factory</w:instrText>
      </w:r>
      <w:r w:rsidR="00D258B8">
        <w:instrText xml:space="preserve">" </w:instrText>
      </w:r>
      <w:r w:rsidR="00D258B8">
        <w:fldChar w:fldCharType="end"/>
      </w:r>
      <w:r w:rsidR="00D258B8">
        <w:t>)</w:t>
      </w:r>
      <w:r w:rsidR="00943FFC">
        <w:t xml:space="preserve"> </w:t>
      </w:r>
      <w:r>
        <w:t>Canberra</w:t>
      </w:r>
      <w:r w:rsidR="00D258B8">
        <w:fldChar w:fldCharType="begin"/>
      </w:r>
      <w:r w:rsidR="00D258B8">
        <w:instrText xml:space="preserve"> XE "</w:instrText>
      </w:r>
      <w:r w:rsidR="00D258B8" w:rsidRPr="008F09F3">
        <w:instrText>Canberra</w:instrText>
      </w:r>
      <w:r w:rsidR="00D258B8">
        <w:instrText xml:space="preserve">" </w:instrText>
      </w:r>
      <w:r w:rsidR="00D258B8">
        <w:fldChar w:fldCharType="end"/>
      </w:r>
      <w:r>
        <w:t>s which were based at Butterworth</w:t>
      </w:r>
      <w:r w:rsidR="004E332E">
        <w:fldChar w:fldCharType="begin"/>
      </w:r>
      <w:r w:rsidR="004E332E">
        <w:instrText xml:space="preserve"> XE "</w:instrText>
      </w:r>
      <w:r w:rsidR="004E332E" w:rsidRPr="004018C9">
        <w:instrText>Butterworth</w:instrText>
      </w:r>
      <w:r w:rsidR="004E332E">
        <w:instrText xml:space="preserve">" </w:instrText>
      </w:r>
      <w:r w:rsidR="004E332E">
        <w:fldChar w:fldCharType="end"/>
      </w:r>
      <w:r>
        <w:t>, near Penang</w:t>
      </w:r>
      <w:r w:rsidR="00EE393C">
        <w:fldChar w:fldCharType="begin"/>
      </w:r>
      <w:r w:rsidR="00EE393C">
        <w:instrText xml:space="preserve"> XE "</w:instrText>
      </w:r>
      <w:r w:rsidR="00EE393C" w:rsidRPr="002F6336">
        <w:instrText>Penang</w:instrText>
      </w:r>
      <w:r w:rsidR="00EE393C">
        <w:instrText xml:space="preserve">" </w:instrText>
      </w:r>
      <w:r w:rsidR="00EE393C">
        <w:fldChar w:fldCharType="end"/>
      </w:r>
      <w:r>
        <w:t>.</w:t>
      </w:r>
      <w:r w:rsidR="00FD4C01">
        <w:t xml:space="preserve"> The avgas powered piston engine Avro Lincolns were making way for the new jet powered English Electric Canberra</w:t>
      </w:r>
      <w:r w:rsidR="00EE393C">
        <w:fldChar w:fldCharType="begin"/>
      </w:r>
      <w:r w:rsidR="00EE393C">
        <w:instrText xml:space="preserve"> XE "</w:instrText>
      </w:r>
      <w:r w:rsidR="00EE393C" w:rsidRPr="00912D84">
        <w:instrText>English Electric Canberra</w:instrText>
      </w:r>
      <w:r w:rsidR="00EE393C">
        <w:instrText xml:space="preserve">" </w:instrText>
      </w:r>
      <w:r w:rsidR="00EE393C">
        <w:fldChar w:fldCharType="end"/>
      </w:r>
      <w:r w:rsidR="00FD4C01">
        <w:t xml:space="preserve"> bombers.</w:t>
      </w:r>
    </w:p>
    <w:p w14:paraId="0CD00CA2" w14:textId="77777777" w:rsidR="00B05C55" w:rsidRDefault="00B05C55" w:rsidP="008865FB">
      <w:pPr>
        <w:pStyle w:val="BodyText"/>
      </w:pPr>
      <w:r>
        <w:t>October 27</w:t>
      </w:r>
      <w:r w:rsidR="00EC5E8B">
        <w:t>:</w:t>
      </w:r>
      <w:r>
        <w:t xml:space="preserve"> RAAF's </w:t>
      </w:r>
      <w:r w:rsidR="00EE393C">
        <w:t>‘</w:t>
      </w:r>
      <w:r>
        <w:t>Operation Sabre Ferry</w:t>
      </w:r>
      <w:r w:rsidR="00EE393C">
        <w:fldChar w:fldCharType="begin"/>
      </w:r>
      <w:r w:rsidR="00EE393C">
        <w:instrText xml:space="preserve"> XE "</w:instrText>
      </w:r>
      <w:r w:rsidR="00EE393C" w:rsidRPr="006A16EA">
        <w:instrText>Operation Sabre Ferry</w:instrText>
      </w:r>
      <w:r w:rsidR="00EE393C">
        <w:instrText xml:space="preserve">" </w:instrText>
      </w:r>
      <w:r w:rsidR="00EE393C">
        <w:fldChar w:fldCharType="end"/>
      </w:r>
      <w:r w:rsidR="00EE393C">
        <w:t>’</w:t>
      </w:r>
      <w:r>
        <w:t xml:space="preserve"> began with the departure of the first 8 of 19 Sabres of No</w:t>
      </w:r>
      <w:r w:rsidR="00FD4C01">
        <w:t>.</w:t>
      </w:r>
      <w:r>
        <w:t xml:space="preserve"> 3 Squadron</w:t>
      </w:r>
      <w:r w:rsidR="00EE393C">
        <w:fldChar w:fldCharType="begin"/>
      </w:r>
      <w:r w:rsidR="00EE393C">
        <w:instrText xml:space="preserve"> XE "</w:instrText>
      </w:r>
      <w:r w:rsidR="00EE393C" w:rsidRPr="008F408B">
        <w:instrText>No. 3 Squadron</w:instrText>
      </w:r>
      <w:r w:rsidR="00EE393C">
        <w:instrText xml:space="preserve">" </w:instrText>
      </w:r>
      <w:r w:rsidR="00EE393C">
        <w:fldChar w:fldCharType="end"/>
      </w:r>
      <w:r>
        <w:t>. The aircraft flew from RAAF Williamtown</w:t>
      </w:r>
      <w:r w:rsidR="00EE393C">
        <w:fldChar w:fldCharType="begin"/>
      </w:r>
      <w:r w:rsidR="00EE393C">
        <w:instrText xml:space="preserve"> XE "</w:instrText>
      </w:r>
      <w:r w:rsidR="00EE393C" w:rsidRPr="00592669">
        <w:instrText>Williamtown</w:instrText>
      </w:r>
      <w:r w:rsidR="00EE393C">
        <w:instrText xml:space="preserve">" </w:instrText>
      </w:r>
      <w:r w:rsidR="00EE393C">
        <w:fldChar w:fldCharType="end"/>
      </w:r>
      <w:r w:rsidR="00EC5E8B">
        <w:t>, New South Wales, Australia</w:t>
      </w:r>
      <w:r>
        <w:t xml:space="preserve"> to RAAF Butterworth</w:t>
      </w:r>
      <w:r w:rsidR="004E332E">
        <w:fldChar w:fldCharType="begin"/>
      </w:r>
      <w:r w:rsidR="004E332E">
        <w:instrText xml:space="preserve"> XE "</w:instrText>
      </w:r>
      <w:r w:rsidR="004E332E" w:rsidRPr="004018C9">
        <w:instrText>Butterworth</w:instrText>
      </w:r>
      <w:r w:rsidR="004E332E">
        <w:instrText xml:space="preserve">" </w:instrText>
      </w:r>
      <w:r w:rsidR="004E332E">
        <w:fldChar w:fldCharType="end"/>
      </w:r>
      <w:r w:rsidR="00EC5E8B">
        <w:t>, Malaya</w:t>
      </w:r>
      <w:r w:rsidR="00EE393C">
        <w:fldChar w:fldCharType="begin"/>
      </w:r>
      <w:r w:rsidR="00EE393C">
        <w:instrText xml:space="preserve"> XE "</w:instrText>
      </w:r>
      <w:r w:rsidR="00EE393C" w:rsidRPr="002B7250">
        <w:instrText>Malaya</w:instrText>
      </w:r>
      <w:r w:rsidR="00EE393C">
        <w:instrText xml:space="preserve">" </w:instrText>
      </w:r>
      <w:r w:rsidR="00EE393C">
        <w:fldChar w:fldCharType="end"/>
      </w:r>
      <w:r>
        <w:t xml:space="preserve"> as a component of the British Commonwealth Strategic Reserve</w:t>
      </w:r>
      <w:r w:rsidR="00EE393C">
        <w:fldChar w:fldCharType="begin"/>
      </w:r>
      <w:r w:rsidR="00EE393C">
        <w:instrText xml:space="preserve"> XE "</w:instrText>
      </w:r>
      <w:r w:rsidR="00EE393C" w:rsidRPr="00C16D2E">
        <w:instrText>British Commonwealth Strategic Reserve</w:instrText>
      </w:r>
      <w:r w:rsidR="00EE393C">
        <w:instrText xml:space="preserve">" </w:instrText>
      </w:r>
      <w:r w:rsidR="00EE393C">
        <w:fldChar w:fldCharType="end"/>
      </w:r>
      <w:r>
        <w:t>. 16 more Sabres of No</w:t>
      </w:r>
      <w:r w:rsidR="00FD4C01">
        <w:t>.</w:t>
      </w:r>
      <w:r>
        <w:t xml:space="preserve"> 77 Squadron</w:t>
      </w:r>
      <w:r w:rsidR="00EE393C">
        <w:fldChar w:fldCharType="begin"/>
      </w:r>
      <w:r w:rsidR="00EE393C">
        <w:instrText xml:space="preserve"> XE "</w:instrText>
      </w:r>
      <w:r w:rsidR="00EE393C" w:rsidRPr="00B715EC">
        <w:instrText>No. 77 Squadron</w:instrText>
      </w:r>
      <w:r w:rsidR="00EE393C">
        <w:instrText xml:space="preserve">" </w:instrText>
      </w:r>
      <w:r w:rsidR="00EE393C">
        <w:fldChar w:fldCharType="end"/>
      </w:r>
      <w:r>
        <w:t xml:space="preserve"> flew to Butterworth the following February.</w:t>
      </w:r>
    </w:p>
    <w:p w14:paraId="24816A8F" w14:textId="77777777" w:rsidR="00B05C55" w:rsidRDefault="00B05C55" w:rsidP="008865FB">
      <w:pPr>
        <w:pStyle w:val="BodyText"/>
      </w:pPr>
      <w:r>
        <w:t>December 13</w:t>
      </w:r>
      <w:r w:rsidR="00EC5E8B">
        <w:t>:</w:t>
      </w:r>
      <w:r>
        <w:t xml:space="preserve"> the first 5 of 12 Lockheed C-130A Hercules</w:t>
      </w:r>
      <w:r w:rsidR="00EE393C">
        <w:fldChar w:fldCharType="begin"/>
      </w:r>
      <w:r w:rsidR="00EE393C">
        <w:instrText xml:space="preserve"> XE "</w:instrText>
      </w:r>
      <w:r w:rsidR="00EE393C" w:rsidRPr="007A56C3">
        <w:instrText>Lockheed C-130A Hercules</w:instrText>
      </w:r>
      <w:r w:rsidR="00EE393C">
        <w:instrText xml:space="preserve">" </w:instrText>
      </w:r>
      <w:r w:rsidR="00EE393C">
        <w:fldChar w:fldCharType="end"/>
      </w:r>
      <w:r>
        <w:t xml:space="preserve"> transports arrived at RAAF Richmond</w:t>
      </w:r>
      <w:r w:rsidR="004E332E">
        <w:fldChar w:fldCharType="begin"/>
      </w:r>
      <w:r w:rsidR="004E332E">
        <w:instrText xml:space="preserve"> XE "</w:instrText>
      </w:r>
      <w:r w:rsidR="004E332E" w:rsidRPr="00F4270D">
        <w:instrText>Richmond</w:instrText>
      </w:r>
      <w:r w:rsidR="004E332E">
        <w:instrText xml:space="preserve">" </w:instrText>
      </w:r>
      <w:r w:rsidR="004E332E">
        <w:fldChar w:fldCharType="end"/>
      </w:r>
      <w:r>
        <w:t xml:space="preserve"> after a ferry flight from the USA. </w:t>
      </w:r>
    </w:p>
    <w:p w14:paraId="13E1C346" w14:textId="77777777" w:rsidR="00B05C55" w:rsidRDefault="00B05C55" w:rsidP="008865FB">
      <w:pPr>
        <w:pStyle w:val="BodyText"/>
      </w:pPr>
      <w:r>
        <w:rPr>
          <w:b/>
          <w:bCs/>
        </w:rPr>
        <w:t>1959</w:t>
      </w:r>
      <w:r>
        <w:t xml:space="preserve"> March 18: Ansett-ANA</w:t>
      </w:r>
      <w:r w:rsidR="00EE393C">
        <w:fldChar w:fldCharType="begin"/>
      </w:r>
      <w:r w:rsidR="00EE393C">
        <w:instrText xml:space="preserve"> XE "</w:instrText>
      </w:r>
      <w:r w:rsidR="00EE393C" w:rsidRPr="003556C8">
        <w:instrText>Ansett-ANA</w:instrText>
      </w:r>
      <w:r w:rsidR="00EE393C">
        <w:instrText xml:space="preserve">" </w:instrText>
      </w:r>
      <w:r w:rsidR="00EE393C">
        <w:fldChar w:fldCharType="end"/>
      </w:r>
      <w:r>
        <w:t xml:space="preserve"> introduced </w:t>
      </w:r>
      <w:r w:rsidR="00B23E78">
        <w:t xml:space="preserve">the American </w:t>
      </w:r>
      <w:r>
        <w:t>Lockheed Electra</w:t>
      </w:r>
      <w:r w:rsidR="00EE393C">
        <w:fldChar w:fldCharType="begin"/>
      </w:r>
      <w:r w:rsidR="00EE393C">
        <w:instrText xml:space="preserve"> XE "</w:instrText>
      </w:r>
      <w:r w:rsidR="00EE393C" w:rsidRPr="00025DCD">
        <w:instrText>Lockheed Electra</w:instrText>
      </w:r>
      <w:r w:rsidR="00EE393C">
        <w:instrText xml:space="preserve">" </w:instrText>
      </w:r>
      <w:r w:rsidR="00EE393C">
        <w:fldChar w:fldCharType="end"/>
      </w:r>
      <w:r>
        <w:t>s</w:t>
      </w:r>
      <w:r w:rsidR="00FD4C01">
        <w:t xml:space="preserve"> – another turboprop airliner</w:t>
      </w:r>
      <w:r w:rsidR="00EE393C">
        <w:fldChar w:fldCharType="begin"/>
      </w:r>
      <w:r w:rsidR="00EE393C">
        <w:instrText xml:space="preserve"> XE "</w:instrText>
      </w:r>
      <w:r w:rsidR="00EE393C" w:rsidRPr="00481F19">
        <w:instrText>turboprop airliner</w:instrText>
      </w:r>
      <w:r w:rsidR="00EE393C">
        <w:instrText xml:space="preserve">" </w:instrText>
      </w:r>
      <w:r w:rsidR="00EE393C">
        <w:fldChar w:fldCharType="end"/>
      </w:r>
      <w:r>
        <w:t>. TAA's first Electra entered service on July 8.</w:t>
      </w:r>
    </w:p>
    <w:p w14:paraId="570D074E" w14:textId="77777777" w:rsidR="00B05C55" w:rsidRDefault="00B05C55" w:rsidP="008865FB">
      <w:pPr>
        <w:pStyle w:val="BodyText"/>
      </w:pPr>
      <w:r>
        <w:t>July 29</w:t>
      </w:r>
      <w:r w:rsidR="00EC5E8B">
        <w:t>:</w:t>
      </w:r>
      <w:r>
        <w:t xml:space="preserve"> QEA</w:t>
      </w:r>
      <w:r w:rsidR="00EE393C">
        <w:fldChar w:fldCharType="begin"/>
      </w:r>
      <w:r w:rsidR="00EE393C">
        <w:instrText xml:space="preserve"> XE "</w:instrText>
      </w:r>
      <w:r w:rsidR="00EE393C" w:rsidRPr="002343E6">
        <w:instrText>QEA</w:instrText>
      </w:r>
      <w:r w:rsidR="00EE393C">
        <w:instrText xml:space="preserve">" </w:instrText>
      </w:r>
      <w:r w:rsidR="00EE393C">
        <w:fldChar w:fldCharType="end"/>
      </w:r>
      <w:r>
        <w:t>'s first Boeing 707-138</w:t>
      </w:r>
      <w:r w:rsidR="00EE393C">
        <w:fldChar w:fldCharType="begin"/>
      </w:r>
      <w:r w:rsidR="00EE393C">
        <w:instrText xml:space="preserve"> XE "</w:instrText>
      </w:r>
      <w:r w:rsidR="00EE393C" w:rsidRPr="000C0A78">
        <w:instrText>Boeing 707-138</w:instrText>
      </w:r>
      <w:r w:rsidR="00EE393C">
        <w:instrText xml:space="preserve">" </w:instrText>
      </w:r>
      <w:r w:rsidR="00EE393C">
        <w:fldChar w:fldCharType="end"/>
      </w:r>
      <w:r>
        <w:t xml:space="preserve"> jet flight was made on the Sydney</w:t>
      </w:r>
      <w:r w:rsidR="00D258B8">
        <w:fldChar w:fldCharType="begin"/>
      </w:r>
      <w:r w:rsidR="00D258B8">
        <w:instrText xml:space="preserve"> XE "</w:instrText>
      </w:r>
      <w:r w:rsidR="00D258B8" w:rsidRPr="00724191">
        <w:instrText>Sydney</w:instrText>
      </w:r>
      <w:r w:rsidR="00D258B8">
        <w:instrText xml:space="preserve">" </w:instrText>
      </w:r>
      <w:r w:rsidR="00D258B8">
        <w:fldChar w:fldCharType="end"/>
      </w:r>
      <w:r>
        <w:t>-San Francisco</w:t>
      </w:r>
      <w:r w:rsidR="00EE393C">
        <w:fldChar w:fldCharType="begin"/>
      </w:r>
      <w:r w:rsidR="00EE393C">
        <w:instrText xml:space="preserve"> XE "</w:instrText>
      </w:r>
      <w:r w:rsidR="00EE393C" w:rsidRPr="00166D38">
        <w:instrText>San Francisco</w:instrText>
      </w:r>
      <w:r w:rsidR="00EE393C">
        <w:instrText xml:space="preserve">" </w:instrText>
      </w:r>
      <w:r w:rsidR="00EE393C">
        <w:fldChar w:fldCharType="end"/>
      </w:r>
      <w:r>
        <w:t xml:space="preserve"> route.</w:t>
      </w:r>
    </w:p>
    <w:p w14:paraId="29DE21FD" w14:textId="77777777" w:rsidR="00B05C55" w:rsidRDefault="00B05C55" w:rsidP="008865FB">
      <w:pPr>
        <w:pStyle w:val="BodyText"/>
      </w:pPr>
      <w:r>
        <w:t xml:space="preserve">November 1: </w:t>
      </w:r>
      <w:r w:rsidR="004E332E">
        <w:fldChar w:fldCharType="begin"/>
      </w:r>
      <w:r w:rsidR="004E332E">
        <w:instrText xml:space="preserve"> XE "</w:instrText>
      </w:r>
      <w:r w:rsidR="004E332E" w:rsidRPr="00364F9D">
        <w:instrText>BOAC</w:instrText>
      </w:r>
      <w:r w:rsidR="004E332E">
        <w:instrText xml:space="preserve">" </w:instrText>
      </w:r>
      <w:r w:rsidR="004E332E">
        <w:fldChar w:fldCharType="end"/>
      </w:r>
      <w:r w:rsidR="00B23E78">
        <w:t xml:space="preserve">British Overseas Airways Corporation (BOAC) </w:t>
      </w:r>
      <w:r>
        <w:t xml:space="preserve">began </w:t>
      </w:r>
      <w:r w:rsidR="00EE393C">
        <w:t>d</w:t>
      </w:r>
      <w:r w:rsidR="00B23E78">
        <w:t xml:space="preserve">e Havilland </w:t>
      </w:r>
      <w:r>
        <w:t>Comet</w:t>
      </w:r>
      <w:r w:rsidR="00EE393C">
        <w:fldChar w:fldCharType="begin"/>
      </w:r>
      <w:r w:rsidR="00EE393C">
        <w:instrText xml:space="preserve"> XE "</w:instrText>
      </w:r>
      <w:r w:rsidR="00EE393C" w:rsidRPr="00C67DE4">
        <w:instrText>de Havilland Comet</w:instrText>
      </w:r>
      <w:r w:rsidR="00EE393C">
        <w:instrText xml:space="preserve">" </w:instrText>
      </w:r>
      <w:r w:rsidR="00EE393C">
        <w:fldChar w:fldCharType="end"/>
      </w:r>
      <w:r>
        <w:t xml:space="preserve"> 4 services from London</w:t>
      </w:r>
      <w:r w:rsidR="00EE393C">
        <w:fldChar w:fldCharType="begin"/>
      </w:r>
      <w:r w:rsidR="00EE393C">
        <w:instrText xml:space="preserve"> XE "</w:instrText>
      </w:r>
      <w:r w:rsidR="00EE393C" w:rsidRPr="001D2595">
        <w:instrText>London</w:instrText>
      </w:r>
      <w:r w:rsidR="00EE393C">
        <w:instrText xml:space="preserve">" </w:instrText>
      </w:r>
      <w:r w:rsidR="00EE393C">
        <w:fldChar w:fldCharType="end"/>
      </w:r>
      <w:r>
        <w:t xml:space="preserve"> to Sydney</w:t>
      </w:r>
      <w:r w:rsidR="00D258B8">
        <w:fldChar w:fldCharType="begin"/>
      </w:r>
      <w:r w:rsidR="00D258B8">
        <w:instrText xml:space="preserve"> XE "</w:instrText>
      </w:r>
      <w:r w:rsidR="00D258B8" w:rsidRPr="00724191">
        <w:instrText>Sydney</w:instrText>
      </w:r>
      <w:r w:rsidR="00D258B8">
        <w:instrText xml:space="preserve">" </w:instrText>
      </w:r>
      <w:r w:rsidR="00D258B8">
        <w:fldChar w:fldCharType="end"/>
      </w:r>
      <w:r>
        <w:t>.</w:t>
      </w:r>
    </w:p>
    <w:p w14:paraId="25427E49" w14:textId="64240D10" w:rsidR="00936F2E" w:rsidRDefault="00E267E6" w:rsidP="00936F2E">
      <w:pPr>
        <w:pStyle w:val="Caption"/>
      </w:pPr>
      <w:r>
        <w:t>Photo 3</w:t>
      </w:r>
      <w:r w:rsidR="00B8062A">
        <w:t xml:space="preserve">. </w:t>
      </w:r>
      <w:r w:rsidR="00936F2E" w:rsidRPr="00936F2E">
        <w:t>BOAC Comet 1 at Entebbe Airport, Uganda in 1952</w:t>
      </w:r>
      <w:r w:rsidR="00936F2E">
        <w:rPr>
          <w:rStyle w:val="EndnoteReference"/>
        </w:rPr>
        <w:endnoteReference w:id="3"/>
      </w:r>
    </w:p>
    <w:p w14:paraId="4E48EBBE" w14:textId="29457A8A" w:rsidR="00B8062A" w:rsidRDefault="00936F2E" w:rsidP="001F7B7B">
      <w:pPr>
        <w:pStyle w:val="Picture"/>
      </w:pPr>
      <w:r>
        <w:rPr>
          <w:noProof/>
          <w:lang w:eastAsia="en-AU"/>
        </w:rPr>
        <w:drawing>
          <wp:inline distT="0" distB="0" distL="0" distR="0" wp14:anchorId="204E6486" wp14:editId="0907ABEA">
            <wp:extent cx="5753034" cy="20574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6054" b="20302"/>
                    <a:stretch/>
                  </pic:blipFill>
                  <pic:spPr bwMode="auto">
                    <a:xfrm>
                      <a:off x="0" y="0"/>
                      <a:ext cx="5760720" cy="2060149"/>
                    </a:xfrm>
                    <a:prstGeom prst="rect">
                      <a:avLst/>
                    </a:prstGeom>
                    <a:noFill/>
                    <a:ln>
                      <a:noFill/>
                    </a:ln>
                    <a:extLst>
                      <a:ext uri="{53640926-AAD7-44D8-BBD7-CCE9431645EC}">
                        <a14:shadowObscured xmlns:a14="http://schemas.microsoft.com/office/drawing/2010/main"/>
                      </a:ext>
                    </a:extLst>
                  </pic:spPr>
                </pic:pic>
              </a:graphicData>
            </a:graphic>
          </wp:inline>
        </w:drawing>
      </w:r>
    </w:p>
    <w:p w14:paraId="7075201E" w14:textId="77777777" w:rsidR="00B8062A" w:rsidRPr="00B8062A" w:rsidRDefault="00B8062A" w:rsidP="00B8062A">
      <w:pPr>
        <w:pStyle w:val="BodyText"/>
        <w:sectPr w:rsidR="00B8062A" w:rsidRPr="00B8062A" w:rsidSect="00511EE3">
          <w:footerReference w:type="default" r:id="rId14"/>
          <w:endnotePr>
            <w:numFmt w:val="decimal"/>
          </w:endnotePr>
          <w:type w:val="continuous"/>
          <w:pgSz w:w="11907" w:h="16839" w:code="9"/>
          <w:pgMar w:top="1701" w:right="1134" w:bottom="1701" w:left="1701" w:header="958" w:footer="958" w:gutter="0"/>
          <w:cols w:space="360"/>
          <w:titlePg/>
        </w:sectPr>
      </w:pPr>
    </w:p>
    <w:p w14:paraId="6C1F6026" w14:textId="77777777" w:rsidR="00B05C55" w:rsidRDefault="00B05C55" w:rsidP="00A01D13">
      <w:pPr>
        <w:pStyle w:val="Heading1"/>
      </w:pPr>
      <w:bookmarkStart w:id="1" w:name="_Toc23855837"/>
      <w:r>
        <w:lastRenderedPageBreak/>
        <w:t>Transition to the Jet Age</w:t>
      </w:r>
      <w:bookmarkEnd w:id="1"/>
    </w:p>
    <w:p w14:paraId="0AB88F8A" w14:textId="77777777" w:rsidR="00B05C55" w:rsidRDefault="00B05C55" w:rsidP="00B23E78">
      <w:pPr>
        <w:pStyle w:val="ChapterSubtitle"/>
        <w:spacing w:after="120" w:line="240" w:lineRule="auto"/>
        <w:ind w:right="1797"/>
        <w:rPr>
          <w:spacing w:val="0"/>
        </w:rPr>
      </w:pPr>
      <w:r>
        <w:rPr>
          <w:spacing w:val="0"/>
        </w:rPr>
        <w:t>The beginning of the change from Avgas to Jet fuel.</w:t>
      </w:r>
    </w:p>
    <w:p w14:paraId="65675834" w14:textId="77777777" w:rsidR="00217ADA" w:rsidRDefault="00B05C55" w:rsidP="008865FB">
      <w:pPr>
        <w:pStyle w:val="BodyText"/>
      </w:pPr>
      <w:r>
        <w:t>After the Korean War</w:t>
      </w:r>
      <w:r w:rsidR="00EE393C">
        <w:fldChar w:fldCharType="begin"/>
      </w:r>
      <w:r w:rsidR="00EE393C">
        <w:instrText xml:space="preserve"> XE "</w:instrText>
      </w:r>
      <w:r w:rsidR="00EE393C" w:rsidRPr="006F5914">
        <w:instrText>Korean War</w:instrText>
      </w:r>
      <w:r w:rsidR="00EE393C">
        <w:instrText xml:space="preserve">" </w:instrText>
      </w:r>
      <w:r w:rsidR="00EE393C">
        <w:fldChar w:fldCharType="end"/>
      </w:r>
      <w:r w:rsidR="00217ADA">
        <w:t>,</w:t>
      </w:r>
      <w:r>
        <w:t xml:space="preserve"> a period known as the ‘Cold War</w:t>
      </w:r>
      <w:r w:rsidR="00E3710F">
        <w:fldChar w:fldCharType="begin"/>
      </w:r>
      <w:r w:rsidR="00E3710F">
        <w:instrText xml:space="preserve"> XE "</w:instrText>
      </w:r>
      <w:r w:rsidR="00E3710F" w:rsidRPr="00B11B55">
        <w:instrText>Cold War</w:instrText>
      </w:r>
      <w:r w:rsidR="00E3710F">
        <w:instrText xml:space="preserve">" </w:instrText>
      </w:r>
      <w:r w:rsidR="00E3710F">
        <w:fldChar w:fldCharType="end"/>
      </w:r>
      <w:r>
        <w:t xml:space="preserve">’ era emerged with the main antagonists </w:t>
      </w:r>
      <w:r w:rsidR="00B23E78">
        <w:t xml:space="preserve">the </w:t>
      </w:r>
      <w:r>
        <w:t xml:space="preserve">United States and </w:t>
      </w:r>
      <w:r w:rsidR="00B23E78">
        <w:t>the U</w:t>
      </w:r>
      <w:r w:rsidR="00217ADA">
        <w:t>.</w:t>
      </w:r>
      <w:r w:rsidR="00B23E78">
        <w:t>S</w:t>
      </w:r>
      <w:r w:rsidR="00217ADA">
        <w:t>.</w:t>
      </w:r>
      <w:r w:rsidR="00B23E78">
        <w:t>S</w:t>
      </w:r>
      <w:r w:rsidR="00217ADA">
        <w:t>.</w:t>
      </w:r>
      <w:r w:rsidR="00B23E78">
        <w:t>R</w:t>
      </w:r>
      <w:r w:rsidR="00217ADA">
        <w:t>.</w:t>
      </w:r>
      <w:r w:rsidR="00E3710F">
        <w:fldChar w:fldCharType="begin"/>
      </w:r>
      <w:r w:rsidR="00E3710F">
        <w:instrText xml:space="preserve"> XE "</w:instrText>
      </w:r>
      <w:r w:rsidR="00E3710F" w:rsidRPr="001C2DA8">
        <w:instrText>U.S.S.R.</w:instrText>
      </w:r>
      <w:r w:rsidR="00E3710F">
        <w:instrText xml:space="preserve">" </w:instrText>
      </w:r>
      <w:r w:rsidR="00E3710F">
        <w:fldChar w:fldCharType="end"/>
      </w:r>
      <w:r>
        <w:t xml:space="preserve"> – Europe</w:t>
      </w:r>
      <w:r w:rsidR="00E3710F">
        <w:fldChar w:fldCharType="begin"/>
      </w:r>
      <w:r w:rsidR="00E3710F">
        <w:instrText xml:space="preserve"> XE "</w:instrText>
      </w:r>
      <w:r w:rsidR="00E3710F" w:rsidRPr="00731AF0">
        <w:instrText>Europe</w:instrText>
      </w:r>
      <w:r w:rsidR="00E3710F">
        <w:instrText xml:space="preserve">" </w:instrText>
      </w:r>
      <w:r w:rsidR="00E3710F">
        <w:fldChar w:fldCharType="end"/>
      </w:r>
      <w:r>
        <w:t xml:space="preserve"> </w:t>
      </w:r>
      <w:r w:rsidR="00B23E78">
        <w:t>was</w:t>
      </w:r>
      <w:r>
        <w:t xml:space="preserve"> divided by the </w:t>
      </w:r>
      <w:r w:rsidR="007B5C08">
        <w:t>‘Iron Curtain</w:t>
      </w:r>
      <w:r w:rsidR="00E3710F">
        <w:fldChar w:fldCharType="begin"/>
      </w:r>
      <w:r w:rsidR="00E3710F">
        <w:instrText xml:space="preserve"> XE "</w:instrText>
      </w:r>
      <w:r w:rsidR="00E3710F" w:rsidRPr="00AC3483">
        <w:instrText>Iron Curtain</w:instrText>
      </w:r>
      <w:r w:rsidR="00E3710F">
        <w:instrText xml:space="preserve">" </w:instrText>
      </w:r>
      <w:r w:rsidR="00E3710F">
        <w:fldChar w:fldCharType="end"/>
      </w:r>
      <w:r w:rsidR="00E3710F">
        <w:fldChar w:fldCharType="begin"/>
      </w:r>
      <w:r w:rsidR="00E3710F">
        <w:instrText xml:space="preserve"> XE "</w:instrText>
      </w:r>
      <w:r w:rsidR="00E3710F" w:rsidRPr="00AC3483">
        <w:instrText>Iron Curtain</w:instrText>
      </w:r>
      <w:r w:rsidR="00E3710F">
        <w:instrText xml:space="preserve">" </w:instrText>
      </w:r>
      <w:r w:rsidR="00E3710F">
        <w:fldChar w:fldCharType="end"/>
      </w:r>
      <w:r w:rsidR="007B5C08">
        <w:t xml:space="preserve">’ </w:t>
      </w:r>
      <w:r>
        <w:t>and polarize</w:t>
      </w:r>
      <w:r w:rsidR="00217ADA">
        <w:t>d</w:t>
      </w:r>
      <w:r>
        <w:t xml:space="preserve"> the ‘East’ and ‘West’</w:t>
      </w:r>
      <w:r w:rsidR="007B5C08">
        <w:t>. Berlin</w:t>
      </w:r>
      <w:r w:rsidR="00E3710F">
        <w:fldChar w:fldCharType="begin"/>
      </w:r>
      <w:r w:rsidR="00E3710F">
        <w:instrText xml:space="preserve"> XE "</w:instrText>
      </w:r>
      <w:r w:rsidR="00E3710F" w:rsidRPr="007A25D6">
        <w:instrText>Berlin</w:instrText>
      </w:r>
      <w:r w:rsidR="00E3710F">
        <w:instrText xml:space="preserve">" </w:instrText>
      </w:r>
      <w:r w:rsidR="00E3710F">
        <w:fldChar w:fldCharType="end"/>
      </w:r>
      <w:r w:rsidR="007B5C08">
        <w:t xml:space="preserve"> was a divided city separating East and West by the </w:t>
      </w:r>
      <w:r w:rsidR="007B5C08" w:rsidRPr="007B5C08">
        <w:t>Berlin Wall</w:t>
      </w:r>
      <w:r w:rsidR="007B5C08">
        <w:t>.</w:t>
      </w:r>
      <w:r>
        <w:t xml:space="preserve"> </w:t>
      </w:r>
    </w:p>
    <w:p w14:paraId="48AFB023" w14:textId="3DA24675" w:rsidR="00B05C55" w:rsidRDefault="00B05C55" w:rsidP="008865FB">
      <w:pPr>
        <w:pStyle w:val="BodyText"/>
      </w:pPr>
      <w:r>
        <w:t>China would become a closed Communist</w:t>
      </w:r>
      <w:r w:rsidR="00E3710F">
        <w:fldChar w:fldCharType="begin"/>
      </w:r>
      <w:r w:rsidR="00E3710F">
        <w:instrText xml:space="preserve"> XE "</w:instrText>
      </w:r>
      <w:r w:rsidR="00E3710F" w:rsidRPr="006B22A0">
        <w:instrText>Communist</w:instrText>
      </w:r>
      <w:r w:rsidR="00E3710F">
        <w:instrText xml:space="preserve">" </w:instrText>
      </w:r>
      <w:r w:rsidR="00E3710F">
        <w:fldChar w:fldCharType="end"/>
      </w:r>
      <w:r>
        <w:t xml:space="preserve"> state, Japan</w:t>
      </w:r>
      <w:r w:rsidR="00E3710F">
        <w:fldChar w:fldCharType="begin"/>
      </w:r>
      <w:r w:rsidR="00E3710F">
        <w:instrText xml:space="preserve"> XE "</w:instrText>
      </w:r>
      <w:r w:rsidR="00E3710F" w:rsidRPr="00C318A3">
        <w:instrText>Japan</w:instrText>
      </w:r>
      <w:r w:rsidR="00E3710F">
        <w:instrText xml:space="preserve">" </w:instrText>
      </w:r>
      <w:r w:rsidR="00E3710F">
        <w:fldChar w:fldCharType="end"/>
      </w:r>
      <w:r>
        <w:t xml:space="preserve"> would commence a major reconstruction</w:t>
      </w:r>
      <w:r w:rsidR="00E3710F">
        <w:fldChar w:fldCharType="begin"/>
      </w:r>
      <w:r w:rsidR="00E3710F">
        <w:instrText xml:space="preserve"> XE "</w:instrText>
      </w:r>
      <w:r w:rsidR="00E3710F" w:rsidRPr="009026A2">
        <w:instrText>reconstruction</w:instrText>
      </w:r>
      <w:r w:rsidR="00E3710F">
        <w:instrText xml:space="preserve">" </w:instrText>
      </w:r>
      <w:r w:rsidR="00E3710F">
        <w:fldChar w:fldCharType="end"/>
      </w:r>
      <w:r>
        <w:t xml:space="preserve"> and emerge as a major industrial and technical power. While there were no significant world wars there were many minor battles with insurgent struggles in Malaya</w:t>
      </w:r>
      <w:r w:rsidR="00E3710F">
        <w:fldChar w:fldCharType="begin"/>
      </w:r>
      <w:r w:rsidR="00E3710F">
        <w:instrText xml:space="preserve"> XE "</w:instrText>
      </w:r>
      <w:r w:rsidR="00E3710F" w:rsidRPr="0050094D">
        <w:instrText>Malaya</w:instrText>
      </w:r>
      <w:r w:rsidR="00E3710F">
        <w:instrText xml:space="preserve">" </w:instrText>
      </w:r>
      <w:r w:rsidR="00E3710F">
        <w:fldChar w:fldCharType="end"/>
      </w:r>
      <w:r>
        <w:t xml:space="preserve"> against the Communists, and in Africa</w:t>
      </w:r>
      <w:r w:rsidR="00E3710F">
        <w:fldChar w:fldCharType="begin"/>
      </w:r>
      <w:r w:rsidR="00E3710F">
        <w:instrText xml:space="preserve"> XE "</w:instrText>
      </w:r>
      <w:r w:rsidR="00E3710F" w:rsidRPr="00424E68">
        <w:instrText>Africa</w:instrText>
      </w:r>
      <w:r w:rsidR="00E3710F">
        <w:instrText xml:space="preserve">" </w:instrText>
      </w:r>
      <w:r w:rsidR="00E3710F">
        <w:fldChar w:fldCharType="end"/>
      </w:r>
      <w:r>
        <w:t>, as many of the former colonies of the European powers sought independence. In these struggles the aircraft used were usually the last developments of the piston driven, avgas</w:t>
      </w:r>
      <w:r w:rsidR="00E3710F">
        <w:fldChar w:fldCharType="begin"/>
      </w:r>
      <w:r w:rsidR="00E3710F">
        <w:instrText xml:space="preserve"> XE "</w:instrText>
      </w:r>
      <w:r w:rsidR="00E3710F" w:rsidRPr="00B43D9A">
        <w:instrText>avgas</w:instrText>
      </w:r>
      <w:r w:rsidR="00E3710F">
        <w:instrText xml:space="preserve">" </w:instrText>
      </w:r>
      <w:r w:rsidR="00E3710F">
        <w:fldChar w:fldCharType="end"/>
      </w:r>
      <w:r>
        <w:t xml:space="preserve"> fuelled military aircraft</w:t>
      </w:r>
      <w:r w:rsidR="007B5C08">
        <w:t>,</w:t>
      </w:r>
      <w:r>
        <w:t xml:space="preserve"> which had been sold off by the major powers now committed to jet powered aircraft for their air forces and navies. These piston engine aircraft were Avro Lincoln</w:t>
      </w:r>
      <w:r w:rsidR="00E3710F">
        <w:fldChar w:fldCharType="begin"/>
      </w:r>
      <w:r w:rsidR="00E3710F">
        <w:instrText xml:space="preserve"> XE "</w:instrText>
      </w:r>
      <w:r w:rsidR="00E3710F" w:rsidRPr="005F7AB4">
        <w:instrText>Avro Lincoln</w:instrText>
      </w:r>
      <w:r w:rsidR="00E3710F">
        <w:instrText xml:space="preserve">" </w:instrText>
      </w:r>
      <w:r w:rsidR="00E3710F">
        <w:fldChar w:fldCharType="end"/>
      </w:r>
      <w:r>
        <w:t xml:space="preserve"> (the successor to the famous WWII Lancaster</w:t>
      </w:r>
      <w:r w:rsidR="00E3710F">
        <w:fldChar w:fldCharType="begin"/>
      </w:r>
      <w:r w:rsidR="00E3710F">
        <w:instrText xml:space="preserve"> XE "</w:instrText>
      </w:r>
      <w:r w:rsidR="00E3710F" w:rsidRPr="00AA01D9">
        <w:instrText>Lancaster</w:instrText>
      </w:r>
      <w:r w:rsidR="00E3710F">
        <w:instrText xml:space="preserve">" </w:instrText>
      </w:r>
      <w:r w:rsidR="00E3710F">
        <w:fldChar w:fldCharType="end"/>
      </w:r>
      <w:r>
        <w:t xml:space="preserve"> bomber), </w:t>
      </w:r>
      <w:r w:rsidR="00A01D13">
        <w:t>Lockheed Neptune</w:t>
      </w:r>
      <w:r w:rsidR="00E3710F">
        <w:fldChar w:fldCharType="begin"/>
      </w:r>
      <w:r w:rsidR="00E3710F">
        <w:instrText xml:space="preserve"> XE "</w:instrText>
      </w:r>
      <w:r w:rsidR="00E3710F" w:rsidRPr="005F5A8F">
        <w:instrText>Lockheed Neptune</w:instrText>
      </w:r>
      <w:r w:rsidR="00E3710F">
        <w:instrText xml:space="preserve">" </w:instrText>
      </w:r>
      <w:r w:rsidR="00E3710F">
        <w:fldChar w:fldCharType="end"/>
      </w:r>
      <w:r w:rsidR="00A01D13">
        <w:t xml:space="preserve"> (long range maritime aircraft</w:t>
      </w:r>
      <w:r w:rsidR="00E3710F">
        <w:fldChar w:fldCharType="begin"/>
      </w:r>
      <w:r w:rsidR="00E3710F">
        <w:instrText xml:space="preserve"> XE "</w:instrText>
      </w:r>
      <w:r w:rsidR="00E3710F" w:rsidRPr="006D1A6B">
        <w:instrText>maritime aircraft</w:instrText>
      </w:r>
      <w:r w:rsidR="00E3710F">
        <w:instrText xml:space="preserve">" </w:instrText>
      </w:r>
      <w:r w:rsidR="00E3710F">
        <w:fldChar w:fldCharType="end"/>
      </w:r>
      <w:r w:rsidR="00A01D13">
        <w:t xml:space="preserve">), </w:t>
      </w:r>
      <w:r w:rsidR="00217ADA">
        <w:t xml:space="preserve">but </w:t>
      </w:r>
      <w:r>
        <w:t xml:space="preserve">already the fighters were jet powered. </w:t>
      </w:r>
    </w:p>
    <w:p w14:paraId="1705021D" w14:textId="293DB34D" w:rsidR="00A01D13" w:rsidRDefault="00B05C55" w:rsidP="008865FB">
      <w:pPr>
        <w:pStyle w:val="BodyText"/>
      </w:pPr>
      <w:r>
        <w:t>Civil aviation was still in the early development stage of jet aircraft with the most notable being the de Havilland Comet</w:t>
      </w:r>
      <w:r w:rsidR="00E3710F">
        <w:fldChar w:fldCharType="begin"/>
      </w:r>
      <w:r w:rsidR="00E3710F">
        <w:instrText xml:space="preserve"> XE "</w:instrText>
      </w:r>
      <w:r w:rsidR="00E3710F" w:rsidRPr="00E72E1A">
        <w:instrText>de Havilland Comet</w:instrText>
      </w:r>
      <w:r w:rsidR="00E3710F">
        <w:instrText xml:space="preserve">" </w:instrText>
      </w:r>
      <w:r w:rsidR="00E3710F">
        <w:fldChar w:fldCharType="end"/>
      </w:r>
      <w:r>
        <w:t xml:space="preserve">, meanwhile the aircraft developments from WWII in the last few years </w:t>
      </w:r>
      <w:r w:rsidR="004345BC">
        <w:t xml:space="preserve">were </w:t>
      </w:r>
      <w:r>
        <w:t xml:space="preserve">now incorporated into civil aircraft design, aircraft such as the Boeing </w:t>
      </w:r>
      <w:r w:rsidRPr="00F456AF">
        <w:t>Stratocruiser</w:t>
      </w:r>
      <w:r>
        <w:t xml:space="preserve"> 377</w:t>
      </w:r>
      <w:r w:rsidR="004E332E">
        <w:fldChar w:fldCharType="begin"/>
      </w:r>
      <w:r w:rsidR="004E332E">
        <w:instrText xml:space="preserve"> XE "</w:instrText>
      </w:r>
      <w:r w:rsidR="004E332E" w:rsidRPr="00C238B4">
        <w:instrText>Boeing Stratocruiser 377</w:instrText>
      </w:r>
      <w:r w:rsidR="004E332E">
        <w:instrText xml:space="preserve">" </w:instrText>
      </w:r>
      <w:r w:rsidR="004E332E">
        <w:fldChar w:fldCharType="end"/>
      </w:r>
      <w:r>
        <w:t>, Lockheed Constellation</w:t>
      </w:r>
      <w:r w:rsidR="004E332E">
        <w:fldChar w:fldCharType="begin"/>
      </w:r>
      <w:r w:rsidR="004E332E">
        <w:instrText xml:space="preserve"> XE "</w:instrText>
      </w:r>
      <w:r w:rsidR="004E332E" w:rsidRPr="00510429">
        <w:instrText>Lockheed Constellation</w:instrText>
      </w:r>
      <w:r w:rsidR="004E332E">
        <w:instrText xml:space="preserve">" </w:instrText>
      </w:r>
      <w:r w:rsidR="004E332E">
        <w:fldChar w:fldCharType="end"/>
      </w:r>
      <w:r>
        <w:t>, Douglas DC-</w:t>
      </w:r>
      <w:r w:rsidR="00E267E6">
        <w:t>B</w:t>
      </w:r>
      <w:r w:rsidR="004E332E">
        <w:fldChar w:fldCharType="begin"/>
      </w:r>
      <w:r w:rsidR="004E332E">
        <w:instrText xml:space="preserve"> XE "</w:instrText>
      </w:r>
      <w:r w:rsidR="004E332E" w:rsidRPr="000F21AA">
        <w:instrText>Douglas DC-6B</w:instrText>
      </w:r>
      <w:r w:rsidR="004E332E">
        <w:instrText xml:space="preserve">" </w:instrText>
      </w:r>
      <w:r w:rsidR="004E332E">
        <w:fldChar w:fldCharType="end"/>
      </w:r>
      <w:r>
        <w:t xml:space="preserve"> were now common place in the skies around the world, particularly in Australia. </w:t>
      </w:r>
    </w:p>
    <w:p w14:paraId="362ECC61" w14:textId="45A4A594" w:rsidR="00EE1665" w:rsidRDefault="00EE1665" w:rsidP="00EE1665">
      <w:pPr>
        <w:pStyle w:val="Caption"/>
      </w:pPr>
      <w:r>
        <w:t xml:space="preserve">Photo </w:t>
      </w:r>
      <w:r w:rsidR="001F7B7B">
        <w:t>4</w:t>
      </w:r>
      <w:r>
        <w:t>. Boeing Stratocruiser 377</w:t>
      </w:r>
      <w:r w:rsidR="004E332E">
        <w:fldChar w:fldCharType="begin"/>
      </w:r>
      <w:r w:rsidR="004E332E">
        <w:instrText xml:space="preserve"> XE "</w:instrText>
      </w:r>
      <w:r w:rsidR="004E332E" w:rsidRPr="00C238B4">
        <w:instrText>Boeing Stratocruiser 377</w:instrText>
      </w:r>
      <w:r w:rsidR="004E332E">
        <w:instrText xml:space="preserve">" </w:instrText>
      </w:r>
      <w:r w:rsidR="004E332E">
        <w:fldChar w:fldCharType="end"/>
      </w:r>
      <w:r>
        <w:t xml:space="preserve"> circa 1950s</w:t>
      </w:r>
    </w:p>
    <w:p w14:paraId="3C6387C5" w14:textId="77777777" w:rsidR="00EE1665" w:rsidRDefault="00AF5A15" w:rsidP="00DA2BF4">
      <w:pPr>
        <w:pStyle w:val="Picture"/>
      </w:pPr>
      <w:r>
        <w:rPr>
          <w:noProof/>
          <w:lang w:eastAsia="en-AU"/>
        </w:rPr>
        <w:drawing>
          <wp:inline distT="0" distB="0" distL="0" distR="0" wp14:anchorId="21946868" wp14:editId="557629FB">
            <wp:extent cx="5789651" cy="3213847"/>
            <wp:effectExtent l="0" t="0" r="190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862" cy="3224511"/>
                    </a:xfrm>
                    <a:prstGeom prst="rect">
                      <a:avLst/>
                    </a:prstGeom>
                    <a:noFill/>
                  </pic:spPr>
                </pic:pic>
              </a:graphicData>
            </a:graphic>
          </wp:inline>
        </w:drawing>
      </w:r>
    </w:p>
    <w:p w14:paraId="515C64EF" w14:textId="1F760A1A" w:rsidR="00F456AF" w:rsidRDefault="000F445A" w:rsidP="008865FB">
      <w:pPr>
        <w:pStyle w:val="BodyText"/>
      </w:pPr>
      <w:r w:rsidRPr="00F456AF">
        <w:t>However,</w:t>
      </w:r>
      <w:r w:rsidR="00F456AF">
        <w:t xml:space="preserve"> by the end of the decade a new jet variant engine – ‘turbo-prop</w:t>
      </w:r>
      <w:r w:rsidR="00E3710F">
        <w:fldChar w:fldCharType="begin"/>
      </w:r>
      <w:r w:rsidR="00E3710F">
        <w:instrText xml:space="preserve"> XE "</w:instrText>
      </w:r>
      <w:r w:rsidR="00E3710F" w:rsidRPr="00A110CB">
        <w:instrText>turbo-prop</w:instrText>
      </w:r>
      <w:r w:rsidR="00E3710F">
        <w:instrText xml:space="preserve">" </w:instrText>
      </w:r>
      <w:r w:rsidR="00E3710F">
        <w:fldChar w:fldCharType="end"/>
      </w:r>
      <w:r w:rsidR="00F456AF">
        <w:t xml:space="preserve">’ - using jet fuel, would be used in the next generation of passenger aircraft. </w:t>
      </w:r>
    </w:p>
    <w:p w14:paraId="609912E4" w14:textId="77777777" w:rsidR="004345BC" w:rsidRDefault="00B05C55">
      <w:pPr>
        <w:pStyle w:val="Heading1"/>
      </w:pPr>
      <w:bookmarkStart w:id="2" w:name="_Toc93482097"/>
      <w:r>
        <w:br w:type="page"/>
      </w:r>
      <w:bookmarkStart w:id="3" w:name="_Toc23855838"/>
      <w:r w:rsidR="004345BC">
        <w:lastRenderedPageBreak/>
        <w:t>Military transition to jet powered air force</w:t>
      </w:r>
      <w:bookmarkEnd w:id="3"/>
    </w:p>
    <w:p w14:paraId="6B76AE82" w14:textId="77777777" w:rsidR="004345BC" w:rsidRPr="004345BC" w:rsidRDefault="00103EE1" w:rsidP="008865FB">
      <w:pPr>
        <w:pStyle w:val="BodyText"/>
      </w:pPr>
      <w:r>
        <w:t xml:space="preserve">Perhaps the best illustration of the transition </w:t>
      </w:r>
      <w:r w:rsidR="00810E88">
        <w:t>from the ‘avgas period’ to the ‘Jet Age</w:t>
      </w:r>
      <w:r w:rsidR="007B5C08">
        <w:t>’</w:t>
      </w:r>
      <w:r w:rsidR="00810E88">
        <w:t xml:space="preserve"> </w:t>
      </w:r>
      <w:r>
        <w:t xml:space="preserve">is that of </w:t>
      </w:r>
      <w:r w:rsidR="00810E88">
        <w:t>the history of the air base in Malaya</w:t>
      </w:r>
      <w:r w:rsidR="00E3710F">
        <w:fldChar w:fldCharType="begin"/>
      </w:r>
      <w:r w:rsidR="00E3710F">
        <w:instrText xml:space="preserve"> XE "</w:instrText>
      </w:r>
      <w:r w:rsidR="00E3710F" w:rsidRPr="000E06D1">
        <w:instrText>Malaya</w:instrText>
      </w:r>
      <w:r w:rsidR="00E3710F">
        <w:instrText xml:space="preserve">" </w:instrText>
      </w:r>
      <w:r w:rsidR="00E3710F">
        <w:fldChar w:fldCharType="end"/>
      </w:r>
      <w:r w:rsidR="00810E88">
        <w:t xml:space="preserve"> (now Malaysia</w:t>
      </w:r>
      <w:r w:rsidR="00E3710F">
        <w:fldChar w:fldCharType="begin"/>
      </w:r>
      <w:r w:rsidR="00E3710F">
        <w:instrText xml:space="preserve"> XE "</w:instrText>
      </w:r>
      <w:r w:rsidR="00E3710F" w:rsidRPr="00E936D9">
        <w:instrText>Malaysia</w:instrText>
      </w:r>
      <w:r w:rsidR="00E3710F">
        <w:instrText xml:space="preserve">" </w:instrText>
      </w:r>
      <w:r w:rsidR="00E3710F">
        <w:fldChar w:fldCharType="end"/>
      </w:r>
      <w:r w:rsidR="00810E88">
        <w:t xml:space="preserve">) known as </w:t>
      </w:r>
      <w:r>
        <w:t>RAAF Butterworth</w:t>
      </w:r>
      <w:r w:rsidR="004E332E">
        <w:fldChar w:fldCharType="begin"/>
      </w:r>
      <w:r w:rsidR="004E332E">
        <w:instrText xml:space="preserve"> XE "</w:instrText>
      </w:r>
      <w:r w:rsidR="004E332E" w:rsidRPr="004018C9">
        <w:instrText>Butterworth</w:instrText>
      </w:r>
      <w:r w:rsidR="004E332E">
        <w:instrText xml:space="preserve">" </w:instrText>
      </w:r>
      <w:r w:rsidR="004E332E">
        <w:fldChar w:fldCharType="end"/>
      </w:r>
      <w:r>
        <w:t>,</w:t>
      </w:r>
      <w:r w:rsidR="00D95CE2">
        <w:rPr>
          <w:rStyle w:val="EndnoteReference"/>
        </w:rPr>
        <w:endnoteReference w:id="4"/>
      </w:r>
      <w:r>
        <w:t xml:space="preserve"> </w:t>
      </w:r>
    </w:p>
    <w:p w14:paraId="4311B0D4" w14:textId="77777777" w:rsidR="00D95CE2" w:rsidRPr="006B4DDE" w:rsidRDefault="00D95CE2" w:rsidP="008865FB">
      <w:pPr>
        <w:pStyle w:val="BodyText"/>
      </w:pPr>
      <w:r w:rsidRPr="006B4DDE">
        <w:t>With the Japanese</w:t>
      </w:r>
      <w:r w:rsidR="00E3710F">
        <w:fldChar w:fldCharType="begin"/>
      </w:r>
      <w:r w:rsidR="00E3710F">
        <w:instrText xml:space="preserve"> XE "</w:instrText>
      </w:r>
      <w:r w:rsidR="00E3710F" w:rsidRPr="00990AB8">
        <w:instrText>Japanese</w:instrText>
      </w:r>
      <w:r w:rsidR="00E3710F">
        <w:instrText xml:space="preserve">" </w:instrText>
      </w:r>
      <w:r w:rsidR="00E3710F">
        <w:fldChar w:fldCharType="end"/>
      </w:r>
      <w:r w:rsidRPr="006B4DDE">
        <w:t xml:space="preserve"> surrender in 1945, the RAF</w:t>
      </w:r>
      <w:r w:rsidR="00E3710F">
        <w:fldChar w:fldCharType="begin"/>
      </w:r>
      <w:r w:rsidR="00E3710F">
        <w:instrText xml:space="preserve"> XE "</w:instrText>
      </w:r>
      <w:r w:rsidR="00E3710F" w:rsidRPr="004778F4">
        <w:instrText>RAF</w:instrText>
      </w:r>
      <w:r w:rsidR="00E3710F">
        <w:instrText xml:space="preserve">" </w:instrText>
      </w:r>
      <w:r w:rsidR="00E3710F">
        <w:fldChar w:fldCharType="end"/>
      </w:r>
      <w:r w:rsidRPr="006B4DDE">
        <w:t xml:space="preserve"> returned. Butterworth</w:t>
      </w:r>
      <w:r w:rsidR="004E332E">
        <w:fldChar w:fldCharType="begin"/>
      </w:r>
      <w:r w:rsidR="004E332E">
        <w:instrText xml:space="preserve"> XE "</w:instrText>
      </w:r>
      <w:r w:rsidR="004E332E" w:rsidRPr="004018C9">
        <w:instrText>Butterworth</w:instrText>
      </w:r>
      <w:r w:rsidR="004E332E">
        <w:instrText xml:space="preserve">" </w:instrText>
      </w:r>
      <w:r w:rsidR="004E332E">
        <w:fldChar w:fldCharType="end"/>
      </w:r>
      <w:r w:rsidRPr="006B4DDE">
        <w:t xml:space="preserve"> was used as a staging and refue</w:t>
      </w:r>
      <w:r w:rsidR="00341C27">
        <w:t>l</w:t>
      </w:r>
      <w:r w:rsidRPr="006B4DDE">
        <w:t>ling post for aircraft flying between Singapore</w:t>
      </w:r>
      <w:r w:rsidR="00E3710F">
        <w:fldChar w:fldCharType="begin"/>
      </w:r>
      <w:r w:rsidR="00E3710F">
        <w:instrText xml:space="preserve"> XE "</w:instrText>
      </w:r>
      <w:r w:rsidR="00E3710F" w:rsidRPr="00E62119">
        <w:instrText>Singapore</w:instrText>
      </w:r>
      <w:r w:rsidR="00E3710F">
        <w:instrText xml:space="preserve">" </w:instrText>
      </w:r>
      <w:r w:rsidR="00E3710F">
        <w:fldChar w:fldCharType="end"/>
      </w:r>
      <w:r w:rsidRPr="006B4DDE">
        <w:t xml:space="preserve"> and Ceylon</w:t>
      </w:r>
      <w:r w:rsidR="00E3710F">
        <w:fldChar w:fldCharType="begin"/>
      </w:r>
      <w:r w:rsidR="00E3710F">
        <w:instrText xml:space="preserve"> XE "</w:instrText>
      </w:r>
      <w:r w:rsidR="00E3710F" w:rsidRPr="002B0490">
        <w:instrText>Ceylon</w:instrText>
      </w:r>
      <w:r w:rsidR="00E3710F">
        <w:instrText xml:space="preserve">" </w:instrText>
      </w:r>
      <w:r w:rsidR="00E3710F">
        <w:fldChar w:fldCharType="end"/>
      </w:r>
      <w:r w:rsidRPr="006B4DDE">
        <w:t>. In this context the strategic importance of the base was well recognised and in January 1950, the RAF stepped up its deployment and established the base as a link with the far-east bases in Singapore. In addition, a staging base was developed at Glugor</w:t>
      </w:r>
      <w:r w:rsidR="00E3710F">
        <w:fldChar w:fldCharType="begin"/>
      </w:r>
      <w:r w:rsidR="00E3710F">
        <w:instrText xml:space="preserve"> XE "</w:instrText>
      </w:r>
      <w:r w:rsidR="00E3710F" w:rsidRPr="004B444D">
        <w:instrText>Glugor</w:instrText>
      </w:r>
      <w:r w:rsidR="00E3710F">
        <w:instrText xml:space="preserve">" </w:instrText>
      </w:r>
      <w:r w:rsidR="00E3710F">
        <w:fldChar w:fldCharType="end"/>
      </w:r>
      <w:r w:rsidRPr="006B4DDE">
        <w:t xml:space="preserve"> (on Penang Island</w:t>
      </w:r>
      <w:r w:rsidR="00E3710F">
        <w:fldChar w:fldCharType="begin"/>
      </w:r>
      <w:r w:rsidR="00E3710F">
        <w:instrText xml:space="preserve"> XE "</w:instrText>
      </w:r>
      <w:r w:rsidR="00E3710F" w:rsidRPr="00D3181A">
        <w:instrText>Penang Island</w:instrText>
      </w:r>
      <w:r w:rsidR="00E3710F">
        <w:instrText xml:space="preserve">" </w:instrText>
      </w:r>
      <w:r w:rsidR="00E3710F">
        <w:fldChar w:fldCharType="end"/>
      </w:r>
      <w:r w:rsidRPr="006B4DDE">
        <w:t>) for the Sunderland</w:t>
      </w:r>
      <w:r w:rsidR="004E332E">
        <w:fldChar w:fldCharType="begin"/>
      </w:r>
      <w:r w:rsidR="004E332E">
        <w:instrText xml:space="preserve"> XE "</w:instrText>
      </w:r>
      <w:r w:rsidR="004E332E" w:rsidRPr="00DF29C8">
        <w:instrText>Sunderland</w:instrText>
      </w:r>
      <w:r w:rsidR="004E332E">
        <w:instrText xml:space="preserve">" </w:instrText>
      </w:r>
      <w:r w:rsidR="004E332E">
        <w:fldChar w:fldCharType="end"/>
      </w:r>
      <w:r w:rsidRPr="006B4DDE">
        <w:t xml:space="preserve"> Flying boats that visited on a regular basis.</w:t>
      </w:r>
    </w:p>
    <w:p w14:paraId="18B99BBF" w14:textId="370DB371" w:rsidR="00D95CE2" w:rsidRPr="006B4DDE" w:rsidRDefault="00D95CE2" w:rsidP="008865FB">
      <w:pPr>
        <w:pStyle w:val="BodyText"/>
      </w:pPr>
      <w:r w:rsidRPr="006B4DDE">
        <w:t xml:space="preserve">At the outbreak of operations </w:t>
      </w:r>
      <w:r w:rsidR="007B5C08">
        <w:t xml:space="preserve">in Malaya </w:t>
      </w:r>
      <w:r w:rsidRPr="006B4DDE">
        <w:t xml:space="preserve">against </w:t>
      </w:r>
      <w:r w:rsidR="007B5C08">
        <w:t xml:space="preserve">the </w:t>
      </w:r>
      <w:r w:rsidRPr="006B4DDE">
        <w:t xml:space="preserve">communist in 1950, </w:t>
      </w:r>
      <w:r w:rsidR="00810E88" w:rsidRPr="006B4DDE">
        <w:t xml:space="preserve">No. </w:t>
      </w:r>
      <w:r w:rsidRPr="006B4DDE">
        <w:t>33 Squadron</w:t>
      </w:r>
      <w:r w:rsidR="00E3710F">
        <w:fldChar w:fldCharType="begin"/>
      </w:r>
      <w:r w:rsidR="00E3710F">
        <w:instrText xml:space="preserve"> XE "</w:instrText>
      </w:r>
      <w:r w:rsidR="00E3710F" w:rsidRPr="00303AFD">
        <w:instrText>No. 33 Squadron</w:instrText>
      </w:r>
      <w:r w:rsidR="00E3710F">
        <w:instrText xml:space="preserve">" </w:instrText>
      </w:r>
      <w:r w:rsidR="00E3710F">
        <w:fldChar w:fldCharType="end"/>
      </w:r>
      <w:r w:rsidRPr="006B4DDE">
        <w:t xml:space="preserve"> RAF (equipped initially with </w:t>
      </w:r>
      <w:r w:rsidR="00341C27">
        <w:t xml:space="preserve">Hawker </w:t>
      </w:r>
      <w:r w:rsidRPr="006B4DDE">
        <w:t>Tempest</w:t>
      </w:r>
      <w:r w:rsidR="00E3710F">
        <w:fldChar w:fldCharType="begin"/>
      </w:r>
      <w:r w:rsidR="00E3710F">
        <w:instrText xml:space="preserve"> XE "</w:instrText>
      </w:r>
      <w:r w:rsidR="00E3710F" w:rsidRPr="007433A2">
        <w:instrText>Hawker Tempest</w:instrText>
      </w:r>
      <w:r w:rsidR="00E3710F">
        <w:instrText xml:space="preserve">" </w:instrText>
      </w:r>
      <w:r w:rsidR="00E3710F">
        <w:fldChar w:fldCharType="end"/>
      </w:r>
      <w:r w:rsidR="00341C27">
        <w:t>s</w:t>
      </w:r>
      <w:r w:rsidR="004A06BF">
        <w:t>,</w:t>
      </w:r>
      <w:r w:rsidRPr="006B4DDE">
        <w:t xml:space="preserve"> and later with </w:t>
      </w:r>
      <w:r w:rsidR="00341C27">
        <w:t>de Havilland DH</w:t>
      </w:r>
      <w:r w:rsidR="000F445A">
        <w:t>-</w:t>
      </w:r>
      <w:r w:rsidR="00341C27">
        <w:t xml:space="preserve">103 </w:t>
      </w:r>
      <w:r w:rsidRPr="006B4DDE">
        <w:t>Hornets</w:t>
      </w:r>
      <w:r w:rsidR="00E3710F">
        <w:fldChar w:fldCharType="begin"/>
      </w:r>
      <w:r w:rsidR="00E3710F">
        <w:instrText xml:space="preserve"> XE "</w:instrText>
      </w:r>
      <w:r w:rsidR="00E3710F" w:rsidRPr="00C83C57">
        <w:instrText>de Havilland DH.103 Hornets</w:instrText>
      </w:r>
      <w:r w:rsidR="00E3710F">
        <w:instrText xml:space="preserve">" </w:instrText>
      </w:r>
      <w:r w:rsidR="00E3710F">
        <w:fldChar w:fldCharType="end"/>
      </w:r>
      <w:r w:rsidRPr="006B4DDE">
        <w:t xml:space="preserve">) </w:t>
      </w:r>
      <w:r w:rsidR="007B5C08">
        <w:t xml:space="preserve">were </w:t>
      </w:r>
      <w:r w:rsidRPr="006B4DDE">
        <w:t>based at Butterworth</w:t>
      </w:r>
      <w:r w:rsidR="004E332E">
        <w:fldChar w:fldCharType="begin"/>
      </w:r>
      <w:r w:rsidR="004E332E">
        <w:instrText xml:space="preserve"> XE "</w:instrText>
      </w:r>
      <w:r w:rsidR="004E332E" w:rsidRPr="004018C9">
        <w:instrText>Butterworth</w:instrText>
      </w:r>
      <w:r w:rsidR="004E332E">
        <w:instrText xml:space="preserve">" </w:instrText>
      </w:r>
      <w:r w:rsidR="004E332E">
        <w:fldChar w:fldCharType="end"/>
      </w:r>
      <w:r w:rsidRPr="006B4DDE">
        <w:t xml:space="preserve">. </w:t>
      </w:r>
      <w:r w:rsidR="00810E88" w:rsidRPr="006B4DDE">
        <w:t xml:space="preserve">No. </w:t>
      </w:r>
      <w:r w:rsidRPr="006B4DDE">
        <w:t>33 Squadron made daily bombing and rocket attacks against the communist</w:t>
      </w:r>
      <w:r w:rsidR="00E25997">
        <w:t xml:space="preserve"> </w:t>
      </w:r>
      <w:r w:rsidR="00E25997" w:rsidRPr="00E25997">
        <w:t>guerrillas</w:t>
      </w:r>
      <w:r w:rsidR="00E3710F">
        <w:fldChar w:fldCharType="begin"/>
      </w:r>
      <w:r w:rsidR="00E3710F">
        <w:instrText xml:space="preserve"> XE "</w:instrText>
      </w:r>
      <w:r w:rsidR="00E3710F" w:rsidRPr="009B7E69">
        <w:instrText>communist guerrillas</w:instrText>
      </w:r>
      <w:r w:rsidR="00E3710F">
        <w:instrText xml:space="preserve">" </w:instrText>
      </w:r>
      <w:r w:rsidR="00E3710F">
        <w:fldChar w:fldCharType="end"/>
      </w:r>
      <w:r w:rsidRPr="006B4DDE">
        <w:t xml:space="preserve">. These operations continued during 1952, 1953 and 1954 aided by detachments of various RAF squadrons flying </w:t>
      </w:r>
      <w:r w:rsidR="00341C27">
        <w:t xml:space="preserve">Bristol </w:t>
      </w:r>
      <w:r w:rsidRPr="006B4DDE">
        <w:t>Brigand</w:t>
      </w:r>
      <w:r w:rsidR="00E3710F">
        <w:fldChar w:fldCharType="begin"/>
      </w:r>
      <w:r w:rsidR="00E3710F">
        <w:instrText xml:space="preserve"> XE "</w:instrText>
      </w:r>
      <w:r w:rsidR="00E3710F" w:rsidRPr="00D32669">
        <w:instrText>Bristol Brigand</w:instrText>
      </w:r>
      <w:r w:rsidR="00E3710F">
        <w:instrText xml:space="preserve">" </w:instrText>
      </w:r>
      <w:r w:rsidR="00E3710F">
        <w:fldChar w:fldCharType="end"/>
      </w:r>
      <w:r w:rsidRPr="006B4DDE">
        <w:t xml:space="preserve">, </w:t>
      </w:r>
      <w:r w:rsidR="00341C27">
        <w:t xml:space="preserve">de Havilland </w:t>
      </w:r>
      <w:r w:rsidRPr="006B4DDE">
        <w:t>Vampire</w:t>
      </w:r>
      <w:r w:rsidR="00E3710F">
        <w:fldChar w:fldCharType="begin"/>
      </w:r>
      <w:r w:rsidR="00E3710F">
        <w:instrText xml:space="preserve"> XE "</w:instrText>
      </w:r>
      <w:r w:rsidR="00E3710F" w:rsidRPr="00B33C67">
        <w:instrText>de Havilland Vampire</w:instrText>
      </w:r>
      <w:r w:rsidR="00E3710F">
        <w:instrText xml:space="preserve">" </w:instrText>
      </w:r>
      <w:r w:rsidR="00E3710F">
        <w:fldChar w:fldCharType="end"/>
      </w:r>
      <w:r w:rsidRPr="006B4DDE">
        <w:t xml:space="preserve"> and </w:t>
      </w:r>
      <w:r w:rsidR="00341C27">
        <w:t xml:space="preserve">Short </w:t>
      </w:r>
      <w:r w:rsidRPr="006B4DDE">
        <w:t>Sunderland</w:t>
      </w:r>
      <w:r w:rsidR="004E332E">
        <w:fldChar w:fldCharType="begin"/>
      </w:r>
      <w:r w:rsidR="004E332E">
        <w:instrText xml:space="preserve"> XE "</w:instrText>
      </w:r>
      <w:r w:rsidR="004E332E" w:rsidRPr="00DF29C8">
        <w:instrText>Sunderland</w:instrText>
      </w:r>
      <w:r w:rsidR="004E332E">
        <w:instrText xml:space="preserve">" </w:instrText>
      </w:r>
      <w:r w:rsidR="004E332E">
        <w:fldChar w:fldCharType="end"/>
      </w:r>
      <w:r w:rsidRPr="006B4DDE">
        <w:t xml:space="preserve"> aircraft. RAAF </w:t>
      </w:r>
      <w:r w:rsidR="00E3710F">
        <w:t xml:space="preserve">Avro </w:t>
      </w:r>
      <w:r w:rsidRPr="006B4DDE">
        <w:t>Lincoln</w:t>
      </w:r>
      <w:r w:rsidR="00E3710F">
        <w:fldChar w:fldCharType="begin"/>
      </w:r>
      <w:r w:rsidR="00E3710F">
        <w:instrText xml:space="preserve"> XE "</w:instrText>
      </w:r>
      <w:r w:rsidR="00E3710F" w:rsidRPr="004D2D1E">
        <w:instrText>Avro Lincoln</w:instrText>
      </w:r>
      <w:r w:rsidR="00E3710F">
        <w:instrText xml:space="preserve">" </w:instrText>
      </w:r>
      <w:r w:rsidR="00E3710F">
        <w:fldChar w:fldCharType="end"/>
      </w:r>
      <w:r w:rsidRPr="006B4DDE">
        <w:t xml:space="preserve"> bombers were also deployed to Butterworth to assist in these operations.</w:t>
      </w:r>
    </w:p>
    <w:p w14:paraId="2398A2FD" w14:textId="09366E92" w:rsidR="005E4372" w:rsidRDefault="00E267E6" w:rsidP="00BF2479">
      <w:pPr>
        <w:pStyle w:val="Caption"/>
        <w:rPr>
          <w:i w:val="0"/>
          <w:iCs/>
        </w:rPr>
      </w:pPr>
      <w:r>
        <w:t>Photo 5</w:t>
      </w:r>
      <w:r w:rsidR="001F7B7B">
        <w:t>.</w:t>
      </w:r>
      <w:r w:rsidR="005E4372">
        <w:t xml:space="preserve"> The </w:t>
      </w:r>
      <w:r w:rsidR="00810E88">
        <w:t>l</w:t>
      </w:r>
      <w:r w:rsidR="005E4372">
        <w:t>ast RAF Short Sunderland</w:t>
      </w:r>
      <w:r w:rsidR="004E332E">
        <w:fldChar w:fldCharType="begin"/>
      </w:r>
      <w:r w:rsidR="004E332E">
        <w:instrText xml:space="preserve"> XE "</w:instrText>
      </w:r>
      <w:r w:rsidR="004E332E" w:rsidRPr="00DF29C8">
        <w:rPr>
          <w:i w:val="0"/>
          <w:iCs/>
        </w:rPr>
        <w:instrText>Sunderland</w:instrText>
      </w:r>
      <w:r w:rsidR="004E332E">
        <w:instrText xml:space="preserve">" </w:instrText>
      </w:r>
      <w:r w:rsidR="004E332E">
        <w:fldChar w:fldCharType="end"/>
      </w:r>
      <w:r w:rsidR="005E4372">
        <w:t xml:space="preserve"> </w:t>
      </w:r>
      <w:r w:rsidR="00810E88">
        <w:t>Flying Boat</w:t>
      </w:r>
      <w:r w:rsidR="005222CF">
        <w:t xml:space="preserve"> of RAF No. 205 Squadron</w:t>
      </w:r>
      <w:r w:rsidR="00E3710F">
        <w:fldChar w:fldCharType="begin"/>
      </w:r>
      <w:r w:rsidR="00E3710F">
        <w:instrText xml:space="preserve"> XE "</w:instrText>
      </w:r>
      <w:r w:rsidR="00E3710F" w:rsidRPr="00F16E17">
        <w:instrText>No. 205 Squadron</w:instrText>
      </w:r>
      <w:r w:rsidR="00E3710F">
        <w:instrText xml:space="preserve">" </w:instrText>
      </w:r>
      <w:r w:rsidR="00E3710F">
        <w:fldChar w:fldCharType="end"/>
      </w:r>
      <w:r w:rsidR="005222CF">
        <w:t xml:space="preserve">. </w:t>
      </w:r>
      <w:r w:rsidR="005E4372">
        <w:t>1959</w:t>
      </w:r>
      <w:r w:rsidR="005E4372">
        <w:rPr>
          <w:rStyle w:val="EndnoteReference"/>
        </w:rPr>
        <w:endnoteReference w:id="5"/>
      </w:r>
      <w:r w:rsidR="005E4372">
        <w:t xml:space="preserve"> </w:t>
      </w:r>
    </w:p>
    <w:p w14:paraId="31B18B05" w14:textId="77777777" w:rsidR="00D95CE2" w:rsidRDefault="00AF5A15" w:rsidP="00DA2BF4">
      <w:pPr>
        <w:pStyle w:val="Picture"/>
      </w:pPr>
      <w:r w:rsidRPr="00DD70CC">
        <w:rPr>
          <w:noProof/>
          <w:lang w:eastAsia="en-AU"/>
        </w:rPr>
        <w:drawing>
          <wp:inline distT="0" distB="0" distL="0" distR="0" wp14:anchorId="313577F9" wp14:editId="6B48539C">
            <wp:extent cx="5052732" cy="3807340"/>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5403" cy="3824423"/>
                    </a:xfrm>
                    <a:prstGeom prst="rect">
                      <a:avLst/>
                    </a:prstGeom>
                    <a:noFill/>
                  </pic:spPr>
                </pic:pic>
              </a:graphicData>
            </a:graphic>
          </wp:inline>
        </w:drawing>
      </w:r>
    </w:p>
    <w:p w14:paraId="032F00C2" w14:textId="77777777" w:rsidR="00D95CE2" w:rsidRPr="00B84524" w:rsidRDefault="00D95CE2" w:rsidP="008865FB">
      <w:pPr>
        <w:pStyle w:val="BodyText"/>
      </w:pPr>
      <w:r w:rsidRPr="00B84524">
        <w:t>In 1955 a new chapter in Butterworth</w:t>
      </w:r>
      <w:r w:rsidR="004E332E" w:rsidRPr="00B84524">
        <w:fldChar w:fldCharType="begin"/>
      </w:r>
      <w:r w:rsidR="004E332E" w:rsidRPr="00B84524">
        <w:instrText xml:space="preserve"> XE "Butterworth" </w:instrText>
      </w:r>
      <w:r w:rsidR="004E332E" w:rsidRPr="00B84524">
        <w:fldChar w:fldCharType="end"/>
      </w:r>
      <w:r w:rsidRPr="00B84524">
        <w:t>'s history began. No</w:t>
      </w:r>
      <w:r w:rsidR="00341C27">
        <w:t>.</w:t>
      </w:r>
      <w:r w:rsidRPr="00B84524">
        <w:t xml:space="preserve"> 2 Airfield</w:t>
      </w:r>
      <w:r w:rsidR="00D91AD4">
        <w:fldChar w:fldCharType="begin"/>
      </w:r>
      <w:r w:rsidR="00D91AD4">
        <w:instrText xml:space="preserve"> XE "</w:instrText>
      </w:r>
      <w:r w:rsidR="00D91AD4" w:rsidRPr="00415B3E">
        <w:instrText>No. 2 Airfield</w:instrText>
      </w:r>
      <w:r w:rsidR="00D91AD4">
        <w:instrText xml:space="preserve">" </w:instrText>
      </w:r>
      <w:r w:rsidR="00D91AD4">
        <w:fldChar w:fldCharType="end"/>
      </w:r>
      <w:r w:rsidRPr="00B84524">
        <w:t xml:space="preserve"> Construction Squadron</w:t>
      </w:r>
      <w:r w:rsidR="00D91AD4">
        <w:fldChar w:fldCharType="begin"/>
      </w:r>
      <w:r w:rsidR="00D91AD4">
        <w:instrText xml:space="preserve"> XE "</w:instrText>
      </w:r>
      <w:r w:rsidR="00D91AD4" w:rsidRPr="004A4C1E">
        <w:instrText>Construction Squadron</w:instrText>
      </w:r>
      <w:r w:rsidR="00D91AD4">
        <w:instrText xml:space="preserve">" </w:instrText>
      </w:r>
      <w:r w:rsidR="00D91AD4">
        <w:fldChar w:fldCharType="end"/>
      </w:r>
      <w:r w:rsidRPr="00B84524">
        <w:t xml:space="preserve"> RAAF moved in to re-construct the airfield. Included in the reconstruction was a 9</w:t>
      </w:r>
      <w:r w:rsidR="00454875">
        <w:t>,</w:t>
      </w:r>
      <w:r w:rsidRPr="00B84524">
        <w:t>000</w:t>
      </w:r>
      <w:r w:rsidR="00185237">
        <w:t xml:space="preserve"> </w:t>
      </w:r>
      <w:r w:rsidRPr="00B84524">
        <w:t>ft</w:t>
      </w:r>
      <w:r w:rsidR="00185237">
        <w:t>.</w:t>
      </w:r>
      <w:r w:rsidRPr="00B84524">
        <w:t xml:space="preserve"> north-south runway with 800</w:t>
      </w:r>
      <w:r w:rsidR="00185237">
        <w:t xml:space="preserve"> </w:t>
      </w:r>
      <w:r w:rsidRPr="00B84524">
        <w:t>ft</w:t>
      </w:r>
      <w:r w:rsidR="00185237">
        <w:t>.</w:t>
      </w:r>
      <w:r w:rsidRPr="00B84524">
        <w:t xml:space="preserve"> hardened overruns at each end. Air Base Butterworth</w:t>
      </w:r>
      <w:r w:rsidR="00D91AD4">
        <w:fldChar w:fldCharType="begin"/>
      </w:r>
      <w:r w:rsidR="00D91AD4">
        <w:instrText xml:space="preserve"> XE "</w:instrText>
      </w:r>
      <w:r w:rsidR="00D91AD4" w:rsidRPr="0085795E">
        <w:instrText>Butterworth</w:instrText>
      </w:r>
      <w:r w:rsidR="00D91AD4">
        <w:instrText xml:space="preserve">" </w:instrText>
      </w:r>
      <w:r w:rsidR="00D91AD4">
        <w:fldChar w:fldCharType="end"/>
      </w:r>
      <w:r w:rsidRPr="00B84524">
        <w:t>, although owned by the RAF</w:t>
      </w:r>
      <w:r w:rsidR="00D91AD4">
        <w:fldChar w:fldCharType="begin"/>
      </w:r>
      <w:r w:rsidR="00D91AD4">
        <w:instrText xml:space="preserve"> XE "</w:instrText>
      </w:r>
      <w:r w:rsidR="00D91AD4" w:rsidRPr="00411E6D">
        <w:instrText>RAF</w:instrText>
      </w:r>
      <w:r w:rsidR="00D91AD4">
        <w:instrText xml:space="preserve">" </w:instrText>
      </w:r>
      <w:r w:rsidR="00D91AD4">
        <w:fldChar w:fldCharType="end"/>
      </w:r>
      <w:r w:rsidRPr="00B84524">
        <w:t>, was placed under RAAF</w:t>
      </w:r>
      <w:r w:rsidR="00D91AD4">
        <w:fldChar w:fldCharType="begin"/>
      </w:r>
      <w:r w:rsidR="00D91AD4">
        <w:instrText xml:space="preserve"> XE "</w:instrText>
      </w:r>
      <w:r w:rsidR="00D91AD4" w:rsidRPr="00BE0B27">
        <w:instrText>RAAF</w:instrText>
      </w:r>
      <w:r w:rsidR="00D91AD4">
        <w:instrText xml:space="preserve">" </w:instrText>
      </w:r>
      <w:r w:rsidR="00D91AD4">
        <w:fldChar w:fldCharType="end"/>
      </w:r>
      <w:r w:rsidRPr="00B84524">
        <w:t xml:space="preserve"> control in 1958 as part of the Commonwealth Strategic Reserve</w:t>
      </w:r>
      <w:r w:rsidR="00D91AD4">
        <w:fldChar w:fldCharType="begin"/>
      </w:r>
      <w:r w:rsidR="00D91AD4">
        <w:instrText xml:space="preserve"> XE "</w:instrText>
      </w:r>
      <w:r w:rsidR="00D91AD4" w:rsidRPr="00F86A6F">
        <w:instrText>Commonwealth Strategic Reserve</w:instrText>
      </w:r>
      <w:r w:rsidR="00D91AD4">
        <w:instrText xml:space="preserve">" </w:instrText>
      </w:r>
      <w:r w:rsidR="00D91AD4">
        <w:fldChar w:fldCharType="end"/>
      </w:r>
      <w:r w:rsidRPr="00B84524">
        <w:t>. Shortly after, RAAF 78 Fighter Wing</w:t>
      </w:r>
      <w:r w:rsidR="00D91AD4">
        <w:fldChar w:fldCharType="begin"/>
      </w:r>
      <w:r w:rsidR="00D91AD4">
        <w:instrText xml:space="preserve"> XE "</w:instrText>
      </w:r>
      <w:r w:rsidR="00D91AD4" w:rsidRPr="004E05F3">
        <w:instrText>78 Fighter Wing</w:instrText>
      </w:r>
      <w:r w:rsidR="00D91AD4">
        <w:instrText xml:space="preserve">" </w:instrText>
      </w:r>
      <w:r w:rsidR="00D91AD4">
        <w:fldChar w:fldCharType="end"/>
      </w:r>
      <w:r w:rsidRPr="00B84524">
        <w:t xml:space="preserve">, comprising </w:t>
      </w:r>
      <w:r w:rsidR="00810E88" w:rsidRPr="00B84524">
        <w:t xml:space="preserve">No. </w:t>
      </w:r>
      <w:r w:rsidRPr="00B84524">
        <w:t xml:space="preserve">3 </w:t>
      </w:r>
      <w:r w:rsidR="00D91AD4">
        <w:t>Squadron</w:t>
      </w:r>
      <w:r w:rsidR="00D91AD4">
        <w:fldChar w:fldCharType="begin"/>
      </w:r>
      <w:r w:rsidR="00D91AD4">
        <w:instrText xml:space="preserve"> XE "</w:instrText>
      </w:r>
      <w:r w:rsidR="00D91AD4" w:rsidRPr="008E3217">
        <w:instrText>No. 3 Squadron</w:instrText>
      </w:r>
      <w:r w:rsidR="00D91AD4">
        <w:instrText xml:space="preserve">" </w:instrText>
      </w:r>
      <w:r w:rsidR="00D91AD4">
        <w:fldChar w:fldCharType="end"/>
      </w:r>
      <w:r w:rsidR="00D91AD4">
        <w:t xml:space="preserve"> </w:t>
      </w:r>
      <w:r w:rsidRPr="00B84524">
        <w:t xml:space="preserve">and </w:t>
      </w:r>
      <w:r w:rsidR="00810E88" w:rsidRPr="00B84524">
        <w:t xml:space="preserve">No. </w:t>
      </w:r>
      <w:r w:rsidR="00D91AD4">
        <w:t>77 Squadron</w:t>
      </w:r>
      <w:r w:rsidR="00D91AD4">
        <w:fldChar w:fldCharType="begin"/>
      </w:r>
      <w:r w:rsidR="00D91AD4">
        <w:instrText xml:space="preserve"> XE "</w:instrText>
      </w:r>
      <w:r w:rsidR="00D91AD4" w:rsidRPr="00F47C0F">
        <w:instrText>No. 77 Squadron</w:instrText>
      </w:r>
      <w:r w:rsidR="00D91AD4">
        <w:instrText xml:space="preserve">" </w:instrText>
      </w:r>
      <w:r w:rsidR="00D91AD4">
        <w:fldChar w:fldCharType="end"/>
      </w:r>
      <w:r w:rsidRPr="00B84524">
        <w:t xml:space="preserve"> flying Sabre</w:t>
      </w:r>
      <w:r w:rsidR="00D91AD4">
        <w:fldChar w:fldCharType="begin"/>
      </w:r>
      <w:r w:rsidR="00D91AD4">
        <w:instrText xml:space="preserve"> XE "</w:instrText>
      </w:r>
      <w:r w:rsidR="00D91AD4" w:rsidRPr="000D6D57">
        <w:instrText>Sabre</w:instrText>
      </w:r>
      <w:r w:rsidR="00D91AD4">
        <w:instrText xml:space="preserve">" </w:instrText>
      </w:r>
      <w:r w:rsidR="00D91AD4">
        <w:fldChar w:fldCharType="end"/>
      </w:r>
      <w:r w:rsidRPr="00B84524">
        <w:t xml:space="preserve"> aircraft, and also </w:t>
      </w:r>
      <w:r w:rsidR="00810E88" w:rsidRPr="00B84524">
        <w:t xml:space="preserve">No. </w:t>
      </w:r>
      <w:r w:rsidRPr="00B84524">
        <w:t>2 Squadron</w:t>
      </w:r>
      <w:r w:rsidR="00D91AD4">
        <w:fldChar w:fldCharType="begin"/>
      </w:r>
      <w:r w:rsidR="00D91AD4">
        <w:instrText xml:space="preserve"> XE "</w:instrText>
      </w:r>
      <w:r w:rsidR="00D91AD4" w:rsidRPr="00D978DB">
        <w:instrText>No. 2 Squadron</w:instrText>
      </w:r>
      <w:r w:rsidR="00D91AD4">
        <w:instrText xml:space="preserve">" </w:instrText>
      </w:r>
      <w:r w:rsidR="00D91AD4">
        <w:fldChar w:fldCharType="end"/>
      </w:r>
      <w:r w:rsidRPr="00B84524">
        <w:t xml:space="preserve"> flying Canberra</w:t>
      </w:r>
      <w:r w:rsidR="004E332E" w:rsidRPr="00B84524">
        <w:fldChar w:fldCharType="begin"/>
      </w:r>
      <w:r w:rsidR="004E332E" w:rsidRPr="00B84524">
        <w:instrText xml:space="preserve"> XE "Canberra" </w:instrText>
      </w:r>
      <w:r w:rsidR="004E332E" w:rsidRPr="00B84524">
        <w:fldChar w:fldCharType="end"/>
      </w:r>
      <w:r w:rsidRPr="00B84524">
        <w:t xml:space="preserve"> bombers, was established in Butterworth</w:t>
      </w:r>
      <w:r w:rsidR="00D91AD4">
        <w:fldChar w:fldCharType="begin"/>
      </w:r>
      <w:r w:rsidR="00D91AD4">
        <w:instrText xml:space="preserve"> XE "</w:instrText>
      </w:r>
      <w:r w:rsidR="00D91AD4" w:rsidRPr="009B0843">
        <w:instrText>Butterworth</w:instrText>
      </w:r>
      <w:r w:rsidR="00D91AD4">
        <w:instrText xml:space="preserve">" </w:instrText>
      </w:r>
      <w:r w:rsidR="00D91AD4">
        <w:fldChar w:fldCharType="end"/>
      </w:r>
      <w:r w:rsidRPr="00B84524">
        <w:t>.</w:t>
      </w:r>
    </w:p>
    <w:p w14:paraId="3D3CBFF5" w14:textId="31FFBE07" w:rsidR="001E30B4" w:rsidRDefault="008C366C" w:rsidP="00BF2479">
      <w:pPr>
        <w:pStyle w:val="Caption"/>
      </w:pPr>
      <w:r>
        <w:br w:type="page"/>
      </w:r>
      <w:r w:rsidR="00E267E6">
        <w:lastRenderedPageBreak/>
        <w:t>Photo 6.</w:t>
      </w:r>
      <w:r w:rsidR="008D7042">
        <w:t xml:space="preserve"> </w:t>
      </w:r>
      <w:r w:rsidR="001E30B4">
        <w:t xml:space="preserve">RAAF </w:t>
      </w:r>
      <w:r w:rsidR="004A06BF">
        <w:t xml:space="preserve">Avro </w:t>
      </w:r>
      <w:r w:rsidR="001E30B4">
        <w:t>Lincoln</w:t>
      </w:r>
      <w:r w:rsidR="00D91AD4">
        <w:fldChar w:fldCharType="begin"/>
      </w:r>
      <w:r w:rsidR="00D91AD4">
        <w:instrText xml:space="preserve"> XE "</w:instrText>
      </w:r>
      <w:r w:rsidR="00D91AD4" w:rsidRPr="008657BC">
        <w:instrText>Avro Lincoln</w:instrText>
      </w:r>
      <w:r w:rsidR="00D91AD4">
        <w:instrText xml:space="preserve">" </w:instrText>
      </w:r>
      <w:r w:rsidR="00D91AD4">
        <w:fldChar w:fldCharType="end"/>
      </w:r>
      <w:r w:rsidR="001E30B4">
        <w:t xml:space="preserve"> No. 1 Squadron</w:t>
      </w:r>
      <w:r w:rsidR="00D91AD4">
        <w:fldChar w:fldCharType="begin"/>
      </w:r>
      <w:r w:rsidR="00D91AD4">
        <w:instrText xml:space="preserve"> XE "</w:instrText>
      </w:r>
      <w:r w:rsidR="00D91AD4" w:rsidRPr="00A80828">
        <w:instrText>No. 1 Squadron</w:instrText>
      </w:r>
      <w:r w:rsidR="00D91AD4">
        <w:instrText xml:space="preserve">" </w:instrText>
      </w:r>
      <w:r w:rsidR="00D91AD4">
        <w:fldChar w:fldCharType="end"/>
      </w:r>
      <w:r w:rsidR="001E30B4">
        <w:t xml:space="preserve"> takes off from Tangah airfield</w:t>
      </w:r>
      <w:r w:rsidR="00D91AD4">
        <w:fldChar w:fldCharType="begin"/>
      </w:r>
      <w:r w:rsidR="00D91AD4">
        <w:instrText xml:space="preserve"> XE "</w:instrText>
      </w:r>
      <w:r w:rsidR="00D91AD4" w:rsidRPr="00075BF1">
        <w:instrText>Tangah airfield</w:instrText>
      </w:r>
      <w:r w:rsidR="00D91AD4">
        <w:instrText xml:space="preserve">" </w:instrText>
      </w:r>
      <w:r w:rsidR="00D91AD4">
        <w:fldChar w:fldCharType="end"/>
      </w:r>
      <w:r w:rsidR="001E30B4">
        <w:t xml:space="preserve"> Singapore</w:t>
      </w:r>
      <w:r w:rsidR="00D91AD4">
        <w:fldChar w:fldCharType="begin"/>
      </w:r>
      <w:r w:rsidR="00D91AD4">
        <w:instrText xml:space="preserve"> XE "</w:instrText>
      </w:r>
      <w:r w:rsidR="00D91AD4" w:rsidRPr="000E019E">
        <w:instrText>Singapore</w:instrText>
      </w:r>
      <w:r w:rsidR="00D91AD4">
        <w:instrText xml:space="preserve">" </w:instrText>
      </w:r>
      <w:r w:rsidR="00D91AD4">
        <w:fldChar w:fldCharType="end"/>
      </w:r>
      <w:r w:rsidR="001E30B4">
        <w:t xml:space="preserve"> 195</w:t>
      </w:r>
      <w:r w:rsidR="0068112C">
        <w:t>0</w:t>
      </w:r>
      <w:r w:rsidR="00F456AF">
        <w:t>.</w:t>
      </w:r>
      <w:r w:rsidR="00F456AF">
        <w:rPr>
          <w:rStyle w:val="EndnoteReference"/>
        </w:rPr>
        <w:endnoteReference w:id="6"/>
      </w:r>
    </w:p>
    <w:p w14:paraId="5E9CFDA9" w14:textId="77777777" w:rsidR="001E30B4" w:rsidRPr="001E30B4" w:rsidRDefault="00AF5A15" w:rsidP="00DA2BF4">
      <w:pPr>
        <w:pStyle w:val="Picture"/>
      </w:pPr>
      <w:r w:rsidRPr="00227AF1">
        <w:rPr>
          <w:noProof/>
          <w:lang w:eastAsia="en-AU"/>
        </w:rPr>
        <w:drawing>
          <wp:inline distT="0" distB="0" distL="0" distR="0" wp14:anchorId="50BC84CD" wp14:editId="6B3F937F">
            <wp:extent cx="5139855" cy="286054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869" cy="2868339"/>
                    </a:xfrm>
                    <a:prstGeom prst="rect">
                      <a:avLst/>
                    </a:prstGeom>
                    <a:noFill/>
                  </pic:spPr>
                </pic:pic>
              </a:graphicData>
            </a:graphic>
          </wp:inline>
        </w:drawing>
      </w:r>
    </w:p>
    <w:p w14:paraId="47BC1D34" w14:textId="77777777" w:rsidR="00F45223" w:rsidRDefault="00D95CE2" w:rsidP="008865FB">
      <w:pPr>
        <w:pStyle w:val="BodyText"/>
      </w:pPr>
      <w:r>
        <w:t>So here we have the new jet fighter</w:t>
      </w:r>
      <w:r w:rsidR="0018217A">
        <w:t>s</w:t>
      </w:r>
      <w:r>
        <w:t xml:space="preserve"> and bomber aircraft such as </w:t>
      </w:r>
      <w:r w:rsidR="005E4372">
        <w:t>RAAF</w:t>
      </w:r>
      <w:r w:rsidR="00D91AD4">
        <w:fldChar w:fldCharType="begin"/>
      </w:r>
      <w:r w:rsidR="00D91AD4">
        <w:instrText xml:space="preserve"> XE "</w:instrText>
      </w:r>
      <w:r w:rsidR="00D91AD4" w:rsidRPr="00260320">
        <w:instrText>RAAF</w:instrText>
      </w:r>
      <w:r w:rsidR="00D91AD4">
        <w:instrText xml:space="preserve">" </w:instrText>
      </w:r>
      <w:r w:rsidR="00D91AD4">
        <w:fldChar w:fldCharType="end"/>
      </w:r>
      <w:r w:rsidR="005E4372">
        <w:t xml:space="preserve"> </w:t>
      </w:r>
      <w:r>
        <w:t>Sabre</w:t>
      </w:r>
      <w:r w:rsidR="00D91AD4">
        <w:fldChar w:fldCharType="begin"/>
      </w:r>
      <w:r w:rsidR="00D91AD4">
        <w:instrText xml:space="preserve"> XE "</w:instrText>
      </w:r>
      <w:r w:rsidR="00D91AD4" w:rsidRPr="00AD0A22">
        <w:instrText>Sabre</w:instrText>
      </w:r>
      <w:r w:rsidR="00D91AD4">
        <w:instrText xml:space="preserve">" </w:instrText>
      </w:r>
      <w:r w:rsidR="00D91AD4">
        <w:fldChar w:fldCharType="end"/>
      </w:r>
      <w:r>
        <w:t xml:space="preserve"> and Canberra</w:t>
      </w:r>
      <w:r w:rsidR="004E332E">
        <w:fldChar w:fldCharType="begin"/>
      </w:r>
      <w:r w:rsidR="004E332E">
        <w:instrText xml:space="preserve"> XE "</w:instrText>
      </w:r>
      <w:r w:rsidR="004E332E" w:rsidRPr="00533DF6">
        <w:rPr>
          <w:i/>
        </w:rPr>
        <w:instrText>Canberra</w:instrText>
      </w:r>
      <w:r w:rsidR="004E332E">
        <w:instrText xml:space="preserve">" </w:instrText>
      </w:r>
      <w:r w:rsidR="004E332E">
        <w:fldChar w:fldCharType="end"/>
      </w:r>
      <w:r w:rsidR="005E4372">
        <w:t>, and RAF de Havilland Vampire</w:t>
      </w:r>
      <w:r w:rsidR="00D91AD4">
        <w:fldChar w:fldCharType="begin"/>
      </w:r>
      <w:r w:rsidR="00D91AD4">
        <w:instrText xml:space="preserve"> XE "</w:instrText>
      </w:r>
      <w:r w:rsidR="00D91AD4" w:rsidRPr="00C6117F">
        <w:instrText>de Havilland Vampire</w:instrText>
      </w:r>
      <w:r w:rsidR="00D91AD4">
        <w:instrText xml:space="preserve">" </w:instrText>
      </w:r>
      <w:r w:rsidR="00D91AD4">
        <w:fldChar w:fldCharType="end"/>
      </w:r>
      <w:r>
        <w:t xml:space="preserve"> taking over from the aircraft from a previous World War </w:t>
      </w:r>
      <w:r w:rsidR="0018217A">
        <w:t xml:space="preserve">II </w:t>
      </w:r>
      <w:r>
        <w:t>– Hawker Tempest</w:t>
      </w:r>
      <w:r w:rsidR="004E332E">
        <w:fldChar w:fldCharType="begin"/>
      </w:r>
      <w:r w:rsidR="004E332E">
        <w:instrText xml:space="preserve"> XE "</w:instrText>
      </w:r>
      <w:r w:rsidR="004E332E" w:rsidRPr="00F40B71">
        <w:instrText>Hawker Tempest</w:instrText>
      </w:r>
      <w:r w:rsidR="004E332E">
        <w:instrText xml:space="preserve">" </w:instrText>
      </w:r>
      <w:r w:rsidR="004E332E">
        <w:fldChar w:fldCharType="end"/>
      </w:r>
      <w:r>
        <w:t xml:space="preserve">, </w:t>
      </w:r>
      <w:r w:rsidR="005E4372">
        <w:t>de Havilland Hornet</w:t>
      </w:r>
      <w:r w:rsidR="004E332E">
        <w:fldChar w:fldCharType="begin"/>
      </w:r>
      <w:r w:rsidR="004E332E">
        <w:instrText xml:space="preserve"> XE "</w:instrText>
      </w:r>
      <w:r w:rsidR="004E332E" w:rsidRPr="0093077D">
        <w:instrText>de Havilland Hornet</w:instrText>
      </w:r>
      <w:r w:rsidR="004E332E">
        <w:instrText xml:space="preserve">" </w:instrText>
      </w:r>
      <w:r w:rsidR="004E332E">
        <w:fldChar w:fldCharType="end"/>
      </w:r>
      <w:r w:rsidR="005E4372">
        <w:t>, Avro Lincoln</w:t>
      </w:r>
      <w:r w:rsidR="00D91AD4">
        <w:fldChar w:fldCharType="begin"/>
      </w:r>
      <w:r w:rsidR="00D91AD4">
        <w:instrText xml:space="preserve"> XE "</w:instrText>
      </w:r>
      <w:r w:rsidR="00D91AD4" w:rsidRPr="00DB0F92">
        <w:instrText>Avro Lincoln</w:instrText>
      </w:r>
      <w:r w:rsidR="00D91AD4">
        <w:instrText xml:space="preserve">" </w:instrText>
      </w:r>
      <w:r w:rsidR="00D91AD4">
        <w:fldChar w:fldCharType="end"/>
      </w:r>
      <w:r w:rsidR="005E4372">
        <w:t>, Short Sunderland</w:t>
      </w:r>
      <w:r w:rsidR="004E332E">
        <w:fldChar w:fldCharType="begin"/>
      </w:r>
      <w:r w:rsidR="004E332E">
        <w:instrText xml:space="preserve"> XE "</w:instrText>
      </w:r>
      <w:r w:rsidR="004E332E" w:rsidRPr="00DF29C8">
        <w:rPr>
          <w:i/>
        </w:rPr>
        <w:instrText>Sunderland</w:instrText>
      </w:r>
      <w:r w:rsidR="004E332E">
        <w:instrText xml:space="preserve">" </w:instrText>
      </w:r>
      <w:r w:rsidR="004E332E">
        <w:fldChar w:fldCharType="end"/>
      </w:r>
      <w:r w:rsidR="005E4372">
        <w:t>,</w:t>
      </w:r>
      <w:r w:rsidR="00810E88">
        <w:t xml:space="preserve"> all of which needed aviation gasoline</w:t>
      </w:r>
      <w:r w:rsidR="00D91AD4">
        <w:fldChar w:fldCharType="begin"/>
      </w:r>
      <w:r w:rsidR="00D91AD4">
        <w:instrText xml:space="preserve"> XE "</w:instrText>
      </w:r>
      <w:r w:rsidR="00D91AD4" w:rsidRPr="003677A8">
        <w:instrText>aviation gasoline</w:instrText>
      </w:r>
      <w:r w:rsidR="00D91AD4">
        <w:instrText xml:space="preserve">" </w:instrText>
      </w:r>
      <w:r w:rsidR="00D91AD4">
        <w:fldChar w:fldCharType="end"/>
      </w:r>
      <w:r w:rsidR="00810E88">
        <w:t>.</w:t>
      </w:r>
      <w:r w:rsidR="004173AE">
        <w:t xml:space="preserve"> </w:t>
      </w:r>
    </w:p>
    <w:p w14:paraId="16B92172" w14:textId="5180E73B" w:rsidR="00252901" w:rsidRDefault="00E267E6" w:rsidP="00252901">
      <w:pPr>
        <w:pStyle w:val="Caption"/>
      </w:pPr>
      <w:r>
        <w:t>Photo 7</w:t>
      </w:r>
      <w:r w:rsidR="00252901">
        <w:t>. RAAF Sabre in service</w:t>
      </w:r>
    </w:p>
    <w:p w14:paraId="5744C5D0" w14:textId="77777777" w:rsidR="00001BB9" w:rsidRDefault="00AF5A15" w:rsidP="00DA2BF4">
      <w:pPr>
        <w:pStyle w:val="Picture"/>
      </w:pPr>
      <w:r w:rsidRPr="008C366C">
        <w:rPr>
          <w:noProof/>
          <w:lang w:eastAsia="en-AU"/>
        </w:rPr>
        <w:drawing>
          <wp:inline distT="0" distB="0" distL="0" distR="0" wp14:anchorId="010A65FA" wp14:editId="06F6DE99">
            <wp:extent cx="5133197" cy="33348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6717" cy="3343653"/>
                    </a:xfrm>
                    <a:prstGeom prst="rect">
                      <a:avLst/>
                    </a:prstGeom>
                    <a:noFill/>
                  </pic:spPr>
                </pic:pic>
              </a:graphicData>
            </a:graphic>
          </wp:inline>
        </w:drawing>
      </w:r>
    </w:p>
    <w:p w14:paraId="0465ADA2" w14:textId="77777777" w:rsidR="00B641A0" w:rsidRDefault="00F45223" w:rsidP="008865FB">
      <w:pPr>
        <w:pStyle w:val="BodyText"/>
      </w:pPr>
      <w:r>
        <w:t>Th</w:t>
      </w:r>
      <w:r w:rsidR="00BF2479">
        <w:t>e same</w:t>
      </w:r>
      <w:r>
        <w:t xml:space="preserve"> situation was occurring all around the world – in the U.S.</w:t>
      </w:r>
      <w:r w:rsidR="006B4DDE">
        <w:t>,</w:t>
      </w:r>
      <w:r>
        <w:t xml:space="preserve"> the fighter aircraft </w:t>
      </w:r>
      <w:r w:rsidR="006B4DDE">
        <w:t xml:space="preserve">such as the </w:t>
      </w:r>
      <w:r w:rsidR="004A06BF">
        <w:t xml:space="preserve">famous </w:t>
      </w:r>
      <w:r>
        <w:t>P-51 Mustang</w:t>
      </w:r>
      <w:r w:rsidR="004E332E">
        <w:fldChar w:fldCharType="begin"/>
      </w:r>
      <w:r w:rsidR="004E332E">
        <w:instrText xml:space="preserve"> XE "</w:instrText>
      </w:r>
      <w:r w:rsidR="004E332E" w:rsidRPr="000B3438">
        <w:instrText>P-51 Mustang</w:instrText>
      </w:r>
      <w:r w:rsidR="004E332E">
        <w:instrText xml:space="preserve">" </w:instrText>
      </w:r>
      <w:r w:rsidR="004E332E">
        <w:fldChar w:fldCharType="end"/>
      </w:r>
      <w:r>
        <w:t xml:space="preserve"> of World War II w</w:t>
      </w:r>
      <w:r w:rsidR="004A06BF">
        <w:t>as</w:t>
      </w:r>
      <w:r>
        <w:t xml:space="preserve"> replaced by the F-80 Lockheed Shooting Star</w:t>
      </w:r>
      <w:r w:rsidR="004E332E">
        <w:fldChar w:fldCharType="begin"/>
      </w:r>
      <w:r w:rsidR="004E332E">
        <w:instrText xml:space="preserve"> XE "</w:instrText>
      </w:r>
      <w:r w:rsidR="004E332E" w:rsidRPr="00FC7ABC">
        <w:instrText>F-80 Lockheed Shooting Star</w:instrText>
      </w:r>
      <w:r w:rsidR="004E332E">
        <w:instrText xml:space="preserve">" </w:instrText>
      </w:r>
      <w:r w:rsidR="004E332E">
        <w:fldChar w:fldCharType="end"/>
      </w:r>
      <w:r>
        <w:t xml:space="preserve">, which in turn </w:t>
      </w:r>
      <w:r w:rsidR="004A06BF">
        <w:t>would be</w:t>
      </w:r>
      <w:r>
        <w:t xml:space="preserve"> </w:t>
      </w:r>
      <w:r w:rsidR="007D04A1">
        <w:t>superseded</w:t>
      </w:r>
      <w:r>
        <w:t xml:space="preserve"> by the </w:t>
      </w:r>
      <w:r w:rsidR="004A06BF">
        <w:t xml:space="preserve">North American </w:t>
      </w:r>
      <w:r>
        <w:t>F-86 Sabre</w:t>
      </w:r>
      <w:r w:rsidR="004E332E">
        <w:fldChar w:fldCharType="begin"/>
      </w:r>
      <w:r w:rsidR="004E332E">
        <w:instrText xml:space="preserve"> XE "</w:instrText>
      </w:r>
      <w:r w:rsidR="004E332E" w:rsidRPr="00247324">
        <w:instrText>F-86 Sabre</w:instrText>
      </w:r>
      <w:r w:rsidR="004E332E">
        <w:instrText xml:space="preserve">" </w:instrText>
      </w:r>
      <w:r w:rsidR="004E332E">
        <w:fldChar w:fldCharType="end"/>
      </w:r>
      <w:r>
        <w:t>. The famous Boeing B-29 Superfortress</w:t>
      </w:r>
      <w:r w:rsidR="004E332E">
        <w:fldChar w:fldCharType="begin"/>
      </w:r>
      <w:r w:rsidR="004E332E">
        <w:instrText xml:space="preserve"> XE "</w:instrText>
      </w:r>
      <w:r w:rsidR="004E332E" w:rsidRPr="00A7586F">
        <w:instrText>Boeing B-29 Superfortress</w:instrText>
      </w:r>
      <w:r w:rsidR="004E332E">
        <w:instrText xml:space="preserve">" </w:instrText>
      </w:r>
      <w:r w:rsidR="004E332E">
        <w:fldChar w:fldCharType="end"/>
      </w:r>
      <w:r>
        <w:t xml:space="preserve"> was </w:t>
      </w:r>
      <w:r w:rsidR="007D04A1">
        <w:t>superseded</w:t>
      </w:r>
      <w:r>
        <w:t xml:space="preserve"> by the </w:t>
      </w:r>
      <w:r w:rsidR="00B641A0">
        <w:t xml:space="preserve">Convair </w:t>
      </w:r>
      <w:r w:rsidR="008C366C">
        <w:t xml:space="preserve">B-36 </w:t>
      </w:r>
      <w:r w:rsidR="00B641A0">
        <w:t>Peacemaker</w:t>
      </w:r>
      <w:r w:rsidR="0081522F">
        <w:fldChar w:fldCharType="begin"/>
      </w:r>
      <w:r w:rsidR="0081522F">
        <w:instrText xml:space="preserve"> XE "</w:instrText>
      </w:r>
      <w:r w:rsidR="0081522F" w:rsidRPr="00BE5C35">
        <w:instrText>B-36 Peacemaker</w:instrText>
      </w:r>
      <w:r w:rsidR="0081522F">
        <w:instrText xml:space="preserve">" </w:instrText>
      </w:r>
      <w:r w:rsidR="0081522F">
        <w:fldChar w:fldCharType="end"/>
      </w:r>
      <w:r w:rsidR="00B641A0">
        <w:t xml:space="preserve">, then the </w:t>
      </w:r>
      <w:r w:rsidR="004A06BF">
        <w:t xml:space="preserve">Boeing </w:t>
      </w:r>
      <w:r>
        <w:t>B-47 Stratojet</w:t>
      </w:r>
      <w:r w:rsidR="004E332E">
        <w:fldChar w:fldCharType="begin"/>
      </w:r>
      <w:r w:rsidR="004E332E">
        <w:instrText xml:space="preserve"> XE "</w:instrText>
      </w:r>
      <w:r w:rsidR="004E332E" w:rsidRPr="00CB2B09">
        <w:instrText>B-47 Stratojet</w:instrText>
      </w:r>
      <w:r w:rsidR="004E332E">
        <w:instrText xml:space="preserve">" </w:instrText>
      </w:r>
      <w:r w:rsidR="004E332E">
        <w:fldChar w:fldCharType="end"/>
      </w:r>
      <w:r>
        <w:t xml:space="preserve"> only to be super</w:t>
      </w:r>
      <w:r w:rsidR="007D04A1">
        <w:t>s</w:t>
      </w:r>
      <w:r>
        <w:t xml:space="preserve">eded by the giant </w:t>
      </w:r>
      <w:r w:rsidR="004A06BF">
        <w:t xml:space="preserve">Boeing </w:t>
      </w:r>
      <w:r>
        <w:t>B-52 Stratofortress</w:t>
      </w:r>
      <w:r w:rsidR="004E332E">
        <w:fldChar w:fldCharType="begin"/>
      </w:r>
      <w:r w:rsidR="004E332E">
        <w:instrText xml:space="preserve"> XE "</w:instrText>
      </w:r>
      <w:r w:rsidR="004E332E" w:rsidRPr="00083354">
        <w:instrText>B-52 Stratofortress</w:instrText>
      </w:r>
      <w:r w:rsidR="004E332E">
        <w:instrText xml:space="preserve">" </w:instrText>
      </w:r>
      <w:r w:rsidR="004E332E">
        <w:fldChar w:fldCharType="end"/>
      </w:r>
      <w:r w:rsidR="00252901">
        <w:t>.</w:t>
      </w:r>
      <w:r w:rsidR="007222D0">
        <w:t xml:space="preserve"> </w:t>
      </w:r>
    </w:p>
    <w:p w14:paraId="4BC2D700" w14:textId="2D7D49E7" w:rsidR="00B61641" w:rsidRDefault="00CC55CF" w:rsidP="00B61641">
      <w:pPr>
        <w:pStyle w:val="Caption"/>
      </w:pPr>
      <w:r>
        <w:br w:type="page"/>
      </w:r>
      <w:r w:rsidR="00E267E6">
        <w:lastRenderedPageBreak/>
        <w:t>Photo 8</w:t>
      </w:r>
      <w:r w:rsidR="00074B4E">
        <w:t>.</w:t>
      </w:r>
      <w:r w:rsidR="00BA5C09">
        <w:t xml:space="preserve"> Convair B-36 Peacemaker</w:t>
      </w:r>
      <w:r w:rsidR="00D91AD4">
        <w:fldChar w:fldCharType="begin"/>
      </w:r>
      <w:r w:rsidR="00D91AD4">
        <w:instrText xml:space="preserve"> XE "</w:instrText>
      </w:r>
      <w:r w:rsidR="00D91AD4" w:rsidRPr="00244A28">
        <w:instrText>B-36 Peacemaker</w:instrText>
      </w:r>
      <w:r w:rsidR="00D91AD4">
        <w:instrText xml:space="preserve">" </w:instrText>
      </w:r>
      <w:r w:rsidR="00D91AD4">
        <w:fldChar w:fldCharType="end"/>
      </w:r>
      <w:r w:rsidR="004A06BF">
        <w:t xml:space="preserve"> (‘six turning, four </w:t>
      </w:r>
      <w:r w:rsidR="007D04A1">
        <w:t>burning</w:t>
      </w:r>
      <w:r w:rsidR="004A06BF">
        <w:t>’)</w:t>
      </w:r>
    </w:p>
    <w:p w14:paraId="0CBEE8DB" w14:textId="77777777" w:rsidR="00B641A0" w:rsidRDefault="00AF5A15" w:rsidP="00DA2BF4">
      <w:pPr>
        <w:pStyle w:val="Picture"/>
      </w:pPr>
      <w:r>
        <w:rPr>
          <w:noProof/>
          <w:lang w:eastAsia="en-AU"/>
        </w:rPr>
        <w:drawing>
          <wp:inline distT="0" distB="0" distL="0" distR="0" wp14:anchorId="47C63E98" wp14:editId="1B5C163D">
            <wp:extent cx="5536565" cy="323024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6565" cy="3230245"/>
                    </a:xfrm>
                    <a:prstGeom prst="rect">
                      <a:avLst/>
                    </a:prstGeom>
                    <a:noFill/>
                  </pic:spPr>
                </pic:pic>
              </a:graphicData>
            </a:graphic>
          </wp:inline>
        </w:drawing>
      </w:r>
    </w:p>
    <w:p w14:paraId="12F7C279" w14:textId="4B719834" w:rsidR="00CC55CF" w:rsidRDefault="00CC55CF" w:rsidP="00CC55CF">
      <w:pPr>
        <w:pStyle w:val="Caption"/>
      </w:pPr>
      <w:r>
        <w:t xml:space="preserve">Photo </w:t>
      </w:r>
      <w:r w:rsidR="001F7B7B">
        <w:t>9</w:t>
      </w:r>
      <w:r w:rsidR="00074B4E">
        <w:t>.</w:t>
      </w:r>
      <w:r w:rsidR="00823386">
        <w:t xml:space="preserve"> Boeing B-47 Stratojet</w:t>
      </w:r>
      <w:r w:rsidR="00D91AD4">
        <w:fldChar w:fldCharType="begin"/>
      </w:r>
      <w:r w:rsidR="00D91AD4">
        <w:instrText xml:space="preserve"> XE "</w:instrText>
      </w:r>
      <w:r w:rsidR="00D91AD4" w:rsidRPr="00A8326E">
        <w:instrText>B-47 Stratojet</w:instrText>
      </w:r>
      <w:r w:rsidR="00D91AD4">
        <w:instrText xml:space="preserve">" </w:instrText>
      </w:r>
      <w:r w:rsidR="00D91AD4">
        <w:fldChar w:fldCharType="end"/>
      </w:r>
      <w:r w:rsidR="00823386">
        <w:t xml:space="preserve"> </w:t>
      </w:r>
      <w:r w:rsidR="004A06BF">
        <w:t xml:space="preserve">– jet powered and </w:t>
      </w:r>
      <w:r w:rsidR="00823386">
        <w:t>using rocket assisted take-off</w:t>
      </w:r>
    </w:p>
    <w:p w14:paraId="45EC562D" w14:textId="77777777" w:rsidR="00CC55CF" w:rsidRPr="00B641A0" w:rsidRDefault="00AF5A15" w:rsidP="00DA2BF4">
      <w:pPr>
        <w:pStyle w:val="Picture"/>
      </w:pPr>
      <w:r w:rsidRPr="00823386">
        <w:rPr>
          <w:noProof/>
          <w:lang w:eastAsia="en-AU"/>
        </w:rPr>
        <w:drawing>
          <wp:inline distT="0" distB="0" distL="0" distR="0" wp14:anchorId="36CDE931" wp14:editId="1477DE23">
            <wp:extent cx="5617625" cy="3321423"/>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0">
                      <a:extLst>
                        <a:ext uri="{28A0092B-C50C-407E-A947-70E740481C1C}">
                          <a14:useLocalDpi xmlns:a14="http://schemas.microsoft.com/office/drawing/2010/main" val="0"/>
                        </a:ext>
                      </a:extLst>
                    </a:blip>
                    <a:srcRect t="11248"/>
                    <a:stretch/>
                  </pic:blipFill>
                  <pic:spPr bwMode="auto">
                    <a:xfrm>
                      <a:off x="0" y="0"/>
                      <a:ext cx="5626426" cy="3326627"/>
                    </a:xfrm>
                    <a:prstGeom prst="rect">
                      <a:avLst/>
                    </a:prstGeom>
                    <a:noFill/>
                    <a:ln>
                      <a:noFill/>
                    </a:ln>
                    <a:extLst>
                      <a:ext uri="{53640926-AAD7-44D8-BBD7-CCE9431645EC}">
                        <a14:shadowObscured xmlns:a14="http://schemas.microsoft.com/office/drawing/2010/main"/>
                      </a:ext>
                    </a:extLst>
                  </pic:spPr>
                </pic:pic>
              </a:graphicData>
            </a:graphic>
          </wp:inline>
        </w:drawing>
      </w:r>
    </w:p>
    <w:p w14:paraId="16B2DB5C" w14:textId="329DA3F0" w:rsidR="00252901" w:rsidRDefault="007222D0" w:rsidP="008865FB">
      <w:pPr>
        <w:pStyle w:val="BodyText"/>
      </w:pPr>
      <w:r>
        <w:t xml:space="preserve">While this applied to the </w:t>
      </w:r>
      <w:r w:rsidR="00E267E6">
        <w:t>front-line</w:t>
      </w:r>
      <w:r w:rsidR="005C258B">
        <w:t xml:space="preserve"> </w:t>
      </w:r>
      <w:r>
        <w:t>combat aircraft, the transport and support aircraft would not change to jets for at least another two decades.</w:t>
      </w:r>
      <w:r w:rsidR="00F45223">
        <w:t xml:space="preserve"> </w:t>
      </w:r>
      <w:r w:rsidR="005C258B">
        <w:t xml:space="preserve">Some of these </w:t>
      </w:r>
      <w:r w:rsidR="00BA1103">
        <w:t xml:space="preserve">piston driven </w:t>
      </w:r>
      <w:r w:rsidR="005C258B">
        <w:t>bombers would change roles and become air</w:t>
      </w:r>
      <w:r w:rsidR="00BA1103">
        <w:t>-</w:t>
      </w:r>
      <w:r w:rsidR="005C258B">
        <w:t>to</w:t>
      </w:r>
      <w:r w:rsidR="00BA1103">
        <w:t>-</w:t>
      </w:r>
      <w:r w:rsidR="005C258B">
        <w:t>air refuel tanker</w:t>
      </w:r>
      <w:r w:rsidR="00D91AD4">
        <w:fldChar w:fldCharType="begin"/>
      </w:r>
      <w:r w:rsidR="00D91AD4">
        <w:instrText xml:space="preserve"> XE "</w:instrText>
      </w:r>
      <w:r w:rsidR="00D91AD4" w:rsidRPr="00524311">
        <w:instrText>refuel tanker</w:instrText>
      </w:r>
      <w:r w:rsidR="00D91AD4">
        <w:instrText xml:space="preserve">" </w:instrText>
      </w:r>
      <w:r w:rsidR="00D91AD4">
        <w:fldChar w:fldCharType="end"/>
      </w:r>
      <w:r w:rsidR="005C258B">
        <w:t>s, or advance warning aircraft</w:t>
      </w:r>
      <w:r w:rsidR="00D91AD4">
        <w:fldChar w:fldCharType="begin"/>
      </w:r>
      <w:r w:rsidR="00D91AD4">
        <w:instrText xml:space="preserve"> XE "</w:instrText>
      </w:r>
      <w:r w:rsidR="00D91AD4" w:rsidRPr="00FF7F62">
        <w:instrText>advance warning aircraft</w:instrText>
      </w:r>
      <w:r w:rsidR="00D91AD4">
        <w:instrText xml:space="preserve">" </w:instrText>
      </w:r>
      <w:r w:rsidR="00D91AD4">
        <w:fldChar w:fldCharType="end"/>
      </w:r>
      <w:r w:rsidR="005C258B">
        <w:t xml:space="preserve"> (</w:t>
      </w:r>
      <w:r w:rsidR="007D04A1">
        <w:t>Awake</w:t>
      </w:r>
      <w:r w:rsidR="005C258B">
        <w:t>).</w:t>
      </w:r>
    </w:p>
    <w:p w14:paraId="6696182F" w14:textId="77777777" w:rsidR="00F45223" w:rsidRDefault="00F45223" w:rsidP="008865FB">
      <w:pPr>
        <w:pStyle w:val="BodyText"/>
      </w:pPr>
      <w:r>
        <w:t>In the U.S.S.R.</w:t>
      </w:r>
      <w:r w:rsidR="00D91AD4">
        <w:fldChar w:fldCharType="begin"/>
      </w:r>
      <w:r w:rsidR="00D91AD4">
        <w:instrText xml:space="preserve"> XE "</w:instrText>
      </w:r>
      <w:r w:rsidR="00D91AD4" w:rsidRPr="00FC4731">
        <w:instrText>U.S.S.R.</w:instrText>
      </w:r>
      <w:r w:rsidR="00D91AD4">
        <w:instrText xml:space="preserve">" </w:instrText>
      </w:r>
      <w:r w:rsidR="00D91AD4">
        <w:fldChar w:fldCharType="end"/>
      </w:r>
      <w:r>
        <w:t xml:space="preserve">, the </w:t>
      </w:r>
      <w:r w:rsidR="00252901">
        <w:t xml:space="preserve">famous </w:t>
      </w:r>
      <w:r>
        <w:t>Yak-9</w:t>
      </w:r>
      <w:r w:rsidR="004E332E">
        <w:fldChar w:fldCharType="begin"/>
      </w:r>
      <w:r w:rsidR="004E332E">
        <w:instrText xml:space="preserve"> XE "</w:instrText>
      </w:r>
      <w:r w:rsidR="004E332E" w:rsidRPr="0081613D">
        <w:instrText>Yak-9</w:instrText>
      </w:r>
      <w:r w:rsidR="004E332E">
        <w:instrText xml:space="preserve">" </w:instrText>
      </w:r>
      <w:r w:rsidR="004E332E">
        <w:fldChar w:fldCharType="end"/>
      </w:r>
      <w:r>
        <w:t xml:space="preserve"> fighter had been replaced by the MiG</w:t>
      </w:r>
      <w:r w:rsidR="004E332E">
        <w:t>-</w:t>
      </w:r>
      <w:r>
        <w:t>15</w:t>
      </w:r>
      <w:r w:rsidR="004E332E">
        <w:fldChar w:fldCharType="begin"/>
      </w:r>
      <w:r w:rsidR="004E332E">
        <w:instrText xml:space="preserve"> XE "</w:instrText>
      </w:r>
      <w:r w:rsidR="004E332E" w:rsidRPr="00B201CD">
        <w:instrText>MiG-15</w:instrText>
      </w:r>
      <w:r w:rsidR="004E332E">
        <w:instrText xml:space="preserve">" </w:instrText>
      </w:r>
      <w:r w:rsidR="004E332E">
        <w:fldChar w:fldCharType="end"/>
      </w:r>
      <w:r>
        <w:t xml:space="preserve"> jet fighter, and new turbo-prop</w:t>
      </w:r>
      <w:r w:rsidR="00D91AD4">
        <w:fldChar w:fldCharType="begin"/>
      </w:r>
      <w:r w:rsidR="00D91AD4">
        <w:instrText xml:space="preserve"> XE "</w:instrText>
      </w:r>
      <w:r w:rsidR="00D91AD4" w:rsidRPr="0035676D">
        <w:instrText>turbo-prop</w:instrText>
      </w:r>
      <w:r w:rsidR="00D91AD4">
        <w:instrText xml:space="preserve">" </w:instrText>
      </w:r>
      <w:r w:rsidR="00D91AD4">
        <w:fldChar w:fldCharType="end"/>
      </w:r>
      <w:r>
        <w:t xml:space="preserve"> bomber</w:t>
      </w:r>
      <w:r w:rsidR="00BF2479">
        <w:t>/reconnaissance</w:t>
      </w:r>
      <w:r w:rsidR="00D91AD4">
        <w:fldChar w:fldCharType="begin"/>
      </w:r>
      <w:r w:rsidR="00D91AD4">
        <w:instrText xml:space="preserve"> XE "</w:instrText>
      </w:r>
      <w:r w:rsidR="00D91AD4" w:rsidRPr="00A657AA">
        <w:instrText>reconnaissance</w:instrText>
      </w:r>
      <w:r w:rsidR="00D91AD4">
        <w:instrText xml:space="preserve">" </w:instrText>
      </w:r>
      <w:r w:rsidR="00D91AD4">
        <w:fldChar w:fldCharType="end"/>
      </w:r>
      <w:r w:rsidR="00BF2479">
        <w:t xml:space="preserve"> Soviet</w:t>
      </w:r>
      <w:r w:rsidR="00D91AD4">
        <w:fldChar w:fldCharType="begin"/>
      </w:r>
      <w:r w:rsidR="00D91AD4">
        <w:instrText xml:space="preserve"> XE "</w:instrText>
      </w:r>
      <w:r w:rsidR="00D91AD4" w:rsidRPr="00624FEF">
        <w:instrText>Soviet</w:instrText>
      </w:r>
      <w:r w:rsidR="00D91AD4">
        <w:instrText xml:space="preserve">" </w:instrText>
      </w:r>
      <w:r w:rsidR="00D91AD4">
        <w:fldChar w:fldCharType="end"/>
      </w:r>
      <w:r w:rsidR="00BF2479">
        <w:t xml:space="preserve"> aircraft </w:t>
      </w:r>
      <w:r>
        <w:t>were being sighted over the skies of Eastern Europe</w:t>
      </w:r>
      <w:r w:rsidR="00D91AD4">
        <w:fldChar w:fldCharType="begin"/>
      </w:r>
      <w:r w:rsidR="00D91AD4">
        <w:instrText xml:space="preserve"> XE "</w:instrText>
      </w:r>
      <w:r w:rsidR="00D91AD4" w:rsidRPr="009057DE">
        <w:instrText>Eastern Europe</w:instrText>
      </w:r>
      <w:r w:rsidR="00D91AD4">
        <w:instrText xml:space="preserve">" </w:instrText>
      </w:r>
      <w:r w:rsidR="00D91AD4">
        <w:fldChar w:fldCharType="end"/>
      </w:r>
      <w:r w:rsidR="00BA1103">
        <w:t xml:space="preserve"> and the North Atlantic</w:t>
      </w:r>
      <w:r w:rsidR="00D91AD4">
        <w:fldChar w:fldCharType="begin"/>
      </w:r>
      <w:r w:rsidR="00D91AD4">
        <w:instrText xml:space="preserve"> XE "</w:instrText>
      </w:r>
      <w:r w:rsidR="00D91AD4" w:rsidRPr="005F7466">
        <w:instrText>North Atlantic</w:instrText>
      </w:r>
      <w:r w:rsidR="00D91AD4">
        <w:instrText xml:space="preserve">" </w:instrText>
      </w:r>
      <w:r w:rsidR="00D91AD4">
        <w:fldChar w:fldCharType="end"/>
      </w:r>
      <w:r>
        <w:t>.</w:t>
      </w:r>
    </w:p>
    <w:p w14:paraId="272AB305" w14:textId="28007383" w:rsidR="00F45223" w:rsidRDefault="00F45223" w:rsidP="008865FB">
      <w:pPr>
        <w:pStyle w:val="BodyText"/>
      </w:pPr>
      <w:r>
        <w:lastRenderedPageBreak/>
        <w:t xml:space="preserve">For these </w:t>
      </w:r>
      <w:r w:rsidR="006147CE">
        <w:t xml:space="preserve">modern </w:t>
      </w:r>
      <w:r>
        <w:t xml:space="preserve">air </w:t>
      </w:r>
      <w:r w:rsidR="00E267E6">
        <w:t>forces,</w:t>
      </w:r>
      <w:r>
        <w:t xml:space="preserve"> it would mean supplies</w:t>
      </w:r>
      <w:r w:rsidR="00DF4685">
        <w:t xml:space="preserve"> and refuelling</w:t>
      </w:r>
      <w:r w:rsidR="00CD02D9">
        <w:fldChar w:fldCharType="begin"/>
      </w:r>
      <w:r w:rsidR="00CD02D9">
        <w:instrText xml:space="preserve"> XE "</w:instrText>
      </w:r>
      <w:r w:rsidR="00CD02D9" w:rsidRPr="005A66A5">
        <w:instrText>refuelling</w:instrText>
      </w:r>
      <w:r w:rsidR="00CD02D9">
        <w:instrText xml:space="preserve">" </w:instrText>
      </w:r>
      <w:r w:rsidR="00CD02D9">
        <w:fldChar w:fldCharType="end"/>
      </w:r>
      <w:r w:rsidR="00DF4685">
        <w:t xml:space="preserve"> equipment for</w:t>
      </w:r>
      <w:r>
        <w:t xml:space="preserve"> both jet fuel</w:t>
      </w:r>
      <w:r w:rsidR="00D91AD4">
        <w:fldChar w:fldCharType="begin"/>
      </w:r>
      <w:r w:rsidR="00D91AD4">
        <w:instrText xml:space="preserve"> XE "</w:instrText>
      </w:r>
      <w:r w:rsidR="00D91AD4" w:rsidRPr="004B7A33">
        <w:instrText>jet fuel</w:instrText>
      </w:r>
      <w:r w:rsidR="00D91AD4">
        <w:instrText xml:space="preserve">" </w:instrText>
      </w:r>
      <w:r w:rsidR="00D91AD4">
        <w:fldChar w:fldCharType="end"/>
      </w:r>
      <w:r>
        <w:t xml:space="preserve"> and aviation gasoline</w:t>
      </w:r>
      <w:r w:rsidR="00D91AD4">
        <w:fldChar w:fldCharType="begin"/>
      </w:r>
      <w:r w:rsidR="00D91AD4">
        <w:instrText xml:space="preserve"> XE "</w:instrText>
      </w:r>
      <w:r w:rsidR="00D91AD4" w:rsidRPr="0053433C">
        <w:instrText>aviation gasoline</w:instrText>
      </w:r>
      <w:r w:rsidR="00D91AD4">
        <w:instrText xml:space="preserve">" </w:instrText>
      </w:r>
      <w:r w:rsidR="00D91AD4">
        <w:fldChar w:fldCharType="end"/>
      </w:r>
      <w:r>
        <w:t>. Avgas</w:t>
      </w:r>
      <w:r w:rsidR="00D91AD4">
        <w:fldChar w:fldCharType="begin"/>
      </w:r>
      <w:r w:rsidR="00D91AD4">
        <w:instrText xml:space="preserve"> XE "</w:instrText>
      </w:r>
      <w:r w:rsidR="00D91AD4" w:rsidRPr="00A65A48">
        <w:instrText>Avgas</w:instrText>
      </w:r>
      <w:r w:rsidR="00D91AD4">
        <w:instrText xml:space="preserve">" </w:instrText>
      </w:r>
      <w:r w:rsidR="00D91AD4">
        <w:fldChar w:fldCharType="end"/>
      </w:r>
      <w:r>
        <w:t xml:space="preserve"> was still required for the training aircraft and this would continue, even though in later years </w:t>
      </w:r>
      <w:r w:rsidR="00DF4685">
        <w:t xml:space="preserve">there would be few </w:t>
      </w:r>
      <w:r w:rsidR="00E267E6">
        <w:t>front-line</w:t>
      </w:r>
      <w:r w:rsidR="00DF4685">
        <w:t xml:space="preserve"> aircraft requiring aviation gasoline</w:t>
      </w:r>
      <w:r w:rsidR="00D91AD4">
        <w:fldChar w:fldCharType="begin"/>
      </w:r>
      <w:r w:rsidR="00D91AD4">
        <w:instrText xml:space="preserve"> XE "</w:instrText>
      </w:r>
      <w:r w:rsidR="00D91AD4" w:rsidRPr="00B5546A">
        <w:instrText>aviation gasoline</w:instrText>
      </w:r>
      <w:r w:rsidR="00D91AD4">
        <w:instrText xml:space="preserve">" </w:instrText>
      </w:r>
      <w:r w:rsidR="00D91AD4">
        <w:fldChar w:fldCharType="end"/>
      </w:r>
      <w:r w:rsidR="00DF4685">
        <w:t>.</w:t>
      </w:r>
      <w:r>
        <w:t xml:space="preserve"> </w:t>
      </w:r>
      <w:r w:rsidR="00252901">
        <w:t xml:space="preserve">But for the time being some </w:t>
      </w:r>
      <w:r w:rsidR="00E267E6">
        <w:t>front-line</w:t>
      </w:r>
      <w:r w:rsidR="00252901">
        <w:t xml:space="preserve"> aircraft were still powered by propeller</w:t>
      </w:r>
      <w:r w:rsidR="00D91AD4">
        <w:fldChar w:fldCharType="begin"/>
      </w:r>
      <w:r w:rsidR="00D91AD4">
        <w:instrText xml:space="preserve"> XE "</w:instrText>
      </w:r>
      <w:r w:rsidR="00D91AD4" w:rsidRPr="005B5C04">
        <w:instrText>propeller</w:instrText>
      </w:r>
      <w:r w:rsidR="00D91AD4">
        <w:instrText xml:space="preserve">" </w:instrText>
      </w:r>
      <w:r w:rsidR="00D91AD4">
        <w:fldChar w:fldCharType="end"/>
      </w:r>
      <w:r w:rsidR="00252901">
        <w:t xml:space="preserve"> drive piston engines. Aircraft such as the Lockheed Neptune</w:t>
      </w:r>
      <w:r w:rsidR="00D91AD4">
        <w:fldChar w:fldCharType="begin"/>
      </w:r>
      <w:r w:rsidR="00D91AD4">
        <w:instrText xml:space="preserve"> XE "</w:instrText>
      </w:r>
      <w:r w:rsidR="00D91AD4" w:rsidRPr="00AB36C1">
        <w:instrText>Lockheed Neptune</w:instrText>
      </w:r>
      <w:r w:rsidR="00D91AD4">
        <w:instrText xml:space="preserve">" </w:instrText>
      </w:r>
      <w:r w:rsidR="00D91AD4">
        <w:fldChar w:fldCharType="end"/>
      </w:r>
      <w:r w:rsidR="00252901">
        <w:t>, indeed some would be modified to have both</w:t>
      </w:r>
      <w:r w:rsidR="00943FFC">
        <w:t xml:space="preserve"> </w:t>
      </w:r>
      <w:r w:rsidR="00252901">
        <w:t>jet engines and piston engines as shown below</w:t>
      </w:r>
      <w:r w:rsidR="006147CE">
        <w:t xml:space="preserve"> in the Royal Netherlands Navy</w:t>
      </w:r>
      <w:r w:rsidR="00D91AD4">
        <w:fldChar w:fldCharType="begin"/>
      </w:r>
      <w:r w:rsidR="00D91AD4">
        <w:instrText xml:space="preserve"> XE "</w:instrText>
      </w:r>
      <w:r w:rsidR="00D91AD4" w:rsidRPr="00D06161">
        <w:instrText>Royal Netherlands Navy</w:instrText>
      </w:r>
      <w:r w:rsidR="00D91AD4">
        <w:instrText xml:space="preserve">" </w:instrText>
      </w:r>
      <w:r w:rsidR="00D91AD4">
        <w:fldChar w:fldCharType="end"/>
      </w:r>
      <w:r w:rsidR="006147CE">
        <w:t xml:space="preserve"> aircraft which was powered by two Wright Cyclone</w:t>
      </w:r>
      <w:r w:rsidR="004E332E">
        <w:fldChar w:fldCharType="begin"/>
      </w:r>
      <w:r w:rsidR="004E332E">
        <w:instrText xml:space="preserve"> XE "</w:instrText>
      </w:r>
      <w:r w:rsidR="004E332E" w:rsidRPr="00B72BDA">
        <w:instrText>Wright Cyclone</w:instrText>
      </w:r>
      <w:r w:rsidR="004E332E">
        <w:instrText xml:space="preserve">" </w:instrText>
      </w:r>
      <w:r w:rsidR="004E332E">
        <w:fldChar w:fldCharType="end"/>
      </w:r>
      <w:r w:rsidR="006147CE">
        <w:t xml:space="preserve"> radial engines plus two Westinghouse J-34 turbojet</w:t>
      </w:r>
      <w:r w:rsidR="004E332E">
        <w:fldChar w:fldCharType="begin"/>
      </w:r>
      <w:r w:rsidR="004E332E">
        <w:instrText xml:space="preserve"> XE "</w:instrText>
      </w:r>
      <w:r w:rsidR="004E332E" w:rsidRPr="006515D8">
        <w:instrText>Westinghouse J-34 turbojet</w:instrText>
      </w:r>
      <w:r w:rsidR="004E332E">
        <w:instrText xml:space="preserve">" </w:instrText>
      </w:r>
      <w:r w:rsidR="004E332E">
        <w:fldChar w:fldCharType="end"/>
      </w:r>
      <w:r w:rsidR="006147CE">
        <w:t xml:space="preserve"> engines.</w:t>
      </w:r>
      <w:r w:rsidR="00133FD1">
        <w:t xml:space="preserve"> </w:t>
      </w:r>
      <w:r w:rsidR="009806F0">
        <w:t>Interestingly, only one fuel was required to power both the piston engine and also used for the turbojet, and that was Avgas 115/145</w:t>
      </w:r>
      <w:r w:rsidR="00D91AD4">
        <w:fldChar w:fldCharType="begin"/>
      </w:r>
      <w:r w:rsidR="00D91AD4">
        <w:instrText xml:space="preserve"> XE "</w:instrText>
      </w:r>
      <w:r w:rsidR="00D91AD4" w:rsidRPr="003830B3">
        <w:instrText>Avgas 115/145</w:instrText>
      </w:r>
      <w:r w:rsidR="00D91AD4">
        <w:instrText xml:space="preserve">" </w:instrText>
      </w:r>
      <w:r w:rsidR="00D91AD4">
        <w:fldChar w:fldCharType="end"/>
      </w:r>
      <w:r w:rsidR="009806F0">
        <w:t>.</w:t>
      </w:r>
    </w:p>
    <w:p w14:paraId="2C228888" w14:textId="01D8CE31" w:rsidR="00810E88" w:rsidRDefault="006147CE" w:rsidP="006147CE">
      <w:pPr>
        <w:pStyle w:val="Caption"/>
      </w:pPr>
      <w:r>
        <w:t xml:space="preserve">Photo </w:t>
      </w:r>
      <w:r w:rsidR="001F7B7B">
        <w:t>10</w:t>
      </w:r>
      <w:r>
        <w:t xml:space="preserve">. Royal Netherlands Navy Lockheed </w:t>
      </w:r>
      <w:r w:rsidR="007D04A1">
        <w:t>P2P</w:t>
      </w:r>
      <w:r>
        <w:t xml:space="preserve"> Neptune</w:t>
      </w:r>
      <w:r w:rsidR="00D91AD4">
        <w:fldChar w:fldCharType="begin"/>
      </w:r>
      <w:r w:rsidR="00D91AD4">
        <w:instrText xml:space="preserve"> XE "</w:instrText>
      </w:r>
      <w:r w:rsidR="00D91AD4" w:rsidRPr="001C26AE">
        <w:instrText>Lockheed P2P Neptune</w:instrText>
      </w:r>
      <w:r w:rsidR="00D91AD4">
        <w:instrText xml:space="preserve">" </w:instrText>
      </w:r>
      <w:r w:rsidR="00D91AD4">
        <w:fldChar w:fldCharType="end"/>
      </w:r>
      <w:r>
        <w:t xml:space="preserve"> on display at RAF Cosford</w:t>
      </w:r>
      <w:r w:rsidR="004F11E1">
        <w:fldChar w:fldCharType="begin"/>
      </w:r>
      <w:r w:rsidR="004F11E1">
        <w:instrText xml:space="preserve"> XE "</w:instrText>
      </w:r>
      <w:r w:rsidR="004F11E1" w:rsidRPr="007C444A">
        <w:instrText>RAF Cosford</w:instrText>
      </w:r>
      <w:r w:rsidR="004F11E1">
        <w:instrText xml:space="preserve">" </w:instrText>
      </w:r>
      <w:r w:rsidR="004F11E1">
        <w:fldChar w:fldCharType="end"/>
      </w:r>
      <w:r>
        <w:t xml:space="preserve"> museum </w:t>
      </w:r>
      <w:r w:rsidR="001D1DC3">
        <w:t xml:space="preserve">(Petroch Services </w:t>
      </w:r>
      <w:r>
        <w:t>2005</w:t>
      </w:r>
      <w:r w:rsidR="001D1DC3">
        <w:t>)</w:t>
      </w:r>
      <w:r>
        <w:t>.</w:t>
      </w:r>
    </w:p>
    <w:p w14:paraId="43DC8859" w14:textId="77777777" w:rsidR="00252901" w:rsidRDefault="00AF5A15" w:rsidP="00DA2BF4">
      <w:pPr>
        <w:pStyle w:val="Picture"/>
      </w:pPr>
      <w:r w:rsidRPr="00992CA7">
        <w:rPr>
          <w:noProof/>
          <w:lang w:eastAsia="en-AU"/>
        </w:rPr>
        <w:drawing>
          <wp:inline distT="0" distB="0" distL="0" distR="0" wp14:anchorId="55919651" wp14:editId="4D4084B5">
            <wp:extent cx="5442380" cy="2878932"/>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1">
                      <a:extLst>
                        <a:ext uri="{28A0092B-C50C-407E-A947-70E740481C1C}">
                          <a14:useLocalDpi xmlns:a14="http://schemas.microsoft.com/office/drawing/2010/main" val="0"/>
                        </a:ext>
                      </a:extLst>
                    </a:blip>
                    <a:srcRect t="15221" b="13451"/>
                    <a:stretch/>
                  </pic:blipFill>
                  <pic:spPr bwMode="auto">
                    <a:xfrm>
                      <a:off x="0" y="0"/>
                      <a:ext cx="5443855" cy="2879712"/>
                    </a:xfrm>
                    <a:prstGeom prst="rect">
                      <a:avLst/>
                    </a:prstGeom>
                    <a:noFill/>
                    <a:ln>
                      <a:noFill/>
                    </a:ln>
                    <a:extLst>
                      <a:ext uri="{53640926-AAD7-44D8-BBD7-CCE9431645EC}">
                        <a14:shadowObscured xmlns:a14="http://schemas.microsoft.com/office/drawing/2010/main"/>
                      </a:ext>
                    </a:extLst>
                  </pic:spPr>
                </pic:pic>
              </a:graphicData>
            </a:graphic>
          </wp:inline>
        </w:drawing>
      </w:r>
    </w:p>
    <w:p w14:paraId="7E6787FC" w14:textId="77777777" w:rsidR="006147CE" w:rsidRDefault="003D70C7" w:rsidP="008865FB">
      <w:pPr>
        <w:pStyle w:val="BodyText"/>
      </w:pPr>
      <w:r>
        <w:t xml:space="preserve">While the major powers were converting to all jet </w:t>
      </w:r>
      <w:r w:rsidR="007222D0">
        <w:t>combat aircraft</w:t>
      </w:r>
      <w:r>
        <w:t xml:space="preserve">, their obsolete piston driven </w:t>
      </w:r>
      <w:r w:rsidR="003A7FE4">
        <w:t xml:space="preserve">combat </w:t>
      </w:r>
      <w:r>
        <w:t>aircraft were either scrapped</w:t>
      </w:r>
      <w:r w:rsidR="001D1DC3">
        <w:t>,</w:t>
      </w:r>
      <w:r>
        <w:t xml:space="preserve"> or sold off to smaller air forces around the world</w:t>
      </w:r>
      <w:r w:rsidR="001D1DC3">
        <w:t>, or even built under licence</w:t>
      </w:r>
      <w:r>
        <w:t>. For example</w:t>
      </w:r>
      <w:r w:rsidR="00BA1103">
        <w:t>,</w:t>
      </w:r>
      <w:r>
        <w:t xml:space="preserve"> the Spanish Air Force</w:t>
      </w:r>
      <w:r w:rsidR="004F11E1">
        <w:fldChar w:fldCharType="begin"/>
      </w:r>
      <w:r w:rsidR="004F11E1">
        <w:instrText xml:space="preserve"> XE "</w:instrText>
      </w:r>
      <w:r w:rsidR="004F11E1" w:rsidRPr="002B7FFC">
        <w:instrText>Spanish Air Force</w:instrText>
      </w:r>
      <w:r w:rsidR="004F11E1">
        <w:instrText xml:space="preserve">" </w:instrText>
      </w:r>
      <w:r w:rsidR="004F11E1">
        <w:fldChar w:fldCharType="end"/>
      </w:r>
      <w:r>
        <w:t xml:space="preserve"> was equipped with </w:t>
      </w:r>
      <w:r w:rsidR="00BA1103">
        <w:t xml:space="preserve">famous </w:t>
      </w:r>
      <w:r>
        <w:t>German Heinkel 111</w:t>
      </w:r>
      <w:r w:rsidR="004E332E">
        <w:fldChar w:fldCharType="begin"/>
      </w:r>
      <w:r w:rsidR="004E332E">
        <w:instrText xml:space="preserve"> XE "</w:instrText>
      </w:r>
      <w:r w:rsidR="004E332E" w:rsidRPr="00266A74">
        <w:instrText>Heinkel 111</w:instrText>
      </w:r>
      <w:r w:rsidR="004E332E">
        <w:instrText xml:space="preserve">" </w:instrText>
      </w:r>
      <w:r w:rsidR="004E332E">
        <w:fldChar w:fldCharType="end"/>
      </w:r>
      <w:r>
        <w:t xml:space="preserve"> bomber and Messerschmidt Me-109</w:t>
      </w:r>
      <w:r w:rsidR="004E332E">
        <w:fldChar w:fldCharType="begin"/>
      </w:r>
      <w:r w:rsidR="004E332E">
        <w:instrText xml:space="preserve"> XE "</w:instrText>
      </w:r>
      <w:r w:rsidR="004E332E" w:rsidRPr="004F0E2B">
        <w:instrText>Messerschmidt Me-109</w:instrText>
      </w:r>
      <w:r w:rsidR="004E332E">
        <w:instrText xml:space="preserve">" </w:instrText>
      </w:r>
      <w:r w:rsidR="004E332E">
        <w:fldChar w:fldCharType="end"/>
      </w:r>
      <w:r>
        <w:t xml:space="preserve"> fighter</w:t>
      </w:r>
      <w:r w:rsidR="007222D0">
        <w:t xml:space="preserve"> built under licence</w:t>
      </w:r>
      <w:r w:rsidR="001D1DC3">
        <w:t xml:space="preserve"> to be </w:t>
      </w:r>
      <w:r w:rsidR="0018217A">
        <w:t xml:space="preserve">the </w:t>
      </w:r>
      <w:r w:rsidR="001D1DC3" w:rsidRPr="001D1DC3">
        <w:t>Hispano HA 1112-M1L Bucho</w:t>
      </w:r>
      <w:r w:rsidR="001D1DC3">
        <w:t>n</w:t>
      </w:r>
      <w:r w:rsidR="004F11E1">
        <w:fldChar w:fldCharType="begin"/>
      </w:r>
      <w:r w:rsidR="004F11E1">
        <w:instrText xml:space="preserve"> XE "</w:instrText>
      </w:r>
      <w:r w:rsidR="004F11E1" w:rsidRPr="00FE293A">
        <w:instrText>Hispano HA 1112-M1L Buchon</w:instrText>
      </w:r>
      <w:r w:rsidR="004F11E1">
        <w:instrText xml:space="preserve">" </w:instrText>
      </w:r>
      <w:r w:rsidR="004F11E1">
        <w:fldChar w:fldCharType="end"/>
      </w:r>
      <w:r w:rsidR="001D1DC3">
        <w:t>, (ironically, this Me-109</w:t>
      </w:r>
      <w:r w:rsidR="004F11E1">
        <w:fldChar w:fldCharType="begin"/>
      </w:r>
      <w:r w:rsidR="004F11E1">
        <w:instrText xml:space="preserve"> XE "</w:instrText>
      </w:r>
      <w:r w:rsidR="004F11E1" w:rsidRPr="00704A35">
        <w:instrText>Me-109</w:instrText>
      </w:r>
      <w:r w:rsidR="004F11E1">
        <w:instrText xml:space="preserve">" </w:instrText>
      </w:r>
      <w:r w:rsidR="004F11E1">
        <w:fldChar w:fldCharType="end"/>
      </w:r>
      <w:r w:rsidR="001D1DC3">
        <w:t xml:space="preserve"> with its German Daimler engine</w:t>
      </w:r>
      <w:r w:rsidR="004F11E1">
        <w:fldChar w:fldCharType="begin"/>
      </w:r>
      <w:r w:rsidR="004F11E1">
        <w:instrText xml:space="preserve"> XE "</w:instrText>
      </w:r>
      <w:r w:rsidR="004F11E1" w:rsidRPr="00700F3D">
        <w:instrText>Daimler engine</w:instrText>
      </w:r>
      <w:r w:rsidR="004F11E1">
        <w:instrText xml:space="preserve">" </w:instrText>
      </w:r>
      <w:r w:rsidR="004F11E1">
        <w:fldChar w:fldCharType="end"/>
      </w:r>
      <w:r w:rsidR="0018217A">
        <w:t>;</w:t>
      </w:r>
      <w:r w:rsidR="001D1DC3">
        <w:t xml:space="preserve"> </w:t>
      </w:r>
      <w:r w:rsidR="00911066">
        <w:t xml:space="preserve">in this new </w:t>
      </w:r>
      <w:r w:rsidR="0018217A">
        <w:t xml:space="preserve">Spanish </w:t>
      </w:r>
      <w:r w:rsidR="00911066">
        <w:t xml:space="preserve">variant </w:t>
      </w:r>
      <w:r w:rsidR="0018217A">
        <w:t xml:space="preserve">the Buchon </w:t>
      </w:r>
      <w:r w:rsidR="001D1DC3">
        <w:t>was powered by the famous Rolls Royce Merlin</w:t>
      </w:r>
      <w:r w:rsidR="004F11E1">
        <w:fldChar w:fldCharType="begin"/>
      </w:r>
      <w:r w:rsidR="004F11E1">
        <w:instrText xml:space="preserve"> XE "</w:instrText>
      </w:r>
      <w:r w:rsidR="004F11E1" w:rsidRPr="00551212">
        <w:instrText>Rolls Royce Merlin</w:instrText>
      </w:r>
      <w:r w:rsidR="004F11E1">
        <w:instrText xml:space="preserve">" </w:instrText>
      </w:r>
      <w:r w:rsidR="004F11E1">
        <w:fldChar w:fldCharType="end"/>
      </w:r>
      <w:r w:rsidR="001D1DC3">
        <w:t xml:space="preserve"> engine</w:t>
      </w:r>
      <w:r w:rsidR="00911066">
        <w:t xml:space="preserve">, which </w:t>
      </w:r>
      <w:r w:rsidR="0018217A">
        <w:t xml:space="preserve">had </w:t>
      </w:r>
      <w:r w:rsidR="00911066">
        <w:t>powered its foe – the Supermarine Spitfire</w:t>
      </w:r>
      <w:r w:rsidR="004F11E1">
        <w:fldChar w:fldCharType="begin"/>
      </w:r>
      <w:r w:rsidR="004F11E1">
        <w:instrText xml:space="preserve"> XE "</w:instrText>
      </w:r>
      <w:r w:rsidR="004F11E1" w:rsidRPr="00AE3CCF">
        <w:instrText>Supermarine Spitfire</w:instrText>
      </w:r>
      <w:r w:rsidR="004F11E1">
        <w:instrText xml:space="preserve">" </w:instrText>
      </w:r>
      <w:r w:rsidR="004F11E1">
        <w:fldChar w:fldCharType="end"/>
      </w:r>
      <w:r w:rsidR="001D1DC3">
        <w:t>)</w:t>
      </w:r>
      <w:r>
        <w:t>. The French</w:t>
      </w:r>
      <w:r w:rsidR="004F11E1">
        <w:fldChar w:fldCharType="begin"/>
      </w:r>
      <w:r w:rsidR="004F11E1">
        <w:instrText xml:space="preserve"> XE "</w:instrText>
      </w:r>
      <w:r w:rsidR="004F11E1" w:rsidRPr="00667149">
        <w:instrText>French</w:instrText>
      </w:r>
      <w:r w:rsidR="004F11E1">
        <w:instrText xml:space="preserve">" </w:instrText>
      </w:r>
      <w:r w:rsidR="004F11E1">
        <w:fldChar w:fldCharType="end"/>
      </w:r>
      <w:r>
        <w:t xml:space="preserve"> </w:t>
      </w:r>
      <w:r w:rsidR="007222D0">
        <w:t>and Belgian</w:t>
      </w:r>
      <w:r w:rsidR="004F11E1">
        <w:fldChar w:fldCharType="begin"/>
      </w:r>
      <w:r w:rsidR="004F11E1">
        <w:instrText xml:space="preserve"> XE "</w:instrText>
      </w:r>
      <w:r w:rsidR="004F11E1" w:rsidRPr="00327116">
        <w:instrText>Belgian</w:instrText>
      </w:r>
      <w:r w:rsidR="004F11E1">
        <w:instrText xml:space="preserve">" </w:instrText>
      </w:r>
      <w:r w:rsidR="004F11E1">
        <w:fldChar w:fldCharType="end"/>
      </w:r>
      <w:r w:rsidR="007222D0">
        <w:t xml:space="preserve"> A</w:t>
      </w:r>
      <w:r>
        <w:t xml:space="preserve">ir </w:t>
      </w:r>
      <w:r w:rsidR="007222D0">
        <w:t>F</w:t>
      </w:r>
      <w:r>
        <w:t xml:space="preserve">orce were using </w:t>
      </w:r>
      <w:r w:rsidR="003A7FE4">
        <w:t>surplus U.S. a</w:t>
      </w:r>
      <w:r w:rsidR="00BA1103">
        <w:t>i</w:t>
      </w:r>
      <w:r w:rsidR="003A7FE4">
        <w:t>rcraft</w:t>
      </w:r>
      <w:r w:rsidR="00BA1103">
        <w:t xml:space="preserve"> while t</w:t>
      </w:r>
      <w:r w:rsidR="003A7FE4">
        <w:t>he British</w:t>
      </w:r>
      <w:r w:rsidR="004F11E1">
        <w:fldChar w:fldCharType="begin"/>
      </w:r>
      <w:r w:rsidR="004F11E1">
        <w:instrText xml:space="preserve"> XE "</w:instrText>
      </w:r>
      <w:r w:rsidR="004F11E1" w:rsidRPr="00466C9F">
        <w:instrText>British</w:instrText>
      </w:r>
      <w:r w:rsidR="004F11E1">
        <w:instrText xml:space="preserve">" </w:instrText>
      </w:r>
      <w:r w:rsidR="004F11E1">
        <w:fldChar w:fldCharType="end"/>
      </w:r>
      <w:r w:rsidR="003A7FE4">
        <w:t xml:space="preserve"> dominions were using surplus British aircraft such Spitfires</w:t>
      </w:r>
      <w:r w:rsidR="004F11E1">
        <w:fldChar w:fldCharType="begin"/>
      </w:r>
      <w:r w:rsidR="004F11E1">
        <w:instrText xml:space="preserve"> XE "</w:instrText>
      </w:r>
      <w:r w:rsidR="004F11E1" w:rsidRPr="00972FC1">
        <w:instrText>Spitfires</w:instrText>
      </w:r>
      <w:r w:rsidR="004F11E1">
        <w:instrText xml:space="preserve">" </w:instrText>
      </w:r>
      <w:r w:rsidR="004F11E1">
        <w:fldChar w:fldCharType="end"/>
      </w:r>
      <w:r w:rsidR="003A7FE4">
        <w:t xml:space="preserve"> and Mosquitoes</w:t>
      </w:r>
      <w:r w:rsidR="004F11E1">
        <w:fldChar w:fldCharType="begin"/>
      </w:r>
      <w:r w:rsidR="004F11E1">
        <w:instrText xml:space="preserve"> XE "</w:instrText>
      </w:r>
      <w:r w:rsidR="004F11E1" w:rsidRPr="0073692E">
        <w:instrText>Mosquitoes</w:instrText>
      </w:r>
      <w:r w:rsidR="004F11E1">
        <w:instrText xml:space="preserve">" </w:instrText>
      </w:r>
      <w:r w:rsidR="004F11E1">
        <w:fldChar w:fldCharType="end"/>
      </w:r>
      <w:r w:rsidR="003A7FE4">
        <w:t xml:space="preserve">. </w:t>
      </w:r>
    </w:p>
    <w:p w14:paraId="64D8BD97" w14:textId="77777777" w:rsidR="007222D0" w:rsidRDefault="007222D0" w:rsidP="008865FB">
      <w:pPr>
        <w:pStyle w:val="BodyText"/>
      </w:pPr>
      <w:r>
        <w:t>It was also recognised that in the insurgent struggles in Africa</w:t>
      </w:r>
      <w:r w:rsidR="004F11E1">
        <w:fldChar w:fldCharType="begin"/>
      </w:r>
      <w:r w:rsidR="004F11E1">
        <w:instrText xml:space="preserve"> XE "</w:instrText>
      </w:r>
      <w:r w:rsidR="004F11E1" w:rsidRPr="00DE31FB">
        <w:instrText>Africa</w:instrText>
      </w:r>
      <w:r w:rsidR="004F11E1">
        <w:instrText xml:space="preserve">" </w:instrText>
      </w:r>
      <w:r w:rsidR="004F11E1">
        <w:fldChar w:fldCharType="end"/>
      </w:r>
      <w:r>
        <w:t xml:space="preserve"> and South-East Asia</w:t>
      </w:r>
      <w:r w:rsidR="004F11E1">
        <w:fldChar w:fldCharType="begin"/>
      </w:r>
      <w:r w:rsidR="004F11E1">
        <w:instrText xml:space="preserve"> XE "</w:instrText>
      </w:r>
      <w:r w:rsidR="004F11E1" w:rsidRPr="003F4ADD">
        <w:instrText>South-East Asia</w:instrText>
      </w:r>
      <w:r w:rsidR="004F11E1">
        <w:instrText xml:space="preserve">" </w:instrText>
      </w:r>
      <w:r w:rsidR="004F11E1">
        <w:fldChar w:fldCharType="end"/>
      </w:r>
      <w:r>
        <w:t xml:space="preserve">, where the opponents had no air support, the requirement for military attack aircraft was armament payload, not speed. This </w:t>
      </w:r>
      <w:r w:rsidR="00174E01">
        <w:t xml:space="preserve">concept </w:t>
      </w:r>
      <w:r>
        <w:t>would continue into the Vietnam War</w:t>
      </w:r>
      <w:r w:rsidR="004F11E1">
        <w:fldChar w:fldCharType="begin"/>
      </w:r>
      <w:r w:rsidR="004F11E1">
        <w:instrText xml:space="preserve"> XE "</w:instrText>
      </w:r>
      <w:r w:rsidR="004F11E1" w:rsidRPr="00BA06D8">
        <w:instrText>Vietnam War</w:instrText>
      </w:r>
      <w:r w:rsidR="004F11E1">
        <w:instrText xml:space="preserve">" </w:instrText>
      </w:r>
      <w:r w:rsidR="004F11E1">
        <w:fldChar w:fldCharType="end"/>
      </w:r>
      <w:r w:rsidR="00911066">
        <w:t>,</w:t>
      </w:r>
      <w:r w:rsidR="00174E01">
        <w:t xml:space="preserve"> and into the Iraq</w:t>
      </w:r>
      <w:r w:rsidR="004F11E1">
        <w:fldChar w:fldCharType="begin"/>
      </w:r>
      <w:r w:rsidR="004F11E1">
        <w:instrText xml:space="preserve"> XE "</w:instrText>
      </w:r>
      <w:r w:rsidR="004F11E1" w:rsidRPr="00A776C2">
        <w:instrText>Iraq</w:instrText>
      </w:r>
      <w:r w:rsidR="004F11E1">
        <w:instrText xml:space="preserve">" </w:instrText>
      </w:r>
      <w:r w:rsidR="004F11E1">
        <w:fldChar w:fldCharType="end"/>
      </w:r>
      <w:r w:rsidR="00174E01">
        <w:t xml:space="preserve"> </w:t>
      </w:r>
      <w:r w:rsidR="00C50F14">
        <w:t>and Afghanistan</w:t>
      </w:r>
      <w:r w:rsidR="004F11E1">
        <w:fldChar w:fldCharType="begin"/>
      </w:r>
      <w:r w:rsidR="004F11E1">
        <w:instrText xml:space="preserve"> XE "</w:instrText>
      </w:r>
      <w:r w:rsidR="004F11E1" w:rsidRPr="00EF6124">
        <w:instrText>Afghanistan</w:instrText>
      </w:r>
      <w:r w:rsidR="004F11E1">
        <w:instrText xml:space="preserve">" </w:instrText>
      </w:r>
      <w:r w:rsidR="004F11E1">
        <w:fldChar w:fldCharType="end"/>
      </w:r>
      <w:r w:rsidR="00C50F14">
        <w:t xml:space="preserve"> </w:t>
      </w:r>
      <w:r w:rsidR="00174E01">
        <w:t>Wars in 21</w:t>
      </w:r>
      <w:r w:rsidR="00174E01" w:rsidRPr="00174E01">
        <w:rPr>
          <w:vertAlign w:val="superscript"/>
        </w:rPr>
        <w:t>st</w:t>
      </w:r>
      <w:r w:rsidR="00174E01">
        <w:t xml:space="preserve"> century</w:t>
      </w:r>
      <w:r>
        <w:t xml:space="preserve">. </w:t>
      </w:r>
    </w:p>
    <w:p w14:paraId="69EE2B2F" w14:textId="77777777" w:rsidR="003A7FE4" w:rsidRDefault="003A7FE4" w:rsidP="008865FB">
      <w:pPr>
        <w:pStyle w:val="BodyText"/>
      </w:pPr>
      <w:r>
        <w:t>The area where the piston engine did survive</w:t>
      </w:r>
      <w:r w:rsidR="00911066">
        <w:t>,</w:t>
      </w:r>
      <w:r>
        <w:t xml:space="preserve"> was that of transport and support aircraft</w:t>
      </w:r>
      <w:r w:rsidR="005C258B">
        <w:t xml:space="preserve"> such as tankers, AWAC</w:t>
      </w:r>
      <w:r w:rsidR="004F11E1">
        <w:fldChar w:fldCharType="begin"/>
      </w:r>
      <w:r w:rsidR="004F11E1">
        <w:instrText xml:space="preserve"> XE "</w:instrText>
      </w:r>
      <w:r w:rsidR="004F11E1" w:rsidRPr="00DD4706">
        <w:instrText>AWAC</w:instrText>
      </w:r>
      <w:r w:rsidR="004F11E1">
        <w:instrText xml:space="preserve">" </w:instrText>
      </w:r>
      <w:r w:rsidR="004F11E1">
        <w:fldChar w:fldCharType="end"/>
      </w:r>
      <w:r w:rsidR="005C258B">
        <w:t>s</w:t>
      </w:r>
      <w:r w:rsidR="00911066">
        <w:t xml:space="preserve"> (</w:t>
      </w:r>
      <w:r w:rsidR="00911066" w:rsidRPr="00911066">
        <w:t>Airborne Warning and Control</w:t>
      </w:r>
      <w:r w:rsidR="004F11E1">
        <w:fldChar w:fldCharType="begin"/>
      </w:r>
      <w:r w:rsidR="004F11E1">
        <w:instrText xml:space="preserve"> XE "</w:instrText>
      </w:r>
      <w:r w:rsidR="004F11E1" w:rsidRPr="00E52BAE">
        <w:instrText>Airborne Warning and Control</w:instrText>
      </w:r>
      <w:r w:rsidR="004F11E1">
        <w:instrText xml:space="preserve">" </w:instrText>
      </w:r>
      <w:r w:rsidR="004F11E1">
        <w:fldChar w:fldCharType="end"/>
      </w:r>
      <w:r w:rsidR="00911066">
        <w:t>)</w:t>
      </w:r>
      <w:r w:rsidR="0018217A">
        <w:t>,</w:t>
      </w:r>
      <w:r>
        <w:t xml:space="preserve"> and it would be decades before the jet engine</w:t>
      </w:r>
      <w:r w:rsidR="004F11E1">
        <w:fldChar w:fldCharType="begin"/>
      </w:r>
      <w:r w:rsidR="004F11E1">
        <w:instrText xml:space="preserve"> XE "</w:instrText>
      </w:r>
      <w:r w:rsidR="004F11E1" w:rsidRPr="007F298B">
        <w:instrText>jet engine</w:instrText>
      </w:r>
      <w:r w:rsidR="004F11E1">
        <w:instrText xml:space="preserve">" </w:instrText>
      </w:r>
      <w:r w:rsidR="004F11E1">
        <w:fldChar w:fldCharType="end"/>
      </w:r>
      <w:r>
        <w:t xml:space="preserve"> and turbo-prop</w:t>
      </w:r>
      <w:r w:rsidR="004F11E1">
        <w:fldChar w:fldCharType="begin"/>
      </w:r>
      <w:r w:rsidR="004F11E1">
        <w:instrText xml:space="preserve"> XE "</w:instrText>
      </w:r>
      <w:r w:rsidR="004F11E1" w:rsidRPr="000B7F39">
        <w:instrText>turbo-prop</w:instrText>
      </w:r>
      <w:r w:rsidR="004F11E1">
        <w:instrText xml:space="preserve">" </w:instrText>
      </w:r>
      <w:r w:rsidR="004F11E1">
        <w:fldChar w:fldCharType="end"/>
      </w:r>
      <w:r>
        <w:t xml:space="preserve"> variants would replace the now highly developed reliable piston engine. These </w:t>
      </w:r>
      <w:r w:rsidR="00911066">
        <w:t xml:space="preserve">piston </w:t>
      </w:r>
      <w:r>
        <w:t>engines were now using Avgas 115/145</w:t>
      </w:r>
      <w:r w:rsidR="004F11E1">
        <w:fldChar w:fldCharType="begin"/>
      </w:r>
      <w:r w:rsidR="004F11E1">
        <w:instrText xml:space="preserve"> XE "</w:instrText>
      </w:r>
      <w:r w:rsidR="004F11E1" w:rsidRPr="00B67B3F">
        <w:instrText>Avgas 115/145</w:instrText>
      </w:r>
      <w:r w:rsidR="004F11E1">
        <w:instrText xml:space="preserve">" </w:instrText>
      </w:r>
      <w:r w:rsidR="004F11E1">
        <w:fldChar w:fldCharType="end"/>
      </w:r>
      <w:r>
        <w:t xml:space="preserve"> and </w:t>
      </w:r>
      <w:r w:rsidR="0018217A">
        <w:t xml:space="preserve">this was </w:t>
      </w:r>
      <w:r w:rsidR="00E57317">
        <w:t xml:space="preserve">the </w:t>
      </w:r>
      <w:r>
        <w:t xml:space="preserve">final stage and highest </w:t>
      </w:r>
      <w:r w:rsidR="00E57317">
        <w:t xml:space="preserve">octane grade </w:t>
      </w:r>
      <w:r>
        <w:t>of aviation gasoline</w:t>
      </w:r>
      <w:r w:rsidR="004F11E1">
        <w:fldChar w:fldCharType="begin"/>
      </w:r>
      <w:r w:rsidR="004F11E1">
        <w:instrText xml:space="preserve"> XE "</w:instrText>
      </w:r>
      <w:r w:rsidR="004F11E1" w:rsidRPr="00EB6D20">
        <w:instrText>aviation gasoline</w:instrText>
      </w:r>
      <w:r w:rsidR="004F11E1">
        <w:instrText xml:space="preserve">" </w:instrText>
      </w:r>
      <w:r w:rsidR="004F11E1">
        <w:fldChar w:fldCharType="end"/>
      </w:r>
      <w:r w:rsidR="00E57317">
        <w:t>s</w:t>
      </w:r>
      <w:r>
        <w:t>.</w:t>
      </w:r>
      <w:r w:rsidR="00E57317">
        <w:t xml:space="preserve"> </w:t>
      </w:r>
      <w:r w:rsidR="001D3AB1">
        <w:t>Transport aircraft such as the Fairchild C-119 Boxcar</w:t>
      </w:r>
      <w:r w:rsidR="004E332E">
        <w:fldChar w:fldCharType="begin"/>
      </w:r>
      <w:r w:rsidR="004E332E">
        <w:instrText xml:space="preserve"> XE "</w:instrText>
      </w:r>
      <w:r w:rsidR="004E332E" w:rsidRPr="00256208">
        <w:instrText>Fairchild C-119 Boxcar</w:instrText>
      </w:r>
      <w:r w:rsidR="004E332E">
        <w:instrText xml:space="preserve">" </w:instrText>
      </w:r>
      <w:r w:rsidR="004E332E">
        <w:fldChar w:fldCharType="end"/>
      </w:r>
      <w:r w:rsidR="001D3AB1">
        <w:t xml:space="preserve"> and Douglas C-124 Globemaster</w:t>
      </w:r>
      <w:r w:rsidR="004E332E">
        <w:fldChar w:fldCharType="begin"/>
      </w:r>
      <w:r w:rsidR="004E332E">
        <w:instrText xml:space="preserve"> XE "</w:instrText>
      </w:r>
      <w:r w:rsidR="004E332E" w:rsidRPr="00B659E5">
        <w:instrText>Douglas C-124 Globemaster</w:instrText>
      </w:r>
      <w:r w:rsidR="004E332E">
        <w:instrText xml:space="preserve">" </w:instrText>
      </w:r>
      <w:r w:rsidR="004E332E">
        <w:fldChar w:fldCharType="end"/>
      </w:r>
      <w:r w:rsidR="001D3AB1">
        <w:t xml:space="preserve"> would see service into the mid 1970’s and would require Avgas 115/145 around the world.</w:t>
      </w:r>
    </w:p>
    <w:p w14:paraId="70FBA867" w14:textId="77777777" w:rsidR="00911066" w:rsidRDefault="00911066">
      <w:pPr>
        <w:rPr>
          <w:i/>
          <w:spacing w:val="-5"/>
          <w:sz w:val="22"/>
        </w:rPr>
      </w:pPr>
      <w:r>
        <w:br w:type="page"/>
      </w:r>
    </w:p>
    <w:p w14:paraId="01785AB4" w14:textId="0819A117" w:rsidR="009C7DA2" w:rsidRDefault="009C7DA2" w:rsidP="009C7DA2">
      <w:pPr>
        <w:pStyle w:val="Caption"/>
      </w:pPr>
      <w:r>
        <w:lastRenderedPageBreak/>
        <w:t xml:space="preserve">Photo </w:t>
      </w:r>
      <w:r w:rsidR="001F7B7B">
        <w:t>11</w:t>
      </w:r>
      <w:r>
        <w:t>. Lockheed Constellation</w:t>
      </w:r>
      <w:r>
        <w:fldChar w:fldCharType="begin"/>
      </w:r>
      <w:r>
        <w:instrText xml:space="preserve"> XE "</w:instrText>
      </w:r>
      <w:r w:rsidRPr="00510429">
        <w:instrText>Lockheed Constellation</w:instrText>
      </w:r>
      <w:r>
        <w:instrText xml:space="preserve">" </w:instrText>
      </w:r>
      <w:r>
        <w:fldChar w:fldCharType="end"/>
      </w:r>
      <w:r>
        <w:t xml:space="preserve"> RC-121 AWAC</w:t>
      </w:r>
      <w:r w:rsidR="004F11E1">
        <w:fldChar w:fldCharType="begin"/>
      </w:r>
      <w:r w:rsidR="004F11E1">
        <w:instrText xml:space="preserve"> XE "</w:instrText>
      </w:r>
      <w:r w:rsidR="004F11E1" w:rsidRPr="00353F46">
        <w:instrText>AWAC</w:instrText>
      </w:r>
      <w:r w:rsidR="004F11E1">
        <w:instrText xml:space="preserve">" </w:instrText>
      </w:r>
      <w:r w:rsidR="004F11E1">
        <w:fldChar w:fldCharType="end"/>
      </w:r>
      <w:r>
        <w:t xml:space="preserve"> </w:t>
      </w:r>
      <w:r w:rsidR="00E576A9">
        <w:t>- Warning Star</w:t>
      </w:r>
      <w:r w:rsidR="00E576A9">
        <w:fldChar w:fldCharType="begin"/>
      </w:r>
      <w:r w:rsidR="00E576A9">
        <w:instrText xml:space="preserve"> XE "</w:instrText>
      </w:r>
      <w:r w:rsidR="00E576A9" w:rsidRPr="00EB2D85">
        <w:instrText>Warning Star</w:instrText>
      </w:r>
      <w:r w:rsidR="00E576A9">
        <w:instrText xml:space="preserve">" </w:instrText>
      </w:r>
      <w:r w:rsidR="00E576A9">
        <w:fldChar w:fldCharType="end"/>
      </w:r>
      <w:r w:rsidR="00E576A9">
        <w:t xml:space="preserve"> </w:t>
      </w:r>
      <w:r>
        <w:t xml:space="preserve">on display at PIMA, Arizona, USA </w:t>
      </w:r>
      <w:r w:rsidR="00911066">
        <w:t>(</w:t>
      </w:r>
      <w:r>
        <w:t>1999 - Petroch Services</w:t>
      </w:r>
      <w:r w:rsidR="00911066">
        <w:t>)</w:t>
      </w:r>
      <w:r>
        <w:t>.</w:t>
      </w:r>
    </w:p>
    <w:p w14:paraId="023311CB" w14:textId="77777777" w:rsidR="009C7DA2" w:rsidRDefault="00AF5A15" w:rsidP="00DA2BF4">
      <w:pPr>
        <w:pStyle w:val="Picture"/>
      </w:pPr>
      <w:r w:rsidRPr="00D13CA5">
        <w:rPr>
          <w:noProof/>
          <w:lang w:eastAsia="en-AU"/>
        </w:rPr>
        <w:drawing>
          <wp:inline distT="0" distB="0" distL="0" distR="0" wp14:anchorId="3F2FE115" wp14:editId="7EDB390D">
            <wp:extent cx="5783040" cy="2299447"/>
            <wp:effectExtent l="0" t="0" r="8255"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30000" contrast="-54000"/>
                              </a14:imgEffect>
                            </a14:imgLayer>
                          </a14:imgProps>
                        </a:ext>
                        <a:ext uri="{28A0092B-C50C-407E-A947-70E740481C1C}">
                          <a14:useLocalDpi xmlns:a14="http://schemas.microsoft.com/office/drawing/2010/main" val="0"/>
                        </a:ext>
                      </a:extLst>
                    </a:blip>
                    <a:srcRect/>
                    <a:stretch>
                      <a:fillRect/>
                    </a:stretch>
                  </pic:blipFill>
                  <pic:spPr bwMode="auto">
                    <a:xfrm>
                      <a:off x="0" y="0"/>
                      <a:ext cx="5819614" cy="2313990"/>
                    </a:xfrm>
                    <a:prstGeom prst="rect">
                      <a:avLst/>
                    </a:prstGeom>
                    <a:noFill/>
                  </pic:spPr>
                </pic:pic>
              </a:graphicData>
            </a:graphic>
          </wp:inline>
        </w:drawing>
      </w:r>
    </w:p>
    <w:p w14:paraId="7C3E50D3" w14:textId="0162393A" w:rsidR="008F53AD" w:rsidRDefault="001D3AB1" w:rsidP="008865FB">
      <w:pPr>
        <w:pStyle w:val="BodyText"/>
      </w:pPr>
      <w:r>
        <w:t>The see-saw development between aircraft engine designers and aviation gasoline</w:t>
      </w:r>
      <w:r w:rsidR="004F11E1">
        <w:fldChar w:fldCharType="begin"/>
      </w:r>
      <w:r w:rsidR="004F11E1">
        <w:instrText xml:space="preserve"> XE "</w:instrText>
      </w:r>
      <w:r w:rsidR="004F11E1" w:rsidRPr="00C228BD">
        <w:instrText>aviation gasoline</w:instrText>
      </w:r>
      <w:r w:rsidR="004F11E1">
        <w:instrText xml:space="preserve">" </w:instrText>
      </w:r>
      <w:r w:rsidR="004F11E1">
        <w:fldChar w:fldCharType="end"/>
      </w:r>
      <w:r>
        <w:t xml:space="preserve"> manufacturers, which had been in progress for the last 40 years, was drawing to a close; and it had changed dramatically with a totally new and radical engine (the jet engine</w:t>
      </w:r>
      <w:r w:rsidR="004F11E1">
        <w:fldChar w:fldCharType="begin"/>
      </w:r>
      <w:r w:rsidR="004F11E1">
        <w:instrText xml:space="preserve"> XE "</w:instrText>
      </w:r>
      <w:r w:rsidR="004F11E1" w:rsidRPr="00111DA1">
        <w:instrText>jet engine</w:instrText>
      </w:r>
      <w:r w:rsidR="004F11E1">
        <w:instrText xml:space="preserve">" </w:instrText>
      </w:r>
      <w:r w:rsidR="004F11E1">
        <w:fldChar w:fldCharType="end"/>
      </w:r>
      <w:r>
        <w:t>) which required an entirely new fuel - Jet Fuel</w:t>
      </w:r>
      <w:r w:rsidR="004F11E1">
        <w:fldChar w:fldCharType="begin"/>
      </w:r>
      <w:r w:rsidR="004F11E1">
        <w:instrText xml:space="preserve"> XE "</w:instrText>
      </w:r>
      <w:r w:rsidR="004F11E1" w:rsidRPr="00C75937">
        <w:instrText>Jet Fuel</w:instrText>
      </w:r>
      <w:r w:rsidR="004F11E1">
        <w:instrText xml:space="preserve">" </w:instrText>
      </w:r>
      <w:r w:rsidR="004F11E1">
        <w:fldChar w:fldCharType="end"/>
      </w:r>
      <w:r>
        <w:t>.</w:t>
      </w:r>
      <w:r w:rsidR="00A52DC4">
        <w:t xml:space="preserve"> </w:t>
      </w:r>
      <w:r w:rsidR="000F445A">
        <w:t>So,</w:t>
      </w:r>
      <w:r w:rsidR="00C95CCE">
        <w:t xml:space="preserve"> the refiners were now required to produce a new </w:t>
      </w:r>
      <w:r w:rsidR="00BA1103">
        <w:t xml:space="preserve">jet </w:t>
      </w:r>
      <w:r w:rsidR="00C95CCE">
        <w:t>fuel</w:t>
      </w:r>
      <w:r w:rsidR="00BA1103">
        <w:t>s</w:t>
      </w:r>
      <w:r w:rsidR="00C95CCE">
        <w:t xml:space="preserve"> as well as the aviation gasoline</w:t>
      </w:r>
      <w:r w:rsidR="004F11E1">
        <w:fldChar w:fldCharType="begin"/>
      </w:r>
      <w:r w:rsidR="004F11E1">
        <w:instrText xml:space="preserve"> XE "</w:instrText>
      </w:r>
      <w:r w:rsidR="004F11E1" w:rsidRPr="00901CB7">
        <w:instrText>aviation gasoline</w:instrText>
      </w:r>
      <w:r w:rsidR="004F11E1">
        <w:instrText xml:space="preserve">" </w:instrText>
      </w:r>
      <w:r w:rsidR="004F11E1">
        <w:fldChar w:fldCharType="end"/>
      </w:r>
      <w:r w:rsidR="00C95CCE">
        <w:t xml:space="preserve"> grades.</w:t>
      </w:r>
      <w:r w:rsidR="00A52DC4">
        <w:t xml:space="preserve"> </w:t>
      </w:r>
    </w:p>
    <w:p w14:paraId="7DAFA96E" w14:textId="77777777" w:rsidR="008F53AD" w:rsidRPr="005A1C35" w:rsidRDefault="008F53AD" w:rsidP="008F53AD">
      <w:pPr>
        <w:pStyle w:val="Heading7"/>
        <w:framePr w:wrap="around" w:x="1410" w:y="130"/>
      </w:pPr>
      <w:r w:rsidRPr="005A1C35">
        <w:t xml:space="preserve">Turbo-prop engines replace piston engines </w:t>
      </w:r>
    </w:p>
    <w:p w14:paraId="58C230EC" w14:textId="77777777" w:rsidR="00BC4315" w:rsidRPr="00133FD1" w:rsidRDefault="00BC4315" w:rsidP="00BC4315">
      <w:pPr>
        <w:pStyle w:val="Heading7"/>
        <w:framePr w:wrap="around" w:x="1410" w:y="130"/>
        <w:rPr>
          <w:lang w:val="fr-FR"/>
        </w:rPr>
      </w:pPr>
      <w:r w:rsidRPr="00133FD1">
        <w:rPr>
          <w:lang w:val="fr-FR"/>
        </w:rPr>
        <w:t>Jet fuel usage passes Avgas usage</w:t>
      </w:r>
    </w:p>
    <w:p w14:paraId="2CDBAA7F" w14:textId="77777777" w:rsidR="00D34BF4" w:rsidRDefault="00A52DC4" w:rsidP="008865FB">
      <w:pPr>
        <w:pStyle w:val="BodyText"/>
      </w:pPr>
      <w:r>
        <w:t>In Australia</w:t>
      </w:r>
      <w:r w:rsidR="00BC4315">
        <w:t>,</w:t>
      </w:r>
      <w:r>
        <w:t xml:space="preserve"> all avgas was imported until 1956</w:t>
      </w:r>
      <w:r w:rsidR="00543DA5">
        <w:t xml:space="preserve"> when Standard Vac</w:t>
      </w:r>
      <w:r w:rsidR="00D57D87">
        <w:t>u</w:t>
      </w:r>
      <w:r w:rsidR="00543DA5">
        <w:t>um</w:t>
      </w:r>
      <w:r w:rsidR="004F11E1">
        <w:fldChar w:fldCharType="begin"/>
      </w:r>
      <w:r w:rsidR="004F11E1">
        <w:instrText xml:space="preserve"> XE "</w:instrText>
      </w:r>
      <w:r w:rsidR="004F11E1" w:rsidRPr="00A0142A">
        <w:instrText>Standard Vacuum</w:instrText>
      </w:r>
      <w:r w:rsidR="004F11E1">
        <w:instrText xml:space="preserve">" </w:instrText>
      </w:r>
      <w:r w:rsidR="004F11E1">
        <w:fldChar w:fldCharType="end"/>
      </w:r>
      <w:r w:rsidR="00543DA5">
        <w:t>’s Altona Refinery</w:t>
      </w:r>
      <w:r w:rsidR="004E332E">
        <w:fldChar w:fldCharType="begin"/>
      </w:r>
      <w:r w:rsidR="004E332E">
        <w:instrText xml:space="preserve"> XE "</w:instrText>
      </w:r>
      <w:r w:rsidR="004E332E" w:rsidRPr="003541ED">
        <w:instrText>Altona Refinery</w:instrText>
      </w:r>
      <w:r w:rsidR="004E332E">
        <w:instrText xml:space="preserve">" </w:instrText>
      </w:r>
      <w:r w:rsidR="004E332E">
        <w:fldChar w:fldCharType="end"/>
      </w:r>
      <w:r w:rsidR="00543DA5">
        <w:t xml:space="preserve"> in Melbourne</w:t>
      </w:r>
      <w:r w:rsidR="00D258B8">
        <w:fldChar w:fldCharType="begin"/>
      </w:r>
      <w:r w:rsidR="00D258B8">
        <w:instrText xml:space="preserve"> XE "</w:instrText>
      </w:r>
      <w:r w:rsidR="00D258B8" w:rsidRPr="00947AA7">
        <w:instrText>Melbourne</w:instrText>
      </w:r>
      <w:r w:rsidR="00D258B8">
        <w:instrText xml:space="preserve">" </w:instrText>
      </w:r>
      <w:r w:rsidR="00D258B8">
        <w:fldChar w:fldCharType="end"/>
      </w:r>
      <w:r w:rsidR="00D57D87">
        <w:t>,</w:t>
      </w:r>
      <w:r w:rsidR="00543DA5">
        <w:t xml:space="preserve"> commenced aviation gasoline</w:t>
      </w:r>
      <w:r w:rsidR="004F11E1">
        <w:fldChar w:fldCharType="begin"/>
      </w:r>
      <w:r w:rsidR="004F11E1">
        <w:instrText xml:space="preserve"> XE "</w:instrText>
      </w:r>
      <w:r w:rsidR="004F11E1" w:rsidRPr="00064982">
        <w:instrText>aviation gasoline</w:instrText>
      </w:r>
      <w:r w:rsidR="004F11E1">
        <w:instrText xml:space="preserve">" </w:instrText>
      </w:r>
      <w:r w:rsidR="004F11E1">
        <w:fldChar w:fldCharType="end"/>
      </w:r>
      <w:r w:rsidR="00543DA5">
        <w:t xml:space="preserve"> manufacture, but this </w:t>
      </w:r>
      <w:r w:rsidR="008B42FF">
        <w:t xml:space="preserve">new local supply </w:t>
      </w:r>
      <w:r w:rsidR="00543DA5">
        <w:t xml:space="preserve">did </w:t>
      </w:r>
      <w:r w:rsidR="00BC4315">
        <w:t xml:space="preserve">not </w:t>
      </w:r>
      <w:r w:rsidR="00543DA5">
        <w:t>meet the demands of the nation and avgas</w:t>
      </w:r>
      <w:r w:rsidR="004F11E1">
        <w:fldChar w:fldCharType="begin"/>
      </w:r>
      <w:r w:rsidR="004F11E1">
        <w:instrText xml:space="preserve"> XE "</w:instrText>
      </w:r>
      <w:r w:rsidR="004F11E1" w:rsidRPr="00733E45">
        <w:instrText>avgas</w:instrText>
      </w:r>
      <w:r w:rsidR="004F11E1">
        <w:instrText xml:space="preserve">" </w:instrText>
      </w:r>
      <w:r w:rsidR="004F11E1">
        <w:fldChar w:fldCharType="end"/>
      </w:r>
      <w:r w:rsidR="00543DA5">
        <w:t xml:space="preserve"> was still imported</w:t>
      </w:r>
      <w:r w:rsidR="00C50F14">
        <w:t xml:space="preserve"> by Mobil</w:t>
      </w:r>
      <w:r w:rsidR="004F11E1">
        <w:fldChar w:fldCharType="begin"/>
      </w:r>
      <w:r w:rsidR="004F11E1">
        <w:instrText xml:space="preserve"> XE "</w:instrText>
      </w:r>
      <w:r w:rsidR="004F11E1" w:rsidRPr="00C47EF9">
        <w:instrText>Mobil</w:instrText>
      </w:r>
      <w:r w:rsidR="004F11E1">
        <w:instrText xml:space="preserve">" </w:instrText>
      </w:r>
      <w:r w:rsidR="004F11E1">
        <w:fldChar w:fldCharType="end"/>
      </w:r>
      <w:r w:rsidR="00C50F14">
        <w:t xml:space="preserve"> (which was part of Standard Vacuum</w:t>
      </w:r>
      <w:r w:rsidR="004F11E1">
        <w:fldChar w:fldCharType="begin"/>
      </w:r>
      <w:r w:rsidR="004F11E1">
        <w:instrText xml:space="preserve"> XE "</w:instrText>
      </w:r>
      <w:r w:rsidR="004F11E1" w:rsidRPr="00913A1C">
        <w:instrText>Standard Vacuum</w:instrText>
      </w:r>
      <w:r w:rsidR="004F11E1">
        <w:instrText xml:space="preserve">" </w:instrText>
      </w:r>
      <w:r w:rsidR="004F11E1">
        <w:fldChar w:fldCharType="end"/>
      </w:r>
      <w:r w:rsidR="00C50F14">
        <w:t>) and by Shell</w:t>
      </w:r>
      <w:r w:rsidR="004F11E1">
        <w:fldChar w:fldCharType="begin"/>
      </w:r>
      <w:r w:rsidR="004F11E1">
        <w:instrText xml:space="preserve"> XE "</w:instrText>
      </w:r>
      <w:r w:rsidR="004F11E1" w:rsidRPr="00C80E89">
        <w:instrText>Shell</w:instrText>
      </w:r>
      <w:r w:rsidR="004F11E1">
        <w:instrText xml:space="preserve">" </w:instrText>
      </w:r>
      <w:r w:rsidR="004F11E1">
        <w:fldChar w:fldCharType="end"/>
      </w:r>
      <w:r w:rsidR="00543DA5">
        <w:t xml:space="preserve">. </w:t>
      </w:r>
    </w:p>
    <w:p w14:paraId="02289F09" w14:textId="77777777" w:rsidR="00D34BF4" w:rsidRDefault="008B42FF" w:rsidP="008865FB">
      <w:pPr>
        <w:pStyle w:val="BodyText"/>
      </w:pPr>
      <w:r>
        <w:t>J</w:t>
      </w:r>
      <w:r w:rsidR="00D57D87">
        <w:t>et fuel</w:t>
      </w:r>
      <w:r w:rsidR="004F11E1">
        <w:fldChar w:fldCharType="begin"/>
      </w:r>
      <w:r w:rsidR="004F11E1">
        <w:instrText xml:space="preserve"> XE "</w:instrText>
      </w:r>
      <w:r w:rsidR="004F11E1" w:rsidRPr="00AE2C86">
        <w:instrText>Jet fuel</w:instrText>
      </w:r>
      <w:r w:rsidR="004F11E1">
        <w:instrText xml:space="preserve">" </w:instrText>
      </w:r>
      <w:r w:rsidR="004F11E1">
        <w:fldChar w:fldCharType="end"/>
      </w:r>
      <w:r w:rsidR="00D57D87">
        <w:t xml:space="preserve"> usage was about to dramatically surpass avgas demand. </w:t>
      </w:r>
    </w:p>
    <w:p w14:paraId="6B69C806" w14:textId="77777777" w:rsidR="00C95CCE" w:rsidRDefault="00D57D87" w:rsidP="008865FB">
      <w:pPr>
        <w:pStyle w:val="BodyText"/>
      </w:pPr>
      <w:r>
        <w:t>In 1957 in Australia</w:t>
      </w:r>
      <w:r w:rsidR="008B42FF">
        <w:t>,</w:t>
      </w:r>
      <w:r>
        <w:t xml:space="preserve"> avgas demand was 205 M</w:t>
      </w:r>
      <w:r w:rsidR="008B42FF">
        <w:t>.</w:t>
      </w:r>
      <w:r>
        <w:t xml:space="preserve">Litres and was starting to decline. </w:t>
      </w:r>
      <w:r w:rsidR="00543DA5">
        <w:t>By 1959, Avtur</w:t>
      </w:r>
      <w:r w:rsidR="004E332E">
        <w:fldChar w:fldCharType="begin"/>
      </w:r>
      <w:r w:rsidR="004E332E">
        <w:instrText xml:space="preserve"> XE "</w:instrText>
      </w:r>
      <w:r w:rsidR="004E332E" w:rsidRPr="004E162F">
        <w:instrText>Avtur</w:instrText>
      </w:r>
      <w:r w:rsidR="004E332E">
        <w:instrText xml:space="preserve">" </w:instrText>
      </w:r>
      <w:r w:rsidR="004E332E">
        <w:fldChar w:fldCharType="end"/>
      </w:r>
      <w:r w:rsidR="00543DA5">
        <w:t xml:space="preserve"> (Aviation turbine fuel</w:t>
      </w:r>
      <w:r w:rsidR="004F11E1">
        <w:fldChar w:fldCharType="begin"/>
      </w:r>
      <w:r w:rsidR="004F11E1">
        <w:instrText xml:space="preserve"> XE "</w:instrText>
      </w:r>
      <w:r w:rsidR="004F11E1" w:rsidRPr="00934AEA">
        <w:instrText>Aviation turbine fuel</w:instrText>
      </w:r>
      <w:r w:rsidR="004F11E1">
        <w:instrText xml:space="preserve">" </w:instrText>
      </w:r>
      <w:r w:rsidR="004F11E1">
        <w:fldChar w:fldCharType="end"/>
      </w:r>
      <w:r w:rsidR="00543DA5">
        <w:t xml:space="preserve">) </w:t>
      </w:r>
      <w:r>
        <w:t>or jet fuel usage (174 M.Litres) was nearly equal to avgas usage (182 M.Litres). By 1960 jet fuel usage doubled avgas usage, by 1961 it was treble, and by 1969 it was over ten times tha</w:t>
      </w:r>
      <w:r w:rsidR="008B42FF">
        <w:t>t</w:t>
      </w:r>
      <w:r>
        <w:t xml:space="preserve"> of avgas. It was not so much</w:t>
      </w:r>
      <w:r w:rsidR="009C7DA2">
        <w:t xml:space="preserve"> </w:t>
      </w:r>
      <w:r w:rsidR="008B42FF">
        <w:t>the</w:t>
      </w:r>
      <w:r>
        <w:t xml:space="preserve"> replacement of avgas</w:t>
      </w:r>
      <w:r w:rsidR="00BC4315">
        <w:t xml:space="preserve"> demand by jet fuel</w:t>
      </w:r>
      <w:r>
        <w:t xml:space="preserve">, since avgas demand </w:t>
      </w:r>
      <w:r w:rsidR="008B42FF">
        <w:t xml:space="preserve">would </w:t>
      </w:r>
      <w:r>
        <w:t>stabilise at around 1</w:t>
      </w:r>
      <w:r w:rsidR="008B42FF">
        <w:t>0</w:t>
      </w:r>
      <w:r>
        <w:t>0</w:t>
      </w:r>
      <w:r w:rsidR="008B42FF">
        <w:t xml:space="preserve"> to 130 M.Litres for the next 30 years, it was that the ‘Jet-Age’ had arrived and </w:t>
      </w:r>
      <w:r w:rsidR="00BC4315">
        <w:t xml:space="preserve">commercial </w:t>
      </w:r>
      <w:r w:rsidR="008B42FF">
        <w:t>aviation</w:t>
      </w:r>
      <w:r w:rsidR="0018217A">
        <w:t>,</w:t>
      </w:r>
      <w:r w:rsidR="008B42FF">
        <w:t xml:space="preserve"> </w:t>
      </w:r>
      <w:r w:rsidR="0018217A">
        <w:t>with their new jet and turboprop</w:t>
      </w:r>
      <w:r w:rsidR="004F11E1">
        <w:fldChar w:fldCharType="begin"/>
      </w:r>
      <w:r w:rsidR="004F11E1">
        <w:instrText xml:space="preserve"> XE "</w:instrText>
      </w:r>
      <w:r w:rsidR="004F11E1" w:rsidRPr="00DE2E47">
        <w:instrText>turboprop</w:instrText>
      </w:r>
      <w:r w:rsidR="004F11E1">
        <w:instrText xml:space="preserve">" </w:instrText>
      </w:r>
      <w:r w:rsidR="004F11E1">
        <w:fldChar w:fldCharType="end"/>
      </w:r>
      <w:r w:rsidR="0018217A">
        <w:t xml:space="preserve"> aircraft, </w:t>
      </w:r>
      <w:r w:rsidR="008B42FF">
        <w:t xml:space="preserve">was booming. </w:t>
      </w:r>
    </w:p>
    <w:p w14:paraId="542B9161" w14:textId="77777777" w:rsidR="004345BC" w:rsidRDefault="004345BC" w:rsidP="00BC4315">
      <w:pPr>
        <w:pStyle w:val="Heading1"/>
        <w:spacing w:before="120"/>
      </w:pPr>
      <w:bookmarkStart w:id="4" w:name="_Toc23855839"/>
      <w:r>
        <w:t xml:space="preserve">Civil Aviation </w:t>
      </w:r>
      <w:r w:rsidR="00103EE1">
        <w:t xml:space="preserve">also </w:t>
      </w:r>
      <w:r>
        <w:t>changes to Jet power</w:t>
      </w:r>
      <w:bookmarkEnd w:id="4"/>
    </w:p>
    <w:p w14:paraId="2675291B" w14:textId="77777777" w:rsidR="00DF4685" w:rsidRPr="00BF2479" w:rsidRDefault="008B6416" w:rsidP="008865FB">
      <w:pPr>
        <w:pStyle w:val="BodyText"/>
      </w:pPr>
      <w:r w:rsidRPr="00BF2479">
        <w:t>This era in civil aviation was the greatest use of aviation gasoline</w:t>
      </w:r>
      <w:r w:rsidR="004F11E1">
        <w:fldChar w:fldCharType="begin"/>
      </w:r>
      <w:r w:rsidR="004F11E1">
        <w:instrText xml:space="preserve"> XE "</w:instrText>
      </w:r>
      <w:r w:rsidR="004F11E1" w:rsidRPr="00BC6575">
        <w:instrText>aviation gasoline</w:instrText>
      </w:r>
      <w:r w:rsidR="004F11E1">
        <w:instrText xml:space="preserve">" </w:instrText>
      </w:r>
      <w:r w:rsidR="004F11E1">
        <w:fldChar w:fldCharType="end"/>
      </w:r>
      <w:r w:rsidRPr="00BF2479">
        <w:t xml:space="preserve"> </w:t>
      </w:r>
      <w:r>
        <w:t xml:space="preserve">since the Second World War </w:t>
      </w:r>
      <w:r w:rsidRPr="00BF2479">
        <w:t>as the airline travel expanded with the introduction of new long distance airliners</w:t>
      </w:r>
      <w:r w:rsidR="004F11E1">
        <w:fldChar w:fldCharType="begin"/>
      </w:r>
      <w:r w:rsidR="004F11E1">
        <w:instrText xml:space="preserve"> XE "</w:instrText>
      </w:r>
      <w:r w:rsidR="004F11E1" w:rsidRPr="00C16655">
        <w:instrText>airliners</w:instrText>
      </w:r>
      <w:r w:rsidR="004F11E1">
        <w:instrText xml:space="preserve">" </w:instrText>
      </w:r>
      <w:r w:rsidR="004F11E1">
        <w:fldChar w:fldCharType="end"/>
      </w:r>
      <w:r w:rsidRPr="00BF2479">
        <w:t xml:space="preserve"> from the U.S., manufacturers such as Boeing </w:t>
      </w:r>
      <w:r>
        <w:t>Stratocruiser</w:t>
      </w:r>
      <w:r w:rsidRPr="00BF2479">
        <w:t xml:space="preserve"> 377</w:t>
      </w:r>
      <w:r>
        <w:fldChar w:fldCharType="begin"/>
      </w:r>
      <w:r>
        <w:instrText xml:space="preserve"> XE "</w:instrText>
      </w:r>
      <w:r w:rsidRPr="00513023">
        <w:instrText>Boeing Stratocruiser 377</w:instrText>
      </w:r>
      <w:r>
        <w:instrText xml:space="preserve">" </w:instrText>
      </w:r>
      <w:r>
        <w:fldChar w:fldCharType="end"/>
      </w:r>
      <w:r w:rsidRPr="00BF2479">
        <w:t>,</w:t>
      </w:r>
      <w:r>
        <w:t xml:space="preserve"> </w:t>
      </w:r>
      <w:r w:rsidRPr="00BF2479">
        <w:t>Lockheed Constellation</w:t>
      </w:r>
      <w:r>
        <w:fldChar w:fldCharType="begin"/>
      </w:r>
      <w:r>
        <w:instrText xml:space="preserve"> XE "</w:instrText>
      </w:r>
      <w:r w:rsidRPr="00510429">
        <w:instrText>Lockheed Constellation</w:instrText>
      </w:r>
      <w:r>
        <w:instrText xml:space="preserve">" </w:instrText>
      </w:r>
      <w:r>
        <w:fldChar w:fldCharType="end"/>
      </w:r>
      <w:r w:rsidRPr="00BF2479">
        <w:t>, and Douglas DC-6B</w:t>
      </w:r>
      <w:r>
        <w:fldChar w:fldCharType="begin"/>
      </w:r>
      <w:r>
        <w:instrText xml:space="preserve"> XE "</w:instrText>
      </w:r>
      <w:r w:rsidRPr="000F21AA">
        <w:instrText>Douglas DC-6B</w:instrText>
      </w:r>
      <w:r>
        <w:instrText xml:space="preserve">" </w:instrText>
      </w:r>
      <w:r>
        <w:fldChar w:fldCharType="end"/>
      </w:r>
      <w:r w:rsidRPr="00BF2479">
        <w:t xml:space="preserve">. </w:t>
      </w:r>
      <w:r w:rsidR="00DF1952">
        <w:t>These aircraft would grace the Australian skies on the routes from the U.S. West Coast to Australia</w:t>
      </w:r>
      <w:r w:rsidR="004F11E1">
        <w:fldChar w:fldCharType="begin"/>
      </w:r>
      <w:r w:rsidR="004F11E1">
        <w:instrText xml:space="preserve"> XE "</w:instrText>
      </w:r>
      <w:r w:rsidR="004F11E1" w:rsidRPr="0034465F">
        <w:instrText>Australia</w:instrText>
      </w:r>
      <w:r w:rsidR="004F11E1">
        <w:instrText xml:space="preserve">" </w:instrText>
      </w:r>
      <w:r w:rsidR="004F11E1">
        <w:fldChar w:fldCharType="end"/>
      </w:r>
      <w:r w:rsidR="00DF1952">
        <w:t xml:space="preserve"> and the Pacific</w:t>
      </w:r>
      <w:r w:rsidR="004F11E1">
        <w:fldChar w:fldCharType="begin"/>
      </w:r>
      <w:r w:rsidR="004F11E1">
        <w:instrText xml:space="preserve"> XE "</w:instrText>
      </w:r>
      <w:r w:rsidR="004F11E1" w:rsidRPr="00581255">
        <w:instrText>Pacific</w:instrText>
      </w:r>
      <w:r w:rsidR="004F11E1">
        <w:instrText xml:space="preserve">" </w:instrText>
      </w:r>
      <w:r w:rsidR="004F11E1">
        <w:fldChar w:fldCharType="end"/>
      </w:r>
      <w:r w:rsidR="00DF1952">
        <w:t>.</w:t>
      </w:r>
    </w:p>
    <w:p w14:paraId="77B6B5BD" w14:textId="77777777" w:rsidR="00FB4829" w:rsidRDefault="00FB4829">
      <w:pPr>
        <w:rPr>
          <w:i/>
          <w:spacing w:val="-5"/>
          <w:sz w:val="22"/>
        </w:rPr>
      </w:pPr>
      <w:r>
        <w:br w:type="page"/>
      </w:r>
    </w:p>
    <w:p w14:paraId="3767180F" w14:textId="2334B009" w:rsidR="00BF2479" w:rsidRDefault="00BF2479" w:rsidP="006147CE">
      <w:pPr>
        <w:pStyle w:val="Caption"/>
      </w:pPr>
      <w:r>
        <w:lastRenderedPageBreak/>
        <w:t xml:space="preserve">Photo </w:t>
      </w:r>
      <w:r w:rsidR="00F651F8">
        <w:t>1</w:t>
      </w:r>
      <w:r w:rsidR="001F7B7B">
        <w:t>2</w:t>
      </w:r>
      <w:r>
        <w:t>. Lockheed Constellation</w:t>
      </w:r>
      <w:r w:rsidR="004E332E">
        <w:fldChar w:fldCharType="begin"/>
      </w:r>
      <w:r w:rsidR="004E332E">
        <w:instrText xml:space="preserve"> XE "</w:instrText>
      </w:r>
      <w:r w:rsidR="004E332E" w:rsidRPr="00510429">
        <w:instrText>Lockheed Constellation</w:instrText>
      </w:r>
      <w:r w:rsidR="004E332E">
        <w:instrText xml:space="preserve">" </w:instrText>
      </w:r>
      <w:r w:rsidR="004E332E">
        <w:fldChar w:fldCharType="end"/>
      </w:r>
      <w:r>
        <w:t xml:space="preserve"> of TWA</w:t>
      </w:r>
      <w:r w:rsidR="004F11E1">
        <w:fldChar w:fldCharType="begin"/>
      </w:r>
      <w:r w:rsidR="004F11E1">
        <w:instrText xml:space="preserve"> XE "</w:instrText>
      </w:r>
      <w:r w:rsidR="004F11E1" w:rsidRPr="00D5566F">
        <w:instrText>TWA</w:instrText>
      </w:r>
      <w:r w:rsidR="004F11E1">
        <w:instrText xml:space="preserve">" </w:instrText>
      </w:r>
      <w:r w:rsidR="004F11E1">
        <w:fldChar w:fldCharType="end"/>
      </w:r>
      <w:r>
        <w:t xml:space="preserve"> circa 1950s</w:t>
      </w:r>
    </w:p>
    <w:p w14:paraId="0912CFCB" w14:textId="77777777" w:rsidR="00BF2479" w:rsidRDefault="00C46361" w:rsidP="00C46361">
      <w:pPr>
        <w:pStyle w:val="Picture"/>
      </w:pPr>
      <w:r w:rsidRPr="00C46361">
        <w:rPr>
          <w:noProof/>
          <w:lang w:eastAsia="en-AU"/>
        </w:rPr>
        <w:drawing>
          <wp:inline distT="0" distB="0" distL="0" distR="0" wp14:anchorId="0DFB6260" wp14:editId="7FF9A495">
            <wp:extent cx="5604114" cy="28278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385" b="17719"/>
                    <a:stretch/>
                  </pic:blipFill>
                  <pic:spPr bwMode="auto">
                    <a:xfrm>
                      <a:off x="0" y="0"/>
                      <a:ext cx="5671401" cy="2861821"/>
                    </a:xfrm>
                    <a:prstGeom prst="rect">
                      <a:avLst/>
                    </a:prstGeom>
                    <a:ln>
                      <a:noFill/>
                    </a:ln>
                    <a:extLst>
                      <a:ext uri="{53640926-AAD7-44D8-BBD7-CCE9431645EC}">
                        <a14:shadowObscured xmlns:a14="http://schemas.microsoft.com/office/drawing/2010/main"/>
                      </a:ext>
                    </a:extLst>
                  </pic:spPr>
                </pic:pic>
              </a:graphicData>
            </a:graphic>
          </wp:inline>
        </w:drawing>
      </w:r>
    </w:p>
    <w:p w14:paraId="31BA5824" w14:textId="17F648A0" w:rsidR="000B73BF" w:rsidRDefault="000B73BF" w:rsidP="000B73BF">
      <w:pPr>
        <w:pStyle w:val="Caption"/>
      </w:pPr>
      <w:r>
        <w:t xml:space="preserve">Photo </w:t>
      </w:r>
      <w:r w:rsidR="001F7B7B">
        <w:t>13.</w:t>
      </w:r>
      <w:r>
        <w:t xml:space="preserve"> Pan American</w:t>
      </w:r>
      <w:r w:rsidR="00106E99">
        <w:fldChar w:fldCharType="begin"/>
      </w:r>
      <w:r w:rsidR="00106E99">
        <w:instrText xml:space="preserve"> XE "</w:instrText>
      </w:r>
      <w:r w:rsidR="00106E99" w:rsidRPr="002E5126">
        <w:instrText>Pan American</w:instrText>
      </w:r>
      <w:r w:rsidR="00106E99">
        <w:instrText xml:space="preserve">" </w:instrText>
      </w:r>
      <w:r w:rsidR="00106E99">
        <w:fldChar w:fldCharType="end"/>
      </w:r>
      <w:r>
        <w:t xml:space="preserve"> routes around the world in 1955</w:t>
      </w:r>
      <w:r w:rsidR="00BA1103">
        <w:t>.</w:t>
      </w:r>
    </w:p>
    <w:p w14:paraId="54D43C29" w14:textId="77777777" w:rsidR="000B73BF" w:rsidRDefault="00AF5A15" w:rsidP="00DA2BF4">
      <w:pPr>
        <w:pStyle w:val="Picture"/>
      </w:pPr>
      <w:r>
        <w:rPr>
          <w:noProof/>
          <w:lang w:eastAsia="en-AU"/>
        </w:rPr>
        <w:drawing>
          <wp:inline distT="0" distB="0" distL="0" distR="0" wp14:anchorId="272BF2AC" wp14:editId="5C0984C7">
            <wp:extent cx="5610286" cy="3128037"/>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8464" cy="3127021"/>
                    </a:xfrm>
                    <a:prstGeom prst="rect">
                      <a:avLst/>
                    </a:prstGeom>
                    <a:noFill/>
                  </pic:spPr>
                </pic:pic>
              </a:graphicData>
            </a:graphic>
          </wp:inline>
        </w:drawing>
      </w:r>
    </w:p>
    <w:p w14:paraId="6D14DDFD" w14:textId="77777777" w:rsidR="00BA1103" w:rsidRDefault="00DF1952" w:rsidP="008865FB">
      <w:pPr>
        <w:pStyle w:val="BodyText"/>
      </w:pPr>
      <w:r>
        <w:t>The Pacific Ocean</w:t>
      </w:r>
      <w:r w:rsidR="004F11E1">
        <w:fldChar w:fldCharType="begin"/>
      </w:r>
      <w:r w:rsidR="004F11E1">
        <w:instrText xml:space="preserve"> XE "</w:instrText>
      </w:r>
      <w:r w:rsidR="004F11E1" w:rsidRPr="00FB3669">
        <w:instrText>Pacific Ocean</w:instrText>
      </w:r>
      <w:r w:rsidR="004F11E1">
        <w:instrText xml:space="preserve">" </w:instrText>
      </w:r>
      <w:r w:rsidR="004F11E1">
        <w:fldChar w:fldCharType="end"/>
      </w:r>
      <w:r>
        <w:t xml:space="preserve"> route westward from the U.S. West Coast</w:t>
      </w:r>
      <w:r w:rsidR="00903313">
        <w:fldChar w:fldCharType="begin"/>
      </w:r>
      <w:r w:rsidR="00903313">
        <w:instrText xml:space="preserve"> XE "</w:instrText>
      </w:r>
      <w:r w:rsidR="00903313" w:rsidRPr="001220A8">
        <w:instrText>West Coast</w:instrText>
      </w:r>
      <w:r w:rsidR="00903313">
        <w:instrText xml:space="preserve">" </w:instrText>
      </w:r>
      <w:r w:rsidR="00903313">
        <w:fldChar w:fldCharType="end"/>
      </w:r>
      <w:r>
        <w:t xml:space="preserve"> via Hawaii</w:t>
      </w:r>
      <w:r w:rsidR="00903313">
        <w:fldChar w:fldCharType="begin"/>
      </w:r>
      <w:r w:rsidR="00903313">
        <w:instrText xml:space="preserve"> XE "</w:instrText>
      </w:r>
      <w:r w:rsidR="00903313" w:rsidRPr="008432B4">
        <w:instrText>Hawaii</w:instrText>
      </w:r>
      <w:r w:rsidR="00903313">
        <w:instrText xml:space="preserve">" </w:instrText>
      </w:r>
      <w:r w:rsidR="00903313">
        <w:fldChar w:fldCharType="end"/>
      </w:r>
      <w:r>
        <w:t xml:space="preserve"> to the Orient</w:t>
      </w:r>
      <w:r w:rsidR="00903313">
        <w:fldChar w:fldCharType="begin"/>
      </w:r>
      <w:r w:rsidR="00903313">
        <w:instrText xml:space="preserve"> XE "</w:instrText>
      </w:r>
      <w:r w:rsidR="00903313" w:rsidRPr="00C27485">
        <w:instrText>Orient</w:instrText>
      </w:r>
      <w:r w:rsidR="00903313">
        <w:instrText xml:space="preserve">" </w:instrText>
      </w:r>
      <w:r w:rsidR="00903313">
        <w:fldChar w:fldCharType="end"/>
      </w:r>
      <w:r>
        <w:t>, and further south to Australia</w:t>
      </w:r>
      <w:r w:rsidR="00903313">
        <w:fldChar w:fldCharType="begin"/>
      </w:r>
      <w:r w:rsidR="00903313">
        <w:instrText xml:space="preserve"> XE "</w:instrText>
      </w:r>
      <w:r w:rsidR="00903313" w:rsidRPr="00C20842">
        <w:instrText>Australia</w:instrText>
      </w:r>
      <w:r w:rsidR="00903313">
        <w:instrText xml:space="preserve">" </w:instrText>
      </w:r>
      <w:r w:rsidR="00903313">
        <w:fldChar w:fldCharType="end"/>
      </w:r>
      <w:r>
        <w:t xml:space="preserve"> and New Zealand</w:t>
      </w:r>
      <w:r w:rsidR="00903313">
        <w:fldChar w:fldCharType="begin"/>
      </w:r>
      <w:r w:rsidR="00903313">
        <w:instrText xml:space="preserve"> XE "</w:instrText>
      </w:r>
      <w:r w:rsidR="00903313" w:rsidRPr="008124E9">
        <w:instrText>New Zealand</w:instrText>
      </w:r>
      <w:r w:rsidR="00903313">
        <w:instrText xml:space="preserve">" </w:instrText>
      </w:r>
      <w:r w:rsidR="00903313">
        <w:fldChar w:fldCharType="end"/>
      </w:r>
      <w:r>
        <w:t xml:space="preserve"> were the new holiday and business destinations. From the U.S. East Coast</w:t>
      </w:r>
      <w:r w:rsidR="00903313">
        <w:fldChar w:fldCharType="begin"/>
      </w:r>
      <w:r w:rsidR="00903313">
        <w:instrText xml:space="preserve"> XE "</w:instrText>
      </w:r>
      <w:r w:rsidR="00903313" w:rsidRPr="00EB15BB">
        <w:instrText>East Coast</w:instrText>
      </w:r>
      <w:r w:rsidR="00903313">
        <w:instrText xml:space="preserve">" </w:instrText>
      </w:r>
      <w:r w:rsidR="00903313">
        <w:fldChar w:fldCharType="end"/>
      </w:r>
      <w:r>
        <w:t xml:space="preserve"> </w:t>
      </w:r>
      <w:r w:rsidR="00904ACA">
        <w:t xml:space="preserve">across </w:t>
      </w:r>
      <w:r>
        <w:t>the Atlantic Ocean</w:t>
      </w:r>
      <w:r w:rsidR="00903313">
        <w:fldChar w:fldCharType="begin"/>
      </w:r>
      <w:r w:rsidR="00903313">
        <w:instrText xml:space="preserve"> XE "</w:instrText>
      </w:r>
      <w:r w:rsidR="00903313" w:rsidRPr="007E2395">
        <w:instrText>Atlantic Ocean</w:instrText>
      </w:r>
      <w:r w:rsidR="00903313">
        <w:instrText xml:space="preserve">" </w:instrText>
      </w:r>
      <w:r w:rsidR="00903313">
        <w:fldChar w:fldCharType="end"/>
      </w:r>
      <w:r>
        <w:t xml:space="preserve"> was the route to the European continent. Further south, the Caribbean</w:t>
      </w:r>
      <w:r w:rsidR="00903313">
        <w:fldChar w:fldCharType="begin"/>
      </w:r>
      <w:r w:rsidR="00903313">
        <w:instrText xml:space="preserve"> XE "</w:instrText>
      </w:r>
      <w:r w:rsidR="00903313" w:rsidRPr="002151AC">
        <w:instrText>Caribbean</w:instrText>
      </w:r>
      <w:r w:rsidR="00903313">
        <w:instrText xml:space="preserve">" </w:instrText>
      </w:r>
      <w:r w:rsidR="00903313">
        <w:fldChar w:fldCharType="end"/>
      </w:r>
      <w:r>
        <w:t xml:space="preserve"> and exciting South American</w:t>
      </w:r>
      <w:r w:rsidR="00903313">
        <w:fldChar w:fldCharType="begin"/>
      </w:r>
      <w:r w:rsidR="00903313">
        <w:instrText xml:space="preserve"> XE "</w:instrText>
      </w:r>
      <w:r w:rsidR="00903313" w:rsidRPr="00E20134">
        <w:instrText>South American</w:instrText>
      </w:r>
      <w:r w:rsidR="00903313">
        <w:instrText xml:space="preserve">" </w:instrText>
      </w:r>
      <w:r w:rsidR="00903313">
        <w:fldChar w:fldCharType="end"/>
      </w:r>
      <w:r>
        <w:t xml:space="preserve"> countries beckoned. </w:t>
      </w:r>
    </w:p>
    <w:p w14:paraId="54951EBB" w14:textId="1E20F6E6" w:rsidR="00DF1952" w:rsidRPr="00BA1103" w:rsidRDefault="00B76111" w:rsidP="00BA1103">
      <w:pPr>
        <w:pStyle w:val="Caption"/>
        <w:rPr>
          <w:iCs/>
        </w:rPr>
      </w:pPr>
      <w:r>
        <w:br w:type="page"/>
      </w:r>
      <w:r w:rsidR="00E267E6" w:rsidRPr="00BA1103">
        <w:rPr>
          <w:iCs/>
        </w:rPr>
        <w:lastRenderedPageBreak/>
        <w:t>Photo 14</w:t>
      </w:r>
      <w:r w:rsidR="00DF1952" w:rsidRPr="00BA1103">
        <w:rPr>
          <w:iCs/>
        </w:rPr>
        <w:t>. Douglas DC-6B</w:t>
      </w:r>
      <w:r w:rsidR="004E332E">
        <w:rPr>
          <w:iCs/>
        </w:rPr>
        <w:fldChar w:fldCharType="begin"/>
      </w:r>
      <w:r w:rsidR="004E332E">
        <w:instrText xml:space="preserve"> XE "</w:instrText>
      </w:r>
      <w:r w:rsidR="004E332E" w:rsidRPr="000F21AA">
        <w:instrText>Douglas DC-6B</w:instrText>
      </w:r>
      <w:r w:rsidR="004E332E">
        <w:instrText xml:space="preserve">" </w:instrText>
      </w:r>
      <w:r w:rsidR="004E332E">
        <w:rPr>
          <w:iCs/>
        </w:rPr>
        <w:fldChar w:fldCharType="end"/>
      </w:r>
      <w:r w:rsidR="00DF1952" w:rsidRPr="00BA1103">
        <w:rPr>
          <w:iCs/>
        </w:rPr>
        <w:t xml:space="preserve"> of Northwest</w:t>
      </w:r>
      <w:r w:rsidR="00D34BF4">
        <w:rPr>
          <w:iCs/>
        </w:rPr>
        <w:t xml:space="preserve"> </w:t>
      </w:r>
      <w:r w:rsidR="00DF1952" w:rsidRPr="00BA1103">
        <w:rPr>
          <w:iCs/>
        </w:rPr>
        <w:t>airlines</w:t>
      </w:r>
      <w:r w:rsidR="00903313">
        <w:rPr>
          <w:iCs/>
        </w:rPr>
        <w:fldChar w:fldCharType="begin"/>
      </w:r>
      <w:r w:rsidR="00903313">
        <w:instrText xml:space="preserve"> XE "</w:instrText>
      </w:r>
      <w:r w:rsidR="00903313" w:rsidRPr="00AD5D74">
        <w:rPr>
          <w:iCs/>
        </w:rPr>
        <w:instrText>Northwest airlines</w:instrText>
      </w:r>
      <w:r w:rsidR="00903313">
        <w:instrText xml:space="preserve">" </w:instrText>
      </w:r>
      <w:r w:rsidR="00903313">
        <w:rPr>
          <w:iCs/>
        </w:rPr>
        <w:fldChar w:fldCharType="end"/>
      </w:r>
      <w:r w:rsidR="00DF1952" w:rsidRPr="00BA1103">
        <w:rPr>
          <w:iCs/>
        </w:rPr>
        <w:t xml:space="preserve"> circa 1950’s.</w:t>
      </w:r>
    </w:p>
    <w:p w14:paraId="77C8D475" w14:textId="77777777" w:rsidR="000B73BF" w:rsidRDefault="00AF5A15" w:rsidP="00DA2BF4">
      <w:pPr>
        <w:pStyle w:val="Picture"/>
      </w:pPr>
      <w:r>
        <w:rPr>
          <w:noProof/>
          <w:lang w:eastAsia="en-AU"/>
        </w:rPr>
        <w:drawing>
          <wp:inline distT="0" distB="0" distL="0" distR="0" wp14:anchorId="7437AD64" wp14:editId="1703D323">
            <wp:extent cx="4676775" cy="2609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2609850"/>
                    </a:xfrm>
                    <a:prstGeom prst="rect">
                      <a:avLst/>
                    </a:prstGeom>
                    <a:noFill/>
                  </pic:spPr>
                </pic:pic>
              </a:graphicData>
            </a:graphic>
          </wp:inline>
        </w:drawing>
      </w:r>
    </w:p>
    <w:p w14:paraId="6E8B7540" w14:textId="77777777" w:rsidR="00153075" w:rsidRDefault="007D0322" w:rsidP="008865FB">
      <w:pPr>
        <w:pStyle w:val="BodyText"/>
      </w:pPr>
      <w:r>
        <w:t>The</w:t>
      </w:r>
      <w:r w:rsidR="000D3C71">
        <w:t xml:space="preserve"> British were using the Avro York</w:t>
      </w:r>
      <w:r w:rsidR="006B7E68">
        <w:fldChar w:fldCharType="begin"/>
      </w:r>
      <w:r w:rsidR="006B7E68">
        <w:instrText xml:space="preserve"> XE "</w:instrText>
      </w:r>
      <w:r w:rsidR="006B7E68" w:rsidRPr="00F00D3E">
        <w:instrText>Avro York</w:instrText>
      </w:r>
      <w:r w:rsidR="006B7E68">
        <w:instrText xml:space="preserve">" </w:instrText>
      </w:r>
      <w:r w:rsidR="006B7E68">
        <w:fldChar w:fldCharType="end"/>
      </w:r>
      <w:r w:rsidR="00DF1952">
        <w:t>,</w:t>
      </w:r>
      <w:r w:rsidR="000D3C71">
        <w:t xml:space="preserve"> Handley Page Hasting</w:t>
      </w:r>
      <w:r w:rsidR="00106E99">
        <w:t>s</w:t>
      </w:r>
      <w:r w:rsidR="00106E99">
        <w:fldChar w:fldCharType="begin"/>
      </w:r>
      <w:r w:rsidR="00106E99">
        <w:instrText xml:space="preserve"> XE "</w:instrText>
      </w:r>
      <w:r w:rsidR="00106E99" w:rsidRPr="005E4FD4">
        <w:instrText>Handley Page Hastings</w:instrText>
      </w:r>
      <w:r w:rsidR="00106E99">
        <w:instrText xml:space="preserve">" </w:instrText>
      </w:r>
      <w:r w:rsidR="00106E99">
        <w:fldChar w:fldCharType="end"/>
      </w:r>
      <w:r w:rsidR="00DF1952">
        <w:t xml:space="preserve"> and de Havilland Heron</w:t>
      </w:r>
      <w:r w:rsidR="00903313">
        <w:fldChar w:fldCharType="begin"/>
      </w:r>
      <w:r w:rsidR="00903313">
        <w:instrText xml:space="preserve"> XE "</w:instrText>
      </w:r>
      <w:r w:rsidR="00903313" w:rsidRPr="00015351">
        <w:instrText>de Havilland Heron</w:instrText>
      </w:r>
      <w:r w:rsidR="00903313">
        <w:instrText xml:space="preserve">" </w:instrText>
      </w:r>
      <w:r w:rsidR="00903313">
        <w:fldChar w:fldCharType="end"/>
      </w:r>
      <w:r w:rsidR="00DF1952">
        <w:t>s,</w:t>
      </w:r>
      <w:r w:rsidR="000D3C71">
        <w:t xml:space="preserve"> but they were already looking to </w:t>
      </w:r>
      <w:r w:rsidR="00153075">
        <w:t xml:space="preserve">an all-jet </w:t>
      </w:r>
      <w:r w:rsidR="000D3C71">
        <w:t>future with the de Havilland Comet</w:t>
      </w:r>
      <w:r w:rsidR="00106E99">
        <w:fldChar w:fldCharType="begin"/>
      </w:r>
      <w:r w:rsidR="00106E99">
        <w:instrText xml:space="preserve"> XE "</w:instrText>
      </w:r>
      <w:r w:rsidR="00106E99" w:rsidRPr="0096038B">
        <w:instrText>de Havilland Comet</w:instrText>
      </w:r>
      <w:r w:rsidR="00106E99">
        <w:instrText xml:space="preserve">" </w:instrText>
      </w:r>
      <w:r w:rsidR="00106E99">
        <w:fldChar w:fldCharType="end"/>
      </w:r>
      <w:r w:rsidR="000D3C71">
        <w:t xml:space="preserve">. </w:t>
      </w:r>
      <w:r>
        <w:t>They were</w:t>
      </w:r>
      <w:r w:rsidR="00103EE1">
        <w:t xml:space="preserve"> travelling to Europe</w:t>
      </w:r>
      <w:r w:rsidR="00903313">
        <w:fldChar w:fldCharType="begin"/>
      </w:r>
      <w:r w:rsidR="00903313">
        <w:instrText xml:space="preserve"> XE "</w:instrText>
      </w:r>
      <w:r w:rsidR="00903313" w:rsidRPr="00E8091E">
        <w:instrText>Europe</w:instrText>
      </w:r>
      <w:r w:rsidR="00903313">
        <w:instrText xml:space="preserve">" </w:instrText>
      </w:r>
      <w:r w:rsidR="00903313">
        <w:fldChar w:fldCharType="end"/>
      </w:r>
      <w:r w:rsidR="00103EE1">
        <w:t>, Africa</w:t>
      </w:r>
      <w:r w:rsidR="00903313">
        <w:fldChar w:fldCharType="begin"/>
      </w:r>
      <w:r w:rsidR="00903313">
        <w:instrText xml:space="preserve"> XE "</w:instrText>
      </w:r>
      <w:r w:rsidR="00903313" w:rsidRPr="00567727">
        <w:instrText>Africa</w:instrText>
      </w:r>
      <w:r w:rsidR="00903313">
        <w:instrText xml:space="preserve">" </w:instrText>
      </w:r>
      <w:r w:rsidR="00903313">
        <w:fldChar w:fldCharType="end"/>
      </w:r>
      <w:r w:rsidR="00103EE1">
        <w:t xml:space="preserve">, to the Commonwealth countries </w:t>
      </w:r>
      <w:r w:rsidR="00DF4685">
        <w:t xml:space="preserve">of the sub-continent </w:t>
      </w:r>
      <w:r w:rsidR="00103EE1">
        <w:t>and further east to Singapore</w:t>
      </w:r>
      <w:r w:rsidR="00903313">
        <w:fldChar w:fldCharType="begin"/>
      </w:r>
      <w:r w:rsidR="00903313">
        <w:instrText xml:space="preserve"> XE "</w:instrText>
      </w:r>
      <w:r w:rsidR="00903313" w:rsidRPr="0042190F">
        <w:instrText>Singapore</w:instrText>
      </w:r>
      <w:r w:rsidR="00903313">
        <w:instrText xml:space="preserve">" </w:instrText>
      </w:r>
      <w:r w:rsidR="00903313">
        <w:fldChar w:fldCharType="end"/>
      </w:r>
      <w:r w:rsidR="00103EE1">
        <w:t>, Australia</w:t>
      </w:r>
      <w:r w:rsidR="00903313">
        <w:fldChar w:fldCharType="begin"/>
      </w:r>
      <w:r w:rsidR="00903313">
        <w:instrText xml:space="preserve"> XE "</w:instrText>
      </w:r>
      <w:r w:rsidR="00903313" w:rsidRPr="003D1614">
        <w:instrText>Australia</w:instrText>
      </w:r>
      <w:r w:rsidR="00903313">
        <w:instrText xml:space="preserve">" </w:instrText>
      </w:r>
      <w:r w:rsidR="00903313">
        <w:fldChar w:fldCharType="end"/>
      </w:r>
      <w:r w:rsidR="00103EE1">
        <w:t xml:space="preserve"> and New Zealand</w:t>
      </w:r>
      <w:r w:rsidR="00903313">
        <w:fldChar w:fldCharType="begin"/>
      </w:r>
      <w:r w:rsidR="00903313">
        <w:instrText xml:space="preserve"> XE "</w:instrText>
      </w:r>
      <w:r w:rsidR="00903313" w:rsidRPr="00465567">
        <w:instrText>New Zealand</w:instrText>
      </w:r>
      <w:r w:rsidR="00903313">
        <w:instrText xml:space="preserve">" </w:instrText>
      </w:r>
      <w:r w:rsidR="00903313">
        <w:fldChar w:fldCharType="end"/>
      </w:r>
      <w:r w:rsidR="00DF4685">
        <w:t xml:space="preserve"> to the old British Empire</w:t>
      </w:r>
      <w:r w:rsidR="00903313">
        <w:fldChar w:fldCharType="begin"/>
      </w:r>
      <w:r w:rsidR="00903313">
        <w:instrText xml:space="preserve"> XE "</w:instrText>
      </w:r>
      <w:r w:rsidR="00903313" w:rsidRPr="004D2EDE">
        <w:instrText>British Empire</w:instrText>
      </w:r>
      <w:r w:rsidR="00903313">
        <w:instrText xml:space="preserve">" </w:instrText>
      </w:r>
      <w:r w:rsidR="00903313">
        <w:fldChar w:fldCharType="end"/>
      </w:r>
      <w:r w:rsidR="009F2264">
        <w:t>, probably the longest of overseas flights</w:t>
      </w:r>
      <w:r w:rsidR="00103EE1">
        <w:t>.</w:t>
      </w:r>
    </w:p>
    <w:p w14:paraId="771E160D" w14:textId="605BF177" w:rsidR="000B73BF" w:rsidRDefault="00E267E6" w:rsidP="00DF1952">
      <w:pPr>
        <w:pStyle w:val="Caption"/>
      </w:pPr>
      <w:r>
        <w:t>Photo 15</w:t>
      </w:r>
      <w:r w:rsidR="00DF1952">
        <w:t>. de Havilland Heron</w:t>
      </w:r>
      <w:r w:rsidR="00106E99">
        <w:fldChar w:fldCharType="begin"/>
      </w:r>
      <w:r w:rsidR="00106E99">
        <w:instrText xml:space="preserve"> XE "</w:instrText>
      </w:r>
      <w:r w:rsidR="00106E99" w:rsidRPr="00053D6E">
        <w:instrText>de Havilland Heron</w:instrText>
      </w:r>
      <w:r w:rsidR="00106E99">
        <w:instrText xml:space="preserve">" </w:instrText>
      </w:r>
      <w:r w:rsidR="00106E99">
        <w:fldChar w:fldCharType="end"/>
      </w:r>
      <w:r w:rsidR="00DF1952">
        <w:t xml:space="preserve"> 1955</w:t>
      </w:r>
    </w:p>
    <w:p w14:paraId="5840F006" w14:textId="77777777" w:rsidR="000B73BF" w:rsidRDefault="00AF5A15" w:rsidP="00DA2BF4">
      <w:pPr>
        <w:pStyle w:val="Picture"/>
      </w:pPr>
      <w:r>
        <w:rPr>
          <w:noProof/>
          <w:lang w:eastAsia="en-AU"/>
        </w:rPr>
        <w:drawing>
          <wp:inline distT="0" distB="0" distL="0" distR="0" wp14:anchorId="08C7984C" wp14:editId="6C2A4006">
            <wp:extent cx="4667250" cy="34861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3486150"/>
                    </a:xfrm>
                    <a:prstGeom prst="rect">
                      <a:avLst/>
                    </a:prstGeom>
                    <a:noFill/>
                  </pic:spPr>
                </pic:pic>
              </a:graphicData>
            </a:graphic>
          </wp:inline>
        </w:drawing>
      </w:r>
    </w:p>
    <w:p w14:paraId="4E450765" w14:textId="77777777" w:rsidR="00103EE1" w:rsidRDefault="00103EE1" w:rsidP="008865FB">
      <w:pPr>
        <w:pStyle w:val="BodyText"/>
      </w:pPr>
      <w:r>
        <w:t xml:space="preserve">All of these locations </w:t>
      </w:r>
      <w:r w:rsidR="00F651F8">
        <w:t xml:space="preserve">around the world </w:t>
      </w:r>
      <w:r>
        <w:t>were essential refuelling</w:t>
      </w:r>
      <w:r w:rsidR="00CD02D9">
        <w:fldChar w:fldCharType="begin"/>
      </w:r>
      <w:r w:rsidR="00CD02D9">
        <w:instrText xml:space="preserve"> XE "</w:instrText>
      </w:r>
      <w:r w:rsidR="00CD02D9" w:rsidRPr="005A66A5">
        <w:instrText>refuelling</w:instrText>
      </w:r>
      <w:r w:rsidR="00CD02D9">
        <w:instrText xml:space="preserve">" </w:instrText>
      </w:r>
      <w:r w:rsidR="00CD02D9">
        <w:fldChar w:fldCharType="end"/>
      </w:r>
      <w:r>
        <w:t xml:space="preserve"> stops (for aviation gasoline) established and utilized during World War II</w:t>
      </w:r>
      <w:r w:rsidR="009F2264">
        <w:t>, and indeed many were set up in the pre-war years in the period of England</w:t>
      </w:r>
      <w:r w:rsidR="00903313">
        <w:fldChar w:fldCharType="begin"/>
      </w:r>
      <w:r w:rsidR="00903313">
        <w:instrText xml:space="preserve"> XE "</w:instrText>
      </w:r>
      <w:r w:rsidR="00903313" w:rsidRPr="007C6D3E">
        <w:instrText>England</w:instrText>
      </w:r>
      <w:r w:rsidR="00903313">
        <w:instrText xml:space="preserve">" </w:instrText>
      </w:r>
      <w:r w:rsidR="00903313">
        <w:fldChar w:fldCharType="end"/>
      </w:r>
      <w:r w:rsidR="009F2264">
        <w:t xml:space="preserve"> to Australia flights of 1919, and the </w:t>
      </w:r>
      <w:r w:rsidR="009F2264" w:rsidRPr="009F2264">
        <w:t>1934 MacRobertson</w:t>
      </w:r>
      <w:r w:rsidR="00903313">
        <w:fldChar w:fldCharType="begin"/>
      </w:r>
      <w:r w:rsidR="00903313">
        <w:instrText xml:space="preserve"> XE "</w:instrText>
      </w:r>
      <w:r w:rsidR="00903313" w:rsidRPr="00C24813">
        <w:instrText>MacRobertson</w:instrText>
      </w:r>
      <w:r w:rsidR="00903313">
        <w:instrText xml:space="preserve">" </w:instrText>
      </w:r>
      <w:r w:rsidR="00903313">
        <w:fldChar w:fldCharType="end"/>
      </w:r>
      <w:r w:rsidR="009F2264" w:rsidRPr="009F2264">
        <w:t xml:space="preserve"> International Air Race</w:t>
      </w:r>
      <w:r w:rsidR="00903313">
        <w:fldChar w:fldCharType="begin"/>
      </w:r>
      <w:r w:rsidR="00903313">
        <w:instrText xml:space="preserve"> XE "</w:instrText>
      </w:r>
      <w:r w:rsidR="00903313" w:rsidRPr="00EF2DA1">
        <w:instrText>International Air Race</w:instrText>
      </w:r>
      <w:r w:rsidR="00903313">
        <w:instrText xml:space="preserve">" </w:instrText>
      </w:r>
      <w:r w:rsidR="00903313">
        <w:fldChar w:fldCharType="end"/>
      </w:r>
      <w:r w:rsidR="009F2264" w:rsidRPr="009F2264">
        <w:t xml:space="preserve"> </w:t>
      </w:r>
      <w:r w:rsidR="009F2264">
        <w:t>from London</w:t>
      </w:r>
      <w:r w:rsidR="00903313">
        <w:fldChar w:fldCharType="begin"/>
      </w:r>
      <w:r w:rsidR="00903313">
        <w:instrText xml:space="preserve"> XE "</w:instrText>
      </w:r>
      <w:r w:rsidR="00903313" w:rsidRPr="00910EB5">
        <w:instrText>London</w:instrText>
      </w:r>
      <w:r w:rsidR="00903313">
        <w:instrText xml:space="preserve">" </w:instrText>
      </w:r>
      <w:r w:rsidR="00903313">
        <w:fldChar w:fldCharType="end"/>
      </w:r>
      <w:r w:rsidR="009F2264">
        <w:t xml:space="preserve"> to Melbourne</w:t>
      </w:r>
      <w:r w:rsidR="00D258B8">
        <w:fldChar w:fldCharType="begin"/>
      </w:r>
      <w:r w:rsidR="00D258B8">
        <w:instrText xml:space="preserve"> XE "</w:instrText>
      </w:r>
      <w:r w:rsidR="00D258B8" w:rsidRPr="00947AA7">
        <w:instrText>Melbourne</w:instrText>
      </w:r>
      <w:r w:rsidR="00D258B8">
        <w:instrText xml:space="preserve">" </w:instrText>
      </w:r>
      <w:r w:rsidR="00D258B8">
        <w:fldChar w:fldCharType="end"/>
      </w:r>
      <w:r w:rsidR="009F2264">
        <w:t>.</w:t>
      </w:r>
      <w:r>
        <w:t xml:space="preserve">  </w:t>
      </w:r>
    </w:p>
    <w:p w14:paraId="49399923" w14:textId="77777777" w:rsidR="007D0322" w:rsidRDefault="007D0322" w:rsidP="007D0322">
      <w:pPr>
        <w:pStyle w:val="Heading7"/>
        <w:framePr w:wrap="around"/>
      </w:pPr>
      <w:r>
        <w:lastRenderedPageBreak/>
        <w:t>Turbo prop engine replaces piston engine</w:t>
      </w:r>
    </w:p>
    <w:p w14:paraId="41B4BFB0" w14:textId="32D95A34" w:rsidR="00EE1665" w:rsidRDefault="000D3C71" w:rsidP="008865FB">
      <w:pPr>
        <w:pStyle w:val="BodyText"/>
      </w:pPr>
      <w:r>
        <w:t>Both the British</w:t>
      </w:r>
      <w:r w:rsidR="00903313">
        <w:fldChar w:fldCharType="begin"/>
      </w:r>
      <w:r w:rsidR="00903313">
        <w:instrText xml:space="preserve"> XE "</w:instrText>
      </w:r>
      <w:r w:rsidR="00903313" w:rsidRPr="00711149">
        <w:instrText>British</w:instrText>
      </w:r>
      <w:r w:rsidR="00903313">
        <w:instrText xml:space="preserve">" </w:instrText>
      </w:r>
      <w:r w:rsidR="00903313">
        <w:fldChar w:fldCharType="end"/>
      </w:r>
      <w:r>
        <w:t xml:space="preserve"> and the American were also developing new aircraft based on a variant of the jet engine</w:t>
      </w:r>
      <w:r w:rsidR="00903313">
        <w:fldChar w:fldCharType="begin"/>
      </w:r>
      <w:r w:rsidR="00903313">
        <w:instrText xml:space="preserve"> XE "</w:instrText>
      </w:r>
      <w:r w:rsidR="00903313" w:rsidRPr="00576FAA">
        <w:instrText>jet engine</w:instrText>
      </w:r>
      <w:r w:rsidR="00903313">
        <w:instrText xml:space="preserve">" </w:instrText>
      </w:r>
      <w:r w:rsidR="00903313">
        <w:fldChar w:fldCharType="end"/>
      </w:r>
      <w:r>
        <w:t xml:space="preserve"> – the Turbo-prop engine</w:t>
      </w:r>
      <w:r w:rsidR="00106E99">
        <w:fldChar w:fldCharType="begin"/>
      </w:r>
      <w:r w:rsidR="00106E99">
        <w:instrText xml:space="preserve"> XE "</w:instrText>
      </w:r>
      <w:r w:rsidR="00903313">
        <w:instrText>t</w:instrText>
      </w:r>
      <w:r w:rsidR="00106E99" w:rsidRPr="00962E6F">
        <w:instrText>urbo-prop engine</w:instrText>
      </w:r>
      <w:r w:rsidR="00106E99">
        <w:instrText xml:space="preserve">" </w:instrText>
      </w:r>
      <w:r w:rsidR="00106E99">
        <w:fldChar w:fldCharType="end"/>
      </w:r>
      <w:r w:rsidR="00153075">
        <w:t xml:space="preserve"> – an engine using jet fuel</w:t>
      </w:r>
      <w:r w:rsidR="00903313">
        <w:fldChar w:fldCharType="begin"/>
      </w:r>
      <w:r w:rsidR="00903313">
        <w:instrText xml:space="preserve"> XE "</w:instrText>
      </w:r>
      <w:r w:rsidR="00903313" w:rsidRPr="00E818DF">
        <w:instrText>jet fuel</w:instrText>
      </w:r>
      <w:r w:rsidR="00903313">
        <w:instrText xml:space="preserve">" </w:instrText>
      </w:r>
      <w:r w:rsidR="00903313">
        <w:fldChar w:fldCharType="end"/>
      </w:r>
      <w:r w:rsidR="009F2264">
        <w:t>,</w:t>
      </w:r>
      <w:r w:rsidR="00153075">
        <w:t xml:space="preserve"> however the power is transferred to a propeller</w:t>
      </w:r>
      <w:r w:rsidR="00903313">
        <w:fldChar w:fldCharType="begin"/>
      </w:r>
      <w:r w:rsidR="00903313">
        <w:instrText xml:space="preserve"> XE "</w:instrText>
      </w:r>
      <w:r w:rsidR="00903313" w:rsidRPr="00B05AFF">
        <w:instrText>propeller</w:instrText>
      </w:r>
      <w:r w:rsidR="00903313">
        <w:instrText xml:space="preserve">" </w:instrText>
      </w:r>
      <w:r w:rsidR="00903313">
        <w:fldChar w:fldCharType="end"/>
      </w:r>
      <w:r w:rsidR="00153075">
        <w:t xml:space="preserve"> rather than used a</w:t>
      </w:r>
      <w:r w:rsidR="00DF4685">
        <w:t>s</w:t>
      </w:r>
      <w:r w:rsidR="00153075">
        <w:t xml:space="preserve"> pure thrust</w:t>
      </w:r>
      <w:r>
        <w:t xml:space="preserve">. Vickers would create </w:t>
      </w:r>
      <w:r w:rsidR="00F215B3">
        <w:t>a</w:t>
      </w:r>
      <w:r>
        <w:t xml:space="preserve"> </w:t>
      </w:r>
      <w:r w:rsidR="009F2264">
        <w:t xml:space="preserve">new aircraft the </w:t>
      </w:r>
      <w:r w:rsidR="00BA1103">
        <w:t>‘</w:t>
      </w:r>
      <w:r>
        <w:t>Viscount</w:t>
      </w:r>
      <w:r w:rsidR="00903313">
        <w:fldChar w:fldCharType="begin"/>
      </w:r>
      <w:r w:rsidR="00903313">
        <w:instrText xml:space="preserve"> XE "</w:instrText>
      </w:r>
      <w:r w:rsidR="00903313" w:rsidRPr="004D21E2">
        <w:instrText>Viscount</w:instrText>
      </w:r>
      <w:r w:rsidR="00903313">
        <w:instrText xml:space="preserve">" </w:instrText>
      </w:r>
      <w:r w:rsidR="00903313">
        <w:fldChar w:fldCharType="end"/>
      </w:r>
      <w:r w:rsidR="00BA1103">
        <w:t>’</w:t>
      </w:r>
      <w:r>
        <w:t xml:space="preserve">, Lockheed would develop the </w:t>
      </w:r>
      <w:r w:rsidR="00BA1103">
        <w:t>‘</w:t>
      </w:r>
      <w:r>
        <w:t>Electra</w:t>
      </w:r>
      <w:r w:rsidR="00903313">
        <w:fldChar w:fldCharType="begin"/>
      </w:r>
      <w:r w:rsidR="00903313">
        <w:instrText xml:space="preserve"> XE "</w:instrText>
      </w:r>
      <w:r w:rsidR="00903313" w:rsidRPr="00EF1748">
        <w:instrText>Electra</w:instrText>
      </w:r>
      <w:r w:rsidR="00903313">
        <w:instrText xml:space="preserve">" </w:instrText>
      </w:r>
      <w:r w:rsidR="00903313">
        <w:fldChar w:fldCharType="end"/>
      </w:r>
      <w:r w:rsidR="00BA1103">
        <w:t>’</w:t>
      </w:r>
      <w:r w:rsidR="00153075">
        <w:t xml:space="preserve"> – these aircraft would be the van of the ‘Jet Age’</w:t>
      </w:r>
      <w:r w:rsidR="00903313">
        <w:fldChar w:fldCharType="begin"/>
      </w:r>
      <w:r w:rsidR="00903313">
        <w:instrText xml:space="preserve"> XE "</w:instrText>
      </w:r>
      <w:r w:rsidR="00903313" w:rsidRPr="003518F5">
        <w:instrText>Jet Age</w:instrText>
      </w:r>
      <w:r w:rsidR="00903313">
        <w:instrText xml:space="preserve">" </w:instrText>
      </w:r>
      <w:r w:rsidR="00903313">
        <w:fldChar w:fldCharType="end"/>
      </w:r>
      <w:r w:rsidR="00153075">
        <w:t xml:space="preserve"> in civil aviation</w:t>
      </w:r>
      <w:r w:rsidR="00DF4685">
        <w:t xml:space="preserve"> particularly in Australia</w:t>
      </w:r>
      <w:r w:rsidR="00903313">
        <w:fldChar w:fldCharType="begin"/>
      </w:r>
      <w:r w:rsidR="00903313">
        <w:instrText xml:space="preserve"> XE "</w:instrText>
      </w:r>
      <w:r w:rsidR="00903313" w:rsidRPr="001F4C75">
        <w:instrText>Australia</w:instrText>
      </w:r>
      <w:r w:rsidR="00903313">
        <w:instrText xml:space="preserve">" </w:instrText>
      </w:r>
      <w:r w:rsidR="00903313">
        <w:fldChar w:fldCharType="end"/>
      </w:r>
      <w:r>
        <w:t xml:space="preserve">. </w:t>
      </w:r>
    </w:p>
    <w:p w14:paraId="4E2A92F6" w14:textId="7BB34E41" w:rsidR="00F651F8" w:rsidRDefault="00E267E6" w:rsidP="00DF1952">
      <w:pPr>
        <w:pStyle w:val="Caption"/>
      </w:pPr>
      <w:r>
        <w:t>Photo 16</w:t>
      </w:r>
      <w:r w:rsidR="00A4403F">
        <w:t>.</w:t>
      </w:r>
      <w:r w:rsidR="00F651F8">
        <w:t xml:space="preserve"> Vickers Viscount</w:t>
      </w:r>
      <w:r w:rsidR="00106E99">
        <w:fldChar w:fldCharType="begin"/>
      </w:r>
      <w:r w:rsidR="00106E99">
        <w:instrText xml:space="preserve"> XE "</w:instrText>
      </w:r>
      <w:r w:rsidR="00106E99" w:rsidRPr="008B41B4">
        <w:instrText>Vickers Viscount</w:instrText>
      </w:r>
      <w:r w:rsidR="00106E99">
        <w:instrText xml:space="preserve">" </w:instrText>
      </w:r>
      <w:r w:rsidR="00106E99">
        <w:fldChar w:fldCharType="end"/>
      </w:r>
      <w:r w:rsidR="00F651F8">
        <w:t xml:space="preserve"> of British Empire Airways</w:t>
      </w:r>
      <w:r w:rsidR="00106E99">
        <w:fldChar w:fldCharType="begin"/>
      </w:r>
      <w:r w:rsidR="00106E99">
        <w:instrText xml:space="preserve"> XE "</w:instrText>
      </w:r>
      <w:r w:rsidR="00106E99" w:rsidRPr="00A61A0C">
        <w:instrText>British Empire Airways</w:instrText>
      </w:r>
      <w:r w:rsidR="00106E99">
        <w:instrText xml:space="preserve">" </w:instrText>
      </w:r>
      <w:r w:rsidR="00106E99">
        <w:fldChar w:fldCharType="end"/>
      </w:r>
      <w:r w:rsidR="00F651F8">
        <w:t xml:space="preserve"> on display at RAF Cosford</w:t>
      </w:r>
      <w:r w:rsidR="00903313">
        <w:fldChar w:fldCharType="begin"/>
      </w:r>
      <w:r w:rsidR="00903313">
        <w:instrText xml:space="preserve"> XE "</w:instrText>
      </w:r>
      <w:r w:rsidR="00903313" w:rsidRPr="007D33EE">
        <w:instrText>RAF Cosford</w:instrText>
      </w:r>
      <w:r w:rsidR="00903313">
        <w:instrText xml:space="preserve">" </w:instrText>
      </w:r>
      <w:r w:rsidR="00903313">
        <w:fldChar w:fldCharType="end"/>
      </w:r>
      <w:r w:rsidR="00F651F8">
        <w:t xml:space="preserve">, UK. </w:t>
      </w:r>
      <w:r w:rsidR="00A4403F">
        <w:t>(</w:t>
      </w:r>
      <w:r w:rsidR="00F651F8">
        <w:t xml:space="preserve">2005 </w:t>
      </w:r>
      <w:r w:rsidR="00BD5B06">
        <w:t>- Petroch Services</w:t>
      </w:r>
      <w:r w:rsidR="00A4403F">
        <w:t>)</w:t>
      </w:r>
      <w:r w:rsidR="00BD5B06">
        <w:t>.</w:t>
      </w:r>
    </w:p>
    <w:p w14:paraId="5254C0E8" w14:textId="77777777" w:rsidR="002D16C3" w:rsidRDefault="002D16C3" w:rsidP="00DA2BF4">
      <w:pPr>
        <w:pStyle w:val="Picture"/>
        <w:rPr>
          <w:noProof/>
          <w:lang w:eastAsia="en-AU"/>
        </w:rPr>
      </w:pPr>
    </w:p>
    <w:p w14:paraId="18796072" w14:textId="77777777" w:rsidR="00DF1952" w:rsidRDefault="00AF5A15" w:rsidP="00DA2BF4">
      <w:pPr>
        <w:pStyle w:val="Picture"/>
      </w:pPr>
      <w:r>
        <w:rPr>
          <w:noProof/>
          <w:lang w:eastAsia="en-AU"/>
        </w:rPr>
        <w:drawing>
          <wp:inline distT="0" distB="0" distL="0" distR="0" wp14:anchorId="2BE70AA9" wp14:editId="5990BF33">
            <wp:extent cx="4694427" cy="272847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28">
                      <a:extLst>
                        <a:ext uri="{28A0092B-C50C-407E-A947-70E740481C1C}">
                          <a14:useLocalDpi xmlns:a14="http://schemas.microsoft.com/office/drawing/2010/main" val="0"/>
                        </a:ext>
                      </a:extLst>
                    </a:blip>
                    <a:srcRect b="22662"/>
                    <a:stretch/>
                  </pic:blipFill>
                  <pic:spPr bwMode="auto">
                    <a:xfrm>
                      <a:off x="0" y="0"/>
                      <a:ext cx="4831001" cy="2807853"/>
                    </a:xfrm>
                    <a:prstGeom prst="rect">
                      <a:avLst/>
                    </a:prstGeom>
                    <a:noFill/>
                    <a:ln>
                      <a:noFill/>
                    </a:ln>
                    <a:extLst>
                      <a:ext uri="{53640926-AAD7-44D8-BBD7-CCE9431645EC}">
                        <a14:shadowObscured xmlns:a14="http://schemas.microsoft.com/office/drawing/2010/main"/>
                      </a:ext>
                    </a:extLst>
                  </pic:spPr>
                </pic:pic>
              </a:graphicData>
            </a:graphic>
          </wp:inline>
        </w:drawing>
      </w:r>
    </w:p>
    <w:p w14:paraId="0375B8EE" w14:textId="77777777" w:rsidR="002D16C3" w:rsidRPr="004345BC" w:rsidRDefault="002D16C3" w:rsidP="002D16C3">
      <w:pPr>
        <w:pStyle w:val="BodyText"/>
      </w:pPr>
      <w:r>
        <w:t>This engine would continue to be developed and become the engine for the civil aviation business through to the next century. It would also become the engine that would power any propeller driven aircraft (military or civil) and spell the demise of aviation gasoline</w:t>
      </w:r>
      <w:r w:rsidR="00903313">
        <w:fldChar w:fldCharType="begin"/>
      </w:r>
      <w:r w:rsidR="00903313">
        <w:instrText xml:space="preserve"> XE "</w:instrText>
      </w:r>
      <w:r w:rsidR="00903313" w:rsidRPr="00663FCC">
        <w:instrText>aviation gasoline</w:instrText>
      </w:r>
      <w:r w:rsidR="00903313">
        <w:instrText xml:space="preserve">" </w:instrText>
      </w:r>
      <w:r w:rsidR="00903313">
        <w:fldChar w:fldCharType="end"/>
      </w:r>
      <w:r>
        <w:t xml:space="preserve"> except for the small single and twin engine light aircraft such as Cessna</w:t>
      </w:r>
      <w:r>
        <w:fldChar w:fldCharType="begin"/>
      </w:r>
      <w:r>
        <w:instrText xml:space="preserve"> XE "</w:instrText>
      </w:r>
      <w:r w:rsidRPr="00C32E83">
        <w:instrText>Cessna</w:instrText>
      </w:r>
      <w:r>
        <w:instrText xml:space="preserve">" </w:instrText>
      </w:r>
      <w:r>
        <w:fldChar w:fldCharType="end"/>
      </w:r>
      <w:r>
        <w:t>, Beechcraft</w:t>
      </w:r>
      <w:r>
        <w:fldChar w:fldCharType="begin"/>
      </w:r>
      <w:r>
        <w:instrText xml:space="preserve"> XE "</w:instrText>
      </w:r>
      <w:r w:rsidRPr="00B03AAD">
        <w:instrText>Beechcraft</w:instrText>
      </w:r>
      <w:r>
        <w:instrText xml:space="preserve">" </w:instrText>
      </w:r>
      <w:r>
        <w:fldChar w:fldCharType="end"/>
      </w:r>
      <w:r>
        <w:t xml:space="preserve"> and Piper</w:t>
      </w:r>
      <w:r>
        <w:fldChar w:fldCharType="begin"/>
      </w:r>
      <w:r>
        <w:instrText xml:space="preserve"> XE "</w:instrText>
      </w:r>
      <w:r w:rsidRPr="00BE0EA0">
        <w:instrText>Piper</w:instrText>
      </w:r>
      <w:r>
        <w:instrText xml:space="preserve">" </w:instrText>
      </w:r>
      <w:r>
        <w:fldChar w:fldCharType="end"/>
      </w:r>
      <w:r>
        <w:t>.</w:t>
      </w:r>
    </w:p>
    <w:p w14:paraId="564428D3" w14:textId="77777777" w:rsidR="002D16C3" w:rsidRDefault="002D16C3" w:rsidP="002D16C3">
      <w:pPr>
        <w:pStyle w:val="BodyText"/>
      </w:pPr>
      <w:r>
        <w:t>Thus, for civil aviation both aviation gasoline and jet fuel were required at all major airports around the world in order to meet the refuelling</w:t>
      </w:r>
      <w:r>
        <w:fldChar w:fldCharType="begin"/>
      </w:r>
      <w:r>
        <w:instrText xml:space="preserve"> XE "</w:instrText>
      </w:r>
      <w:r w:rsidRPr="005A66A5">
        <w:instrText>refuelling</w:instrText>
      </w:r>
      <w:r>
        <w:instrText xml:space="preserve">" </w:instrText>
      </w:r>
      <w:r>
        <w:fldChar w:fldCharType="end"/>
      </w:r>
      <w:r>
        <w:t xml:space="preserve"> needs of mixed piston engine and jet powered aircraft fleets.  </w:t>
      </w:r>
    </w:p>
    <w:p w14:paraId="0FDF007F" w14:textId="3375017A" w:rsidR="0025634B" w:rsidRDefault="00E267E6" w:rsidP="0025634B">
      <w:pPr>
        <w:pStyle w:val="Caption"/>
      </w:pPr>
      <w:r>
        <w:t>Photo 17</w:t>
      </w:r>
      <w:r w:rsidR="00A4403F">
        <w:t>.</w:t>
      </w:r>
      <w:r w:rsidR="0025634B">
        <w:t xml:space="preserve"> TAA Lockheed Electra</w:t>
      </w:r>
      <w:r w:rsidR="00903313">
        <w:fldChar w:fldCharType="begin"/>
      </w:r>
      <w:r w:rsidR="00903313">
        <w:instrText xml:space="preserve"> XE "</w:instrText>
      </w:r>
      <w:r w:rsidR="00903313" w:rsidRPr="00057741">
        <w:instrText>Lockheed Electra</w:instrText>
      </w:r>
      <w:r w:rsidR="00903313">
        <w:instrText xml:space="preserve">" </w:instrText>
      </w:r>
      <w:r w:rsidR="00903313">
        <w:fldChar w:fldCharType="end"/>
      </w:r>
      <w:r w:rsidR="0025634B">
        <w:t xml:space="preserve"> VH-TLA at </w:t>
      </w:r>
      <w:r w:rsidR="00B84524">
        <w:t>Melbourne</w:t>
      </w:r>
      <w:r w:rsidR="00D258B8">
        <w:fldChar w:fldCharType="begin"/>
      </w:r>
      <w:r w:rsidR="00D258B8">
        <w:instrText xml:space="preserve"> XE "</w:instrText>
      </w:r>
      <w:r w:rsidR="00D258B8" w:rsidRPr="00947AA7">
        <w:instrText>Melbourne</w:instrText>
      </w:r>
      <w:r w:rsidR="00D258B8">
        <w:instrText xml:space="preserve">" </w:instrText>
      </w:r>
      <w:r w:rsidR="00D258B8">
        <w:fldChar w:fldCharType="end"/>
      </w:r>
      <w:r w:rsidR="0025634B">
        <w:t xml:space="preserve"> Airport (1966)</w:t>
      </w:r>
    </w:p>
    <w:p w14:paraId="7922B371" w14:textId="77777777" w:rsidR="0025634B" w:rsidRDefault="002D16C3" w:rsidP="00DA2BF4">
      <w:pPr>
        <w:pStyle w:val="Picture"/>
      </w:pPr>
      <w:r w:rsidRPr="002D16C3">
        <w:rPr>
          <w:noProof/>
          <w:lang w:eastAsia="en-AU"/>
        </w:rPr>
        <w:drawing>
          <wp:inline distT="0" distB="0" distL="0" distR="0" wp14:anchorId="2103DE26" wp14:editId="2C6E0A62">
            <wp:extent cx="5030950" cy="224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6513" cy="2291236"/>
                    </a:xfrm>
                    <a:prstGeom prst="rect">
                      <a:avLst/>
                    </a:prstGeom>
                  </pic:spPr>
                </pic:pic>
              </a:graphicData>
            </a:graphic>
          </wp:inline>
        </w:drawing>
      </w:r>
    </w:p>
    <w:p w14:paraId="4A3CF7B7" w14:textId="0EA512B0" w:rsidR="00314774" w:rsidRDefault="00314774" w:rsidP="00314774">
      <w:pPr>
        <w:tabs>
          <w:tab w:val="left" w:pos="3409"/>
        </w:tabs>
      </w:pPr>
    </w:p>
    <w:p w14:paraId="46536BEC" w14:textId="77777777" w:rsidR="00314774" w:rsidRDefault="00314774" w:rsidP="00314774">
      <w:pPr>
        <w:pStyle w:val="Heading7"/>
        <w:framePr w:wrap="around"/>
      </w:pPr>
      <w:r>
        <w:lastRenderedPageBreak/>
        <w:t xml:space="preserve">“Right aircraft, Wrong engines” </w:t>
      </w:r>
    </w:p>
    <w:p w14:paraId="096028DC" w14:textId="77777777" w:rsidR="00314774" w:rsidRDefault="00314774" w:rsidP="00314774">
      <w:pPr>
        <w:pStyle w:val="BodyText"/>
      </w:pPr>
      <w:r>
        <w:t xml:space="preserve">Perhaps one of the best examples of the change in aircraft design was the </w:t>
      </w:r>
      <w:r>
        <w:rPr>
          <w:rStyle w:val="EndnoteReference"/>
        </w:rPr>
        <w:endnoteReference w:id="7"/>
      </w:r>
      <w:r>
        <w:t>Handley Page Herald</w:t>
      </w:r>
      <w:r>
        <w:fldChar w:fldCharType="begin"/>
      </w:r>
      <w:r>
        <w:instrText xml:space="preserve"> XE "</w:instrText>
      </w:r>
      <w:r w:rsidRPr="00A705F2">
        <w:instrText>Handley Page Herald</w:instrText>
      </w:r>
      <w:r>
        <w:instrText xml:space="preserve">" </w:instrText>
      </w:r>
      <w:r>
        <w:fldChar w:fldCharType="end"/>
      </w:r>
      <w:r>
        <w:t xml:space="preserve"> (H.P.R.3) which commenced as a four engine passenger aircraft powered by </w:t>
      </w:r>
      <w:r w:rsidRPr="00D34BF4">
        <w:rPr>
          <w:u w:val="single"/>
        </w:rPr>
        <w:t>four</w:t>
      </w:r>
      <w:r>
        <w:t xml:space="preserve"> 870 HP Avis Leonides Major</w:t>
      </w:r>
      <w:r>
        <w:fldChar w:fldCharType="begin"/>
      </w:r>
      <w:r>
        <w:instrText xml:space="preserve"> XE "</w:instrText>
      </w:r>
      <w:r w:rsidRPr="00A82E81">
        <w:instrText>Avis Leonides Major</w:instrText>
      </w:r>
      <w:r>
        <w:instrText xml:space="preserve">" </w:instrText>
      </w:r>
      <w:r>
        <w:fldChar w:fldCharType="end"/>
      </w:r>
      <w:r>
        <w:t xml:space="preserve"> 701/1 piston radial engines. This would become the Handley Page Dart Herald</w:t>
      </w:r>
      <w:r>
        <w:fldChar w:fldCharType="begin"/>
      </w:r>
      <w:r>
        <w:instrText xml:space="preserve"> XE "</w:instrText>
      </w:r>
      <w:r w:rsidRPr="00A17F34">
        <w:instrText>Handley Page Dart Herald</w:instrText>
      </w:r>
      <w:r>
        <w:instrText xml:space="preserve">" </w:instrText>
      </w:r>
      <w:r>
        <w:fldChar w:fldCharType="end"/>
      </w:r>
      <w:r>
        <w:t xml:space="preserve"> (H.P.R. 7) (Series 100/200/400) powered by </w:t>
      </w:r>
      <w:r w:rsidRPr="00D34BF4">
        <w:rPr>
          <w:u w:val="single"/>
        </w:rPr>
        <w:t>only two</w:t>
      </w:r>
      <w:r>
        <w:t xml:space="preserve"> 2,105 e.s.h.p. Rolls-Royce Dart Mk 527</w:t>
      </w:r>
      <w:r>
        <w:fldChar w:fldCharType="begin"/>
      </w:r>
      <w:r>
        <w:instrText xml:space="preserve"> XE "</w:instrText>
      </w:r>
      <w:r w:rsidRPr="005470C6">
        <w:instrText>Rolls-Royce Dart Mk 527</w:instrText>
      </w:r>
      <w:r>
        <w:instrText xml:space="preserve">" </w:instrText>
      </w:r>
      <w:r>
        <w:fldChar w:fldCharType="end"/>
      </w:r>
      <w:r>
        <w:t xml:space="preserve"> Turboprop engines</w:t>
      </w:r>
      <w:r>
        <w:fldChar w:fldCharType="begin"/>
      </w:r>
      <w:r>
        <w:instrText xml:space="preserve"> XE "</w:instrText>
      </w:r>
      <w:r w:rsidRPr="00CD5844">
        <w:instrText>Turboprop engines</w:instrText>
      </w:r>
      <w:r>
        <w:instrText xml:space="preserve">" </w:instrText>
      </w:r>
      <w:r>
        <w:fldChar w:fldCharType="end"/>
      </w:r>
      <w:r>
        <w:t xml:space="preserve">. The outcome was an increase in maximum cruising speed from 224 mph to 275 mph; and increased rate of climb from 980 ft./min. to 2,000 ft./min.; and increase ceiling from 19,900 ft. to 26,700 ft.  </w:t>
      </w:r>
    </w:p>
    <w:p w14:paraId="490C3785" w14:textId="6CBE09FB" w:rsidR="00314774" w:rsidRDefault="00314774" w:rsidP="00314774">
      <w:pPr>
        <w:pStyle w:val="Caption"/>
        <w:rPr>
          <w:lang w:val="fr-FR"/>
        </w:rPr>
      </w:pPr>
      <w:r>
        <w:rPr>
          <w:lang w:val="fr-FR"/>
        </w:rPr>
        <w:t xml:space="preserve">Photo </w:t>
      </w:r>
      <w:r w:rsidR="001F7B7B">
        <w:rPr>
          <w:lang w:val="fr-FR"/>
        </w:rPr>
        <w:t>18</w:t>
      </w:r>
      <w:r>
        <w:rPr>
          <w:lang w:val="fr-FR"/>
        </w:rPr>
        <w:t xml:space="preserve">. </w:t>
      </w:r>
      <w:r w:rsidRPr="009854BF">
        <w:rPr>
          <w:lang w:val="fr-FR"/>
        </w:rPr>
        <w:t>PR.3 Herald prototype</w:t>
      </w:r>
      <w:r w:rsidRPr="007D04A1">
        <w:t xml:space="preserve"> with</w:t>
      </w:r>
      <w:r w:rsidRPr="009854BF">
        <w:rPr>
          <w:lang w:val="fr-FR"/>
        </w:rPr>
        <w:t xml:space="preserve"> four</w:t>
      </w:r>
      <w:r w:rsidRPr="007D04A1">
        <w:t xml:space="preserve"> Alvis Leonides</w:t>
      </w:r>
      <w:r w:rsidRPr="009854BF">
        <w:rPr>
          <w:lang w:val="fr-FR"/>
        </w:rPr>
        <w:t xml:space="preserve"> Major engines,</w:t>
      </w:r>
      <w:r w:rsidRPr="007D04A1">
        <w:t xml:space="preserve"> demonstrating</w:t>
      </w:r>
      <w:r w:rsidRPr="009854BF">
        <w:rPr>
          <w:lang w:val="fr-FR"/>
        </w:rPr>
        <w:t xml:space="preserve"> at the Farnborough</w:t>
      </w:r>
      <w:r>
        <w:rPr>
          <w:lang w:val="fr-FR"/>
        </w:rPr>
        <w:fldChar w:fldCharType="begin"/>
      </w:r>
      <w:r>
        <w:instrText xml:space="preserve"> XE "</w:instrText>
      </w:r>
      <w:r w:rsidRPr="00CB00E9">
        <w:rPr>
          <w:lang w:val="fr-FR"/>
        </w:rPr>
        <w:instrText>Farnborough</w:instrText>
      </w:r>
      <w:r>
        <w:instrText xml:space="preserve">" </w:instrText>
      </w:r>
      <w:r>
        <w:rPr>
          <w:lang w:val="fr-FR"/>
        </w:rPr>
        <w:fldChar w:fldCharType="end"/>
      </w:r>
      <w:r w:rsidRPr="007D04A1">
        <w:t xml:space="preserve"> Airshow</w:t>
      </w:r>
      <w:r w:rsidRPr="009854BF">
        <w:rPr>
          <w:lang w:val="fr-FR"/>
        </w:rPr>
        <w:t xml:space="preserve"> in</w:t>
      </w:r>
      <w:r w:rsidRPr="007D04A1">
        <w:t xml:space="preserve"> September</w:t>
      </w:r>
      <w:r w:rsidRPr="009854BF">
        <w:rPr>
          <w:lang w:val="fr-FR"/>
        </w:rPr>
        <w:t xml:space="preserve"> 1955</w:t>
      </w:r>
      <w:r>
        <w:rPr>
          <w:rStyle w:val="EndnoteReference"/>
          <w:lang w:val="fr-FR"/>
        </w:rPr>
        <w:endnoteReference w:id="8"/>
      </w:r>
    </w:p>
    <w:p w14:paraId="74BABA9C" w14:textId="77777777" w:rsidR="00314774" w:rsidRDefault="00314774" w:rsidP="00314774">
      <w:pPr>
        <w:pStyle w:val="Picture"/>
        <w:rPr>
          <w:lang w:val="fr-FR"/>
        </w:rPr>
      </w:pPr>
      <w:r w:rsidRPr="009854BF">
        <w:rPr>
          <w:noProof/>
          <w:lang w:eastAsia="en-AU"/>
        </w:rPr>
        <w:drawing>
          <wp:inline distT="0" distB="0" distL="0" distR="0" wp14:anchorId="56B2D24A" wp14:editId="253A35B4">
            <wp:extent cx="4869712" cy="2658051"/>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67916" cy="2657071"/>
                    </a:xfrm>
                    <a:prstGeom prst="rect">
                      <a:avLst/>
                    </a:prstGeom>
                  </pic:spPr>
                </pic:pic>
              </a:graphicData>
            </a:graphic>
          </wp:inline>
        </w:drawing>
      </w:r>
    </w:p>
    <w:p w14:paraId="260927BF" w14:textId="61652737" w:rsidR="00314774" w:rsidRDefault="00314774" w:rsidP="00314774">
      <w:pPr>
        <w:pStyle w:val="Caption"/>
      </w:pPr>
      <w:r>
        <w:rPr>
          <w:lang w:val="fr-FR"/>
        </w:rPr>
        <w:t>Photo 1</w:t>
      </w:r>
      <w:r w:rsidR="001F7B7B">
        <w:rPr>
          <w:lang w:val="fr-FR"/>
        </w:rPr>
        <w:t>9</w:t>
      </w:r>
      <w:r>
        <w:rPr>
          <w:lang w:val="fr-FR"/>
        </w:rPr>
        <w:t xml:space="preserve">. </w:t>
      </w:r>
      <w:r>
        <w:t>Handley Page Dart Herald</w:t>
      </w:r>
      <w:r>
        <w:fldChar w:fldCharType="begin"/>
      </w:r>
      <w:r>
        <w:instrText xml:space="preserve"> XE "</w:instrText>
      </w:r>
      <w:r w:rsidRPr="009131F0">
        <w:instrText>Handley Page Dart Herald</w:instrText>
      </w:r>
      <w:r>
        <w:instrText xml:space="preserve">" </w:instrText>
      </w:r>
      <w:r>
        <w:fldChar w:fldCharType="end"/>
      </w:r>
      <w:r>
        <w:t xml:space="preserve"> (H.P.R. 7)</w:t>
      </w:r>
      <w:r w:rsidRPr="00FB4829">
        <w:t xml:space="preserve"> powered by only two Rolls-Royce Dart Mk 527 Turboprop engines</w:t>
      </w:r>
      <w:r>
        <w:fldChar w:fldCharType="begin"/>
      </w:r>
      <w:r>
        <w:instrText xml:space="preserve"> XE "</w:instrText>
      </w:r>
      <w:r w:rsidRPr="001510BE">
        <w:instrText>Rolls-Royce Dart Mk 527 Turboprop engines</w:instrText>
      </w:r>
      <w:r>
        <w:instrText xml:space="preserve">" </w:instrText>
      </w:r>
      <w:r>
        <w:fldChar w:fldCharType="end"/>
      </w:r>
      <w:r>
        <w:rPr>
          <w:rStyle w:val="EndnoteReference"/>
        </w:rPr>
        <w:endnoteReference w:id="9"/>
      </w:r>
    </w:p>
    <w:p w14:paraId="48469444" w14:textId="77777777" w:rsidR="00314774" w:rsidRPr="005A1C35" w:rsidRDefault="00314774" w:rsidP="00314774">
      <w:pPr>
        <w:pStyle w:val="Picture"/>
        <w:rPr>
          <w:lang w:val="fr-FR"/>
        </w:rPr>
      </w:pPr>
      <w:r w:rsidRPr="009854BF">
        <w:rPr>
          <w:noProof/>
          <w:lang w:eastAsia="en-AU"/>
        </w:rPr>
        <w:drawing>
          <wp:inline distT="0" distB="0" distL="0" distR="0" wp14:anchorId="452B058B" wp14:editId="11A71D01">
            <wp:extent cx="5262675" cy="350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69828" cy="3513218"/>
                    </a:xfrm>
                    <a:prstGeom prst="rect">
                      <a:avLst/>
                    </a:prstGeom>
                  </pic:spPr>
                </pic:pic>
              </a:graphicData>
            </a:graphic>
          </wp:inline>
        </w:drawing>
      </w:r>
    </w:p>
    <w:p w14:paraId="06F028A1" w14:textId="77777777" w:rsidR="00314774" w:rsidRDefault="00314774" w:rsidP="00314774">
      <w:pPr>
        <w:tabs>
          <w:tab w:val="left" w:pos="6459"/>
        </w:tabs>
        <w:jc w:val="right"/>
      </w:pPr>
    </w:p>
    <w:p w14:paraId="2DC4AE23" w14:textId="77777777" w:rsidR="00B05C55" w:rsidRDefault="00B05C55">
      <w:pPr>
        <w:pStyle w:val="Heading1"/>
      </w:pPr>
      <w:bookmarkStart w:id="5" w:name="_Toc23855840"/>
      <w:r>
        <w:lastRenderedPageBreak/>
        <w:t>API</w:t>
      </w:r>
      <w:bookmarkEnd w:id="2"/>
      <w:r>
        <w:t xml:space="preserve"> Meeting Refining Division 1955</w:t>
      </w:r>
      <w:r>
        <w:rPr>
          <w:rStyle w:val="EndnoteReference"/>
        </w:rPr>
        <w:endnoteReference w:id="10"/>
      </w:r>
      <w:bookmarkEnd w:id="5"/>
    </w:p>
    <w:p w14:paraId="6D59476F" w14:textId="429D3E40" w:rsidR="00B05C55" w:rsidRDefault="00B05C55" w:rsidP="008865FB">
      <w:pPr>
        <w:pStyle w:val="BodyText"/>
      </w:pPr>
      <w:r>
        <w:t>It is often risky to predict the future particularly in an industry as dynamic as the oil industry. In an interesting paper presented by A L Lyman</w:t>
      </w:r>
      <w:r w:rsidR="00106E99">
        <w:fldChar w:fldCharType="begin"/>
      </w:r>
      <w:r w:rsidR="00106E99">
        <w:instrText xml:space="preserve"> XE "</w:instrText>
      </w:r>
      <w:r w:rsidR="00106E99" w:rsidRPr="00F21F18">
        <w:instrText>Lyman</w:instrText>
      </w:r>
      <w:r w:rsidR="00106E99">
        <w:instrText xml:space="preserve">" </w:instrText>
      </w:r>
      <w:r w:rsidR="00106E99">
        <w:fldChar w:fldCharType="end"/>
      </w:r>
      <w:r>
        <w:t xml:space="preserve"> of the California Research Corporation</w:t>
      </w:r>
      <w:r w:rsidR="00106E99">
        <w:fldChar w:fldCharType="begin"/>
      </w:r>
      <w:r w:rsidR="00106E99">
        <w:instrText xml:space="preserve"> XE "</w:instrText>
      </w:r>
      <w:r w:rsidR="00106E99" w:rsidRPr="008366E0">
        <w:instrText>California Research Corporation</w:instrText>
      </w:r>
      <w:r w:rsidR="00106E99">
        <w:instrText xml:space="preserve">" </w:instrText>
      </w:r>
      <w:r w:rsidR="00106E99">
        <w:fldChar w:fldCharType="end"/>
      </w:r>
      <w:r>
        <w:t xml:space="preserve"> in May 1955 there are some reflections on the past trends and how they will translate into future demands on U.S. refiners - an</w:t>
      </w:r>
      <w:r w:rsidR="002D16C3">
        <w:t>d</w:t>
      </w:r>
      <w:r>
        <w:t xml:space="preserve"> consequently other developed countries in the period 1955 to 1965. One prediction was that for the rapidly increasing U.S. requirement for energy, ‘ultimately atomic</w:t>
      </w:r>
      <w:r w:rsidR="00903313">
        <w:fldChar w:fldCharType="begin"/>
      </w:r>
      <w:r w:rsidR="00903313">
        <w:instrText xml:space="preserve"> XE "</w:instrText>
      </w:r>
      <w:r w:rsidR="00903313" w:rsidRPr="00D46240">
        <w:instrText>atomic</w:instrText>
      </w:r>
      <w:r w:rsidR="00903313">
        <w:instrText xml:space="preserve">" </w:instrText>
      </w:r>
      <w:r w:rsidR="00903313">
        <w:fldChar w:fldCharType="end"/>
      </w:r>
      <w:r>
        <w:t xml:space="preserve"> and solar</w:t>
      </w:r>
      <w:r w:rsidR="00903313">
        <w:fldChar w:fldCharType="begin"/>
      </w:r>
      <w:r w:rsidR="00903313">
        <w:instrText xml:space="preserve"> XE "</w:instrText>
      </w:r>
      <w:r w:rsidR="00903313" w:rsidRPr="009D7B5D">
        <w:instrText>solar</w:instrText>
      </w:r>
      <w:r w:rsidR="00903313">
        <w:instrText xml:space="preserve">" </w:instrText>
      </w:r>
      <w:r w:rsidR="00903313">
        <w:fldChar w:fldCharType="end"/>
      </w:r>
      <w:r>
        <w:t xml:space="preserve"> sources will make a significant contribution to the energy supply’, but in the immediate future the major sources </w:t>
      </w:r>
      <w:r w:rsidR="00321F4A">
        <w:t>would</w:t>
      </w:r>
      <w:r>
        <w:t xml:space="preserve"> be petroleum, natural gas</w:t>
      </w:r>
      <w:r w:rsidR="00903313">
        <w:fldChar w:fldCharType="begin"/>
      </w:r>
      <w:r w:rsidR="00903313">
        <w:instrText xml:space="preserve"> XE "</w:instrText>
      </w:r>
      <w:r w:rsidR="00903313" w:rsidRPr="00C25BEA">
        <w:instrText>natural gas</w:instrText>
      </w:r>
      <w:r w:rsidR="00903313">
        <w:instrText xml:space="preserve">" </w:instrText>
      </w:r>
      <w:r w:rsidR="00903313">
        <w:fldChar w:fldCharType="end"/>
      </w:r>
      <w:r>
        <w:t xml:space="preserve"> and coal</w:t>
      </w:r>
      <w:r w:rsidR="00903313">
        <w:fldChar w:fldCharType="begin"/>
      </w:r>
      <w:r w:rsidR="00903313">
        <w:instrText xml:space="preserve"> XE "</w:instrText>
      </w:r>
      <w:r w:rsidR="00903313" w:rsidRPr="004505A5">
        <w:instrText>coal</w:instrText>
      </w:r>
      <w:r w:rsidR="00903313">
        <w:instrText xml:space="preserve">" </w:instrText>
      </w:r>
      <w:r w:rsidR="00903313">
        <w:fldChar w:fldCharType="end"/>
      </w:r>
      <w:r>
        <w:t>. In meeting the demands placed on the petroleum industry, the refiner</w:t>
      </w:r>
      <w:r w:rsidR="00314774">
        <w:t>s</w:t>
      </w:r>
      <w:r>
        <w:t xml:space="preserve"> </w:t>
      </w:r>
      <w:r w:rsidR="00321F4A">
        <w:t>were</w:t>
      </w:r>
      <w:r>
        <w:t xml:space="preserve"> called upon to make continuing changes in product qualities and yields.</w:t>
      </w:r>
    </w:p>
    <w:p w14:paraId="15165B8C" w14:textId="79C6D5F5" w:rsidR="00B05C55" w:rsidRDefault="00B05C55" w:rsidP="008865FB">
      <w:pPr>
        <w:pStyle w:val="BodyText"/>
      </w:pPr>
      <w:r>
        <w:t>With regard to aviation gasoline</w:t>
      </w:r>
      <w:r w:rsidR="00903313">
        <w:fldChar w:fldCharType="begin"/>
      </w:r>
      <w:r w:rsidR="00903313">
        <w:instrText xml:space="preserve"> XE "</w:instrText>
      </w:r>
      <w:r w:rsidR="00903313" w:rsidRPr="005F5815">
        <w:instrText>aviation gasoline</w:instrText>
      </w:r>
      <w:r w:rsidR="00903313">
        <w:instrText xml:space="preserve">" </w:instrText>
      </w:r>
      <w:r w:rsidR="00903313">
        <w:fldChar w:fldCharType="end"/>
      </w:r>
      <w:r w:rsidR="00321F4A">
        <w:t>,</w:t>
      </w:r>
      <w:r>
        <w:t xml:space="preserve"> Lyman</w:t>
      </w:r>
      <w:r w:rsidR="00106E99">
        <w:fldChar w:fldCharType="begin"/>
      </w:r>
      <w:r w:rsidR="00106E99">
        <w:instrText xml:space="preserve"> XE "</w:instrText>
      </w:r>
      <w:r w:rsidR="00106E99" w:rsidRPr="00F21F18">
        <w:instrText>Lyman</w:instrText>
      </w:r>
      <w:r w:rsidR="00106E99">
        <w:instrText xml:space="preserve">" </w:instrText>
      </w:r>
      <w:r w:rsidR="00106E99">
        <w:fldChar w:fldCharType="end"/>
      </w:r>
      <w:r>
        <w:t xml:space="preserve"> noted that the demand for regular motor gasoline</w:t>
      </w:r>
      <w:r w:rsidR="00903313">
        <w:fldChar w:fldCharType="begin"/>
      </w:r>
      <w:r w:rsidR="00903313">
        <w:instrText xml:space="preserve"> XE "</w:instrText>
      </w:r>
      <w:r w:rsidR="00903313" w:rsidRPr="009A4554">
        <w:instrText>motor gasoline</w:instrText>
      </w:r>
      <w:r w:rsidR="00903313">
        <w:instrText xml:space="preserve">" </w:instrText>
      </w:r>
      <w:r w:rsidR="00903313">
        <w:fldChar w:fldCharType="end"/>
      </w:r>
      <w:r>
        <w:t xml:space="preserve"> and premium motor gasoline</w:t>
      </w:r>
      <w:r w:rsidR="00903313">
        <w:fldChar w:fldCharType="begin"/>
      </w:r>
      <w:r w:rsidR="00903313">
        <w:instrText xml:space="preserve"> XE "</w:instrText>
      </w:r>
      <w:r w:rsidR="00903313" w:rsidRPr="003A34FA">
        <w:instrText>motor gasoline</w:instrText>
      </w:r>
      <w:r w:rsidR="00903313">
        <w:instrText xml:space="preserve">" </w:instrText>
      </w:r>
      <w:r w:rsidR="00903313">
        <w:fldChar w:fldCharType="end"/>
      </w:r>
      <w:r>
        <w:t xml:space="preserve"> w</w:t>
      </w:r>
      <w:r w:rsidR="00321F4A">
        <w:t>ould</w:t>
      </w:r>
      <w:r>
        <w:t xml:space="preserve"> increase while aviation gasoline</w:t>
      </w:r>
      <w:r w:rsidR="00903313">
        <w:fldChar w:fldCharType="begin"/>
      </w:r>
      <w:r w:rsidR="00903313">
        <w:instrText xml:space="preserve"> XE "</w:instrText>
      </w:r>
      <w:r w:rsidR="00903313" w:rsidRPr="005C4275">
        <w:instrText>aviation gasoline</w:instrText>
      </w:r>
      <w:r w:rsidR="00903313">
        <w:instrText xml:space="preserve">" </w:instrText>
      </w:r>
      <w:r w:rsidR="00903313">
        <w:fldChar w:fldCharType="end"/>
      </w:r>
      <w:r>
        <w:t xml:space="preserve"> demand was expected to decline very slowly with the jet fuel</w:t>
      </w:r>
      <w:r w:rsidR="00903313">
        <w:fldChar w:fldCharType="begin"/>
      </w:r>
      <w:r w:rsidR="00903313">
        <w:instrText xml:space="preserve"> XE "</w:instrText>
      </w:r>
      <w:r w:rsidR="00903313" w:rsidRPr="000220F5">
        <w:instrText>jet fuel</w:instrText>
      </w:r>
      <w:r w:rsidR="00903313">
        <w:instrText xml:space="preserve">" </w:instrText>
      </w:r>
      <w:r w:rsidR="00903313">
        <w:fldChar w:fldCharType="end"/>
      </w:r>
      <w:r>
        <w:t xml:space="preserve"> supply increasing to meet a growing aviation industry, first military and later civilian. Aviation gasoline quality requirements were expected to remain high with over 90% of the demand being for grades in excess of 100 Octane</w:t>
      </w:r>
      <w:r w:rsidR="00903313">
        <w:fldChar w:fldCharType="begin"/>
      </w:r>
      <w:r w:rsidR="00903313">
        <w:instrText xml:space="preserve"> XE "</w:instrText>
      </w:r>
      <w:r w:rsidR="00903313" w:rsidRPr="00F8012F">
        <w:instrText>100 Octane</w:instrText>
      </w:r>
      <w:r w:rsidR="00903313">
        <w:instrText xml:space="preserve">" </w:instrText>
      </w:r>
      <w:r w:rsidR="00903313">
        <w:fldChar w:fldCharType="end"/>
      </w:r>
      <w:r>
        <w:t xml:space="preserve">. </w:t>
      </w:r>
      <w:r w:rsidR="000F445A">
        <w:t>Thus,</w:t>
      </w:r>
      <w:r>
        <w:t xml:space="preserve"> the advent of the jet engine will have little effect on the demand for high quality aviation gasoline as this new engine will be used to power a new more powerful type of aircraft. Further, it was predicted that there would be no significant contribution to motor gasoline</w:t>
      </w:r>
      <w:r w:rsidR="00903313">
        <w:fldChar w:fldCharType="begin"/>
      </w:r>
      <w:r w:rsidR="00903313">
        <w:instrText xml:space="preserve"> XE "</w:instrText>
      </w:r>
      <w:r w:rsidR="00903313" w:rsidRPr="0027578F">
        <w:instrText>motor gasoline</w:instrText>
      </w:r>
      <w:r w:rsidR="00903313">
        <w:instrText xml:space="preserve">" </w:instrText>
      </w:r>
      <w:r w:rsidR="00903313">
        <w:fldChar w:fldCharType="end"/>
      </w:r>
      <w:r>
        <w:t xml:space="preserve"> octane quality f</w:t>
      </w:r>
      <w:r w:rsidR="00501D9F">
        <w:t>r</w:t>
      </w:r>
      <w:r>
        <w:t>om excess aviation gasoline capacity. (Refer Figure 1.)</w:t>
      </w:r>
    </w:p>
    <w:p w14:paraId="15C2C4D5" w14:textId="77777777" w:rsidR="00B05C55" w:rsidRDefault="00B05C55" w:rsidP="0003284A">
      <w:pPr>
        <w:pStyle w:val="Caption"/>
      </w:pPr>
      <w:r>
        <w:t xml:space="preserve">Figure </w:t>
      </w:r>
      <w:fldSimple w:instr=" SEQ Figure \* ARABIC ">
        <w:r w:rsidR="00185237">
          <w:rPr>
            <w:noProof/>
          </w:rPr>
          <w:t>1</w:t>
        </w:r>
      </w:fldSimple>
      <w:r>
        <w:t xml:space="preserve">. Gasoline demand on U.S. Refineries 1945 -1965 </w:t>
      </w:r>
    </w:p>
    <w:p w14:paraId="6C05D0FB" w14:textId="77777777" w:rsidR="00B05C55" w:rsidRDefault="00AF5A15" w:rsidP="00DA2BF4">
      <w:pPr>
        <w:pStyle w:val="Picture"/>
      </w:pPr>
      <w:r>
        <w:rPr>
          <w:noProof/>
          <w:lang w:eastAsia="en-AU"/>
        </w:rPr>
        <w:drawing>
          <wp:inline distT="0" distB="0" distL="0" distR="0" wp14:anchorId="14911C62" wp14:editId="1DFA99B8">
            <wp:extent cx="5602853" cy="3352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222" cy="3431412"/>
                    </a:xfrm>
                    <a:prstGeom prst="rect">
                      <a:avLst/>
                    </a:prstGeom>
                    <a:noFill/>
                  </pic:spPr>
                </pic:pic>
              </a:graphicData>
            </a:graphic>
          </wp:inline>
        </w:drawing>
      </w:r>
    </w:p>
    <w:p w14:paraId="362F1077" w14:textId="77777777" w:rsidR="0003284A" w:rsidRDefault="00B05C55" w:rsidP="008865FB">
      <w:pPr>
        <w:pStyle w:val="BodyText"/>
      </w:pPr>
      <w:r>
        <w:t>To meet the predicted demand for higher octane gasolines, the refiners would continue the growth in catalytic processes, principally catalytic reforming</w:t>
      </w:r>
      <w:r w:rsidR="00106E99">
        <w:fldChar w:fldCharType="begin"/>
      </w:r>
      <w:r w:rsidR="00106E99">
        <w:instrText xml:space="preserve"> XE "</w:instrText>
      </w:r>
      <w:r w:rsidR="00106E99" w:rsidRPr="00EC30D0">
        <w:instrText>catalytic reforming</w:instrText>
      </w:r>
      <w:r w:rsidR="00106E99">
        <w:instrText xml:space="preserve">" </w:instrText>
      </w:r>
      <w:r w:rsidR="00106E99">
        <w:fldChar w:fldCharType="end"/>
      </w:r>
      <w:r>
        <w:t>. The growth of thermal cracking</w:t>
      </w:r>
      <w:r w:rsidR="00106E99">
        <w:fldChar w:fldCharType="begin"/>
      </w:r>
      <w:r w:rsidR="00106E99">
        <w:instrText xml:space="preserve"> XE "</w:instrText>
      </w:r>
      <w:r w:rsidR="00106E99" w:rsidRPr="00451822">
        <w:instrText>thermal cracking</w:instrText>
      </w:r>
      <w:r w:rsidR="00106E99">
        <w:instrText xml:space="preserve">" </w:instrText>
      </w:r>
      <w:r w:rsidR="00106E99">
        <w:fldChar w:fldCharType="end"/>
      </w:r>
      <w:r>
        <w:t xml:space="preserve"> and reforming</w:t>
      </w:r>
      <w:r w:rsidR="00903313">
        <w:fldChar w:fldCharType="begin"/>
      </w:r>
      <w:r w:rsidR="00903313">
        <w:instrText xml:space="preserve"> XE "</w:instrText>
      </w:r>
      <w:r w:rsidR="00903313" w:rsidRPr="00A61922">
        <w:instrText>reforming</w:instrText>
      </w:r>
      <w:r w:rsidR="00903313">
        <w:instrText xml:space="preserve">" </w:instrText>
      </w:r>
      <w:r w:rsidR="00903313">
        <w:fldChar w:fldCharType="end"/>
      </w:r>
      <w:r>
        <w:t xml:space="preserve"> developed in the 1920</w:t>
      </w:r>
      <w:r w:rsidR="0003284A">
        <w:t>’</w:t>
      </w:r>
      <w:r>
        <w:t>s took about 20 to 25 year to reach the peak around 1940. Although the primary advantage of thermal cracking</w:t>
      </w:r>
      <w:r w:rsidR="00903313">
        <w:fldChar w:fldCharType="begin"/>
      </w:r>
      <w:r w:rsidR="00903313">
        <w:instrText xml:space="preserve"> XE "</w:instrText>
      </w:r>
      <w:r w:rsidR="00903313" w:rsidRPr="00CE0626">
        <w:instrText>thermal cracking</w:instrText>
      </w:r>
      <w:r w:rsidR="00903313">
        <w:instrText xml:space="preserve">" </w:instrText>
      </w:r>
      <w:r w:rsidR="00903313">
        <w:fldChar w:fldCharType="end"/>
      </w:r>
      <w:r>
        <w:t xml:space="preserve"> was the transformation of heavier oils</w:t>
      </w:r>
      <w:r w:rsidR="00903313">
        <w:fldChar w:fldCharType="begin"/>
      </w:r>
      <w:r w:rsidR="00903313">
        <w:instrText xml:space="preserve"> XE "</w:instrText>
      </w:r>
      <w:r w:rsidR="00903313" w:rsidRPr="008B50B6">
        <w:instrText>heavier oils</w:instrText>
      </w:r>
      <w:r w:rsidR="00903313">
        <w:instrText xml:space="preserve">" </w:instrText>
      </w:r>
      <w:r w:rsidR="00903313">
        <w:fldChar w:fldCharType="end"/>
      </w:r>
      <w:r>
        <w:t xml:space="preserve"> into products in the gasoline range, it did contribute to increased octane ratings</w:t>
      </w:r>
      <w:r w:rsidR="00903313">
        <w:fldChar w:fldCharType="begin"/>
      </w:r>
      <w:r w:rsidR="00903313">
        <w:instrText xml:space="preserve"> XE "</w:instrText>
      </w:r>
      <w:r w:rsidR="00903313" w:rsidRPr="00357C55">
        <w:instrText>octane ratings</w:instrText>
      </w:r>
      <w:r w:rsidR="00903313">
        <w:instrText xml:space="preserve">" </w:instrText>
      </w:r>
      <w:r w:rsidR="00903313">
        <w:fldChar w:fldCharType="end"/>
      </w:r>
      <w:r>
        <w:t>. The growth in catalytic cracking</w:t>
      </w:r>
      <w:r w:rsidR="00106E99">
        <w:fldChar w:fldCharType="begin"/>
      </w:r>
      <w:r w:rsidR="00106E99">
        <w:instrText xml:space="preserve"> XE "</w:instrText>
      </w:r>
      <w:r w:rsidR="00106E99" w:rsidRPr="00E0448C">
        <w:instrText>catalytic cracking</w:instrText>
      </w:r>
      <w:r w:rsidR="00106E99">
        <w:instrText xml:space="preserve">" </w:instrText>
      </w:r>
      <w:r w:rsidR="00106E99">
        <w:fldChar w:fldCharType="end"/>
      </w:r>
      <w:r>
        <w:t xml:space="preserve"> was somewhat more rapid than the growth of thermal cracking</w:t>
      </w:r>
      <w:r w:rsidR="00183614">
        <w:fldChar w:fldCharType="begin"/>
      </w:r>
      <w:r w:rsidR="00183614">
        <w:instrText xml:space="preserve"> XE "</w:instrText>
      </w:r>
      <w:r w:rsidR="00183614" w:rsidRPr="007F6273">
        <w:instrText>thermal cracking</w:instrText>
      </w:r>
      <w:r w:rsidR="00183614">
        <w:instrText xml:space="preserve">" </w:instrText>
      </w:r>
      <w:r w:rsidR="00183614">
        <w:fldChar w:fldCharType="end"/>
      </w:r>
      <w:r>
        <w:t>. The principal advantage of catalytic cracking</w:t>
      </w:r>
      <w:r w:rsidR="00183614">
        <w:fldChar w:fldCharType="begin"/>
      </w:r>
      <w:r w:rsidR="00183614">
        <w:instrText xml:space="preserve"> XE "</w:instrText>
      </w:r>
      <w:r w:rsidR="00183614" w:rsidRPr="003000E8">
        <w:instrText>catalytic cracking</w:instrText>
      </w:r>
      <w:r w:rsidR="00183614">
        <w:instrText xml:space="preserve">" </w:instrText>
      </w:r>
      <w:r w:rsidR="00183614">
        <w:fldChar w:fldCharType="end"/>
      </w:r>
      <w:r>
        <w:t xml:space="preserve"> was its improvement in octane and higher gasoline yields. </w:t>
      </w:r>
    </w:p>
    <w:p w14:paraId="469772A2" w14:textId="71EDF5B0" w:rsidR="00B05C55" w:rsidRDefault="00B05C55" w:rsidP="008865FB">
      <w:pPr>
        <w:pStyle w:val="BodyText"/>
      </w:pPr>
      <w:r>
        <w:lastRenderedPageBreak/>
        <w:t>A new process catalytic reforming</w:t>
      </w:r>
      <w:r w:rsidR="00F215B3">
        <w:t>,</w:t>
      </w:r>
      <w:r w:rsidR="00183614">
        <w:fldChar w:fldCharType="begin"/>
      </w:r>
      <w:r w:rsidR="00183614">
        <w:instrText xml:space="preserve"> XE "</w:instrText>
      </w:r>
      <w:r w:rsidR="00183614" w:rsidRPr="004705EA">
        <w:instrText>catalytic reforming</w:instrText>
      </w:r>
      <w:r w:rsidR="00183614">
        <w:instrText xml:space="preserve">" </w:instrText>
      </w:r>
      <w:r w:rsidR="00183614">
        <w:fldChar w:fldCharType="end"/>
      </w:r>
      <w:r>
        <w:t xml:space="preserve"> in less than 10 years </w:t>
      </w:r>
      <w:r w:rsidR="00501D9F">
        <w:t>was</w:t>
      </w:r>
      <w:r>
        <w:t xml:space="preserve"> expected to be the most significant process by upgrading both straight run</w:t>
      </w:r>
      <w:r w:rsidR="00183614">
        <w:fldChar w:fldCharType="begin"/>
      </w:r>
      <w:r w:rsidR="00183614">
        <w:instrText xml:space="preserve"> XE "</w:instrText>
      </w:r>
      <w:r w:rsidR="00183614" w:rsidRPr="001219E6">
        <w:instrText>straight run</w:instrText>
      </w:r>
      <w:r w:rsidR="00183614">
        <w:instrText xml:space="preserve">" </w:instrText>
      </w:r>
      <w:r w:rsidR="00183614">
        <w:fldChar w:fldCharType="end"/>
      </w:r>
      <w:r>
        <w:t xml:space="preserve"> and cracked stocks</w:t>
      </w:r>
      <w:r w:rsidR="00183614">
        <w:fldChar w:fldCharType="begin"/>
      </w:r>
      <w:r w:rsidR="00183614">
        <w:instrText xml:space="preserve"> XE "</w:instrText>
      </w:r>
      <w:r w:rsidR="00183614" w:rsidRPr="003E0F78">
        <w:instrText>cracked stocks</w:instrText>
      </w:r>
      <w:r w:rsidR="00183614">
        <w:instrText xml:space="preserve">" </w:instrText>
      </w:r>
      <w:r w:rsidR="00183614">
        <w:fldChar w:fldCharType="end"/>
      </w:r>
      <w:r>
        <w:t xml:space="preserve"> to high octane gasolines</w:t>
      </w:r>
      <w:r w:rsidR="00183614">
        <w:fldChar w:fldCharType="begin"/>
      </w:r>
      <w:r w:rsidR="00183614">
        <w:instrText xml:space="preserve"> XE "</w:instrText>
      </w:r>
      <w:r w:rsidR="00183614" w:rsidRPr="008E1309">
        <w:instrText>high octane gasolines</w:instrText>
      </w:r>
      <w:r w:rsidR="00183614">
        <w:instrText xml:space="preserve">" </w:instrText>
      </w:r>
      <w:r w:rsidR="00183614">
        <w:fldChar w:fldCharType="end"/>
      </w:r>
      <w:r>
        <w:t>.</w:t>
      </w:r>
    </w:p>
    <w:p w14:paraId="3B157CAE" w14:textId="77777777" w:rsidR="00B05C55" w:rsidRDefault="00B05C55">
      <w:pPr>
        <w:pStyle w:val="Caption"/>
      </w:pPr>
      <w:r>
        <w:t xml:space="preserve">Figure </w:t>
      </w:r>
      <w:fldSimple w:instr=" SEQ Figure \* ARABIC ">
        <w:r w:rsidR="00185237">
          <w:rPr>
            <w:noProof/>
          </w:rPr>
          <w:t>2</w:t>
        </w:r>
      </w:fldSimple>
      <w:r>
        <w:t xml:space="preserve">. Gasoline process units by type 1930-1965 </w:t>
      </w:r>
    </w:p>
    <w:p w14:paraId="425CF228" w14:textId="77777777" w:rsidR="00B05C55" w:rsidRDefault="00AF5A15" w:rsidP="00DA2BF4">
      <w:pPr>
        <w:pStyle w:val="Picture"/>
      </w:pPr>
      <w:r>
        <w:rPr>
          <w:noProof/>
          <w:lang w:eastAsia="en-AU"/>
        </w:rPr>
        <w:drawing>
          <wp:inline distT="0" distB="0" distL="0" distR="0" wp14:anchorId="31E7F193" wp14:editId="2A2B640E">
            <wp:extent cx="5826154" cy="3832412"/>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168" cy="3871889"/>
                    </a:xfrm>
                    <a:prstGeom prst="rect">
                      <a:avLst/>
                    </a:prstGeom>
                    <a:noFill/>
                  </pic:spPr>
                </pic:pic>
              </a:graphicData>
            </a:graphic>
          </wp:inline>
        </w:drawing>
      </w:r>
      <w:r w:rsidR="00B05C55">
        <w:t xml:space="preserve">  </w:t>
      </w:r>
    </w:p>
    <w:p w14:paraId="02C2C54C" w14:textId="77777777" w:rsidR="00501D9F" w:rsidRPr="00501D9F" w:rsidRDefault="00501D9F" w:rsidP="008865FB">
      <w:pPr>
        <w:pStyle w:val="BodyText"/>
      </w:pPr>
      <w:r>
        <w:t>Lyman</w:t>
      </w:r>
      <w:r w:rsidR="00106E99">
        <w:fldChar w:fldCharType="begin"/>
      </w:r>
      <w:r w:rsidR="00106E99">
        <w:instrText xml:space="preserve"> XE "</w:instrText>
      </w:r>
      <w:r w:rsidR="00106E99" w:rsidRPr="00F21F18">
        <w:instrText>Lyman</w:instrText>
      </w:r>
      <w:r w:rsidR="00106E99">
        <w:instrText xml:space="preserve">" </w:instrText>
      </w:r>
      <w:r w:rsidR="00106E99">
        <w:fldChar w:fldCharType="end"/>
      </w:r>
      <w:r>
        <w:t xml:space="preserve"> was generally correct with his predictions on motor gasoline</w:t>
      </w:r>
      <w:r w:rsidR="00183614">
        <w:fldChar w:fldCharType="begin"/>
      </w:r>
      <w:r w:rsidR="00183614">
        <w:instrText xml:space="preserve"> XE "</w:instrText>
      </w:r>
      <w:r w:rsidR="00183614" w:rsidRPr="00AD03C4">
        <w:instrText>motor gasoline</w:instrText>
      </w:r>
      <w:r w:rsidR="00183614">
        <w:instrText xml:space="preserve">" </w:instrText>
      </w:r>
      <w:r w:rsidR="00183614">
        <w:fldChar w:fldCharType="end"/>
      </w:r>
      <w:r>
        <w:t>, but totally underestimated the demand for jet fuels</w:t>
      </w:r>
      <w:r w:rsidR="00183614">
        <w:fldChar w:fldCharType="begin"/>
      </w:r>
      <w:r w:rsidR="00183614">
        <w:instrText xml:space="preserve"> XE "</w:instrText>
      </w:r>
      <w:r w:rsidR="00183614" w:rsidRPr="00476DE3">
        <w:instrText>jet fuels</w:instrText>
      </w:r>
      <w:r w:rsidR="00183614">
        <w:instrText xml:space="preserve">" </w:instrText>
      </w:r>
      <w:r w:rsidR="00183614">
        <w:fldChar w:fldCharType="end"/>
      </w:r>
      <w:r>
        <w:t>.</w:t>
      </w:r>
    </w:p>
    <w:p w14:paraId="0192BD6A" w14:textId="77777777" w:rsidR="002E71D6" w:rsidRDefault="002E71D6" w:rsidP="002E71D6">
      <w:pPr>
        <w:pStyle w:val="Heading1"/>
      </w:pPr>
      <w:bookmarkStart w:id="6" w:name="_Toc23855841"/>
      <w:r>
        <w:t>Oil Companies and Refineries</w:t>
      </w:r>
      <w:bookmarkEnd w:id="6"/>
    </w:p>
    <w:p w14:paraId="75794978" w14:textId="77777777" w:rsidR="002E71D6" w:rsidRDefault="002E71D6" w:rsidP="002E71D6">
      <w:pPr>
        <w:pStyle w:val="BodyText"/>
      </w:pPr>
      <w:r>
        <w:t>The Iranian situation</w:t>
      </w:r>
      <w:r>
        <w:fldChar w:fldCharType="begin"/>
      </w:r>
      <w:r>
        <w:instrText xml:space="preserve"> XE "</w:instrText>
      </w:r>
      <w:r w:rsidRPr="001E5D39">
        <w:instrText>Iranian situation</w:instrText>
      </w:r>
      <w:r>
        <w:instrText xml:space="preserve">" </w:instrText>
      </w:r>
      <w:r>
        <w:fldChar w:fldCharType="end"/>
      </w:r>
      <w:r>
        <w:t xml:space="preserve"> in 1951 resulted in a shift in philosophy of refinery location – while crude oil could be obtained from around the world, the threat to supply of finished petroleum products from refineries</w:t>
      </w:r>
      <w:r>
        <w:fldChar w:fldCharType="begin"/>
      </w:r>
      <w:r>
        <w:instrText xml:space="preserve"> XE "</w:instrText>
      </w:r>
      <w:r w:rsidRPr="006A76D5">
        <w:instrText>refineries</w:instrText>
      </w:r>
      <w:r>
        <w:instrText xml:space="preserve">" </w:instrText>
      </w:r>
      <w:r>
        <w:fldChar w:fldCharType="end"/>
      </w:r>
      <w:r>
        <w:t xml:space="preserve"> made it desirable to locate the refinery is a region where governments were stable, and ship the crude oil away from trouble spots. This led to the world-wide trend to refine at the area of consumption rather than production. This philosophy would continue well into the 1960’s and 1970’s in Australia</w:t>
      </w:r>
      <w:r>
        <w:fldChar w:fldCharType="begin"/>
      </w:r>
      <w:r>
        <w:instrText xml:space="preserve"> XE "</w:instrText>
      </w:r>
      <w:r w:rsidRPr="001D754F">
        <w:instrText>Australia</w:instrText>
      </w:r>
      <w:r>
        <w:instrText xml:space="preserve">" </w:instrText>
      </w:r>
      <w:r>
        <w:fldChar w:fldCharType="end"/>
      </w:r>
      <w:r>
        <w:t xml:space="preserve"> and the Far East</w:t>
      </w:r>
      <w:r>
        <w:fldChar w:fldCharType="begin"/>
      </w:r>
      <w:r>
        <w:instrText xml:space="preserve"> XE "</w:instrText>
      </w:r>
      <w:r w:rsidRPr="002A46FA">
        <w:instrText>Far East</w:instrText>
      </w:r>
      <w:r>
        <w:instrText xml:space="preserve">" </w:instrText>
      </w:r>
      <w:r>
        <w:fldChar w:fldCharType="end"/>
      </w:r>
      <w:r>
        <w:t>.</w:t>
      </w:r>
    </w:p>
    <w:p w14:paraId="4904891D" w14:textId="1C704812" w:rsidR="002E71D6" w:rsidRDefault="002E71D6" w:rsidP="002E71D6">
      <w:pPr>
        <w:pStyle w:val="BodyText"/>
      </w:pPr>
      <w:r>
        <w:t>In 1953, there were 298 refineries</w:t>
      </w:r>
      <w:r>
        <w:fldChar w:fldCharType="begin"/>
      </w:r>
      <w:r>
        <w:instrText xml:space="preserve"> XE "</w:instrText>
      </w:r>
      <w:r w:rsidRPr="005F0B85">
        <w:instrText>refineries</w:instrText>
      </w:r>
      <w:r>
        <w:instrText xml:space="preserve">" </w:instrText>
      </w:r>
      <w:r>
        <w:fldChar w:fldCharType="end"/>
      </w:r>
      <w:r>
        <w:t xml:space="preserve"> around the world owned by 270 operating companies, of course not all of these were producing avgas</w:t>
      </w:r>
      <w:r>
        <w:fldChar w:fldCharType="begin"/>
      </w:r>
      <w:r>
        <w:instrText xml:space="preserve"> XE "</w:instrText>
      </w:r>
      <w:r w:rsidRPr="0012235A">
        <w:instrText>avgas</w:instrText>
      </w:r>
      <w:r>
        <w:instrText xml:space="preserve">" </w:instrText>
      </w:r>
      <w:r>
        <w:fldChar w:fldCharType="end"/>
      </w:r>
      <w:r>
        <w:t>.</w:t>
      </w:r>
    </w:p>
    <w:p w14:paraId="5B68ECE7" w14:textId="77777777" w:rsidR="002E71D6" w:rsidRDefault="002E71D6" w:rsidP="002E71D6">
      <w:pPr>
        <w:pStyle w:val="Heading7"/>
        <w:framePr w:wrap="around"/>
      </w:pPr>
      <w:r>
        <w:t>Standard Oil Company (New Jersey)</w:t>
      </w:r>
      <w:r>
        <w:fldChar w:fldCharType="begin"/>
      </w:r>
      <w:r>
        <w:instrText xml:space="preserve"> XE "</w:instrText>
      </w:r>
      <w:r w:rsidRPr="00EA34BE">
        <w:instrText>Standard Oil Company (New Jersey)</w:instrText>
      </w:r>
      <w:r>
        <w:instrText xml:space="preserve">" </w:instrText>
      </w:r>
      <w:r>
        <w:fldChar w:fldCharType="end"/>
      </w:r>
    </w:p>
    <w:p w14:paraId="6355448A" w14:textId="77777777" w:rsidR="002E71D6" w:rsidRDefault="002E71D6" w:rsidP="002E71D6">
      <w:pPr>
        <w:pStyle w:val="BodyText"/>
      </w:pPr>
      <w:r>
        <w:t>The Standard Oil Company (New Jersey)</w:t>
      </w:r>
      <w:r>
        <w:fldChar w:fldCharType="begin"/>
      </w:r>
      <w:r>
        <w:instrText xml:space="preserve"> XE "</w:instrText>
      </w:r>
      <w:r w:rsidRPr="00EA34BE">
        <w:instrText>Standard Oil Company (New Jersey)</w:instrText>
      </w:r>
      <w:r>
        <w:instrText xml:space="preserve">" </w:instrText>
      </w:r>
      <w:r>
        <w:fldChar w:fldCharType="end"/>
      </w:r>
      <w:r>
        <w:t xml:space="preserve"> was incorporated in New Jersey, U.S.A. on August 5, 1882. The company marketed its products under the principal brand name of ‘ESSO</w:t>
      </w:r>
      <w:r>
        <w:fldChar w:fldCharType="begin"/>
      </w:r>
      <w:r>
        <w:instrText xml:space="preserve"> XE "</w:instrText>
      </w:r>
      <w:r w:rsidRPr="00170101">
        <w:instrText>ESSO</w:instrText>
      </w:r>
      <w:r>
        <w:instrText xml:space="preserve">" </w:instrText>
      </w:r>
      <w:r>
        <w:fldChar w:fldCharType="end"/>
      </w:r>
      <w:r>
        <w:t>’.</w:t>
      </w:r>
    </w:p>
    <w:p w14:paraId="59334E2E" w14:textId="77777777" w:rsidR="002E71D6" w:rsidRDefault="002E71D6" w:rsidP="002E71D6">
      <w:pPr>
        <w:pStyle w:val="BodyText"/>
      </w:pPr>
      <w:r>
        <w:t>The more important crude producing subsidiaries in the Western hemisphere were:</w:t>
      </w:r>
    </w:p>
    <w:p w14:paraId="204B11B4" w14:textId="77777777" w:rsidR="002E71D6" w:rsidRDefault="002E71D6" w:rsidP="002E71D6">
      <w:pPr>
        <w:pStyle w:val="BodyText2"/>
        <w:ind w:firstLine="567"/>
      </w:pPr>
      <w:r>
        <w:lastRenderedPageBreak/>
        <w:t>Humble Oil and Refining Company</w:t>
      </w:r>
      <w:r>
        <w:fldChar w:fldCharType="begin"/>
      </w:r>
      <w:r>
        <w:instrText xml:space="preserve"> XE "</w:instrText>
      </w:r>
      <w:r w:rsidRPr="00671E4F">
        <w:instrText>Humble Oil and Refining Company</w:instrText>
      </w:r>
      <w:r>
        <w:instrText xml:space="preserve">" </w:instrText>
      </w:r>
      <w:r>
        <w:fldChar w:fldCharType="end"/>
      </w:r>
    </w:p>
    <w:p w14:paraId="7AF2FBCE" w14:textId="77777777" w:rsidR="002E71D6" w:rsidRDefault="002E71D6" w:rsidP="002E71D6">
      <w:pPr>
        <w:pStyle w:val="BodyText2"/>
        <w:ind w:firstLine="567"/>
      </w:pPr>
      <w:r>
        <w:t>Carter Oil Company</w:t>
      </w:r>
      <w:r>
        <w:fldChar w:fldCharType="begin"/>
      </w:r>
      <w:r>
        <w:instrText xml:space="preserve"> XE "</w:instrText>
      </w:r>
      <w:r w:rsidRPr="00DA7F4C">
        <w:instrText>Carter Oil Company</w:instrText>
      </w:r>
      <w:r>
        <w:instrText xml:space="preserve">" </w:instrText>
      </w:r>
      <w:r>
        <w:fldChar w:fldCharType="end"/>
      </w:r>
    </w:p>
    <w:p w14:paraId="56B310BC" w14:textId="77777777" w:rsidR="002E71D6" w:rsidRDefault="002E71D6" w:rsidP="002E71D6">
      <w:pPr>
        <w:pStyle w:val="BodyText2"/>
        <w:ind w:firstLine="567"/>
      </w:pPr>
      <w:r>
        <w:t>Creole Petroleum Corporation</w:t>
      </w:r>
      <w:r>
        <w:fldChar w:fldCharType="begin"/>
      </w:r>
      <w:r>
        <w:instrText xml:space="preserve"> XE "</w:instrText>
      </w:r>
      <w:r w:rsidRPr="00E25292">
        <w:instrText>Creole Petroleum Corporation</w:instrText>
      </w:r>
      <w:r>
        <w:instrText xml:space="preserve">" </w:instrText>
      </w:r>
      <w:r>
        <w:fldChar w:fldCharType="end"/>
      </w:r>
    </w:p>
    <w:p w14:paraId="2E95E2BA" w14:textId="77777777" w:rsidR="002E71D6" w:rsidRDefault="002E71D6" w:rsidP="002E71D6">
      <w:pPr>
        <w:pStyle w:val="BodyText2"/>
        <w:ind w:firstLine="567"/>
      </w:pPr>
      <w:r>
        <w:t>Imperial Oil Limited</w:t>
      </w:r>
      <w:r>
        <w:fldChar w:fldCharType="begin"/>
      </w:r>
      <w:r>
        <w:instrText xml:space="preserve"> XE "</w:instrText>
      </w:r>
      <w:r w:rsidRPr="001247C2">
        <w:instrText>Imperial Oil Limited</w:instrText>
      </w:r>
      <w:r>
        <w:instrText xml:space="preserve">" </w:instrText>
      </w:r>
      <w:r>
        <w:fldChar w:fldCharType="end"/>
      </w:r>
    </w:p>
    <w:p w14:paraId="59E402FC" w14:textId="45088740" w:rsidR="002E71D6" w:rsidRDefault="002E71D6" w:rsidP="002E71D6">
      <w:pPr>
        <w:pStyle w:val="BodyText2"/>
      </w:pPr>
      <w:r>
        <w:t>The principal ‘Esso</w:t>
      </w:r>
      <w:r>
        <w:fldChar w:fldCharType="begin"/>
      </w:r>
      <w:r>
        <w:instrText xml:space="preserve"> XE "</w:instrText>
      </w:r>
      <w:r w:rsidRPr="00856254">
        <w:instrText>Esso</w:instrText>
      </w:r>
      <w:r>
        <w:instrText xml:space="preserve">" </w:instrText>
      </w:r>
      <w:r>
        <w:fldChar w:fldCharType="end"/>
      </w:r>
      <w:r>
        <w:t xml:space="preserve">’ refineries </w:t>
      </w:r>
      <w:r w:rsidR="00F215B3">
        <w:t>at</w:t>
      </w:r>
      <w:r>
        <w:t xml:space="preserve"> this time were:</w:t>
      </w:r>
    </w:p>
    <w:p w14:paraId="1B53645A" w14:textId="77777777" w:rsidR="002E71D6" w:rsidRDefault="002E71D6" w:rsidP="002E71D6">
      <w:pPr>
        <w:pStyle w:val="BodyText2"/>
        <w:ind w:firstLine="567"/>
      </w:pPr>
      <w:r>
        <w:t>Baton Rouge, Louisiana</w:t>
      </w:r>
      <w:r>
        <w:fldChar w:fldCharType="begin"/>
      </w:r>
      <w:r>
        <w:instrText xml:space="preserve"> XE "</w:instrText>
      </w:r>
      <w:r w:rsidRPr="002744EF">
        <w:instrText>Louisiana</w:instrText>
      </w:r>
      <w:r>
        <w:instrText xml:space="preserve">" </w:instrText>
      </w:r>
      <w:r>
        <w:fldChar w:fldCharType="end"/>
      </w:r>
      <w:r>
        <w:fldChar w:fldCharType="begin"/>
      </w:r>
      <w:r>
        <w:instrText xml:space="preserve"> XE "</w:instrText>
      </w:r>
      <w:r w:rsidRPr="00025A9D">
        <w:instrText>Baton Rouge</w:instrText>
      </w:r>
      <w:r>
        <w:instrText xml:space="preserve">" </w:instrText>
      </w:r>
      <w:r>
        <w:fldChar w:fldCharType="end"/>
      </w:r>
      <w:r>
        <w:t>, U.S.A. (produced avgas</w:t>
      </w:r>
      <w:r>
        <w:fldChar w:fldCharType="begin"/>
      </w:r>
      <w:r>
        <w:instrText xml:space="preserve"> XE "</w:instrText>
      </w:r>
      <w:r w:rsidRPr="004232B9">
        <w:instrText>avgas</w:instrText>
      </w:r>
      <w:r>
        <w:instrText xml:space="preserve">" </w:instrText>
      </w:r>
      <w:r>
        <w:fldChar w:fldCharType="end"/>
      </w:r>
      <w:r>
        <w:t>)</w:t>
      </w:r>
    </w:p>
    <w:p w14:paraId="693D8C43" w14:textId="77777777" w:rsidR="002E71D6" w:rsidRDefault="002E71D6" w:rsidP="002E71D6">
      <w:pPr>
        <w:pStyle w:val="BodyText2"/>
        <w:ind w:firstLine="567"/>
      </w:pPr>
      <w:r>
        <w:t>Bayway, New Jersey</w:t>
      </w:r>
      <w:r>
        <w:fldChar w:fldCharType="begin"/>
      </w:r>
      <w:r>
        <w:instrText xml:space="preserve"> XE "</w:instrText>
      </w:r>
      <w:r w:rsidRPr="008868DD">
        <w:instrText>New Jersey</w:instrText>
      </w:r>
      <w:r>
        <w:instrText xml:space="preserve">" </w:instrText>
      </w:r>
      <w:r>
        <w:fldChar w:fldCharType="end"/>
      </w:r>
      <w:r>
        <w:fldChar w:fldCharType="begin"/>
      </w:r>
      <w:r>
        <w:instrText xml:space="preserve"> XE "</w:instrText>
      </w:r>
      <w:r w:rsidRPr="0016348B">
        <w:instrText>Bayway</w:instrText>
      </w:r>
      <w:r>
        <w:instrText xml:space="preserve">" </w:instrText>
      </w:r>
      <w:r>
        <w:fldChar w:fldCharType="end"/>
      </w:r>
      <w:r>
        <w:t>, U.S.A. (produced avgas)</w:t>
      </w:r>
    </w:p>
    <w:p w14:paraId="793ACFB0" w14:textId="77777777" w:rsidR="002E71D6" w:rsidRDefault="002E71D6" w:rsidP="002E71D6">
      <w:pPr>
        <w:pStyle w:val="BodyText2"/>
        <w:ind w:firstLine="567"/>
      </w:pPr>
      <w:r>
        <w:t>Baytown, Texas</w:t>
      </w:r>
      <w:r>
        <w:fldChar w:fldCharType="begin"/>
      </w:r>
      <w:r>
        <w:instrText xml:space="preserve"> XE "</w:instrText>
      </w:r>
      <w:r w:rsidRPr="00283D52">
        <w:instrText>Texas</w:instrText>
      </w:r>
      <w:r>
        <w:instrText xml:space="preserve">" </w:instrText>
      </w:r>
      <w:r>
        <w:fldChar w:fldCharType="end"/>
      </w:r>
      <w:r>
        <w:fldChar w:fldCharType="begin"/>
      </w:r>
      <w:r>
        <w:instrText xml:space="preserve"> XE "</w:instrText>
      </w:r>
      <w:r w:rsidRPr="008E473D">
        <w:instrText>Baytown</w:instrText>
      </w:r>
      <w:r>
        <w:instrText xml:space="preserve">" </w:instrText>
      </w:r>
      <w:r>
        <w:fldChar w:fldCharType="end"/>
      </w:r>
      <w:r>
        <w:t>, U.S.A. (produced avgas)</w:t>
      </w:r>
    </w:p>
    <w:p w14:paraId="603E7B9C" w14:textId="77777777" w:rsidR="002E71D6" w:rsidRDefault="002E71D6" w:rsidP="002E71D6">
      <w:pPr>
        <w:pStyle w:val="BodyText2"/>
        <w:ind w:firstLine="567"/>
      </w:pPr>
      <w:r>
        <w:t>Aruba, Netherlands West Indies</w:t>
      </w:r>
      <w:r>
        <w:fldChar w:fldCharType="begin"/>
      </w:r>
      <w:r>
        <w:instrText xml:space="preserve"> XE "</w:instrText>
      </w:r>
      <w:r w:rsidRPr="00B21389">
        <w:instrText>Netherlands West Indies</w:instrText>
      </w:r>
      <w:r>
        <w:instrText xml:space="preserve">" </w:instrText>
      </w:r>
      <w:r>
        <w:fldChar w:fldCharType="end"/>
      </w:r>
      <w:r>
        <w:fldChar w:fldCharType="begin"/>
      </w:r>
      <w:r>
        <w:instrText xml:space="preserve"> XE "</w:instrText>
      </w:r>
      <w:r w:rsidRPr="00C0404E">
        <w:instrText>Aruba</w:instrText>
      </w:r>
      <w:r>
        <w:instrText xml:space="preserve">" </w:instrText>
      </w:r>
      <w:r>
        <w:fldChar w:fldCharType="end"/>
      </w:r>
      <w:r>
        <w:t xml:space="preserve">. (produced avgas) </w:t>
      </w:r>
    </w:p>
    <w:p w14:paraId="5819066F" w14:textId="77777777" w:rsidR="002E71D6" w:rsidRDefault="002E71D6" w:rsidP="002E71D6">
      <w:pPr>
        <w:pStyle w:val="BodyText2"/>
        <w:ind w:firstLine="567"/>
      </w:pPr>
      <w:r>
        <w:t>Port Jerome, France</w:t>
      </w:r>
      <w:r>
        <w:fldChar w:fldCharType="begin"/>
      </w:r>
      <w:r>
        <w:instrText xml:space="preserve"> XE "</w:instrText>
      </w:r>
      <w:r w:rsidRPr="00E56037">
        <w:instrText>France</w:instrText>
      </w:r>
      <w:r>
        <w:instrText xml:space="preserve">" </w:instrText>
      </w:r>
      <w:r>
        <w:fldChar w:fldCharType="end"/>
      </w:r>
      <w:r>
        <w:fldChar w:fldCharType="begin"/>
      </w:r>
      <w:r>
        <w:instrText xml:space="preserve"> XE "</w:instrText>
      </w:r>
      <w:r w:rsidRPr="00350DD8">
        <w:instrText>Port Jerome</w:instrText>
      </w:r>
      <w:r>
        <w:instrText xml:space="preserve">" </w:instrText>
      </w:r>
      <w:r>
        <w:fldChar w:fldCharType="end"/>
      </w:r>
    </w:p>
    <w:p w14:paraId="5318A657" w14:textId="77777777" w:rsidR="002E71D6" w:rsidRDefault="002E71D6" w:rsidP="002E71D6">
      <w:pPr>
        <w:pStyle w:val="BodyText2"/>
        <w:ind w:firstLine="567"/>
      </w:pPr>
      <w:r>
        <w:t>Fawley, Hampshire</w:t>
      </w:r>
      <w:r>
        <w:fldChar w:fldCharType="begin"/>
      </w:r>
      <w:r>
        <w:instrText xml:space="preserve"> XE "</w:instrText>
      </w:r>
      <w:r w:rsidRPr="004C6960">
        <w:instrText>Hampshire</w:instrText>
      </w:r>
      <w:r>
        <w:instrText xml:space="preserve">" </w:instrText>
      </w:r>
      <w:r>
        <w:fldChar w:fldCharType="end"/>
      </w:r>
      <w:r>
        <w:fldChar w:fldCharType="begin"/>
      </w:r>
      <w:r>
        <w:instrText xml:space="preserve"> XE "</w:instrText>
      </w:r>
      <w:r w:rsidRPr="00041C28">
        <w:instrText>Fawley</w:instrText>
      </w:r>
      <w:r>
        <w:instrText xml:space="preserve">" </w:instrText>
      </w:r>
      <w:r>
        <w:fldChar w:fldCharType="end"/>
      </w:r>
      <w:r>
        <w:t xml:space="preserve"> (near Southampton), England</w:t>
      </w:r>
      <w:r>
        <w:fldChar w:fldCharType="begin"/>
      </w:r>
      <w:r>
        <w:instrText xml:space="preserve"> XE "</w:instrText>
      </w:r>
      <w:r w:rsidRPr="00AE3440">
        <w:instrText>England</w:instrText>
      </w:r>
      <w:r>
        <w:instrText xml:space="preserve">" </w:instrText>
      </w:r>
      <w:r>
        <w:fldChar w:fldCharType="end"/>
      </w:r>
    </w:p>
    <w:p w14:paraId="73B24586" w14:textId="77777777" w:rsidR="002E71D6" w:rsidRDefault="002E71D6" w:rsidP="002E71D6">
      <w:pPr>
        <w:pStyle w:val="BodyText2"/>
        <w:ind w:firstLine="567"/>
      </w:pPr>
      <w:r>
        <w:t>Whitegate, Ireland</w:t>
      </w:r>
      <w:r>
        <w:fldChar w:fldCharType="begin"/>
      </w:r>
      <w:r>
        <w:instrText xml:space="preserve"> XE "</w:instrText>
      </w:r>
      <w:r w:rsidRPr="00BD2206">
        <w:instrText>Ireland</w:instrText>
      </w:r>
      <w:r>
        <w:instrText xml:space="preserve">" </w:instrText>
      </w:r>
      <w:r>
        <w:fldChar w:fldCharType="end"/>
      </w:r>
      <w:r>
        <w:fldChar w:fldCharType="begin"/>
      </w:r>
      <w:r>
        <w:instrText xml:space="preserve"> XE "</w:instrText>
      </w:r>
      <w:r w:rsidRPr="00753EC8">
        <w:instrText>Whitegate</w:instrText>
      </w:r>
      <w:r>
        <w:instrText xml:space="preserve">" </w:instrText>
      </w:r>
      <w:r>
        <w:fldChar w:fldCharType="end"/>
      </w:r>
    </w:p>
    <w:p w14:paraId="1922116E" w14:textId="5A5ED8C9" w:rsidR="002E71D6" w:rsidRDefault="002E71D6" w:rsidP="002E71D6">
      <w:pPr>
        <w:pStyle w:val="BodyText"/>
      </w:pPr>
      <w:r>
        <w:t>Interests outside the U.S.A. include participation in Europe</w:t>
      </w:r>
      <w:r>
        <w:fldChar w:fldCharType="begin"/>
      </w:r>
      <w:r>
        <w:instrText xml:space="preserve"> XE "</w:instrText>
      </w:r>
      <w:r w:rsidRPr="00093BE1">
        <w:instrText>Europe</w:instrText>
      </w:r>
      <w:r>
        <w:instrText xml:space="preserve">" </w:instrText>
      </w:r>
      <w:r>
        <w:fldChar w:fldCharType="end"/>
      </w:r>
      <w:r>
        <w:t>, Venezuela</w:t>
      </w:r>
      <w:r>
        <w:fldChar w:fldCharType="begin"/>
      </w:r>
      <w:r>
        <w:instrText xml:space="preserve"> XE "</w:instrText>
      </w:r>
      <w:r w:rsidRPr="00220C90">
        <w:instrText>Venezuela</w:instrText>
      </w:r>
      <w:r>
        <w:instrText xml:space="preserve">" </w:instrText>
      </w:r>
      <w:r>
        <w:fldChar w:fldCharType="end"/>
      </w:r>
      <w:r>
        <w:t>, Peru</w:t>
      </w:r>
      <w:r>
        <w:fldChar w:fldCharType="begin"/>
      </w:r>
      <w:r>
        <w:instrText xml:space="preserve"> XE "</w:instrText>
      </w:r>
      <w:r w:rsidRPr="00B10AD5">
        <w:instrText>Peru</w:instrText>
      </w:r>
      <w:r>
        <w:instrText xml:space="preserve">" </w:instrText>
      </w:r>
      <w:r>
        <w:fldChar w:fldCharType="end"/>
      </w:r>
      <w:r>
        <w:t>, Canada</w:t>
      </w:r>
      <w:r>
        <w:fldChar w:fldCharType="begin"/>
      </w:r>
      <w:r>
        <w:instrText xml:space="preserve"> XE "</w:instrText>
      </w:r>
      <w:r w:rsidRPr="00A833EE">
        <w:instrText>Canada</w:instrText>
      </w:r>
      <w:r>
        <w:instrText xml:space="preserve">" </w:instrText>
      </w:r>
      <w:r>
        <w:fldChar w:fldCharType="end"/>
      </w:r>
      <w:r>
        <w:t>, Saudi Arabia</w:t>
      </w:r>
      <w:r>
        <w:fldChar w:fldCharType="begin"/>
      </w:r>
      <w:r>
        <w:instrText xml:space="preserve"> XE "</w:instrText>
      </w:r>
      <w:r w:rsidRPr="00E56501">
        <w:instrText>Saudi Arabia</w:instrText>
      </w:r>
      <w:r>
        <w:instrText xml:space="preserve">" </w:instrText>
      </w:r>
      <w:r>
        <w:fldChar w:fldCharType="end"/>
      </w:r>
      <w:r>
        <w:t>, Iran</w:t>
      </w:r>
      <w:r>
        <w:fldChar w:fldCharType="begin"/>
      </w:r>
      <w:r>
        <w:instrText xml:space="preserve"> XE "</w:instrText>
      </w:r>
      <w:r w:rsidRPr="00C34CA8">
        <w:instrText>Iran</w:instrText>
      </w:r>
      <w:r>
        <w:instrText xml:space="preserve">" </w:instrText>
      </w:r>
      <w:r>
        <w:fldChar w:fldCharType="end"/>
      </w:r>
      <w:r>
        <w:t>, Iraq</w:t>
      </w:r>
      <w:r>
        <w:fldChar w:fldCharType="begin"/>
      </w:r>
      <w:r>
        <w:instrText xml:space="preserve"> XE "</w:instrText>
      </w:r>
      <w:r w:rsidRPr="00041FBB">
        <w:instrText>Iraq</w:instrText>
      </w:r>
      <w:r>
        <w:instrText xml:space="preserve">" </w:instrText>
      </w:r>
      <w:r>
        <w:fldChar w:fldCharType="end"/>
      </w:r>
      <w:r>
        <w:t>, Qatar</w:t>
      </w:r>
      <w:r>
        <w:fldChar w:fldCharType="begin"/>
      </w:r>
      <w:r>
        <w:instrText xml:space="preserve"> XE "</w:instrText>
      </w:r>
      <w:r w:rsidRPr="00A60009">
        <w:instrText>Qatar</w:instrText>
      </w:r>
      <w:r>
        <w:instrText xml:space="preserve">" </w:instrText>
      </w:r>
      <w:r>
        <w:fldChar w:fldCharType="end"/>
      </w:r>
      <w:r>
        <w:t xml:space="preserve"> and most areas where crude</w:t>
      </w:r>
      <w:r>
        <w:fldChar w:fldCharType="begin"/>
      </w:r>
      <w:r>
        <w:instrText xml:space="preserve"> XE "</w:instrText>
      </w:r>
      <w:r w:rsidRPr="00BA76FD">
        <w:instrText>crude</w:instrText>
      </w:r>
      <w:r>
        <w:instrText xml:space="preserve">" </w:instrText>
      </w:r>
      <w:r>
        <w:fldChar w:fldCharType="end"/>
      </w:r>
      <w:r>
        <w:t xml:space="preserve"> </w:t>
      </w:r>
      <w:r w:rsidR="00F215B3">
        <w:t>was</w:t>
      </w:r>
      <w:r>
        <w:t xml:space="preserve"> found, refined and used.</w:t>
      </w:r>
    </w:p>
    <w:p w14:paraId="4B03643B" w14:textId="77777777" w:rsidR="002E71D6" w:rsidRDefault="002E71D6" w:rsidP="002E71D6">
      <w:pPr>
        <w:pStyle w:val="BodyText"/>
      </w:pPr>
      <w:r>
        <w:t>In the field of product research and development the Esso Research and Engineering Company</w:t>
      </w:r>
      <w:r>
        <w:fldChar w:fldCharType="begin"/>
      </w:r>
      <w:r>
        <w:instrText xml:space="preserve"> XE "</w:instrText>
      </w:r>
      <w:r w:rsidRPr="00B53163">
        <w:instrText>Esso Research and Engineering Company</w:instrText>
      </w:r>
      <w:r>
        <w:instrText xml:space="preserve">" </w:instrText>
      </w:r>
      <w:r>
        <w:fldChar w:fldCharType="end"/>
      </w:r>
      <w:r>
        <w:t xml:space="preserve"> and other research affiliates have produced some major applications. The most significant new processes over the last 40 years include Fluid Catalytic Cracking</w:t>
      </w:r>
      <w:r>
        <w:fldChar w:fldCharType="begin"/>
      </w:r>
      <w:r>
        <w:instrText xml:space="preserve"> XE "</w:instrText>
      </w:r>
      <w:r w:rsidRPr="00C321F3">
        <w:instrText>Fluid Catalytic Cracking</w:instrText>
      </w:r>
      <w:r>
        <w:instrText xml:space="preserve">" </w:instrText>
      </w:r>
      <w:r>
        <w:fldChar w:fldCharType="end"/>
      </w:r>
      <w:r>
        <w:t>, Fluid Coking</w:t>
      </w:r>
      <w:r>
        <w:fldChar w:fldCharType="begin"/>
      </w:r>
      <w:r>
        <w:instrText xml:space="preserve"> XE "</w:instrText>
      </w:r>
      <w:r w:rsidRPr="00431315">
        <w:instrText>Fluid Coking</w:instrText>
      </w:r>
      <w:r>
        <w:instrText xml:space="preserve">" </w:instrText>
      </w:r>
      <w:r>
        <w:fldChar w:fldCharType="end"/>
      </w:r>
      <w:r>
        <w:t>, Hydrofining</w:t>
      </w:r>
      <w:r>
        <w:fldChar w:fldCharType="begin"/>
      </w:r>
      <w:r>
        <w:instrText xml:space="preserve"> XE "</w:instrText>
      </w:r>
      <w:r w:rsidRPr="00440418">
        <w:instrText>Hydrofining</w:instrText>
      </w:r>
      <w:r>
        <w:instrText xml:space="preserve">" </w:instrText>
      </w:r>
      <w:r>
        <w:fldChar w:fldCharType="end"/>
      </w:r>
      <w:r>
        <w:t>, Power-Forming</w:t>
      </w:r>
      <w:r>
        <w:fldChar w:fldCharType="begin"/>
      </w:r>
      <w:r>
        <w:instrText xml:space="preserve"> XE "</w:instrText>
      </w:r>
      <w:r w:rsidRPr="00153CDB">
        <w:instrText>Power-Forming</w:instrText>
      </w:r>
      <w:r>
        <w:instrText xml:space="preserve">" </w:instrText>
      </w:r>
      <w:r>
        <w:fldChar w:fldCharType="end"/>
      </w:r>
      <w:r>
        <w:t>, Synthetic Lubricants</w:t>
      </w:r>
      <w:r>
        <w:fldChar w:fldCharType="begin"/>
      </w:r>
      <w:r>
        <w:instrText xml:space="preserve"> XE "</w:instrText>
      </w:r>
      <w:r w:rsidRPr="00F215F5">
        <w:instrText>Synthetic Lubricants</w:instrText>
      </w:r>
      <w:r>
        <w:instrText xml:space="preserve">" </w:instrText>
      </w:r>
      <w:r>
        <w:fldChar w:fldCharType="end"/>
      </w:r>
      <w:r>
        <w:t xml:space="preserve"> for jet aircraft, fungicides</w:t>
      </w:r>
      <w:r>
        <w:fldChar w:fldCharType="begin"/>
      </w:r>
      <w:r>
        <w:instrText xml:space="preserve"> XE "</w:instrText>
      </w:r>
      <w:r w:rsidRPr="003A0CCF">
        <w:instrText>fungicides</w:instrText>
      </w:r>
      <w:r>
        <w:instrText xml:space="preserve">" </w:instrText>
      </w:r>
      <w:r>
        <w:fldChar w:fldCharType="end"/>
      </w:r>
      <w:r>
        <w:t xml:space="preserve"> and a number of petrochemical</w:t>
      </w:r>
      <w:r>
        <w:fldChar w:fldCharType="begin"/>
      </w:r>
      <w:r>
        <w:instrText xml:space="preserve"> XE "</w:instrText>
      </w:r>
      <w:r w:rsidRPr="006D0A90">
        <w:instrText>petrochemical</w:instrText>
      </w:r>
      <w:r>
        <w:instrText xml:space="preserve">" </w:instrText>
      </w:r>
      <w:r>
        <w:fldChar w:fldCharType="end"/>
      </w:r>
      <w:r>
        <w:t xml:space="preserve"> materials.</w:t>
      </w:r>
    </w:p>
    <w:p w14:paraId="5C28F8E8" w14:textId="77777777" w:rsidR="002E71D6" w:rsidRDefault="002E71D6" w:rsidP="002E71D6">
      <w:pPr>
        <w:pStyle w:val="Heading7"/>
        <w:framePr w:wrap="around"/>
      </w:pPr>
      <w:r>
        <w:t xml:space="preserve">Socony Mobil Oil Company Incorporated </w:t>
      </w:r>
    </w:p>
    <w:p w14:paraId="2AE1D571" w14:textId="77777777" w:rsidR="002E71D6" w:rsidRDefault="002E71D6" w:rsidP="002E71D6">
      <w:pPr>
        <w:pStyle w:val="BodyText"/>
      </w:pPr>
      <w:r>
        <w:t>The Socony Mobil Oil Company Inc.</w:t>
      </w:r>
      <w:r>
        <w:fldChar w:fldCharType="begin"/>
      </w:r>
      <w:r>
        <w:instrText xml:space="preserve"> XE "</w:instrText>
      </w:r>
      <w:r w:rsidRPr="007955C7">
        <w:instrText>Socony Mobil Oil Company Inc</w:instrText>
      </w:r>
      <w:r>
        <w:instrText xml:space="preserve">." </w:instrText>
      </w:r>
      <w:r>
        <w:fldChar w:fldCharType="end"/>
      </w:r>
      <w:r>
        <w:t xml:space="preserve"> was formed on August 10, 1882 in New York, U.S.A. when it was known as the Standard Oil Company of New York</w:t>
      </w:r>
      <w:r>
        <w:fldChar w:fldCharType="begin"/>
      </w:r>
      <w:r>
        <w:instrText xml:space="preserve"> XE "</w:instrText>
      </w:r>
      <w:r w:rsidRPr="00DF5D8B">
        <w:instrText>Standard Oil Company of New York</w:instrText>
      </w:r>
      <w:r>
        <w:instrText xml:space="preserve">" </w:instrText>
      </w:r>
      <w:r>
        <w:fldChar w:fldCharType="end"/>
      </w:r>
      <w:r>
        <w:t>. An amalgamation with the Vacuum Oil Company</w:t>
      </w:r>
      <w:r>
        <w:fldChar w:fldCharType="begin"/>
      </w:r>
      <w:r>
        <w:instrText xml:space="preserve"> XE "</w:instrText>
      </w:r>
      <w:r w:rsidRPr="00A14224">
        <w:instrText>Vacuum Oil Company</w:instrText>
      </w:r>
      <w:r>
        <w:instrText xml:space="preserve">" </w:instrText>
      </w:r>
      <w:r>
        <w:fldChar w:fldCharType="end"/>
      </w:r>
      <w:r>
        <w:t xml:space="preserve"> in July 1931 resulted in the company being known as Socony-Vacuum Corporation</w:t>
      </w:r>
      <w:r>
        <w:fldChar w:fldCharType="begin"/>
      </w:r>
      <w:r>
        <w:instrText xml:space="preserve"> XE "</w:instrText>
      </w:r>
      <w:r w:rsidRPr="00FC4A80">
        <w:instrText>Socony-Vacuum Corporation</w:instrText>
      </w:r>
      <w:r>
        <w:instrText xml:space="preserve">" </w:instrText>
      </w:r>
      <w:r>
        <w:fldChar w:fldCharType="end"/>
      </w:r>
      <w:r>
        <w:t>, and from April 1955 it became known as Socony Mobil Oil Company Incorporated.  The company marketed its products under the principal brand name of ‘Mobil</w:t>
      </w:r>
      <w:r>
        <w:fldChar w:fldCharType="begin"/>
      </w:r>
      <w:r>
        <w:instrText xml:space="preserve"> XE "</w:instrText>
      </w:r>
      <w:r w:rsidRPr="00BB5143">
        <w:instrText>Mobil</w:instrText>
      </w:r>
      <w:r>
        <w:instrText xml:space="preserve">" </w:instrText>
      </w:r>
      <w:r>
        <w:fldChar w:fldCharType="end"/>
      </w:r>
      <w:r>
        <w:t>’, including Mobiloil</w:t>
      </w:r>
      <w:r>
        <w:fldChar w:fldCharType="begin"/>
      </w:r>
      <w:r>
        <w:instrText xml:space="preserve"> XE "</w:instrText>
      </w:r>
      <w:r w:rsidRPr="00487906">
        <w:instrText>Mobiloil</w:instrText>
      </w:r>
      <w:r>
        <w:instrText xml:space="preserve">" </w:instrText>
      </w:r>
      <w:r>
        <w:fldChar w:fldCharType="end"/>
      </w:r>
      <w:r>
        <w:t xml:space="preserve"> and Mobilgas</w:t>
      </w:r>
      <w:r>
        <w:fldChar w:fldCharType="begin"/>
      </w:r>
      <w:r>
        <w:instrText xml:space="preserve"> XE "</w:instrText>
      </w:r>
      <w:r w:rsidRPr="00D04B20">
        <w:instrText>Mobilgas</w:instrText>
      </w:r>
      <w:r>
        <w:instrText xml:space="preserve">" </w:instrText>
      </w:r>
      <w:r>
        <w:fldChar w:fldCharType="end"/>
      </w:r>
      <w:r>
        <w:t>.</w:t>
      </w:r>
    </w:p>
    <w:p w14:paraId="34C61EE0" w14:textId="0BEF5E35" w:rsidR="002E71D6" w:rsidRDefault="002E71D6" w:rsidP="002E71D6">
      <w:pPr>
        <w:pStyle w:val="BodyText"/>
      </w:pPr>
      <w:r>
        <w:t xml:space="preserve">The principal Mobil refineries in the U.S.A. </w:t>
      </w:r>
      <w:r w:rsidR="001B60BE">
        <w:t>at</w:t>
      </w:r>
      <w:r>
        <w:t xml:space="preserve"> this time were:</w:t>
      </w:r>
    </w:p>
    <w:p w14:paraId="2F9B5483" w14:textId="2FCE79DA" w:rsidR="002E71D6" w:rsidRDefault="002E71D6" w:rsidP="002E71D6">
      <w:pPr>
        <w:pStyle w:val="BodyText2"/>
        <w:ind w:left="567"/>
      </w:pPr>
      <w:r>
        <w:t>Torrance</w:t>
      </w:r>
      <w:r>
        <w:fldChar w:fldCharType="begin"/>
      </w:r>
      <w:r>
        <w:instrText xml:space="preserve"> XE "</w:instrText>
      </w:r>
      <w:r w:rsidRPr="000F1BBB">
        <w:instrText>Torrance</w:instrText>
      </w:r>
      <w:r>
        <w:instrText xml:space="preserve">" </w:instrText>
      </w:r>
      <w:r>
        <w:fldChar w:fldCharType="end"/>
      </w:r>
      <w:r>
        <w:t>, (near Los Angeles</w:t>
      </w:r>
      <w:r>
        <w:fldChar w:fldCharType="begin"/>
      </w:r>
      <w:r>
        <w:instrText xml:space="preserve"> XE "</w:instrText>
      </w:r>
      <w:r w:rsidRPr="0028635E">
        <w:instrText>Los Angeles</w:instrText>
      </w:r>
      <w:r>
        <w:instrText xml:space="preserve">" </w:instrText>
      </w:r>
      <w:r>
        <w:fldChar w:fldCharType="end"/>
      </w:r>
      <w:r>
        <w:t>), California</w:t>
      </w:r>
      <w:r>
        <w:fldChar w:fldCharType="begin"/>
      </w:r>
      <w:r>
        <w:instrText xml:space="preserve"> XE "</w:instrText>
      </w:r>
      <w:r w:rsidRPr="003D3024">
        <w:instrText>California</w:instrText>
      </w:r>
      <w:r>
        <w:instrText xml:space="preserve">" </w:instrText>
      </w:r>
      <w:r>
        <w:fldChar w:fldCharType="end"/>
      </w:r>
      <w:r>
        <w:t>, U.S.A.</w:t>
      </w:r>
      <w:r>
        <w:tab/>
        <w:t>125,000 Barrels/day</w:t>
      </w:r>
      <w:r w:rsidR="001B60BE">
        <w:t xml:space="preserve"> (produced avgas)</w:t>
      </w:r>
    </w:p>
    <w:p w14:paraId="7505F6F6" w14:textId="302F674B" w:rsidR="002E71D6" w:rsidRDefault="002E71D6" w:rsidP="002E71D6">
      <w:pPr>
        <w:pStyle w:val="BodyText2"/>
        <w:ind w:left="567"/>
      </w:pPr>
      <w:r>
        <w:t>Paulsboro</w:t>
      </w:r>
      <w:r>
        <w:fldChar w:fldCharType="begin"/>
      </w:r>
      <w:r>
        <w:instrText xml:space="preserve"> XE "</w:instrText>
      </w:r>
      <w:r w:rsidRPr="00BF4E2A">
        <w:instrText>Paulsboro</w:instrText>
      </w:r>
      <w:r>
        <w:instrText xml:space="preserve">" </w:instrText>
      </w:r>
      <w:r>
        <w:fldChar w:fldCharType="end"/>
      </w:r>
      <w:r>
        <w:t>, New Jersey</w:t>
      </w:r>
      <w:r>
        <w:fldChar w:fldCharType="begin"/>
      </w:r>
      <w:r>
        <w:instrText xml:space="preserve"> XE "</w:instrText>
      </w:r>
      <w:r w:rsidRPr="003F04FB">
        <w:instrText>New Jersey</w:instrText>
      </w:r>
      <w:r>
        <w:instrText xml:space="preserve">" </w:instrText>
      </w:r>
      <w:r>
        <w:fldChar w:fldCharType="end"/>
      </w:r>
      <w:r>
        <w:t>, U.S.A.</w:t>
      </w:r>
      <w:r>
        <w:tab/>
      </w:r>
      <w:r>
        <w:tab/>
      </w:r>
      <w:r>
        <w:tab/>
        <w:t xml:space="preserve"> 87,000 Barrels/day</w:t>
      </w:r>
      <w:r w:rsidR="001B60BE">
        <w:t xml:space="preserve"> (produced avgas)</w:t>
      </w:r>
    </w:p>
    <w:p w14:paraId="00E01F40" w14:textId="52AA81BA" w:rsidR="002E71D6" w:rsidRDefault="002E71D6" w:rsidP="002E71D6">
      <w:pPr>
        <w:pStyle w:val="BodyText2"/>
        <w:ind w:left="567"/>
      </w:pPr>
      <w:r>
        <w:t>Beaumont</w:t>
      </w:r>
      <w:r>
        <w:fldChar w:fldCharType="begin"/>
      </w:r>
      <w:r>
        <w:instrText xml:space="preserve"> XE "</w:instrText>
      </w:r>
      <w:r w:rsidRPr="00476739">
        <w:instrText>Beaumont</w:instrText>
      </w:r>
      <w:r>
        <w:instrText xml:space="preserve">" </w:instrText>
      </w:r>
      <w:r>
        <w:fldChar w:fldCharType="end"/>
      </w:r>
      <w:r>
        <w:t>, Texas, U.S.A.</w:t>
      </w:r>
      <w:r>
        <w:tab/>
      </w:r>
      <w:r>
        <w:tab/>
      </w:r>
      <w:r>
        <w:tab/>
      </w:r>
      <w:r>
        <w:tab/>
        <w:t>220,000 Barrels/day</w:t>
      </w:r>
      <w:r w:rsidR="001B60BE">
        <w:t xml:space="preserve"> (produced avgas)</w:t>
      </w:r>
    </w:p>
    <w:p w14:paraId="311B92AC" w14:textId="77777777" w:rsidR="002E71D6" w:rsidRDefault="002E71D6" w:rsidP="002E71D6">
      <w:pPr>
        <w:pStyle w:val="BodyText2"/>
        <w:ind w:left="567"/>
      </w:pPr>
      <w:r>
        <w:t>East St. Louis</w:t>
      </w:r>
      <w:r>
        <w:fldChar w:fldCharType="begin"/>
      </w:r>
      <w:r>
        <w:instrText xml:space="preserve"> XE "</w:instrText>
      </w:r>
      <w:r w:rsidRPr="002B6BA3">
        <w:instrText>East St. Louis</w:instrText>
      </w:r>
      <w:r>
        <w:instrText xml:space="preserve">" </w:instrText>
      </w:r>
      <w:r>
        <w:fldChar w:fldCharType="end"/>
      </w:r>
      <w:r>
        <w:t>, Illinois</w:t>
      </w:r>
      <w:r>
        <w:fldChar w:fldCharType="begin"/>
      </w:r>
      <w:r>
        <w:instrText xml:space="preserve"> XE "</w:instrText>
      </w:r>
      <w:r w:rsidRPr="00BF6C50">
        <w:instrText>Illinois</w:instrText>
      </w:r>
      <w:r>
        <w:instrText xml:space="preserve">" </w:instrText>
      </w:r>
      <w:r>
        <w:fldChar w:fldCharType="end"/>
      </w:r>
      <w:r>
        <w:t>, U.S.A.</w:t>
      </w:r>
      <w:r>
        <w:tab/>
      </w:r>
      <w:r>
        <w:tab/>
      </w:r>
      <w:r>
        <w:tab/>
        <w:t xml:space="preserve"> 43,000 Barrels/day</w:t>
      </w:r>
    </w:p>
    <w:p w14:paraId="09D6A1B6" w14:textId="77777777" w:rsidR="002E71D6" w:rsidRDefault="002E71D6" w:rsidP="002E71D6">
      <w:pPr>
        <w:pStyle w:val="BodyText2"/>
        <w:ind w:left="567"/>
      </w:pPr>
      <w:r>
        <w:t>Augusta</w:t>
      </w:r>
      <w:r>
        <w:fldChar w:fldCharType="begin"/>
      </w:r>
      <w:r>
        <w:instrText xml:space="preserve"> XE "</w:instrText>
      </w:r>
      <w:r w:rsidRPr="0096528B">
        <w:instrText>Augusta</w:instrText>
      </w:r>
      <w:r>
        <w:instrText xml:space="preserve">" </w:instrText>
      </w:r>
      <w:r>
        <w:fldChar w:fldCharType="end"/>
      </w:r>
      <w:r>
        <w:t>, Kansas</w:t>
      </w:r>
      <w:r>
        <w:fldChar w:fldCharType="begin"/>
      </w:r>
      <w:r>
        <w:instrText xml:space="preserve"> XE "</w:instrText>
      </w:r>
      <w:r w:rsidRPr="00623DFE">
        <w:instrText>Kansas</w:instrText>
      </w:r>
      <w:r>
        <w:instrText xml:space="preserve">" </w:instrText>
      </w:r>
      <w:r>
        <w:fldChar w:fldCharType="end"/>
      </w:r>
      <w:r>
        <w:t>, U.S.A.</w:t>
      </w:r>
      <w:r>
        <w:tab/>
      </w:r>
      <w:r>
        <w:tab/>
      </w:r>
      <w:r>
        <w:tab/>
      </w:r>
      <w:r>
        <w:tab/>
        <w:t xml:space="preserve"> 40,000 Barrels/day</w:t>
      </w:r>
    </w:p>
    <w:p w14:paraId="0A067E34" w14:textId="1BE0F262" w:rsidR="002E71D6" w:rsidRDefault="002E71D6" w:rsidP="002E71D6">
      <w:pPr>
        <w:pStyle w:val="BodyText"/>
      </w:pPr>
      <w:r>
        <w:t>Of these refineries only Torrance, Paulsboro and Beaumont made aviation gasoline and had done so throughout World War II.  [On a personal note, the author visited the following Mobil refineries – Torrance, Paulsboro, Augusta</w:t>
      </w:r>
      <w:r w:rsidR="003B60E6">
        <w:t xml:space="preserve"> in </w:t>
      </w:r>
      <w:r w:rsidR="00E267E6">
        <w:t>1977.</w:t>
      </w:r>
      <w:r>
        <w:t>]</w:t>
      </w:r>
    </w:p>
    <w:p w14:paraId="362439C4" w14:textId="77777777" w:rsidR="002E71D6" w:rsidRDefault="002E71D6" w:rsidP="002E71D6">
      <w:pPr>
        <w:pStyle w:val="Heading7"/>
        <w:framePr w:wrap="around"/>
      </w:pPr>
      <w:r>
        <w:t>Standard-Vacuum Oil Company</w:t>
      </w:r>
      <w:r>
        <w:fldChar w:fldCharType="begin"/>
      </w:r>
      <w:r>
        <w:instrText xml:space="preserve"> XE "</w:instrText>
      </w:r>
      <w:r w:rsidRPr="00A14224">
        <w:instrText>Vacuum Oil Company</w:instrText>
      </w:r>
      <w:r>
        <w:instrText xml:space="preserve">" </w:instrText>
      </w:r>
      <w:r>
        <w:fldChar w:fldCharType="end"/>
      </w:r>
    </w:p>
    <w:p w14:paraId="26C8DE1F" w14:textId="723FAC10" w:rsidR="002E71D6" w:rsidRDefault="002E71D6" w:rsidP="002E71D6">
      <w:pPr>
        <w:pStyle w:val="BodyText"/>
      </w:pPr>
      <w:r>
        <w:t>The Standard-Vacuum Refining Company (Australia)</w:t>
      </w:r>
      <w:r>
        <w:fldChar w:fldCharType="begin"/>
      </w:r>
      <w:r>
        <w:instrText xml:space="preserve"> XE "</w:instrText>
      </w:r>
      <w:r w:rsidRPr="00763BB9">
        <w:instrText>Standard-Vacuum Refining Company (Australia)</w:instrText>
      </w:r>
      <w:r>
        <w:instrText xml:space="preserve">" </w:instrText>
      </w:r>
      <w:r>
        <w:fldChar w:fldCharType="end"/>
      </w:r>
      <w:r>
        <w:t xml:space="preserve"> Pty. Ltd. and the Vacuum Oil Company</w:t>
      </w:r>
      <w:r>
        <w:fldChar w:fldCharType="begin"/>
      </w:r>
      <w:r>
        <w:instrText xml:space="preserve"> XE "</w:instrText>
      </w:r>
      <w:r w:rsidRPr="00A14224">
        <w:instrText>Vacuum Oil Company</w:instrText>
      </w:r>
      <w:r>
        <w:instrText xml:space="preserve">" </w:instrText>
      </w:r>
      <w:r>
        <w:fldChar w:fldCharType="end"/>
      </w:r>
      <w:r>
        <w:t xml:space="preserve"> Pty. Ltd. </w:t>
      </w:r>
      <w:r w:rsidR="00910202">
        <w:t>were</w:t>
      </w:r>
      <w:r>
        <w:t xml:space="preserve"> the wholly owned subsidiaries of the Standard-Vacuum </w:t>
      </w:r>
      <w:r>
        <w:lastRenderedPageBreak/>
        <w:t>Oil Company</w:t>
      </w:r>
      <w:r>
        <w:fldChar w:fldCharType="begin"/>
      </w:r>
      <w:r>
        <w:instrText xml:space="preserve"> XE "</w:instrText>
      </w:r>
      <w:r w:rsidRPr="00F2232F">
        <w:instrText>Standard-Vacuum Oil Company</w:instrText>
      </w:r>
      <w:r>
        <w:instrText xml:space="preserve">" </w:instrText>
      </w:r>
      <w:r>
        <w:fldChar w:fldCharType="end"/>
      </w:r>
      <w:r>
        <w:t xml:space="preserve"> which was incorporated in the state of Delaware</w:t>
      </w:r>
      <w:r>
        <w:fldChar w:fldCharType="begin"/>
      </w:r>
      <w:r>
        <w:instrText xml:space="preserve"> XE "</w:instrText>
      </w:r>
      <w:r w:rsidRPr="0039437D">
        <w:instrText>Delaware</w:instrText>
      </w:r>
      <w:r>
        <w:instrText xml:space="preserve">" </w:instrText>
      </w:r>
      <w:r>
        <w:fldChar w:fldCharType="end"/>
      </w:r>
      <w:r>
        <w:t>, U.S.A. on September 7, 1933. The shares of capital stock of S.V.O.C.</w:t>
      </w:r>
      <w:r>
        <w:fldChar w:fldCharType="begin"/>
      </w:r>
      <w:r>
        <w:instrText xml:space="preserve"> XE "</w:instrText>
      </w:r>
      <w:r w:rsidRPr="00591AE0">
        <w:instrText>S.V.O.C.</w:instrText>
      </w:r>
      <w:r>
        <w:instrText xml:space="preserve">" </w:instrText>
      </w:r>
      <w:r>
        <w:fldChar w:fldCharType="end"/>
      </w:r>
      <w:r>
        <w:t xml:space="preserve"> are owned equally by two major oil companies – Standard Oil Company (New Jersey)</w:t>
      </w:r>
      <w:r>
        <w:fldChar w:fldCharType="begin"/>
      </w:r>
      <w:r>
        <w:instrText xml:space="preserve"> XE "</w:instrText>
      </w:r>
      <w:r w:rsidRPr="00EA34BE">
        <w:instrText>Standard Oil Company (New Jersey)</w:instrText>
      </w:r>
      <w:r>
        <w:instrText xml:space="preserve">" </w:instrText>
      </w:r>
      <w:r>
        <w:fldChar w:fldCharType="end"/>
      </w:r>
      <w:r>
        <w:t xml:space="preserve"> and Socony Mobil Oil Company Inc.</w:t>
      </w:r>
      <w:r>
        <w:fldChar w:fldCharType="begin"/>
      </w:r>
      <w:r>
        <w:instrText xml:space="preserve"> XE "</w:instrText>
      </w:r>
      <w:r w:rsidRPr="003D6511">
        <w:instrText>Socony Mobil Oil Company Inc</w:instrText>
      </w:r>
      <w:r>
        <w:instrText xml:space="preserve">." </w:instrText>
      </w:r>
      <w:r>
        <w:fldChar w:fldCharType="end"/>
      </w:r>
      <w:r>
        <w:t xml:space="preserve"> S.V.O.C. became known as ‘Stanvac</w:t>
      </w:r>
      <w:r>
        <w:fldChar w:fldCharType="begin"/>
      </w:r>
      <w:r>
        <w:instrText xml:space="preserve"> XE "</w:instrText>
      </w:r>
      <w:r w:rsidRPr="00994934">
        <w:instrText>Stanvac</w:instrText>
      </w:r>
      <w:r>
        <w:instrText xml:space="preserve">" </w:instrText>
      </w:r>
      <w:r>
        <w:fldChar w:fldCharType="end"/>
      </w:r>
      <w:r>
        <w:t>’.</w:t>
      </w:r>
    </w:p>
    <w:p w14:paraId="02FE1931" w14:textId="08F01B3D" w:rsidR="002E71D6" w:rsidRDefault="002E71D6" w:rsidP="002E71D6">
      <w:pPr>
        <w:pStyle w:val="BodyText"/>
      </w:pPr>
      <w:r>
        <w:t>Prior to the formation of S.V.O.C., the parent companies operated independently in the Far East</w:t>
      </w:r>
      <w:r>
        <w:fldChar w:fldCharType="begin"/>
      </w:r>
      <w:r>
        <w:instrText xml:space="preserve"> XE "</w:instrText>
      </w:r>
      <w:r w:rsidRPr="00766EB5">
        <w:instrText>Far East</w:instrText>
      </w:r>
      <w:r>
        <w:instrText xml:space="preserve">" </w:instrText>
      </w:r>
      <w:r>
        <w:fldChar w:fldCharType="end"/>
      </w:r>
      <w:r>
        <w:t xml:space="preserve"> but neither had fully integrated operations. Socony-Mobil</w:t>
      </w:r>
      <w:r>
        <w:fldChar w:fldCharType="begin"/>
      </w:r>
      <w:r>
        <w:instrText xml:space="preserve"> XE "</w:instrText>
      </w:r>
      <w:r w:rsidRPr="00DF202D">
        <w:instrText>Socony-Mobil</w:instrText>
      </w:r>
      <w:r>
        <w:instrText xml:space="preserve">" </w:instrText>
      </w:r>
      <w:r>
        <w:fldChar w:fldCharType="end"/>
      </w:r>
      <w:r>
        <w:t xml:space="preserve"> had neither crude</w:t>
      </w:r>
      <w:r>
        <w:fldChar w:fldCharType="begin"/>
      </w:r>
      <w:r>
        <w:instrText xml:space="preserve"> XE "</w:instrText>
      </w:r>
      <w:r w:rsidRPr="00FF76D3">
        <w:instrText>crude</w:instrText>
      </w:r>
      <w:r>
        <w:instrText xml:space="preserve">" </w:instrText>
      </w:r>
      <w:r>
        <w:fldChar w:fldCharType="end"/>
      </w:r>
      <w:r>
        <w:t xml:space="preserve"> supplies or refining capacity in its Far East marketing area, whilst Standard Oil Company (New Jersey)</w:t>
      </w:r>
      <w:r>
        <w:fldChar w:fldCharType="begin"/>
      </w:r>
      <w:r>
        <w:instrText xml:space="preserve"> XE "</w:instrText>
      </w:r>
      <w:r w:rsidRPr="00EA34BE">
        <w:instrText>Standard Oil Company (New Jersey)</w:instrText>
      </w:r>
      <w:r>
        <w:instrText xml:space="preserve">" </w:instrText>
      </w:r>
      <w:r>
        <w:fldChar w:fldCharType="end"/>
      </w:r>
      <w:r>
        <w:t xml:space="preserve"> (Esso</w:t>
      </w:r>
      <w:r>
        <w:fldChar w:fldCharType="begin"/>
      </w:r>
      <w:r>
        <w:instrText xml:space="preserve"> XE "</w:instrText>
      </w:r>
      <w:r w:rsidRPr="00856254">
        <w:instrText>Esso</w:instrText>
      </w:r>
      <w:r>
        <w:instrText xml:space="preserve">" </w:instrText>
      </w:r>
      <w:r>
        <w:fldChar w:fldCharType="end"/>
      </w:r>
      <w:r>
        <w:t>) had developed crude supplies and refining facilities in Indonesia</w:t>
      </w:r>
      <w:r w:rsidR="003B60E6">
        <w:t>,</w:t>
      </w:r>
      <w:r>
        <w:fldChar w:fldCharType="begin"/>
      </w:r>
      <w:r>
        <w:instrText xml:space="preserve"> XE "</w:instrText>
      </w:r>
      <w:r w:rsidRPr="000561E3">
        <w:instrText>Indonesia</w:instrText>
      </w:r>
      <w:r>
        <w:instrText xml:space="preserve">" </w:instrText>
      </w:r>
      <w:r>
        <w:fldChar w:fldCharType="end"/>
      </w:r>
      <w:r>
        <w:t xml:space="preserve"> but no nearby marketing operations.</w:t>
      </w:r>
    </w:p>
    <w:p w14:paraId="57D5374A" w14:textId="77777777" w:rsidR="00910202" w:rsidRDefault="00910202" w:rsidP="00910202">
      <w:pPr>
        <w:pStyle w:val="BodyText"/>
      </w:pPr>
      <w:r>
        <w:t>The regional areas were:</w:t>
      </w:r>
    </w:p>
    <w:p w14:paraId="29B6FD55" w14:textId="675FA941" w:rsidR="00910202" w:rsidRDefault="00910202" w:rsidP="00910202">
      <w:pPr>
        <w:pStyle w:val="BodyText"/>
      </w:pPr>
      <w:r>
        <w:rPr>
          <w:b/>
        </w:rPr>
        <w:t>Far East</w:t>
      </w:r>
      <w:r>
        <w:tab/>
        <w:t>Japan,</w:t>
      </w:r>
      <w:r>
        <w:fldChar w:fldCharType="begin"/>
      </w:r>
      <w:r>
        <w:instrText xml:space="preserve"> XE "</w:instrText>
      </w:r>
      <w:r w:rsidRPr="000969E2">
        <w:instrText>Japan</w:instrText>
      </w:r>
      <w:r>
        <w:instrText xml:space="preserve">" </w:instrText>
      </w:r>
      <w:r>
        <w:fldChar w:fldCharType="end"/>
      </w:r>
      <w:r>
        <w:fldChar w:fldCharType="begin"/>
      </w:r>
      <w:r>
        <w:instrText xml:space="preserve"> XE "</w:instrText>
      </w:r>
      <w:r w:rsidRPr="000969E2">
        <w:instrText>Japan</w:instrText>
      </w:r>
      <w:r>
        <w:instrText xml:space="preserve">" </w:instrText>
      </w:r>
      <w:r>
        <w:fldChar w:fldCharType="end"/>
      </w:r>
      <w:r>
        <w:t xml:space="preserve"> Korea</w:t>
      </w:r>
      <w:r>
        <w:fldChar w:fldCharType="begin"/>
      </w:r>
      <w:r>
        <w:instrText xml:space="preserve"> XE "</w:instrText>
      </w:r>
      <w:r w:rsidRPr="00210213">
        <w:instrText>Korea</w:instrText>
      </w:r>
      <w:r>
        <w:instrText xml:space="preserve">" </w:instrText>
      </w:r>
      <w:r>
        <w:fldChar w:fldCharType="end"/>
      </w:r>
      <w:r>
        <w:t>, Hong Kong</w:t>
      </w:r>
      <w:r>
        <w:fldChar w:fldCharType="begin"/>
      </w:r>
      <w:r>
        <w:instrText xml:space="preserve"> XE "</w:instrText>
      </w:r>
      <w:r w:rsidRPr="00E40020">
        <w:instrText>Hong Kong</w:instrText>
      </w:r>
      <w:r>
        <w:instrText xml:space="preserve">" </w:instrText>
      </w:r>
      <w:r>
        <w:fldChar w:fldCharType="end"/>
      </w:r>
      <w:r>
        <w:t>, Philippines</w:t>
      </w:r>
      <w:r>
        <w:fldChar w:fldCharType="begin"/>
      </w:r>
      <w:r>
        <w:instrText xml:space="preserve"> XE "</w:instrText>
      </w:r>
      <w:r w:rsidRPr="00080B42">
        <w:instrText>Philippines</w:instrText>
      </w:r>
      <w:r>
        <w:instrText xml:space="preserve">" </w:instrText>
      </w:r>
      <w:r>
        <w:fldChar w:fldCharType="end"/>
      </w:r>
      <w:r>
        <w:t>, Vietnam</w:t>
      </w:r>
      <w:r>
        <w:fldChar w:fldCharType="begin"/>
      </w:r>
      <w:r>
        <w:instrText xml:space="preserve"> XE "</w:instrText>
      </w:r>
      <w:r w:rsidRPr="000647E2">
        <w:instrText>Vietnam</w:instrText>
      </w:r>
      <w:r>
        <w:instrText xml:space="preserve">" </w:instrText>
      </w:r>
      <w:r>
        <w:fldChar w:fldCharType="end"/>
      </w:r>
      <w:r>
        <w:t>, Cambodia</w:t>
      </w:r>
      <w:r>
        <w:fldChar w:fldCharType="begin"/>
      </w:r>
      <w:r>
        <w:instrText xml:space="preserve"> XE "</w:instrText>
      </w:r>
      <w:r w:rsidRPr="00CE4AED">
        <w:instrText>Cambodia</w:instrText>
      </w:r>
      <w:r>
        <w:instrText xml:space="preserve">" </w:instrText>
      </w:r>
      <w:r>
        <w:fldChar w:fldCharType="end"/>
      </w:r>
      <w:r>
        <w:t>, Thailand</w:t>
      </w:r>
      <w:r>
        <w:fldChar w:fldCharType="begin"/>
      </w:r>
      <w:r>
        <w:instrText xml:space="preserve"> XE "</w:instrText>
      </w:r>
      <w:r w:rsidRPr="007F3DB2">
        <w:instrText>Thailand</w:instrText>
      </w:r>
      <w:r>
        <w:instrText xml:space="preserve">" </w:instrText>
      </w:r>
      <w:r>
        <w:fldChar w:fldCharType="end"/>
      </w:r>
      <w:r>
        <w:t>, Malaya</w:t>
      </w:r>
      <w:r>
        <w:fldChar w:fldCharType="begin"/>
      </w:r>
      <w:r>
        <w:instrText xml:space="preserve"> XE "</w:instrText>
      </w:r>
      <w:r w:rsidRPr="00116C26">
        <w:instrText>Malaya</w:instrText>
      </w:r>
      <w:r>
        <w:instrText xml:space="preserve">" </w:instrText>
      </w:r>
      <w:r>
        <w:fldChar w:fldCharType="end"/>
      </w:r>
      <w:r>
        <w:t xml:space="preserve">. </w:t>
      </w:r>
    </w:p>
    <w:p w14:paraId="6C216B7C" w14:textId="77777777" w:rsidR="00910202" w:rsidRDefault="00910202" w:rsidP="00910202">
      <w:pPr>
        <w:pStyle w:val="BodyText"/>
      </w:pPr>
      <w:r>
        <w:rPr>
          <w:b/>
        </w:rPr>
        <w:t>Indonesia</w:t>
      </w:r>
      <w:r>
        <w:tab/>
        <w:t>included Western New Guinea</w:t>
      </w:r>
      <w:r>
        <w:fldChar w:fldCharType="begin"/>
      </w:r>
      <w:r>
        <w:instrText xml:space="preserve"> XE "</w:instrText>
      </w:r>
      <w:r w:rsidRPr="0067546D">
        <w:instrText>Western New Guinea</w:instrText>
      </w:r>
      <w:r>
        <w:instrText xml:space="preserve">" </w:instrText>
      </w:r>
      <w:r>
        <w:fldChar w:fldCharType="end"/>
      </w:r>
      <w:r>
        <w:t xml:space="preserve"> </w:t>
      </w:r>
    </w:p>
    <w:p w14:paraId="59256A6F" w14:textId="77777777" w:rsidR="00910202" w:rsidRDefault="00910202" w:rsidP="00910202">
      <w:pPr>
        <w:pStyle w:val="BodyText"/>
      </w:pPr>
      <w:r>
        <w:rPr>
          <w:b/>
        </w:rPr>
        <w:t>Australia</w:t>
      </w:r>
      <w:r>
        <w:rPr>
          <w:b/>
        </w:rPr>
        <w:fldChar w:fldCharType="begin"/>
      </w:r>
      <w:r>
        <w:instrText xml:space="preserve"> XE </w:instrText>
      </w:r>
      <w:r w:rsidRPr="0012047B">
        <w:instrText>"Australia"</w:instrText>
      </w:r>
      <w:r>
        <w:instrText xml:space="preserve"> </w:instrText>
      </w:r>
      <w:r>
        <w:rPr>
          <w:b/>
        </w:rPr>
        <w:fldChar w:fldCharType="end"/>
      </w:r>
      <w:r>
        <w:rPr>
          <w:b/>
        </w:rPr>
        <w:t>-New Zealand</w:t>
      </w:r>
      <w:r>
        <w:rPr>
          <w:b/>
        </w:rPr>
        <w:fldChar w:fldCharType="begin"/>
      </w:r>
      <w:r>
        <w:instrText xml:space="preserve"> XE </w:instrText>
      </w:r>
      <w:r w:rsidRPr="0012047B">
        <w:instrText>"New Zealand"</w:instrText>
      </w:r>
      <w:r>
        <w:instrText xml:space="preserve"> </w:instrText>
      </w:r>
      <w:r>
        <w:rPr>
          <w:b/>
        </w:rPr>
        <w:fldChar w:fldCharType="end"/>
      </w:r>
      <w:r>
        <w:tab/>
        <w:t>Vacuum Oil Co Pty. Ltd</w:t>
      </w:r>
      <w:r>
        <w:fldChar w:fldCharType="begin"/>
      </w:r>
      <w:r>
        <w:instrText xml:space="preserve"> XE "</w:instrText>
      </w:r>
      <w:r w:rsidRPr="00146FE2">
        <w:instrText>Vacuum Oil Co Pty. Ltd</w:instrText>
      </w:r>
      <w:r>
        <w:instrText xml:space="preserve">" </w:instrText>
      </w:r>
      <w:r>
        <w:fldChar w:fldCharType="end"/>
      </w:r>
      <w:r>
        <w:t>., Atlantic Union Oil Co.</w:t>
      </w:r>
      <w:r>
        <w:fldChar w:fldCharType="begin"/>
      </w:r>
      <w:r>
        <w:instrText xml:space="preserve"> XE "</w:instrText>
      </w:r>
      <w:r w:rsidRPr="00DA51EE">
        <w:instrText>Atlantic Union Oil Co.</w:instrText>
      </w:r>
      <w:r>
        <w:instrText xml:space="preserve">" </w:instrText>
      </w:r>
      <w:r>
        <w:fldChar w:fldCharType="end"/>
      </w:r>
      <w:r>
        <w:t xml:space="preserve"> Pty. Ltd., Standard-Vacuum Refining Co. (Aust.)</w:t>
      </w:r>
      <w:r>
        <w:fldChar w:fldCharType="begin"/>
      </w:r>
      <w:r>
        <w:instrText xml:space="preserve"> XE "</w:instrText>
      </w:r>
      <w:r w:rsidRPr="00671A85">
        <w:instrText>Standard-Vacuum Refining Co. (Aust.)</w:instrText>
      </w:r>
      <w:r>
        <w:instrText xml:space="preserve">" </w:instrText>
      </w:r>
      <w:r>
        <w:fldChar w:fldCharType="end"/>
      </w:r>
      <w:r>
        <w:t xml:space="preserve"> Pty. Ltd., Standard-Vacuum Oil Co. (N.Z.)</w:t>
      </w:r>
      <w:r>
        <w:fldChar w:fldCharType="begin"/>
      </w:r>
      <w:r>
        <w:instrText xml:space="preserve"> XE "</w:instrText>
      </w:r>
      <w:r w:rsidRPr="006D2989">
        <w:instrText>Standard-Vacuum Oil Co. (N.Z.)</w:instrText>
      </w:r>
      <w:r>
        <w:instrText xml:space="preserve">" </w:instrText>
      </w:r>
      <w:r>
        <w:fldChar w:fldCharType="end"/>
      </w:r>
      <w:r>
        <w:t xml:space="preserve"> Ltd., Australian Synthetic Rubber Pty. Ltd.</w:t>
      </w:r>
      <w:r>
        <w:fldChar w:fldCharType="begin"/>
      </w:r>
      <w:r>
        <w:instrText xml:space="preserve"> XE "</w:instrText>
      </w:r>
      <w:r w:rsidRPr="00B34437">
        <w:instrText>Australian Synthetic Rubber Pty. Ltd.</w:instrText>
      </w:r>
      <w:r>
        <w:instrText xml:space="preserve">" </w:instrText>
      </w:r>
      <w:r>
        <w:fldChar w:fldCharType="end"/>
      </w:r>
      <w:r>
        <w:t xml:space="preserve"> </w:t>
      </w:r>
    </w:p>
    <w:p w14:paraId="0B70FDDE" w14:textId="77777777" w:rsidR="00910202" w:rsidRDefault="00910202" w:rsidP="00910202">
      <w:pPr>
        <w:pStyle w:val="BodyText"/>
      </w:pPr>
      <w:r>
        <w:rPr>
          <w:b/>
        </w:rPr>
        <w:t>South Asia</w:t>
      </w:r>
      <w:r>
        <w:rPr>
          <w:b/>
        </w:rPr>
        <w:fldChar w:fldCharType="begin"/>
      </w:r>
      <w:r>
        <w:instrText xml:space="preserve"> XE "</w:instrText>
      </w:r>
      <w:r w:rsidRPr="008B192B">
        <w:rPr>
          <w:b/>
        </w:rPr>
        <w:instrText>South Asia</w:instrText>
      </w:r>
      <w:r>
        <w:instrText xml:space="preserve">" </w:instrText>
      </w:r>
      <w:r>
        <w:rPr>
          <w:b/>
        </w:rPr>
        <w:fldChar w:fldCharType="end"/>
      </w:r>
      <w:r>
        <w:rPr>
          <w:b/>
        </w:rPr>
        <w:tab/>
      </w:r>
      <w:r>
        <w:t>India</w:t>
      </w:r>
      <w:r>
        <w:fldChar w:fldCharType="begin"/>
      </w:r>
      <w:r>
        <w:instrText xml:space="preserve"> XE "</w:instrText>
      </w:r>
      <w:r w:rsidRPr="00580EE2">
        <w:instrText>India</w:instrText>
      </w:r>
      <w:r>
        <w:instrText xml:space="preserve">" </w:instrText>
      </w:r>
      <w:r>
        <w:fldChar w:fldCharType="end"/>
      </w:r>
      <w:r>
        <w:t>, Burma</w:t>
      </w:r>
      <w:r>
        <w:fldChar w:fldCharType="begin"/>
      </w:r>
      <w:r>
        <w:instrText xml:space="preserve"> XE "</w:instrText>
      </w:r>
      <w:r w:rsidRPr="00042366">
        <w:instrText>Burma</w:instrText>
      </w:r>
      <w:r>
        <w:instrText xml:space="preserve">" </w:instrText>
      </w:r>
      <w:r>
        <w:fldChar w:fldCharType="end"/>
      </w:r>
      <w:r>
        <w:t>, Ceylon</w:t>
      </w:r>
      <w:r>
        <w:fldChar w:fldCharType="begin"/>
      </w:r>
      <w:r>
        <w:instrText xml:space="preserve"> XE "</w:instrText>
      </w:r>
      <w:r w:rsidRPr="00162A2A">
        <w:instrText>Ceylon</w:instrText>
      </w:r>
      <w:r>
        <w:instrText xml:space="preserve">" </w:instrText>
      </w:r>
      <w:r>
        <w:fldChar w:fldCharType="end"/>
      </w:r>
      <w:r>
        <w:t xml:space="preserve"> (Sri Lanka</w:t>
      </w:r>
      <w:r>
        <w:fldChar w:fldCharType="begin"/>
      </w:r>
      <w:r>
        <w:instrText xml:space="preserve"> XE "</w:instrText>
      </w:r>
      <w:r w:rsidRPr="00254597">
        <w:instrText>Sri Lanka</w:instrText>
      </w:r>
      <w:r>
        <w:instrText xml:space="preserve">" </w:instrText>
      </w:r>
      <w:r>
        <w:fldChar w:fldCharType="end"/>
      </w:r>
      <w:r>
        <w:t>), Pakistan</w:t>
      </w:r>
      <w:r>
        <w:fldChar w:fldCharType="begin"/>
      </w:r>
      <w:r>
        <w:instrText xml:space="preserve"> XE "</w:instrText>
      </w:r>
      <w:r w:rsidRPr="00981391">
        <w:instrText>Pakistan</w:instrText>
      </w:r>
      <w:r>
        <w:instrText xml:space="preserve">" </w:instrText>
      </w:r>
      <w:r>
        <w:fldChar w:fldCharType="end"/>
      </w:r>
      <w:r>
        <w:t xml:space="preserve"> </w:t>
      </w:r>
    </w:p>
    <w:p w14:paraId="08C7E373" w14:textId="77777777" w:rsidR="00910202" w:rsidRPr="00DA2BF4" w:rsidRDefault="00910202" w:rsidP="00910202">
      <w:pPr>
        <w:pStyle w:val="BodyText"/>
        <w:rPr>
          <w:b/>
          <w:bCs/>
          <w:iCs w:val="0"/>
        </w:rPr>
      </w:pPr>
      <w:r w:rsidRPr="00DA2BF4">
        <w:rPr>
          <w:b/>
          <w:bCs/>
          <w:iCs w:val="0"/>
        </w:rPr>
        <w:t>Africa</w:t>
      </w:r>
      <w:r w:rsidRPr="00DA2BF4">
        <w:rPr>
          <w:b/>
          <w:bCs/>
          <w:iCs w:val="0"/>
        </w:rPr>
        <w:tab/>
      </w:r>
      <w:r w:rsidRPr="00DA2BF4">
        <w:t>East Africa</w:t>
      </w:r>
      <w:r w:rsidRPr="00DA2BF4">
        <w:fldChar w:fldCharType="begin"/>
      </w:r>
      <w:r w:rsidRPr="00DA2BF4">
        <w:instrText xml:space="preserve"> XE "East Africa" </w:instrText>
      </w:r>
      <w:r w:rsidRPr="00DA2BF4">
        <w:fldChar w:fldCharType="end"/>
      </w:r>
      <w:r w:rsidRPr="00DA2BF4">
        <w:t>, South Africa</w:t>
      </w:r>
      <w:r w:rsidRPr="00DA2BF4">
        <w:fldChar w:fldCharType="begin"/>
      </w:r>
      <w:r w:rsidRPr="00DA2BF4">
        <w:instrText xml:space="preserve"> XE "South Africa" </w:instrText>
      </w:r>
      <w:r w:rsidRPr="00DA2BF4">
        <w:fldChar w:fldCharType="end"/>
      </w:r>
      <w:r w:rsidRPr="00DA2BF4">
        <w:rPr>
          <w:b/>
          <w:bCs/>
          <w:iCs w:val="0"/>
        </w:rPr>
        <w:t xml:space="preserve"> </w:t>
      </w:r>
    </w:p>
    <w:p w14:paraId="776D7649" w14:textId="08208364" w:rsidR="00910202" w:rsidRDefault="00910202" w:rsidP="00910202">
      <w:pPr>
        <w:pStyle w:val="Caption"/>
        <w:spacing w:after="0"/>
        <w:rPr>
          <w:iCs/>
        </w:rPr>
      </w:pPr>
      <w:r w:rsidRPr="0025374A">
        <w:rPr>
          <w:iCs/>
        </w:rPr>
        <w:t xml:space="preserve">Graph </w:t>
      </w:r>
      <w:r w:rsidR="00F215B3">
        <w:rPr>
          <w:iCs/>
        </w:rPr>
        <w:t>1</w:t>
      </w:r>
      <w:r w:rsidRPr="0025374A">
        <w:rPr>
          <w:iCs/>
        </w:rPr>
        <w:t>. Total Stanvac Refinery</w:t>
      </w:r>
      <w:r>
        <w:rPr>
          <w:iCs/>
        </w:rPr>
        <w:fldChar w:fldCharType="begin"/>
      </w:r>
      <w:r>
        <w:instrText xml:space="preserve"> XE "</w:instrText>
      </w:r>
      <w:r w:rsidRPr="005F5E97">
        <w:rPr>
          <w:iCs/>
        </w:rPr>
        <w:instrText>Stanvac Refinery</w:instrText>
      </w:r>
      <w:r>
        <w:instrText xml:space="preserve">" </w:instrText>
      </w:r>
      <w:r>
        <w:rPr>
          <w:iCs/>
        </w:rPr>
        <w:fldChar w:fldCharType="end"/>
      </w:r>
      <w:r w:rsidRPr="0025374A">
        <w:rPr>
          <w:iCs/>
        </w:rPr>
        <w:t xml:space="preserve"> Throughput Barrels/day</w:t>
      </w:r>
    </w:p>
    <w:p w14:paraId="3D5FC19C" w14:textId="77777777" w:rsidR="00910202" w:rsidRPr="00D13CA5" w:rsidRDefault="00910202" w:rsidP="00910202">
      <w:pPr>
        <w:pStyle w:val="Picture"/>
      </w:pPr>
      <w:r w:rsidRPr="00D13CA5">
        <w:rPr>
          <w:noProof/>
          <w:lang w:eastAsia="en-AU"/>
        </w:rPr>
        <w:drawing>
          <wp:inline distT="0" distB="0" distL="0" distR="0" wp14:anchorId="22C7D56A" wp14:editId="2DB2A2A5">
            <wp:extent cx="5762591" cy="431650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7430" cy="4327621"/>
                    </a:xfrm>
                    <a:prstGeom prst="rect">
                      <a:avLst/>
                    </a:prstGeom>
                  </pic:spPr>
                </pic:pic>
              </a:graphicData>
            </a:graphic>
          </wp:inline>
        </w:drawing>
      </w:r>
    </w:p>
    <w:p w14:paraId="294E080F" w14:textId="77777777" w:rsidR="00910202" w:rsidRDefault="00910202" w:rsidP="00910202">
      <w:pPr>
        <w:pStyle w:val="BodyText"/>
      </w:pPr>
    </w:p>
    <w:p w14:paraId="1D935783" w14:textId="52A9366C" w:rsidR="00910202" w:rsidRDefault="00910202" w:rsidP="00910202">
      <w:pPr>
        <w:pStyle w:val="BodyText"/>
      </w:pPr>
      <w:r w:rsidRPr="0025374A">
        <w:lastRenderedPageBreak/>
        <w:t xml:space="preserve">The principal STANVAC Refineries (outside the U.S.A.) </w:t>
      </w:r>
      <w:r w:rsidR="009515BB">
        <w:t>at</w:t>
      </w:r>
      <w:r w:rsidRPr="0025374A">
        <w:t xml:space="preserve"> this time (1959) were</w:t>
      </w:r>
      <w:r>
        <w:t>:</w:t>
      </w:r>
    </w:p>
    <w:p w14:paraId="38910E43" w14:textId="77D1AC8A" w:rsidR="00910202" w:rsidRDefault="00910202" w:rsidP="00910202">
      <w:pPr>
        <w:pStyle w:val="BodyText2"/>
        <w:ind w:firstLine="567"/>
      </w:pPr>
      <w:r>
        <w:t>Wakayama,</w:t>
      </w:r>
      <w:r>
        <w:fldChar w:fldCharType="begin"/>
      </w:r>
      <w:r>
        <w:instrText xml:space="preserve"> XE "</w:instrText>
      </w:r>
      <w:r w:rsidRPr="008376B1">
        <w:instrText>Wakayama</w:instrText>
      </w:r>
      <w:r>
        <w:instrText xml:space="preserve">" </w:instrText>
      </w:r>
      <w:r>
        <w:fldChar w:fldCharType="end"/>
      </w:r>
      <w:r>
        <w:t xml:space="preserve"> Japan</w:t>
      </w:r>
      <w:r>
        <w:fldChar w:fldCharType="begin"/>
      </w:r>
      <w:r>
        <w:instrText xml:space="preserve"> XE "</w:instrText>
      </w:r>
      <w:r w:rsidRPr="00F22EF1">
        <w:instrText>Japan</w:instrText>
      </w:r>
      <w:r>
        <w:instrText xml:space="preserve">" </w:instrText>
      </w:r>
      <w:r>
        <w:fldChar w:fldCharType="end"/>
      </w:r>
    </w:p>
    <w:p w14:paraId="2FDCF9BB" w14:textId="77777777" w:rsidR="00910202" w:rsidRDefault="00910202" w:rsidP="00910202">
      <w:pPr>
        <w:pStyle w:val="BodyText2"/>
        <w:ind w:firstLine="567"/>
      </w:pPr>
      <w:r>
        <w:t>Shimizu</w:t>
      </w:r>
      <w:r>
        <w:fldChar w:fldCharType="begin"/>
      </w:r>
      <w:r>
        <w:instrText xml:space="preserve"> XE "</w:instrText>
      </w:r>
      <w:r w:rsidRPr="00456387">
        <w:instrText>Shimizu</w:instrText>
      </w:r>
      <w:r>
        <w:instrText xml:space="preserve">" </w:instrText>
      </w:r>
      <w:r>
        <w:fldChar w:fldCharType="end"/>
      </w:r>
      <w:r>
        <w:t>, Japan</w:t>
      </w:r>
    </w:p>
    <w:p w14:paraId="4B654929" w14:textId="77777777" w:rsidR="00910202" w:rsidRDefault="00910202" w:rsidP="00910202">
      <w:pPr>
        <w:pStyle w:val="BodyText2"/>
        <w:ind w:firstLine="567"/>
      </w:pPr>
      <w:r>
        <w:t>Limay</w:t>
      </w:r>
      <w:r>
        <w:fldChar w:fldCharType="begin"/>
      </w:r>
      <w:r>
        <w:instrText xml:space="preserve"> XE "</w:instrText>
      </w:r>
      <w:r w:rsidRPr="00633843">
        <w:instrText>Limay</w:instrText>
      </w:r>
      <w:r>
        <w:instrText xml:space="preserve">" </w:instrText>
      </w:r>
      <w:r>
        <w:fldChar w:fldCharType="end"/>
      </w:r>
      <w:r>
        <w:t>, Bataan Peninsula</w:t>
      </w:r>
      <w:r>
        <w:fldChar w:fldCharType="begin"/>
      </w:r>
      <w:r>
        <w:instrText xml:space="preserve"> XE "</w:instrText>
      </w:r>
      <w:r w:rsidRPr="001A718E">
        <w:instrText>Bataan Peninsula</w:instrText>
      </w:r>
      <w:r>
        <w:instrText xml:space="preserve">" </w:instrText>
      </w:r>
      <w:r>
        <w:fldChar w:fldCharType="end"/>
      </w:r>
      <w:r>
        <w:t>, Philippines</w:t>
      </w:r>
      <w:r>
        <w:fldChar w:fldCharType="begin"/>
      </w:r>
      <w:r>
        <w:instrText xml:space="preserve"> XE "</w:instrText>
      </w:r>
      <w:r w:rsidRPr="001901A5">
        <w:instrText>Philippines</w:instrText>
      </w:r>
      <w:r>
        <w:instrText xml:space="preserve">" </w:instrText>
      </w:r>
      <w:r>
        <w:fldChar w:fldCharType="end"/>
      </w:r>
      <w:r>
        <w:t xml:space="preserve"> (planned 25 MBSD)</w:t>
      </w:r>
    </w:p>
    <w:p w14:paraId="07B475A7" w14:textId="500A5487" w:rsidR="00910202" w:rsidRPr="00133FD1" w:rsidRDefault="00910202" w:rsidP="00910202">
      <w:pPr>
        <w:pStyle w:val="BodyText2"/>
        <w:ind w:firstLine="567"/>
        <w:rPr>
          <w:lang w:val="it-IT"/>
        </w:rPr>
      </w:pPr>
      <w:r w:rsidRPr="00133FD1">
        <w:rPr>
          <w:lang w:val="it-IT"/>
        </w:rPr>
        <w:t>Sungei Gerong</w:t>
      </w:r>
      <w:r>
        <w:rPr>
          <w:lang w:val="it-IT"/>
        </w:rPr>
        <w:fldChar w:fldCharType="begin"/>
      </w:r>
      <w:r>
        <w:instrText xml:space="preserve"> XE "</w:instrText>
      </w:r>
      <w:r w:rsidRPr="00B534E1">
        <w:rPr>
          <w:lang w:val="it-IT"/>
        </w:rPr>
        <w:instrText>Sungei Gerong</w:instrText>
      </w:r>
      <w:r>
        <w:instrText xml:space="preserve">" </w:instrText>
      </w:r>
      <w:r>
        <w:rPr>
          <w:lang w:val="it-IT"/>
        </w:rPr>
        <w:fldChar w:fldCharType="end"/>
      </w:r>
      <w:r w:rsidRPr="00133FD1">
        <w:rPr>
          <w:lang w:val="it-IT"/>
        </w:rPr>
        <w:t xml:space="preserve"> (Palembang</w:t>
      </w:r>
      <w:r>
        <w:fldChar w:fldCharType="begin"/>
      </w:r>
      <w:r w:rsidRPr="00133FD1">
        <w:rPr>
          <w:lang w:val="it-IT"/>
        </w:rPr>
        <w:instrText xml:space="preserve"> XE "Palembang" </w:instrText>
      </w:r>
      <w:r>
        <w:fldChar w:fldCharType="end"/>
      </w:r>
      <w:r w:rsidRPr="00133FD1">
        <w:rPr>
          <w:lang w:val="it-IT"/>
        </w:rPr>
        <w:t>), Indonesia</w:t>
      </w:r>
      <w:r>
        <w:rPr>
          <w:lang w:val="it-IT"/>
        </w:rPr>
        <w:t xml:space="preserve"> (produced avgas)</w:t>
      </w:r>
      <w:r>
        <w:rPr>
          <w:lang w:val="it-IT"/>
        </w:rPr>
        <w:fldChar w:fldCharType="begin"/>
      </w:r>
      <w:r>
        <w:instrText xml:space="preserve"> XE "</w:instrText>
      </w:r>
      <w:r w:rsidRPr="00AC60DA">
        <w:rPr>
          <w:lang w:val="it-IT"/>
        </w:rPr>
        <w:instrText>Indonesia</w:instrText>
      </w:r>
      <w:r>
        <w:instrText xml:space="preserve">" </w:instrText>
      </w:r>
      <w:r>
        <w:rPr>
          <w:lang w:val="it-IT"/>
        </w:rPr>
        <w:fldChar w:fldCharType="end"/>
      </w:r>
    </w:p>
    <w:p w14:paraId="31122D49" w14:textId="0E34310B" w:rsidR="00910202" w:rsidRPr="00133FD1" w:rsidRDefault="00910202" w:rsidP="00910202">
      <w:pPr>
        <w:pStyle w:val="BodyText2"/>
        <w:ind w:firstLine="567"/>
        <w:rPr>
          <w:lang w:val="it-IT"/>
        </w:rPr>
      </w:pPr>
      <w:r w:rsidRPr="00133FD1">
        <w:rPr>
          <w:lang w:val="it-IT"/>
        </w:rPr>
        <w:t>Altona</w:t>
      </w:r>
      <w:r>
        <w:rPr>
          <w:lang w:val="it-IT"/>
        </w:rPr>
        <w:fldChar w:fldCharType="begin"/>
      </w:r>
      <w:r>
        <w:instrText xml:space="preserve"> XE "</w:instrText>
      </w:r>
      <w:r w:rsidRPr="00D262C9">
        <w:rPr>
          <w:lang w:val="it-IT"/>
        </w:rPr>
        <w:instrText>Altona</w:instrText>
      </w:r>
      <w:r>
        <w:instrText xml:space="preserve">" </w:instrText>
      </w:r>
      <w:r>
        <w:rPr>
          <w:lang w:val="it-IT"/>
        </w:rPr>
        <w:fldChar w:fldCharType="end"/>
      </w:r>
      <w:r w:rsidRPr="00133FD1">
        <w:rPr>
          <w:lang w:val="it-IT"/>
        </w:rPr>
        <w:t>, Victoria, Australia</w:t>
      </w:r>
      <w:r>
        <w:rPr>
          <w:lang w:val="it-IT"/>
        </w:rPr>
        <w:t xml:space="preserve"> (produced avgas)</w:t>
      </w:r>
    </w:p>
    <w:p w14:paraId="2160040A" w14:textId="77777777" w:rsidR="00910202" w:rsidRDefault="00910202" w:rsidP="00910202">
      <w:pPr>
        <w:pStyle w:val="BodyText2"/>
        <w:ind w:firstLine="567"/>
      </w:pPr>
      <w:r>
        <w:t>Bombay</w:t>
      </w:r>
      <w:r>
        <w:fldChar w:fldCharType="begin"/>
      </w:r>
      <w:r>
        <w:instrText xml:space="preserve"> XE "</w:instrText>
      </w:r>
      <w:r w:rsidRPr="0066447D">
        <w:instrText>Bombay</w:instrText>
      </w:r>
      <w:r>
        <w:instrText xml:space="preserve">" </w:instrText>
      </w:r>
      <w:r>
        <w:fldChar w:fldCharType="end"/>
      </w:r>
      <w:r>
        <w:t>, India</w:t>
      </w:r>
      <w:r>
        <w:fldChar w:fldCharType="begin"/>
      </w:r>
      <w:r>
        <w:instrText xml:space="preserve"> XE "</w:instrText>
      </w:r>
      <w:r w:rsidRPr="00B97A43">
        <w:instrText>India</w:instrText>
      </w:r>
      <w:r>
        <w:instrText xml:space="preserve">" </w:instrText>
      </w:r>
      <w:r>
        <w:fldChar w:fldCharType="end"/>
      </w:r>
    </w:p>
    <w:p w14:paraId="7B87C826" w14:textId="77777777" w:rsidR="00910202" w:rsidRDefault="00910202" w:rsidP="00910202">
      <w:pPr>
        <w:pStyle w:val="BodyText2"/>
        <w:ind w:firstLine="567"/>
      </w:pPr>
      <w:r>
        <w:t>Durban</w:t>
      </w:r>
      <w:r>
        <w:fldChar w:fldCharType="begin"/>
      </w:r>
      <w:r>
        <w:instrText xml:space="preserve"> XE "</w:instrText>
      </w:r>
      <w:r w:rsidRPr="00224A9F">
        <w:instrText>Durban</w:instrText>
      </w:r>
      <w:r>
        <w:instrText xml:space="preserve">" </w:instrText>
      </w:r>
      <w:r>
        <w:fldChar w:fldCharType="end"/>
      </w:r>
      <w:r>
        <w:t>, South Africa</w:t>
      </w:r>
      <w:r>
        <w:fldChar w:fldCharType="begin"/>
      </w:r>
      <w:r>
        <w:instrText xml:space="preserve"> XE "</w:instrText>
      </w:r>
      <w:r w:rsidRPr="0094720C">
        <w:instrText>South Africa</w:instrText>
      </w:r>
      <w:r>
        <w:instrText xml:space="preserve">" </w:instrText>
      </w:r>
      <w:r>
        <w:fldChar w:fldCharType="end"/>
      </w:r>
    </w:p>
    <w:p w14:paraId="2AE6D7B8" w14:textId="77777777" w:rsidR="00910202" w:rsidRDefault="00910202" w:rsidP="00910202">
      <w:pPr>
        <w:pStyle w:val="Heading7"/>
        <w:framePr w:wrap="around"/>
      </w:pPr>
      <w:r>
        <w:t>Middle East Refineries</w:t>
      </w:r>
    </w:p>
    <w:p w14:paraId="74EE686F" w14:textId="5E18EFB8" w:rsidR="00910202" w:rsidRDefault="00910202" w:rsidP="00910202">
      <w:pPr>
        <w:pStyle w:val="BodyText"/>
      </w:pPr>
      <w:r>
        <w:t>The great refineries of Middle East</w:t>
      </w:r>
      <w:r>
        <w:fldChar w:fldCharType="begin"/>
      </w:r>
      <w:r>
        <w:instrText xml:space="preserve"> XE "</w:instrText>
      </w:r>
      <w:r w:rsidRPr="00455813">
        <w:instrText>Middle East</w:instrText>
      </w:r>
      <w:r>
        <w:instrText xml:space="preserve">" </w:instrText>
      </w:r>
      <w:r>
        <w:fldChar w:fldCharType="end"/>
      </w:r>
      <w:r>
        <w:t xml:space="preserve"> which had supplied aviation gasoline</w:t>
      </w:r>
      <w:r>
        <w:fldChar w:fldCharType="begin"/>
      </w:r>
      <w:r>
        <w:instrText xml:space="preserve"> XE "</w:instrText>
      </w:r>
      <w:r w:rsidRPr="00E706F4">
        <w:instrText>aviation gasoline</w:instrText>
      </w:r>
      <w:r>
        <w:instrText xml:space="preserve">" </w:instrText>
      </w:r>
      <w:r>
        <w:fldChar w:fldCharType="end"/>
      </w:r>
      <w:r>
        <w:t xml:space="preserve"> during World War II were still a major source of supply. The Caltex</w:t>
      </w:r>
      <w:r>
        <w:fldChar w:fldCharType="begin"/>
      </w:r>
      <w:r>
        <w:instrText xml:space="preserve"> XE "</w:instrText>
      </w:r>
      <w:r w:rsidRPr="00E37EA5">
        <w:instrText>Caltex</w:instrText>
      </w:r>
      <w:r>
        <w:instrText xml:space="preserve">" </w:instrText>
      </w:r>
      <w:r>
        <w:fldChar w:fldCharType="end"/>
      </w:r>
      <w:r>
        <w:t xml:space="preserve"> Bahrein Refinery</w:t>
      </w:r>
      <w:r>
        <w:fldChar w:fldCharType="begin"/>
      </w:r>
      <w:r>
        <w:instrText xml:space="preserve"> XE "</w:instrText>
      </w:r>
      <w:r w:rsidRPr="00EA6F5D">
        <w:instrText>Bahrein Refinery</w:instrText>
      </w:r>
      <w:r>
        <w:instrText xml:space="preserve">" </w:instrText>
      </w:r>
      <w:r>
        <w:fldChar w:fldCharType="end"/>
      </w:r>
      <w:r>
        <w:t xml:space="preserve"> was producing aviation gasoline</w:t>
      </w:r>
      <w:r>
        <w:fldChar w:fldCharType="begin"/>
      </w:r>
      <w:r>
        <w:instrText xml:space="preserve"> XE "</w:instrText>
      </w:r>
      <w:r w:rsidRPr="00C94E7E">
        <w:instrText>aviation gasoline</w:instrText>
      </w:r>
      <w:r>
        <w:instrText xml:space="preserve">" </w:instrText>
      </w:r>
      <w:r>
        <w:fldChar w:fldCharType="end"/>
      </w:r>
      <w:r>
        <w:t xml:space="preserve"> grades, and the Abadan Refinery</w:t>
      </w:r>
      <w:r>
        <w:fldChar w:fldCharType="begin"/>
      </w:r>
      <w:r>
        <w:instrText xml:space="preserve"> XE "</w:instrText>
      </w:r>
      <w:r w:rsidRPr="00197321">
        <w:instrText>Abadan Refinery</w:instrText>
      </w:r>
      <w:r>
        <w:instrText xml:space="preserve">" </w:instrText>
      </w:r>
      <w:r>
        <w:fldChar w:fldCharType="end"/>
      </w:r>
      <w:r>
        <w:t xml:space="preserve"> was restarted in 1954 following nationalization</w:t>
      </w:r>
      <w:r>
        <w:fldChar w:fldCharType="begin"/>
      </w:r>
      <w:r>
        <w:instrText xml:space="preserve"> XE "</w:instrText>
      </w:r>
      <w:r w:rsidRPr="00047731">
        <w:instrText>nationalization</w:instrText>
      </w:r>
      <w:r>
        <w:instrText xml:space="preserve">" </w:instrText>
      </w:r>
      <w:r>
        <w:fldChar w:fldCharType="end"/>
      </w:r>
      <w:r>
        <w:t xml:space="preserve"> by the Iran</w:t>
      </w:r>
      <w:r>
        <w:fldChar w:fldCharType="begin"/>
      </w:r>
      <w:r>
        <w:instrText xml:space="preserve"> XE "</w:instrText>
      </w:r>
      <w:r w:rsidRPr="00CA615A">
        <w:instrText>Iran</w:instrText>
      </w:r>
      <w:r>
        <w:instrText xml:space="preserve">" </w:instrText>
      </w:r>
      <w:r>
        <w:fldChar w:fldCharType="end"/>
      </w:r>
      <w:r>
        <w:t xml:space="preserve"> government</w:t>
      </w:r>
      <w:r w:rsidR="003645AA">
        <w:t>,</w:t>
      </w:r>
      <w:r>
        <w:t xml:space="preserve"> and would once again be an aviation gasoline</w:t>
      </w:r>
      <w:r>
        <w:fldChar w:fldCharType="begin"/>
      </w:r>
      <w:r>
        <w:instrText xml:space="preserve"> XE "</w:instrText>
      </w:r>
      <w:r w:rsidRPr="00793C6C">
        <w:instrText>aviation gasoline</w:instrText>
      </w:r>
      <w:r>
        <w:instrText xml:space="preserve">" </w:instrText>
      </w:r>
      <w:r>
        <w:fldChar w:fldCharType="end"/>
      </w:r>
      <w:r>
        <w:t xml:space="preserve"> supplier to the Far East</w:t>
      </w:r>
      <w:r>
        <w:fldChar w:fldCharType="begin"/>
      </w:r>
      <w:r>
        <w:instrText xml:space="preserve"> XE "</w:instrText>
      </w:r>
      <w:r w:rsidRPr="007715CC">
        <w:instrText>Far East</w:instrText>
      </w:r>
      <w:r>
        <w:instrText xml:space="preserve">" </w:instrText>
      </w:r>
      <w:r>
        <w:fldChar w:fldCharType="end"/>
      </w:r>
      <w:r>
        <w:t xml:space="preserve">. </w:t>
      </w:r>
    </w:p>
    <w:p w14:paraId="79296C2C" w14:textId="77777777" w:rsidR="00910202" w:rsidRDefault="00910202" w:rsidP="00910202">
      <w:pPr>
        <w:pStyle w:val="Heading7"/>
        <w:framePr w:wrap="around"/>
      </w:pPr>
      <w:r>
        <w:t>Alkylation Units</w:t>
      </w:r>
      <w:r>
        <w:fldChar w:fldCharType="begin"/>
      </w:r>
      <w:r>
        <w:instrText xml:space="preserve"> XE "</w:instrText>
      </w:r>
      <w:r w:rsidRPr="001229BD">
        <w:instrText>Alkylation Units</w:instrText>
      </w:r>
      <w:r>
        <w:instrText xml:space="preserve">" </w:instrText>
      </w:r>
      <w:r>
        <w:fldChar w:fldCharType="end"/>
      </w:r>
      <w:r>
        <w:t xml:space="preserve"> 1956</w:t>
      </w:r>
    </w:p>
    <w:p w14:paraId="4527CBF2" w14:textId="0FB8C672" w:rsidR="00910202" w:rsidRPr="001B60BE" w:rsidRDefault="00910202" w:rsidP="00910202">
      <w:pPr>
        <w:pStyle w:val="BodyText"/>
        <w:rPr>
          <w:i/>
        </w:rPr>
      </w:pPr>
      <w:r>
        <w:t>As we have seen earlier, one of the main components of aviation gasoline</w:t>
      </w:r>
      <w:r>
        <w:fldChar w:fldCharType="begin"/>
      </w:r>
      <w:r>
        <w:instrText xml:space="preserve"> XE "</w:instrText>
      </w:r>
      <w:r w:rsidRPr="001F1ACA">
        <w:instrText>aviation gasoline</w:instrText>
      </w:r>
      <w:r>
        <w:instrText xml:space="preserve">" </w:instrText>
      </w:r>
      <w:r>
        <w:fldChar w:fldCharType="end"/>
      </w:r>
      <w:r>
        <w:t xml:space="preserve"> is light alkylate</w:t>
      </w:r>
      <w:r>
        <w:fldChar w:fldCharType="begin"/>
      </w:r>
      <w:r>
        <w:instrText xml:space="preserve"> XE "</w:instrText>
      </w:r>
      <w:r w:rsidRPr="00EF3737">
        <w:instrText>light alkylate</w:instrText>
      </w:r>
      <w:r>
        <w:instrText xml:space="preserve">" </w:instrText>
      </w:r>
      <w:r>
        <w:fldChar w:fldCharType="end"/>
      </w:r>
      <w:r>
        <w:t xml:space="preserve"> produced from the combination of isobutane</w:t>
      </w:r>
      <w:r>
        <w:fldChar w:fldCharType="begin"/>
      </w:r>
      <w:r>
        <w:instrText xml:space="preserve"> XE "</w:instrText>
      </w:r>
      <w:r w:rsidRPr="00A53DE6">
        <w:instrText>isobutane</w:instrText>
      </w:r>
      <w:r>
        <w:instrText xml:space="preserve">" </w:instrText>
      </w:r>
      <w:r>
        <w:fldChar w:fldCharType="end"/>
      </w:r>
      <w:r>
        <w:t xml:space="preserve"> and propylene</w:t>
      </w:r>
      <w:r>
        <w:fldChar w:fldCharType="begin"/>
      </w:r>
      <w:r>
        <w:instrText xml:space="preserve"> XE "</w:instrText>
      </w:r>
      <w:r w:rsidRPr="00AE6A53">
        <w:instrText>propylene</w:instrText>
      </w:r>
      <w:r>
        <w:instrText xml:space="preserve">" </w:instrText>
      </w:r>
      <w:r>
        <w:fldChar w:fldCharType="end"/>
      </w:r>
      <w:r>
        <w:t>/butylene</w:t>
      </w:r>
      <w:r>
        <w:fldChar w:fldCharType="begin"/>
      </w:r>
      <w:r>
        <w:instrText xml:space="preserve"> XE "</w:instrText>
      </w:r>
      <w:r w:rsidRPr="009230FE">
        <w:instrText>butylene</w:instrText>
      </w:r>
      <w:r>
        <w:instrText xml:space="preserve">" </w:instrText>
      </w:r>
      <w:r>
        <w:fldChar w:fldCharType="end"/>
      </w:r>
      <w:r>
        <w:t xml:space="preserve"> using an acid catalyst. The main construction companies of these vital refinery process were Kellogg</w:t>
      </w:r>
      <w:r>
        <w:fldChar w:fldCharType="begin"/>
      </w:r>
      <w:r>
        <w:instrText xml:space="preserve"> XE "</w:instrText>
      </w:r>
      <w:r w:rsidRPr="000D210A">
        <w:instrText>Kellogg</w:instrText>
      </w:r>
      <w:r>
        <w:instrText xml:space="preserve">" </w:instrText>
      </w:r>
      <w:r>
        <w:fldChar w:fldCharType="end"/>
      </w:r>
      <w:r>
        <w:t xml:space="preserve"> and UOP</w:t>
      </w:r>
      <w:r>
        <w:fldChar w:fldCharType="begin"/>
      </w:r>
      <w:r>
        <w:instrText xml:space="preserve"> XE "</w:instrText>
      </w:r>
      <w:r w:rsidRPr="0076284B">
        <w:instrText>UOP</w:instrText>
      </w:r>
      <w:r>
        <w:instrText xml:space="preserve">" </w:instrText>
      </w:r>
      <w:r>
        <w:fldChar w:fldCharType="end"/>
      </w:r>
      <w:r>
        <w:t>. In a paper titled “Alkylation</w:t>
      </w:r>
      <w:r>
        <w:fldChar w:fldCharType="begin"/>
      </w:r>
      <w:r>
        <w:instrText xml:space="preserve"> XE "</w:instrText>
      </w:r>
      <w:r w:rsidRPr="00745140">
        <w:instrText>Alkylation</w:instrText>
      </w:r>
      <w:r>
        <w:instrText xml:space="preserve">" </w:instrText>
      </w:r>
      <w:r>
        <w:fldChar w:fldCharType="end"/>
      </w:r>
      <w:r>
        <w:t xml:space="preserve"> for motor fuels</w:t>
      </w:r>
      <w:r>
        <w:fldChar w:fldCharType="begin"/>
      </w:r>
      <w:r>
        <w:instrText xml:space="preserve"> XE "</w:instrText>
      </w:r>
      <w:r w:rsidRPr="00A941F3">
        <w:instrText>motor fuels</w:instrText>
      </w:r>
      <w:r>
        <w:instrText xml:space="preserve">" </w:instrText>
      </w:r>
      <w:r>
        <w:fldChar w:fldCharType="end"/>
      </w:r>
      <w:r>
        <w:t xml:space="preserve"> of the future” by S.R.</w:t>
      </w:r>
      <w:r w:rsidR="001B60BE">
        <w:t xml:space="preserve"> </w:t>
      </w:r>
      <w:r>
        <w:t>Stiles</w:t>
      </w:r>
      <w:r>
        <w:fldChar w:fldCharType="begin"/>
      </w:r>
      <w:r>
        <w:instrText xml:space="preserve"> XE "</w:instrText>
      </w:r>
      <w:r w:rsidRPr="00A77FC0">
        <w:instrText>S.R.Stiles</w:instrText>
      </w:r>
      <w:r>
        <w:instrText xml:space="preserve">" </w:instrText>
      </w:r>
      <w:r>
        <w:fldChar w:fldCharType="end"/>
      </w:r>
      <w:r>
        <w:t xml:space="preserve"> (Kellogg) in 1956 noted the following: </w:t>
      </w:r>
      <w:r w:rsidRPr="001B60BE">
        <w:rPr>
          <w:i/>
        </w:rPr>
        <w:t>The production history of alkylation processes in which Sulphuric Acid</w:t>
      </w:r>
      <w:r w:rsidRPr="001B60BE">
        <w:rPr>
          <w:i/>
        </w:rPr>
        <w:fldChar w:fldCharType="begin"/>
      </w:r>
      <w:r w:rsidRPr="001B60BE">
        <w:rPr>
          <w:i/>
        </w:rPr>
        <w:instrText xml:space="preserve"> XE "Sulphuric Acid" </w:instrText>
      </w:r>
      <w:r w:rsidRPr="001B60BE">
        <w:rPr>
          <w:i/>
        </w:rPr>
        <w:fldChar w:fldCharType="end"/>
      </w:r>
      <w:r w:rsidRPr="001B60BE">
        <w:rPr>
          <w:i/>
        </w:rPr>
        <w:t xml:space="preserve"> (H</w:t>
      </w:r>
      <w:r w:rsidRPr="001B60BE">
        <w:rPr>
          <w:i/>
          <w:vertAlign w:val="subscript"/>
        </w:rPr>
        <w:t>2</w:t>
      </w:r>
      <w:r w:rsidRPr="001B60BE">
        <w:rPr>
          <w:i/>
        </w:rPr>
        <w:t>SO</w:t>
      </w:r>
      <w:r w:rsidRPr="001B60BE">
        <w:rPr>
          <w:i/>
          <w:vertAlign w:val="subscript"/>
        </w:rPr>
        <w:t>4</w:t>
      </w:r>
      <w:r w:rsidRPr="001B60BE">
        <w:rPr>
          <w:i/>
        </w:rPr>
        <w:t>) and Hydrofluoric Acid</w:t>
      </w:r>
      <w:r w:rsidRPr="001B60BE">
        <w:rPr>
          <w:i/>
        </w:rPr>
        <w:fldChar w:fldCharType="begin"/>
      </w:r>
      <w:r w:rsidRPr="001B60BE">
        <w:rPr>
          <w:i/>
        </w:rPr>
        <w:instrText xml:space="preserve"> XE "Hydrofluoric Acid" </w:instrText>
      </w:r>
      <w:r w:rsidRPr="001B60BE">
        <w:rPr>
          <w:i/>
        </w:rPr>
        <w:fldChar w:fldCharType="end"/>
      </w:r>
      <w:r w:rsidRPr="001B60BE">
        <w:rPr>
          <w:i/>
        </w:rPr>
        <w:t xml:space="preserve"> (HF) are the most commonly used catalysts</w:t>
      </w:r>
      <w:r w:rsidRPr="001B60BE">
        <w:rPr>
          <w:i/>
        </w:rPr>
        <w:fldChar w:fldCharType="begin"/>
      </w:r>
      <w:r w:rsidRPr="001B60BE">
        <w:rPr>
          <w:i/>
        </w:rPr>
        <w:instrText xml:space="preserve"> XE "catalysts" </w:instrText>
      </w:r>
      <w:r w:rsidRPr="001B60BE">
        <w:rPr>
          <w:i/>
        </w:rPr>
        <w:fldChar w:fldCharType="end"/>
      </w:r>
      <w:r w:rsidRPr="001B60BE">
        <w:rPr>
          <w:i/>
        </w:rPr>
        <w:t>, began during World War II. At that time, alkylation</w:t>
      </w:r>
      <w:r w:rsidRPr="001B60BE">
        <w:rPr>
          <w:i/>
        </w:rPr>
        <w:fldChar w:fldCharType="begin"/>
      </w:r>
      <w:r w:rsidRPr="001B60BE">
        <w:rPr>
          <w:i/>
        </w:rPr>
        <w:instrText xml:space="preserve"> XE "alkylation" </w:instrText>
      </w:r>
      <w:r w:rsidRPr="001B60BE">
        <w:rPr>
          <w:i/>
        </w:rPr>
        <w:fldChar w:fldCharType="end"/>
      </w:r>
      <w:r w:rsidRPr="001B60BE">
        <w:rPr>
          <w:i/>
        </w:rPr>
        <w:t xml:space="preserve"> was moved from laboratories</w:t>
      </w:r>
      <w:r w:rsidRPr="001B60BE">
        <w:rPr>
          <w:i/>
        </w:rPr>
        <w:fldChar w:fldCharType="begin"/>
      </w:r>
      <w:r w:rsidRPr="001B60BE">
        <w:rPr>
          <w:i/>
        </w:rPr>
        <w:instrText xml:space="preserve"> XE "laboratories" </w:instrText>
      </w:r>
      <w:r w:rsidRPr="001B60BE">
        <w:rPr>
          <w:i/>
        </w:rPr>
        <w:fldChar w:fldCharType="end"/>
      </w:r>
      <w:r w:rsidRPr="001B60BE">
        <w:rPr>
          <w:i/>
        </w:rPr>
        <w:t xml:space="preserve"> to the refineries</w:t>
      </w:r>
      <w:r w:rsidRPr="001B60BE">
        <w:rPr>
          <w:i/>
        </w:rPr>
        <w:fldChar w:fldCharType="begin"/>
      </w:r>
      <w:r w:rsidRPr="001B60BE">
        <w:rPr>
          <w:i/>
        </w:rPr>
        <w:instrText xml:space="preserve"> XE "refineries" </w:instrText>
      </w:r>
      <w:r w:rsidRPr="001B60BE">
        <w:rPr>
          <w:i/>
        </w:rPr>
        <w:fldChar w:fldCharType="end"/>
      </w:r>
      <w:r w:rsidRPr="001B60BE">
        <w:rPr>
          <w:i/>
        </w:rPr>
        <w:t xml:space="preserve"> under the urgency of the mobilization</w:t>
      </w:r>
      <w:r w:rsidRPr="001B60BE">
        <w:rPr>
          <w:i/>
        </w:rPr>
        <w:fldChar w:fldCharType="begin"/>
      </w:r>
      <w:r w:rsidRPr="001B60BE">
        <w:rPr>
          <w:i/>
        </w:rPr>
        <w:instrText xml:space="preserve"> XE "mobilization" </w:instrText>
      </w:r>
      <w:r w:rsidRPr="001B60BE">
        <w:rPr>
          <w:i/>
        </w:rPr>
        <w:fldChar w:fldCharType="end"/>
      </w:r>
      <w:r w:rsidRPr="001B60BE">
        <w:rPr>
          <w:i/>
        </w:rPr>
        <w:t xml:space="preserve"> programs to produce aviation gasoline</w:t>
      </w:r>
      <w:r w:rsidRPr="001B60BE">
        <w:rPr>
          <w:i/>
        </w:rPr>
        <w:fldChar w:fldCharType="begin"/>
      </w:r>
      <w:r w:rsidRPr="001B60BE">
        <w:rPr>
          <w:i/>
        </w:rPr>
        <w:instrText xml:space="preserve"> XE "aviation gasoline" </w:instrText>
      </w:r>
      <w:r w:rsidRPr="001B60BE">
        <w:rPr>
          <w:i/>
        </w:rPr>
        <w:fldChar w:fldCharType="end"/>
      </w:r>
      <w:r w:rsidRPr="001B60BE">
        <w:rPr>
          <w:i/>
        </w:rPr>
        <w:t xml:space="preserve"> for the war effort (World War II). Up until 1955 in the U.S. generally the location and capacity of alkylation units were generally kept out of printed surveys for security reasons. In 1956 there were 66 alkylation units in the U.S. including those under construction ranging in size from 650 BSD to 12,500 Barrels/day. Total capacity is 258,000 Barrels/day. Of these 19 were HF units (54,000 Barrels/day) and 47 units used Sulphuric Acid (203,000 Barrels/day).</w:t>
      </w:r>
    </w:p>
    <w:p w14:paraId="1FB6CB19" w14:textId="77777777" w:rsidR="00910202" w:rsidRDefault="00910202" w:rsidP="00910202">
      <w:pPr>
        <w:pStyle w:val="Heading1"/>
      </w:pPr>
      <w:bookmarkStart w:id="7" w:name="_Toc23855842"/>
      <w:r>
        <w:t>Refinery Construction in Australia</w:t>
      </w:r>
      <w:bookmarkEnd w:id="7"/>
    </w:p>
    <w:p w14:paraId="429A4D95" w14:textId="77777777" w:rsidR="00910202" w:rsidRDefault="00910202" w:rsidP="00910202">
      <w:pPr>
        <w:pStyle w:val="BodyText"/>
      </w:pPr>
      <w:r>
        <w:t>The political developments in the Middle East</w:t>
      </w:r>
      <w:r>
        <w:fldChar w:fldCharType="begin"/>
      </w:r>
      <w:r>
        <w:instrText xml:space="preserve"> XE "</w:instrText>
      </w:r>
      <w:r w:rsidRPr="00B347CF">
        <w:instrText>Middle East</w:instrText>
      </w:r>
      <w:r>
        <w:instrText xml:space="preserve">" </w:instrText>
      </w:r>
      <w:r>
        <w:fldChar w:fldCharType="end"/>
      </w:r>
      <w:r>
        <w:t xml:space="preserve"> in the early 1950’s with growing nationalization</w:t>
      </w:r>
      <w:r>
        <w:fldChar w:fldCharType="begin"/>
      </w:r>
      <w:r>
        <w:instrText xml:space="preserve"> XE "</w:instrText>
      </w:r>
      <w:r w:rsidRPr="00476C6B">
        <w:instrText>nationalization</w:instrText>
      </w:r>
      <w:r>
        <w:instrText xml:space="preserve">" </w:instrText>
      </w:r>
      <w:r>
        <w:fldChar w:fldCharType="end"/>
      </w:r>
      <w:r>
        <w:t>, and the lessons of the Second World War regarding threats to supply, prompted the oil industry to seek stable regimes and nations to construct oil refineries</w:t>
      </w:r>
      <w:r>
        <w:fldChar w:fldCharType="begin"/>
      </w:r>
      <w:r>
        <w:instrText xml:space="preserve"> XE "</w:instrText>
      </w:r>
      <w:r w:rsidRPr="008D31F6">
        <w:instrText>oil refineries</w:instrText>
      </w:r>
      <w:r>
        <w:instrText xml:space="preserve">" </w:instrText>
      </w:r>
      <w:r>
        <w:fldChar w:fldCharType="end"/>
      </w:r>
      <w:r>
        <w:t xml:space="preserve"> in their own country. This was also true of Australia, which before WWII had only two small refineries (C.O.R. - Laverton</w:t>
      </w:r>
      <w:r>
        <w:fldChar w:fldCharType="begin"/>
      </w:r>
      <w:r>
        <w:instrText xml:space="preserve"> XE "</w:instrText>
      </w:r>
      <w:r w:rsidRPr="00280807">
        <w:instrText>C.O.R. - Laverton</w:instrText>
      </w:r>
      <w:r>
        <w:instrText xml:space="preserve">" </w:instrText>
      </w:r>
      <w:r>
        <w:fldChar w:fldCharType="end"/>
      </w:r>
      <w:r>
        <w:t>, Vic. and Shell - Clyde</w:t>
      </w:r>
      <w:r>
        <w:fldChar w:fldCharType="begin"/>
      </w:r>
      <w:r>
        <w:instrText xml:space="preserve"> XE "</w:instrText>
      </w:r>
      <w:r w:rsidRPr="00D85F9B">
        <w:instrText>Shell - Clyde</w:instrText>
      </w:r>
      <w:r>
        <w:instrText xml:space="preserve">" </w:instrText>
      </w:r>
      <w:r>
        <w:fldChar w:fldCharType="end"/>
      </w:r>
      <w:r>
        <w:t xml:space="preserve"> NSW). By the end of the 1950’s new refineries were in operation at:</w:t>
      </w:r>
    </w:p>
    <w:p w14:paraId="349F1C41" w14:textId="77777777" w:rsidR="00910202" w:rsidRDefault="00910202" w:rsidP="00910202">
      <w:pPr>
        <w:pStyle w:val="BodyText"/>
      </w:pPr>
      <w:r>
        <w:t>Shell - Geelong</w:t>
      </w:r>
      <w:r>
        <w:fldChar w:fldCharType="begin"/>
      </w:r>
      <w:r>
        <w:instrText xml:space="preserve"> XE "</w:instrText>
      </w:r>
      <w:r w:rsidRPr="00100757">
        <w:instrText>Shell - Geelong</w:instrText>
      </w:r>
      <w:r>
        <w:instrText xml:space="preserve">" </w:instrText>
      </w:r>
      <w:r>
        <w:fldChar w:fldCharType="end"/>
      </w:r>
      <w:r>
        <w:t>, Victoria.</w:t>
      </w:r>
    </w:p>
    <w:p w14:paraId="570BBC42" w14:textId="77777777" w:rsidR="00910202" w:rsidRDefault="00910202" w:rsidP="00910202">
      <w:pPr>
        <w:pStyle w:val="BodyText"/>
      </w:pPr>
      <w:r>
        <w:t>Petroleum Refineries Australia</w:t>
      </w:r>
      <w:r>
        <w:fldChar w:fldCharType="begin"/>
      </w:r>
      <w:r>
        <w:instrText xml:space="preserve"> XE "</w:instrText>
      </w:r>
      <w:r w:rsidRPr="007E3A8F">
        <w:instrText>Petroleum Refineries Australia</w:instrText>
      </w:r>
      <w:r>
        <w:instrText xml:space="preserve">" </w:instrText>
      </w:r>
      <w:r>
        <w:fldChar w:fldCharType="end"/>
      </w:r>
      <w:r>
        <w:t xml:space="preserve"> – Altona, Melbourne</w:t>
      </w:r>
      <w:r>
        <w:fldChar w:fldCharType="begin"/>
      </w:r>
      <w:r>
        <w:instrText xml:space="preserve"> XE "</w:instrText>
      </w:r>
      <w:r w:rsidRPr="00947AA7">
        <w:instrText>Melbourne</w:instrText>
      </w:r>
      <w:r>
        <w:instrText xml:space="preserve">" </w:instrText>
      </w:r>
      <w:r>
        <w:fldChar w:fldCharType="end"/>
      </w:r>
      <w:r>
        <w:t>, Victoria (which was a Standard-Vacuum</w:t>
      </w:r>
      <w:r>
        <w:fldChar w:fldCharType="begin"/>
      </w:r>
      <w:r>
        <w:instrText xml:space="preserve"> XE "</w:instrText>
      </w:r>
      <w:r w:rsidRPr="00D5129F">
        <w:instrText>Standard-Vacuum</w:instrText>
      </w:r>
      <w:r>
        <w:instrText xml:space="preserve">" </w:instrText>
      </w:r>
      <w:r>
        <w:fldChar w:fldCharType="end"/>
      </w:r>
      <w:r>
        <w:t xml:space="preserve"> (Mobil</w:t>
      </w:r>
      <w:r>
        <w:fldChar w:fldCharType="begin"/>
      </w:r>
      <w:r>
        <w:instrText xml:space="preserve"> XE "</w:instrText>
      </w:r>
      <w:r w:rsidRPr="006337D0">
        <w:instrText>Mobil</w:instrText>
      </w:r>
      <w:r>
        <w:instrText xml:space="preserve">" </w:instrText>
      </w:r>
      <w:r>
        <w:fldChar w:fldCharType="end"/>
      </w:r>
      <w:r>
        <w:t>/Esso</w:t>
      </w:r>
      <w:r>
        <w:fldChar w:fldCharType="begin"/>
      </w:r>
      <w:r>
        <w:instrText xml:space="preserve"> XE "</w:instrText>
      </w:r>
      <w:r w:rsidRPr="00856254">
        <w:instrText>Esso</w:instrText>
      </w:r>
      <w:r>
        <w:instrText xml:space="preserve">" </w:instrText>
      </w:r>
      <w:r>
        <w:fldChar w:fldCharType="end"/>
      </w:r>
      <w:r>
        <w:t>) operation).</w:t>
      </w:r>
    </w:p>
    <w:p w14:paraId="7842173A" w14:textId="77777777" w:rsidR="00910202" w:rsidRDefault="00910202" w:rsidP="00910202">
      <w:pPr>
        <w:pStyle w:val="BodyText"/>
      </w:pPr>
      <w:r>
        <w:t>Australian Oil Refining (Caltex)</w:t>
      </w:r>
      <w:r>
        <w:fldChar w:fldCharType="begin"/>
      </w:r>
      <w:r>
        <w:instrText xml:space="preserve"> XE "</w:instrText>
      </w:r>
      <w:r w:rsidRPr="006C087B">
        <w:instrText>Australian Oil Refining (Caltex)</w:instrText>
      </w:r>
      <w:r>
        <w:instrText xml:space="preserve">" </w:instrText>
      </w:r>
      <w:r>
        <w:fldChar w:fldCharType="end"/>
      </w:r>
      <w:r>
        <w:t xml:space="preserve"> – Kurnell</w:t>
      </w:r>
      <w:r>
        <w:fldChar w:fldCharType="begin"/>
      </w:r>
      <w:r>
        <w:instrText xml:space="preserve"> XE "</w:instrText>
      </w:r>
      <w:r w:rsidRPr="001501BA">
        <w:instrText>Kurnell</w:instrText>
      </w:r>
      <w:r>
        <w:instrText xml:space="preserve">" </w:instrText>
      </w:r>
      <w:r>
        <w:fldChar w:fldCharType="end"/>
      </w:r>
      <w:r>
        <w:t>, Sydney</w:t>
      </w:r>
      <w:r>
        <w:fldChar w:fldCharType="begin"/>
      </w:r>
      <w:r>
        <w:instrText xml:space="preserve"> XE "</w:instrText>
      </w:r>
      <w:r w:rsidRPr="00724191">
        <w:instrText>Sydney</w:instrText>
      </w:r>
      <w:r>
        <w:instrText xml:space="preserve">" </w:instrText>
      </w:r>
      <w:r>
        <w:fldChar w:fldCharType="end"/>
      </w:r>
      <w:r>
        <w:t>, New South Wales.</w:t>
      </w:r>
    </w:p>
    <w:p w14:paraId="1A81F173" w14:textId="77777777" w:rsidR="00910202" w:rsidRDefault="00910202" w:rsidP="00910202">
      <w:pPr>
        <w:pStyle w:val="BodyText"/>
      </w:pPr>
      <w:r>
        <w:t>BP Kwinana</w:t>
      </w:r>
      <w:r>
        <w:fldChar w:fldCharType="begin"/>
      </w:r>
      <w:r>
        <w:instrText xml:space="preserve"> XE "</w:instrText>
      </w:r>
      <w:r w:rsidRPr="00D7593D">
        <w:instrText>BP Kwinana</w:instrText>
      </w:r>
      <w:r>
        <w:instrText xml:space="preserve">" </w:instrText>
      </w:r>
      <w:r>
        <w:fldChar w:fldCharType="end"/>
      </w:r>
      <w:r>
        <w:t xml:space="preserve"> – near Perth</w:t>
      </w:r>
      <w:r>
        <w:fldChar w:fldCharType="begin"/>
      </w:r>
      <w:r>
        <w:instrText xml:space="preserve"> XE "</w:instrText>
      </w:r>
      <w:r w:rsidRPr="00CD1484">
        <w:instrText>Perth</w:instrText>
      </w:r>
      <w:r>
        <w:instrText xml:space="preserve">" </w:instrText>
      </w:r>
      <w:r>
        <w:fldChar w:fldCharType="end"/>
      </w:r>
      <w:r>
        <w:t>, Western Australia</w:t>
      </w:r>
      <w:r>
        <w:fldChar w:fldCharType="begin"/>
      </w:r>
      <w:r>
        <w:instrText xml:space="preserve"> XE "</w:instrText>
      </w:r>
      <w:r w:rsidRPr="00D6102A">
        <w:instrText>Western Australia</w:instrText>
      </w:r>
      <w:r>
        <w:instrText xml:space="preserve">" </w:instrText>
      </w:r>
      <w:r>
        <w:fldChar w:fldCharType="end"/>
      </w:r>
      <w:r>
        <w:t xml:space="preserve">. </w:t>
      </w:r>
    </w:p>
    <w:p w14:paraId="78C4A8D8" w14:textId="77777777" w:rsidR="00910202" w:rsidRDefault="00910202" w:rsidP="00910202">
      <w:pPr>
        <w:pStyle w:val="Heading7"/>
        <w:framePr w:wrap="around"/>
      </w:pPr>
      <w:r>
        <w:lastRenderedPageBreak/>
        <w:t>Australian Refineries</w:t>
      </w:r>
      <w:r>
        <w:rPr>
          <w:rStyle w:val="EndnoteReference"/>
        </w:rPr>
        <w:endnoteReference w:id="11"/>
      </w:r>
    </w:p>
    <w:p w14:paraId="2B8E6A45" w14:textId="77777777" w:rsidR="00910202" w:rsidRDefault="00910202" w:rsidP="00910202">
      <w:pPr>
        <w:pStyle w:val="BodyText"/>
      </w:pPr>
      <w:r>
        <w:t>Four large modern refineries were constructed between 1954 and 1956. Shell Refining</w:t>
      </w:r>
      <w:r>
        <w:fldChar w:fldCharType="begin"/>
      </w:r>
      <w:r>
        <w:instrText xml:space="preserve"> XE "</w:instrText>
      </w:r>
      <w:r w:rsidRPr="009B55FE">
        <w:instrText>Shell Refining</w:instrText>
      </w:r>
      <w:r>
        <w:instrText xml:space="preserve">" </w:instrText>
      </w:r>
      <w:r>
        <w:fldChar w:fldCharType="end"/>
      </w:r>
      <w:r>
        <w:t xml:space="preserve"> at Geelong ,Victoria; BP</w:t>
      </w:r>
      <w:r>
        <w:fldChar w:fldCharType="begin"/>
      </w:r>
      <w:r>
        <w:instrText xml:space="preserve"> XE "</w:instrText>
      </w:r>
      <w:r w:rsidRPr="002E3D07">
        <w:instrText>BP</w:instrText>
      </w:r>
      <w:r>
        <w:instrText xml:space="preserve">" </w:instrText>
      </w:r>
      <w:r>
        <w:fldChar w:fldCharType="end"/>
      </w:r>
      <w:r>
        <w:t xml:space="preserve"> at Kwinana, Western Australia; Australian Oil Refining (Caltex)</w:t>
      </w:r>
      <w:r>
        <w:fldChar w:fldCharType="begin"/>
      </w:r>
      <w:r>
        <w:instrText xml:space="preserve"> XE "</w:instrText>
      </w:r>
      <w:r w:rsidRPr="006C087B">
        <w:instrText>Australian Oil Refining (Caltex)</w:instrText>
      </w:r>
      <w:r>
        <w:instrText xml:space="preserve">" </w:instrText>
      </w:r>
      <w:r>
        <w:fldChar w:fldCharType="end"/>
      </w:r>
      <w:r>
        <w:t xml:space="preserve"> at Kurnell</w:t>
      </w:r>
      <w:r>
        <w:fldChar w:fldCharType="begin"/>
      </w:r>
      <w:r>
        <w:instrText xml:space="preserve"> XE "</w:instrText>
      </w:r>
      <w:r w:rsidRPr="00D270C3">
        <w:instrText>Kurnell</w:instrText>
      </w:r>
      <w:r>
        <w:instrText xml:space="preserve">" </w:instrText>
      </w:r>
      <w:r>
        <w:fldChar w:fldCharType="end"/>
      </w:r>
      <w:r>
        <w:t>, Sydney, New South Wales; and Standard-Vacuum (Mobil/Esso</w:t>
      </w:r>
      <w:r>
        <w:fldChar w:fldCharType="begin"/>
      </w:r>
      <w:r>
        <w:instrText xml:space="preserve"> XE "</w:instrText>
      </w:r>
      <w:r w:rsidRPr="00856254">
        <w:instrText>Esso</w:instrText>
      </w:r>
      <w:r>
        <w:instrText xml:space="preserve">" </w:instrText>
      </w:r>
      <w:r>
        <w:fldChar w:fldCharType="end"/>
      </w:r>
      <w:r>
        <w:t>) at Altona</w:t>
      </w:r>
      <w:r>
        <w:fldChar w:fldCharType="begin"/>
      </w:r>
      <w:r>
        <w:instrText xml:space="preserve"> XE "</w:instrText>
      </w:r>
      <w:r w:rsidRPr="00972BD0">
        <w:instrText>Altona</w:instrText>
      </w:r>
      <w:r>
        <w:instrText xml:space="preserve">" </w:instrText>
      </w:r>
      <w:r>
        <w:fldChar w:fldCharType="end"/>
      </w:r>
      <w:r>
        <w:t xml:space="preserve">, Melbourne, Victoria. These were large (60-100,000 barrels/day) by 1950 standards. This allowed Australia to refined at least 90% of its own petroleum product requirements.  </w:t>
      </w:r>
    </w:p>
    <w:p w14:paraId="118FA007" w14:textId="52E40541" w:rsidR="00910202" w:rsidRDefault="00E267E6" w:rsidP="00910202">
      <w:pPr>
        <w:pStyle w:val="Caption"/>
      </w:pPr>
      <w:r>
        <w:t>Photo 20</w:t>
      </w:r>
      <w:r w:rsidR="001F7B7B">
        <w:t>.</w:t>
      </w:r>
      <w:r w:rsidR="00910202">
        <w:t xml:space="preserve"> ‘British Crusader’</w:t>
      </w:r>
      <w:r w:rsidR="00910202">
        <w:fldChar w:fldCharType="begin"/>
      </w:r>
      <w:r w:rsidR="00910202">
        <w:instrText xml:space="preserve"> XE "</w:instrText>
      </w:r>
      <w:r w:rsidR="00910202" w:rsidRPr="001C3740">
        <w:instrText>British Crusader</w:instrText>
      </w:r>
      <w:r w:rsidR="00910202">
        <w:instrText xml:space="preserve">" </w:instrText>
      </w:r>
      <w:r w:rsidR="00910202">
        <w:fldChar w:fldCharType="end"/>
      </w:r>
      <w:r w:rsidR="00910202">
        <w:t xml:space="preserve"> tanker berths at BP Kwinana</w:t>
      </w:r>
      <w:r w:rsidR="00910202">
        <w:fldChar w:fldCharType="begin"/>
      </w:r>
      <w:r w:rsidR="00910202">
        <w:instrText xml:space="preserve"> XE "</w:instrText>
      </w:r>
      <w:r w:rsidR="00910202" w:rsidRPr="00D7593D">
        <w:instrText>BP Kwinana</w:instrText>
      </w:r>
      <w:r w:rsidR="00910202">
        <w:instrText xml:space="preserve">" </w:instrText>
      </w:r>
      <w:r w:rsidR="00910202">
        <w:fldChar w:fldCharType="end"/>
      </w:r>
      <w:r w:rsidR="00910202">
        <w:t xml:space="preserve"> Refinery 1955</w:t>
      </w:r>
    </w:p>
    <w:p w14:paraId="4DFAE08B" w14:textId="77777777" w:rsidR="00910202" w:rsidRDefault="00910202" w:rsidP="00910202">
      <w:pPr>
        <w:pStyle w:val="Picture"/>
      </w:pPr>
      <w:r>
        <w:rPr>
          <w:noProof/>
          <w:lang w:eastAsia="en-AU"/>
        </w:rPr>
        <w:drawing>
          <wp:inline distT="0" distB="0" distL="0" distR="0" wp14:anchorId="07DA070A" wp14:editId="634EC0AF">
            <wp:extent cx="5867708" cy="464875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5480" cy="4654912"/>
                    </a:xfrm>
                    <a:prstGeom prst="rect">
                      <a:avLst/>
                    </a:prstGeom>
                    <a:noFill/>
                  </pic:spPr>
                </pic:pic>
              </a:graphicData>
            </a:graphic>
          </wp:inline>
        </w:drawing>
      </w:r>
    </w:p>
    <w:p w14:paraId="2C851096" w14:textId="77777777" w:rsidR="00910202" w:rsidRDefault="00910202" w:rsidP="00910202">
      <w:pPr>
        <w:pStyle w:val="BodyText"/>
      </w:pPr>
      <w:r>
        <w:t>Only one of these new refineries – Altona Refinery</w:t>
      </w:r>
      <w:r>
        <w:fldChar w:fldCharType="begin"/>
      </w:r>
      <w:r>
        <w:instrText xml:space="preserve"> XE "</w:instrText>
      </w:r>
      <w:r w:rsidRPr="003541ED">
        <w:instrText>Altona Refinery</w:instrText>
      </w:r>
      <w:r>
        <w:instrText xml:space="preserve">" </w:instrText>
      </w:r>
      <w:r>
        <w:fldChar w:fldCharType="end"/>
      </w:r>
      <w:r>
        <w:t xml:space="preserve"> made aviation gasoline</w:t>
      </w:r>
      <w:r>
        <w:fldChar w:fldCharType="begin"/>
      </w:r>
      <w:r>
        <w:instrText xml:space="preserve"> XE "</w:instrText>
      </w:r>
      <w:r w:rsidRPr="003B3809">
        <w:instrText>aviation gasoline</w:instrText>
      </w:r>
      <w:r>
        <w:instrText xml:space="preserve">" </w:instrText>
      </w:r>
      <w:r>
        <w:fldChar w:fldCharType="end"/>
      </w:r>
      <w:r>
        <w:t>.</w:t>
      </w:r>
    </w:p>
    <w:p w14:paraId="59A16350" w14:textId="77777777" w:rsidR="00910202" w:rsidRDefault="00910202" w:rsidP="00910202">
      <w:pPr>
        <w:pStyle w:val="Heading1"/>
      </w:pPr>
      <w:bookmarkStart w:id="8" w:name="_Toc23855843"/>
      <w:r>
        <w:t>1956 - First Australian Refinery to make Avgas</w:t>
      </w:r>
      <w:r>
        <w:rPr>
          <w:rStyle w:val="EndnoteReference"/>
        </w:rPr>
        <w:endnoteReference w:id="12"/>
      </w:r>
      <w:bookmarkEnd w:id="8"/>
    </w:p>
    <w:p w14:paraId="1F6BC97C" w14:textId="77777777" w:rsidR="00910202" w:rsidRDefault="00910202" w:rsidP="00910202">
      <w:pPr>
        <w:pStyle w:val="BodyText"/>
      </w:pPr>
      <w:r>
        <w:t>As described earlier, the key refinery process units required for the manufacture of the aviation gasoline</w:t>
      </w:r>
      <w:r>
        <w:fldChar w:fldCharType="begin"/>
      </w:r>
      <w:r>
        <w:instrText xml:space="preserve"> XE "</w:instrText>
      </w:r>
      <w:r w:rsidRPr="006C794F">
        <w:instrText>aviation gasoline</w:instrText>
      </w:r>
      <w:r>
        <w:instrText xml:space="preserve">" </w:instrText>
      </w:r>
      <w:r>
        <w:fldChar w:fldCharType="end"/>
      </w:r>
      <w:r>
        <w:t xml:space="preserve"> blendstocks</w:t>
      </w:r>
      <w:r>
        <w:fldChar w:fldCharType="begin"/>
      </w:r>
      <w:r>
        <w:instrText xml:space="preserve"> XE "</w:instrText>
      </w:r>
      <w:r w:rsidRPr="006F0D6C">
        <w:instrText>blendstocks</w:instrText>
      </w:r>
      <w:r>
        <w:instrText xml:space="preserve">" </w:instrText>
      </w:r>
      <w:r>
        <w:fldChar w:fldCharType="end"/>
      </w:r>
      <w:r>
        <w:t xml:space="preserve"> were a catalytic cracking unit</w:t>
      </w:r>
      <w:r>
        <w:fldChar w:fldCharType="begin"/>
      </w:r>
      <w:r>
        <w:instrText xml:space="preserve"> XE "</w:instrText>
      </w:r>
      <w:r w:rsidRPr="00DB026A">
        <w:instrText>catalytic cracking unit</w:instrText>
      </w:r>
      <w:r>
        <w:instrText xml:space="preserve">" </w:instrText>
      </w:r>
      <w:r>
        <w:fldChar w:fldCharType="end"/>
      </w:r>
      <w:r>
        <w:t xml:space="preserve"> to produce the high octane base gasoline</w:t>
      </w:r>
      <w:r>
        <w:fldChar w:fldCharType="begin"/>
      </w:r>
      <w:r>
        <w:instrText xml:space="preserve"> XE "</w:instrText>
      </w:r>
      <w:r w:rsidRPr="00B87076">
        <w:instrText>high octane base gasoline</w:instrText>
      </w:r>
      <w:r>
        <w:instrText xml:space="preserve">" </w:instrText>
      </w:r>
      <w:r>
        <w:fldChar w:fldCharType="end"/>
      </w:r>
      <w:r>
        <w:t xml:space="preserve"> and also produce the feedstock gases</w:t>
      </w:r>
      <w:r>
        <w:fldChar w:fldCharType="begin"/>
      </w:r>
      <w:r>
        <w:instrText xml:space="preserve"> XE "</w:instrText>
      </w:r>
      <w:r w:rsidRPr="00A62ECA">
        <w:instrText>feedstock gases</w:instrText>
      </w:r>
      <w:r>
        <w:instrText xml:space="preserve">" </w:instrText>
      </w:r>
      <w:r>
        <w:fldChar w:fldCharType="end"/>
      </w:r>
      <w:r>
        <w:t xml:space="preserve"> (iso-butane</w:t>
      </w:r>
      <w:r>
        <w:fldChar w:fldCharType="begin"/>
      </w:r>
      <w:r>
        <w:instrText xml:space="preserve"> XE "</w:instrText>
      </w:r>
      <w:r w:rsidRPr="004B53DE">
        <w:instrText>iso-butane</w:instrText>
      </w:r>
      <w:r>
        <w:instrText xml:space="preserve">" </w:instrText>
      </w:r>
      <w:r>
        <w:fldChar w:fldCharType="end"/>
      </w:r>
      <w:r>
        <w:t>, propylene</w:t>
      </w:r>
      <w:r>
        <w:fldChar w:fldCharType="begin"/>
      </w:r>
      <w:r>
        <w:instrText xml:space="preserve"> XE "</w:instrText>
      </w:r>
      <w:r w:rsidRPr="007E5A2C">
        <w:instrText>propylene</w:instrText>
      </w:r>
      <w:r>
        <w:instrText xml:space="preserve">" </w:instrText>
      </w:r>
      <w:r>
        <w:fldChar w:fldCharType="end"/>
      </w:r>
      <w:r>
        <w:t xml:space="preserve"> and butylenes</w:t>
      </w:r>
      <w:r>
        <w:fldChar w:fldCharType="begin"/>
      </w:r>
      <w:r>
        <w:instrText xml:space="preserve"> XE "</w:instrText>
      </w:r>
      <w:r w:rsidRPr="00CE7C51">
        <w:instrText>butylenes</w:instrText>
      </w:r>
      <w:r>
        <w:instrText xml:space="preserve">" </w:instrText>
      </w:r>
      <w:r>
        <w:fldChar w:fldCharType="end"/>
      </w:r>
      <w:r>
        <w:t>); and an alkylation unit</w:t>
      </w:r>
      <w:r>
        <w:fldChar w:fldCharType="begin"/>
      </w:r>
      <w:r>
        <w:instrText xml:space="preserve"> XE "</w:instrText>
      </w:r>
      <w:r w:rsidRPr="000278B2">
        <w:instrText>alkylation unit</w:instrText>
      </w:r>
      <w:r>
        <w:instrText xml:space="preserve">" </w:instrText>
      </w:r>
      <w:r>
        <w:fldChar w:fldCharType="end"/>
      </w:r>
      <w:r>
        <w:t xml:space="preserve"> to convert those feedstock gases into high octane blendstock - </w:t>
      </w:r>
      <w:r w:rsidRPr="0003284A">
        <w:rPr>
          <w:b/>
          <w:bCs/>
          <w:iCs w:val="0"/>
        </w:rPr>
        <w:t>alkylate</w:t>
      </w:r>
      <w:r>
        <w:rPr>
          <w:b/>
          <w:bCs/>
          <w:iCs w:val="0"/>
        </w:rPr>
        <w:fldChar w:fldCharType="begin"/>
      </w:r>
      <w:r>
        <w:instrText xml:space="preserve"> XE "</w:instrText>
      </w:r>
      <w:r w:rsidRPr="002E2D41">
        <w:rPr>
          <w:bCs/>
          <w:iCs w:val="0"/>
        </w:rPr>
        <w:instrText>alkylate</w:instrText>
      </w:r>
      <w:r>
        <w:instrText xml:space="preserve">" </w:instrText>
      </w:r>
      <w:r>
        <w:rPr>
          <w:b/>
          <w:bCs/>
          <w:iCs w:val="0"/>
        </w:rPr>
        <w:fldChar w:fldCharType="end"/>
      </w:r>
      <w:r>
        <w:t xml:space="preserve">. </w:t>
      </w:r>
    </w:p>
    <w:p w14:paraId="051D5039" w14:textId="77777777" w:rsidR="00910202" w:rsidRDefault="00910202" w:rsidP="00910202">
      <w:pPr>
        <w:pStyle w:val="BodyText"/>
      </w:pPr>
      <w:r>
        <w:t>With these processes now on stream at P.R.A. Altona Refinery</w:t>
      </w:r>
      <w:r>
        <w:fldChar w:fldCharType="begin"/>
      </w:r>
      <w:r>
        <w:instrText xml:space="preserve"> XE "</w:instrText>
      </w:r>
      <w:r w:rsidRPr="00A95A43">
        <w:instrText>P.R.A. Altona Refinery</w:instrText>
      </w:r>
      <w:r>
        <w:instrText xml:space="preserve">" </w:instrText>
      </w:r>
      <w:r>
        <w:fldChar w:fldCharType="end"/>
      </w:r>
      <w:r>
        <w:t>, in 1956 it became the first refinery in Australia to manufacture aviation gasoline</w:t>
      </w:r>
      <w:r>
        <w:fldChar w:fldCharType="begin"/>
      </w:r>
      <w:r>
        <w:instrText xml:space="preserve"> XE "</w:instrText>
      </w:r>
      <w:r w:rsidRPr="00A4171B">
        <w:instrText>aviation gasoline</w:instrText>
      </w:r>
      <w:r>
        <w:instrText xml:space="preserve">" </w:instrText>
      </w:r>
      <w:r>
        <w:fldChar w:fldCharType="end"/>
      </w:r>
      <w:r>
        <w:t xml:space="preserve">. </w:t>
      </w:r>
    </w:p>
    <w:p w14:paraId="509B5AB2" w14:textId="77777777" w:rsidR="00910202" w:rsidRDefault="00910202" w:rsidP="00910202">
      <w:pPr>
        <w:pStyle w:val="BodyText"/>
      </w:pPr>
      <w:r>
        <w:lastRenderedPageBreak/>
        <w:t>Previously all aviation gasoline used in aircraft in Australia, was imported from the Dutch East Indies, Borneo, Middle East or the United States. This would still be the case for some decades because Altona Refinery could not supply all of Australia’s aviation gasoline demands.</w:t>
      </w:r>
    </w:p>
    <w:p w14:paraId="72F33D25" w14:textId="77777777" w:rsidR="00910202" w:rsidRDefault="00910202" w:rsidP="00910202">
      <w:pPr>
        <w:pStyle w:val="BodyText"/>
      </w:pPr>
      <w:r>
        <w:t>While many of the overseas refineries made their aviation gasoline using a blend of catalytically cracked naphtha (from a TCC</w:t>
      </w:r>
      <w:r>
        <w:fldChar w:fldCharType="begin"/>
      </w:r>
      <w:r>
        <w:instrText xml:space="preserve"> XE "</w:instrText>
      </w:r>
      <w:r w:rsidRPr="0004232A">
        <w:instrText>TCC</w:instrText>
      </w:r>
      <w:r>
        <w:instrText xml:space="preserve">" </w:instrText>
      </w:r>
      <w:r>
        <w:fldChar w:fldCharType="end"/>
      </w:r>
      <w:r>
        <w:t xml:space="preserve"> or FCC unit</w:t>
      </w:r>
      <w:r>
        <w:fldChar w:fldCharType="begin"/>
      </w:r>
      <w:r>
        <w:instrText xml:space="preserve"> XE "</w:instrText>
      </w:r>
      <w:r w:rsidRPr="000E4CBE">
        <w:instrText>FCC</w:instrText>
      </w:r>
      <w:r>
        <w:instrText xml:space="preserve">" </w:instrText>
      </w:r>
      <w:r>
        <w:fldChar w:fldCharType="end"/>
      </w:r>
      <w:r>
        <w:t>), straight run naphtha from the crude unit, alkylate and isopentane, at Altona Refinery</w:t>
      </w:r>
      <w:r>
        <w:fldChar w:fldCharType="begin"/>
      </w:r>
      <w:r>
        <w:instrText xml:space="preserve"> XE "</w:instrText>
      </w:r>
      <w:r w:rsidRPr="003541ED">
        <w:instrText>Altona Refinery</w:instrText>
      </w:r>
      <w:r>
        <w:instrText xml:space="preserve">" </w:instrText>
      </w:r>
      <w:r>
        <w:fldChar w:fldCharType="end"/>
      </w:r>
      <w:r>
        <w:t xml:space="preserve"> the TCC gasoline</w:t>
      </w:r>
      <w:r>
        <w:fldChar w:fldCharType="begin"/>
      </w:r>
      <w:r>
        <w:instrText xml:space="preserve"> XE "</w:instrText>
      </w:r>
      <w:r w:rsidRPr="006B3471">
        <w:instrText>TCC gasoline</w:instrText>
      </w:r>
      <w:r>
        <w:instrText xml:space="preserve">" </w:instrText>
      </w:r>
      <w:r>
        <w:fldChar w:fldCharType="end"/>
      </w:r>
      <w:r>
        <w:t xml:space="preserve"> was not used for aviation gasoline</w:t>
      </w:r>
      <w:r>
        <w:fldChar w:fldCharType="begin"/>
      </w:r>
      <w:r>
        <w:instrText xml:space="preserve"> XE "</w:instrText>
      </w:r>
      <w:r w:rsidRPr="00AB0BF9">
        <w:instrText>aviation gasoline</w:instrText>
      </w:r>
      <w:r>
        <w:instrText xml:space="preserve">" </w:instrText>
      </w:r>
      <w:r>
        <w:fldChar w:fldCharType="end"/>
      </w:r>
      <w:r>
        <w:t xml:space="preserve"> blendstock</w:t>
      </w:r>
      <w:r>
        <w:fldChar w:fldCharType="begin"/>
      </w:r>
      <w:r>
        <w:instrText xml:space="preserve"> XE "</w:instrText>
      </w:r>
      <w:r w:rsidRPr="006D5432">
        <w:instrText>blendstock</w:instrText>
      </w:r>
      <w:r>
        <w:instrText xml:space="preserve">" </w:instrText>
      </w:r>
      <w:r>
        <w:fldChar w:fldCharType="end"/>
      </w:r>
      <w:r>
        <w:t xml:space="preserve"> – it was only used as a motor gasoline</w:t>
      </w:r>
      <w:r>
        <w:fldChar w:fldCharType="begin"/>
      </w:r>
      <w:r>
        <w:instrText xml:space="preserve"> XE "</w:instrText>
      </w:r>
      <w:r w:rsidRPr="00994664">
        <w:instrText>motor gasoline</w:instrText>
      </w:r>
      <w:r>
        <w:instrText xml:space="preserve">" </w:instrText>
      </w:r>
      <w:r>
        <w:fldChar w:fldCharType="end"/>
      </w:r>
      <w:r>
        <w:t xml:space="preserve"> blendstock. The reason was that to achieve the narrower distillation range</w:t>
      </w:r>
      <w:r>
        <w:fldChar w:fldCharType="begin"/>
      </w:r>
      <w:r>
        <w:instrText xml:space="preserve"> XE "</w:instrText>
      </w:r>
      <w:r w:rsidRPr="00474E3E">
        <w:instrText>distillation range</w:instrText>
      </w:r>
      <w:r>
        <w:instrText xml:space="preserve">" </w:instrText>
      </w:r>
      <w:r>
        <w:fldChar w:fldCharType="end"/>
      </w:r>
      <w:r>
        <w:t xml:space="preserve"> required by the avgas</w:t>
      </w:r>
      <w:r>
        <w:fldChar w:fldCharType="begin"/>
      </w:r>
      <w:r>
        <w:instrText xml:space="preserve"> XE "</w:instrText>
      </w:r>
      <w:r w:rsidRPr="00113E9B">
        <w:instrText>avgas</w:instrText>
      </w:r>
      <w:r>
        <w:instrText xml:space="preserve">" </w:instrText>
      </w:r>
      <w:r>
        <w:fldChar w:fldCharType="end"/>
      </w:r>
      <w:r>
        <w:t xml:space="preserve"> distillation end point, it was necessary to re-run the cracked gasoline</w:t>
      </w:r>
      <w:r>
        <w:fldChar w:fldCharType="begin"/>
      </w:r>
      <w:r>
        <w:instrText xml:space="preserve"> XE "</w:instrText>
      </w:r>
      <w:r w:rsidRPr="00660330">
        <w:instrText>cracked gasoline</w:instrText>
      </w:r>
      <w:r>
        <w:instrText xml:space="preserve">" </w:instrText>
      </w:r>
      <w:r>
        <w:fldChar w:fldCharType="end"/>
      </w:r>
      <w:r>
        <w:t xml:space="preserve"> through a splitter column</w:t>
      </w:r>
      <w:r>
        <w:fldChar w:fldCharType="begin"/>
      </w:r>
      <w:r>
        <w:instrText xml:space="preserve"> XE "</w:instrText>
      </w:r>
      <w:r w:rsidRPr="005D574F">
        <w:instrText>splitter column</w:instrText>
      </w:r>
      <w:r>
        <w:instrText xml:space="preserve">" </w:instrText>
      </w:r>
      <w:r>
        <w:fldChar w:fldCharType="end"/>
      </w:r>
      <w:r>
        <w:t xml:space="preserve"> – Altona</w:t>
      </w:r>
      <w:r>
        <w:fldChar w:fldCharType="begin"/>
      </w:r>
      <w:r>
        <w:instrText xml:space="preserve"> XE "</w:instrText>
      </w:r>
      <w:r w:rsidRPr="00BC6187">
        <w:instrText>Altona</w:instrText>
      </w:r>
      <w:r>
        <w:instrText xml:space="preserve">" </w:instrText>
      </w:r>
      <w:r>
        <w:fldChar w:fldCharType="end"/>
      </w:r>
      <w:r>
        <w:t xml:space="preserve"> had no such process for its TCC gasoline</w:t>
      </w:r>
      <w:r>
        <w:fldChar w:fldCharType="begin"/>
      </w:r>
      <w:r>
        <w:instrText xml:space="preserve"> XE "</w:instrText>
      </w:r>
      <w:r w:rsidRPr="00A3290E">
        <w:instrText>TCC gasoline</w:instrText>
      </w:r>
      <w:r>
        <w:instrText xml:space="preserve">" </w:instrText>
      </w:r>
      <w:r>
        <w:fldChar w:fldCharType="end"/>
      </w:r>
      <w:r>
        <w:t>. The Altona TCC only produced the feedstock for the alkylation</w:t>
      </w:r>
      <w:r>
        <w:fldChar w:fldCharType="begin"/>
      </w:r>
      <w:r>
        <w:instrText xml:space="preserve"> XE "</w:instrText>
      </w:r>
      <w:r w:rsidRPr="007E3539">
        <w:instrText>alkylation</w:instrText>
      </w:r>
      <w:r>
        <w:instrText xml:space="preserve">" </w:instrText>
      </w:r>
      <w:r>
        <w:fldChar w:fldCharType="end"/>
      </w:r>
      <w:r>
        <w:t xml:space="preserve"> process, so that light alkylate</w:t>
      </w:r>
      <w:r>
        <w:fldChar w:fldCharType="begin"/>
      </w:r>
      <w:r>
        <w:instrText xml:space="preserve"> XE "li</w:instrText>
      </w:r>
      <w:r w:rsidRPr="00C7316D">
        <w:instrText xml:space="preserve">ght </w:instrText>
      </w:r>
      <w:r>
        <w:instrText>a</w:instrText>
      </w:r>
      <w:r w:rsidRPr="00C7316D">
        <w:instrText>lkylate</w:instrText>
      </w:r>
      <w:r>
        <w:instrText xml:space="preserve">" </w:instrText>
      </w:r>
      <w:r>
        <w:fldChar w:fldCharType="end"/>
      </w:r>
      <w:r>
        <w:t xml:space="preserve"> was the main blendstock</w:t>
      </w:r>
      <w:r>
        <w:fldChar w:fldCharType="begin"/>
      </w:r>
      <w:r>
        <w:instrText xml:space="preserve"> XE "</w:instrText>
      </w:r>
      <w:r w:rsidRPr="006639D0">
        <w:instrText>blendstock</w:instrText>
      </w:r>
      <w:r>
        <w:instrText xml:space="preserve">" </w:instrText>
      </w:r>
      <w:r>
        <w:fldChar w:fldCharType="end"/>
      </w:r>
      <w:r>
        <w:t xml:space="preserve"> for Altona</w:t>
      </w:r>
      <w:r>
        <w:fldChar w:fldCharType="begin"/>
      </w:r>
      <w:r>
        <w:instrText xml:space="preserve"> XE "</w:instrText>
      </w:r>
      <w:r w:rsidRPr="00E67FCF">
        <w:instrText>Altona</w:instrText>
      </w:r>
      <w:r>
        <w:instrText xml:space="preserve">" </w:instrText>
      </w:r>
      <w:r>
        <w:fldChar w:fldCharType="end"/>
      </w:r>
      <w:r>
        <w:t xml:space="preserve"> aviation gasolines</w:t>
      </w:r>
      <w:r>
        <w:fldChar w:fldCharType="begin"/>
      </w:r>
      <w:r>
        <w:instrText xml:space="preserve"> XE "</w:instrText>
      </w:r>
      <w:r w:rsidRPr="007F2533">
        <w:instrText>aviation gasolines</w:instrText>
      </w:r>
      <w:r>
        <w:instrText xml:space="preserve">" </w:instrText>
      </w:r>
      <w:r>
        <w:fldChar w:fldCharType="end"/>
      </w:r>
      <w:r>
        <w:t xml:space="preserve"> Avgas 100/130</w:t>
      </w:r>
      <w:r>
        <w:fldChar w:fldCharType="begin"/>
      </w:r>
      <w:r>
        <w:instrText xml:space="preserve"> XE "</w:instrText>
      </w:r>
      <w:r w:rsidRPr="00F176DD">
        <w:instrText>Avgas 100/130</w:instrText>
      </w:r>
      <w:r>
        <w:instrText xml:space="preserve">" </w:instrText>
      </w:r>
      <w:r>
        <w:fldChar w:fldCharType="end"/>
      </w:r>
      <w:r>
        <w:t>, Avgas 115/145</w:t>
      </w:r>
      <w:r>
        <w:fldChar w:fldCharType="begin"/>
      </w:r>
      <w:r>
        <w:instrText xml:space="preserve"> XE "</w:instrText>
      </w:r>
      <w:r w:rsidRPr="00CB5C8B">
        <w:instrText>Avgas 115/145</w:instrText>
      </w:r>
      <w:r>
        <w:instrText xml:space="preserve">" </w:instrText>
      </w:r>
      <w:r>
        <w:fldChar w:fldCharType="end"/>
      </w:r>
      <w:r>
        <w:t xml:space="preserve">. </w:t>
      </w:r>
      <w:r w:rsidRPr="002244E5">
        <w:t>The light straight run gasoline</w:t>
      </w:r>
      <w:r>
        <w:fldChar w:fldCharType="begin"/>
      </w:r>
      <w:r>
        <w:instrText xml:space="preserve"> XE "</w:instrText>
      </w:r>
      <w:r w:rsidRPr="00A97D5F">
        <w:instrText>light straight run gasoline</w:instrText>
      </w:r>
      <w:r>
        <w:instrText xml:space="preserve">" </w:instrText>
      </w:r>
      <w:r>
        <w:fldChar w:fldCharType="end"/>
      </w:r>
      <w:r w:rsidRPr="002244E5">
        <w:t xml:space="preserve"> or naphtha</w:t>
      </w:r>
      <w:r>
        <w:fldChar w:fldCharType="begin"/>
      </w:r>
      <w:r>
        <w:instrText xml:space="preserve"> XE "</w:instrText>
      </w:r>
      <w:r w:rsidRPr="00BF1378">
        <w:instrText>naphtha</w:instrText>
      </w:r>
      <w:r>
        <w:instrText xml:space="preserve">" </w:instrText>
      </w:r>
      <w:r>
        <w:fldChar w:fldCharType="end"/>
      </w:r>
      <w:r w:rsidRPr="002244E5">
        <w:t xml:space="preserve"> (LSRN) used in Avgas 80/87</w:t>
      </w:r>
      <w:r>
        <w:fldChar w:fldCharType="begin"/>
      </w:r>
      <w:r>
        <w:instrText xml:space="preserve"> XE "</w:instrText>
      </w:r>
      <w:r w:rsidRPr="00AE2128">
        <w:instrText>Avgas 80/87</w:instrText>
      </w:r>
      <w:r>
        <w:instrText xml:space="preserve">" </w:instrText>
      </w:r>
      <w:r>
        <w:fldChar w:fldCharType="end"/>
      </w:r>
      <w:r w:rsidRPr="002244E5">
        <w:t xml:space="preserve"> blends was produced from the Naphtha Splitter overheads</w:t>
      </w:r>
      <w:r>
        <w:fldChar w:fldCharType="begin"/>
      </w:r>
      <w:r>
        <w:instrText xml:space="preserve"> XE "</w:instrText>
      </w:r>
      <w:r w:rsidRPr="001F142E">
        <w:instrText>Naphtha Splitter overheads</w:instrText>
      </w:r>
      <w:r>
        <w:instrText xml:space="preserve">" </w:instrText>
      </w:r>
      <w:r>
        <w:fldChar w:fldCharType="end"/>
      </w:r>
      <w:r w:rsidRPr="002244E5">
        <w:t xml:space="preserve"> which </w:t>
      </w:r>
      <w:r>
        <w:t>were</w:t>
      </w:r>
      <w:r w:rsidRPr="002244E5">
        <w:t xml:space="preserve"> sent the Sweetening Unit</w:t>
      </w:r>
      <w:r>
        <w:fldChar w:fldCharType="begin"/>
      </w:r>
      <w:r>
        <w:instrText xml:space="preserve"> XE "</w:instrText>
      </w:r>
      <w:r w:rsidRPr="009A1D7D">
        <w:instrText>Sweetening Unit</w:instrText>
      </w:r>
      <w:r>
        <w:instrText xml:space="preserve">" </w:instrText>
      </w:r>
      <w:r>
        <w:fldChar w:fldCharType="end"/>
      </w:r>
      <w:r w:rsidRPr="002244E5">
        <w:t xml:space="preserve"> (to remove sulphur</w:t>
      </w:r>
      <w:r>
        <w:fldChar w:fldCharType="begin"/>
      </w:r>
      <w:r>
        <w:instrText xml:space="preserve"> XE "</w:instrText>
      </w:r>
      <w:r w:rsidRPr="00512E7A">
        <w:instrText>sulphur</w:instrText>
      </w:r>
      <w:r>
        <w:instrText xml:space="preserve">" </w:instrText>
      </w:r>
      <w:r>
        <w:fldChar w:fldCharType="end"/>
      </w:r>
      <w:r w:rsidRPr="002244E5">
        <w:t xml:space="preserve"> compounds).</w:t>
      </w:r>
      <w:r>
        <w:t xml:space="preserve"> Aviation gasoline</w:t>
      </w:r>
      <w:r>
        <w:fldChar w:fldCharType="begin"/>
      </w:r>
      <w:r>
        <w:instrText xml:space="preserve"> XE "</w:instrText>
      </w:r>
      <w:r w:rsidRPr="000370D5">
        <w:instrText>aviation gasoline</w:instrText>
      </w:r>
      <w:r>
        <w:instrText xml:space="preserve">" </w:instrText>
      </w:r>
      <w:r>
        <w:fldChar w:fldCharType="end"/>
      </w:r>
      <w:r>
        <w:t xml:space="preserve"> blending will be discussed later in this chapter.</w:t>
      </w:r>
    </w:p>
    <w:p w14:paraId="7361B01F" w14:textId="2DA7F743" w:rsidR="0038756E" w:rsidRDefault="0038756E" w:rsidP="007412F6">
      <w:pPr>
        <w:pStyle w:val="Caption"/>
      </w:pPr>
      <w:r>
        <w:t>Photo</w:t>
      </w:r>
      <w:r w:rsidR="007412F6">
        <w:t xml:space="preserve"> 2</w:t>
      </w:r>
      <w:r w:rsidR="001F7B7B">
        <w:t>1</w:t>
      </w:r>
      <w:r w:rsidR="007412F6">
        <w:t xml:space="preserve">. Altona Alkylation Unit </w:t>
      </w:r>
      <w:r w:rsidR="00063352">
        <w:t>used to make Australia’s first aviation gasoline. (1956)</w:t>
      </w:r>
    </w:p>
    <w:p w14:paraId="6A0BB47A" w14:textId="0CB126D7" w:rsidR="0038756E" w:rsidRDefault="00273AB3" w:rsidP="007412F6">
      <w:pPr>
        <w:pStyle w:val="Picture"/>
      </w:pPr>
      <w:r>
        <w:pict w14:anchorId="35D38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95pt;height:276.55pt">
            <v:imagedata r:id="rId36" o:title="1956 Altona Alkylation Unit"/>
          </v:shape>
        </w:pict>
      </w:r>
    </w:p>
    <w:p w14:paraId="2B32F5E4" w14:textId="4E5B910E" w:rsidR="0003284A" w:rsidRDefault="002E71D6" w:rsidP="002E71D6">
      <w:pPr>
        <w:tabs>
          <w:tab w:val="center" w:pos="4536"/>
        </w:tabs>
      </w:pPr>
      <w:r>
        <w:rPr>
          <w:i/>
        </w:rPr>
        <w:tab/>
      </w:r>
    </w:p>
    <w:p w14:paraId="5D0FFE2C" w14:textId="77777777" w:rsidR="00B05C55" w:rsidRDefault="00B05C55">
      <w:pPr>
        <w:pStyle w:val="Heading7"/>
        <w:framePr w:wrap="around"/>
      </w:pPr>
      <w:r>
        <w:t>Altona Refinery 1949</w:t>
      </w:r>
    </w:p>
    <w:p w14:paraId="4996CFBA" w14:textId="0A7C1AB6" w:rsidR="00B05C55" w:rsidRDefault="006762FF" w:rsidP="008865FB">
      <w:pPr>
        <w:pStyle w:val="BodyText"/>
      </w:pPr>
      <w:r>
        <w:t>The Standard-Vacuum Refinery</w:t>
      </w:r>
      <w:r>
        <w:fldChar w:fldCharType="begin"/>
      </w:r>
      <w:r>
        <w:instrText xml:space="preserve"> XE "</w:instrText>
      </w:r>
      <w:r w:rsidRPr="00AE6A8F">
        <w:instrText>Standard-Vacuum Refinery</w:instrText>
      </w:r>
      <w:r>
        <w:instrText xml:space="preserve">" </w:instrText>
      </w:r>
      <w:r>
        <w:fldChar w:fldCharType="end"/>
      </w:r>
      <w:r>
        <w:t xml:space="preserve"> at Altona</w:t>
      </w:r>
      <w:r w:rsidR="00183614">
        <w:fldChar w:fldCharType="begin"/>
      </w:r>
      <w:r w:rsidR="00183614">
        <w:instrText xml:space="preserve"> XE "</w:instrText>
      </w:r>
      <w:r w:rsidR="00183614" w:rsidRPr="00C862B2">
        <w:instrText>Altona</w:instrText>
      </w:r>
      <w:r w:rsidR="00183614">
        <w:instrText xml:space="preserve">" </w:instrText>
      </w:r>
      <w:r w:rsidR="00183614">
        <w:fldChar w:fldCharType="end"/>
      </w:r>
      <w:r>
        <w:t>, Melbourne</w:t>
      </w:r>
      <w:r w:rsidR="00D258B8">
        <w:fldChar w:fldCharType="begin"/>
      </w:r>
      <w:r w:rsidR="00D258B8">
        <w:instrText xml:space="preserve"> XE "</w:instrText>
      </w:r>
      <w:r w:rsidR="00D258B8" w:rsidRPr="00947AA7">
        <w:instrText>Melbourne</w:instrText>
      </w:r>
      <w:r w:rsidR="00D258B8">
        <w:instrText xml:space="preserve">" </w:instrText>
      </w:r>
      <w:r w:rsidR="00D258B8">
        <w:fldChar w:fldCharType="end"/>
      </w:r>
      <w:r>
        <w:t xml:space="preserve">, Victoria, </w:t>
      </w:r>
      <w:r w:rsidR="00B949A0">
        <w:t xml:space="preserve">was </w:t>
      </w:r>
      <w:r>
        <w:t>also known as Petroleum Refineries (Australia)</w:t>
      </w:r>
      <w:r w:rsidR="00183614">
        <w:fldChar w:fldCharType="begin"/>
      </w:r>
      <w:r w:rsidR="00183614">
        <w:instrText xml:space="preserve"> XE "</w:instrText>
      </w:r>
      <w:r w:rsidR="00183614" w:rsidRPr="00E94060">
        <w:instrText>Petroleum Refineries (Australia)</w:instrText>
      </w:r>
      <w:r w:rsidR="00183614">
        <w:instrText xml:space="preserve">" </w:instrText>
      </w:r>
      <w:r w:rsidR="00183614">
        <w:fldChar w:fldCharType="end"/>
      </w:r>
      <w:r>
        <w:t xml:space="preserve"> or P.R.A.  This refinery</w:t>
      </w:r>
      <w:r w:rsidR="00183614">
        <w:fldChar w:fldCharType="begin"/>
      </w:r>
      <w:r w:rsidR="00183614">
        <w:instrText xml:space="preserve"> XE "</w:instrText>
      </w:r>
      <w:r w:rsidR="00183614" w:rsidRPr="008848E8">
        <w:instrText>refinery</w:instrText>
      </w:r>
      <w:r w:rsidR="00183614">
        <w:instrText xml:space="preserve">" </w:instrText>
      </w:r>
      <w:r w:rsidR="00183614">
        <w:fldChar w:fldCharType="end"/>
      </w:r>
      <w:r>
        <w:t xml:space="preserve"> was owned 74% Socony Mobil Oil Company Inc.</w:t>
      </w:r>
      <w:r>
        <w:fldChar w:fldCharType="begin"/>
      </w:r>
      <w:r>
        <w:instrText xml:space="preserve"> XE "</w:instrText>
      </w:r>
      <w:r w:rsidRPr="003D6511">
        <w:instrText>Socony Mobil Oil Company Inc</w:instrText>
      </w:r>
      <w:r>
        <w:instrText xml:space="preserve">." </w:instrText>
      </w:r>
      <w:r>
        <w:fldChar w:fldCharType="end"/>
      </w:r>
      <w:r>
        <w:t xml:space="preserve"> and 26% Standard Oil Company (New Jersey), </w:t>
      </w:r>
      <w:r>
        <w:fldChar w:fldCharType="begin"/>
      </w:r>
      <w:r>
        <w:instrText xml:space="preserve"> XE "</w:instrText>
      </w:r>
      <w:r w:rsidRPr="00EA34BE">
        <w:instrText xml:space="preserve">Standard Oil Company </w:instrText>
      </w:r>
      <w:r>
        <w:instrText>(</w:instrText>
      </w:r>
      <w:r w:rsidRPr="00EA34BE">
        <w:instrText>New Jersey</w:instrText>
      </w:r>
      <w:r>
        <w:instrText xml:space="preserve">)" </w:instrText>
      </w:r>
      <w:r>
        <w:fldChar w:fldCharType="end"/>
      </w:r>
      <w:r>
        <w:t xml:space="preserve"> (commonly known as Esso</w:t>
      </w:r>
      <w:r>
        <w:fldChar w:fldCharType="begin"/>
      </w:r>
      <w:r>
        <w:instrText xml:space="preserve"> XE "</w:instrText>
      </w:r>
      <w:r w:rsidRPr="00856254">
        <w:instrText>Esso</w:instrText>
      </w:r>
      <w:r>
        <w:instrText xml:space="preserve">" </w:instrText>
      </w:r>
      <w:r>
        <w:fldChar w:fldCharType="end"/>
      </w:r>
      <w:r>
        <w:t>, later Exxon</w:t>
      </w:r>
      <w:r w:rsidR="00183614">
        <w:fldChar w:fldCharType="begin"/>
      </w:r>
      <w:r w:rsidR="00183614">
        <w:instrText xml:space="preserve"> XE "</w:instrText>
      </w:r>
      <w:r w:rsidR="00183614" w:rsidRPr="00712950">
        <w:instrText>Exxon</w:instrText>
      </w:r>
      <w:r w:rsidR="00183614">
        <w:instrText xml:space="preserve">" </w:instrText>
      </w:r>
      <w:r w:rsidR="00183614">
        <w:fldChar w:fldCharType="end"/>
      </w:r>
      <w:r>
        <w:t xml:space="preserve">). </w:t>
      </w:r>
      <w:r w:rsidR="0003284A">
        <w:t xml:space="preserve">Although </w:t>
      </w:r>
      <w:r w:rsidR="00B05C55">
        <w:t>Altona Refinery</w:t>
      </w:r>
      <w:r w:rsidR="004E332E">
        <w:fldChar w:fldCharType="begin"/>
      </w:r>
      <w:r w:rsidR="004E332E">
        <w:instrText xml:space="preserve"> XE "</w:instrText>
      </w:r>
      <w:r w:rsidR="004E332E" w:rsidRPr="003541ED">
        <w:instrText>Altona Refinery</w:instrText>
      </w:r>
      <w:r w:rsidR="004E332E">
        <w:instrText xml:space="preserve">" </w:instrText>
      </w:r>
      <w:r w:rsidR="004E332E">
        <w:fldChar w:fldCharType="end"/>
      </w:r>
      <w:r w:rsidR="00B05C55">
        <w:t xml:space="preserve"> was first planned in 1939, World War II halted these plans and it was not until after the war that construction could commence. In 1949 the No.</w:t>
      </w:r>
      <w:r w:rsidR="0003284A">
        <w:t xml:space="preserve"> </w:t>
      </w:r>
      <w:r w:rsidR="00B05C55">
        <w:t>1 Crude Unit</w:t>
      </w:r>
      <w:r w:rsidR="00183614">
        <w:fldChar w:fldCharType="begin"/>
      </w:r>
      <w:r w:rsidR="00183614">
        <w:instrText xml:space="preserve"> XE "</w:instrText>
      </w:r>
      <w:r w:rsidR="00183614" w:rsidRPr="007B7D07">
        <w:instrText>No. 1 Crude Unit</w:instrText>
      </w:r>
      <w:r w:rsidR="00183614">
        <w:instrText xml:space="preserve">" </w:instrText>
      </w:r>
      <w:r w:rsidR="00183614">
        <w:fldChar w:fldCharType="end"/>
      </w:r>
      <w:r w:rsidR="00B05C55">
        <w:t>, the Lube Oil Rerun Unit</w:t>
      </w:r>
      <w:r w:rsidR="00183614">
        <w:fldChar w:fldCharType="begin"/>
      </w:r>
      <w:r w:rsidR="00183614">
        <w:instrText xml:space="preserve"> XE "</w:instrText>
      </w:r>
      <w:r w:rsidR="00183614" w:rsidRPr="0089163B">
        <w:instrText>Lube Oil Rerun Unit</w:instrText>
      </w:r>
      <w:r w:rsidR="00183614">
        <w:instrText xml:space="preserve">" </w:instrText>
      </w:r>
      <w:r w:rsidR="00183614">
        <w:fldChar w:fldCharType="end"/>
      </w:r>
      <w:r w:rsidR="00B05C55">
        <w:t>, Acid Treating Plant</w:t>
      </w:r>
      <w:r w:rsidR="00183614">
        <w:fldChar w:fldCharType="begin"/>
      </w:r>
      <w:r w:rsidR="00183614">
        <w:instrText xml:space="preserve"> XE "</w:instrText>
      </w:r>
      <w:r w:rsidR="00183614" w:rsidRPr="00D923A3">
        <w:instrText>Acid Treating Plant</w:instrText>
      </w:r>
      <w:r w:rsidR="00183614">
        <w:instrText xml:space="preserve">" </w:instrText>
      </w:r>
      <w:r w:rsidR="00183614">
        <w:fldChar w:fldCharType="end"/>
      </w:r>
      <w:r w:rsidR="00B05C55">
        <w:t xml:space="preserve"> and Bitumen Oxidizer</w:t>
      </w:r>
      <w:r w:rsidR="00183614">
        <w:fldChar w:fldCharType="begin"/>
      </w:r>
      <w:r w:rsidR="00183614">
        <w:instrText xml:space="preserve"> XE "</w:instrText>
      </w:r>
      <w:r w:rsidR="00183614" w:rsidRPr="00AE63C7">
        <w:instrText>Bitumen Oxidizer</w:instrText>
      </w:r>
      <w:r w:rsidR="00183614">
        <w:instrText xml:space="preserve">" </w:instrText>
      </w:r>
      <w:r w:rsidR="00183614">
        <w:fldChar w:fldCharType="end"/>
      </w:r>
      <w:r w:rsidR="00B05C55">
        <w:t xml:space="preserve"> w</w:t>
      </w:r>
      <w:r w:rsidR="00B949A0">
        <w:t>ere</w:t>
      </w:r>
      <w:r w:rsidR="00B05C55">
        <w:t xml:space="preserve"> completed. It was designed to process Klamono crude</w:t>
      </w:r>
      <w:r w:rsidR="0053485F">
        <w:fldChar w:fldCharType="begin"/>
      </w:r>
      <w:r w:rsidR="0053485F">
        <w:instrText xml:space="preserve"> XE "</w:instrText>
      </w:r>
      <w:r w:rsidR="0053485F" w:rsidRPr="009E1E7C">
        <w:instrText>Klamono crude</w:instrText>
      </w:r>
      <w:r w:rsidR="0053485F">
        <w:instrText xml:space="preserve">" </w:instrText>
      </w:r>
      <w:r w:rsidR="0053485F">
        <w:fldChar w:fldCharType="end"/>
      </w:r>
      <w:r w:rsidR="00B05C55">
        <w:t xml:space="preserve"> oil from Dutch New Guinea</w:t>
      </w:r>
      <w:r w:rsidR="00183614">
        <w:fldChar w:fldCharType="begin"/>
      </w:r>
      <w:r w:rsidR="00183614">
        <w:instrText xml:space="preserve"> XE "</w:instrText>
      </w:r>
      <w:r w:rsidR="00183614" w:rsidRPr="000F3174">
        <w:instrText>Dutch New Guinea</w:instrText>
      </w:r>
      <w:r w:rsidR="00183614">
        <w:instrText xml:space="preserve">" </w:instrText>
      </w:r>
      <w:r w:rsidR="00183614">
        <w:fldChar w:fldCharType="end"/>
      </w:r>
      <w:r w:rsidR="00B05C55">
        <w:t xml:space="preserve"> to satisfy the emerging industrial lubricating oil</w:t>
      </w:r>
      <w:r w:rsidR="00183614">
        <w:fldChar w:fldCharType="begin"/>
      </w:r>
      <w:r w:rsidR="00183614">
        <w:instrText xml:space="preserve"> XE "</w:instrText>
      </w:r>
      <w:r w:rsidR="00183614" w:rsidRPr="00C0788D">
        <w:instrText>lubricating oil</w:instrText>
      </w:r>
      <w:r w:rsidR="00183614">
        <w:instrText xml:space="preserve">" </w:instrText>
      </w:r>
      <w:r w:rsidR="00183614">
        <w:fldChar w:fldCharType="end"/>
      </w:r>
      <w:r w:rsidR="00B05C55">
        <w:t xml:space="preserve"> market in Australia and to provide bitumen</w:t>
      </w:r>
      <w:r w:rsidR="00183614">
        <w:fldChar w:fldCharType="begin"/>
      </w:r>
      <w:r w:rsidR="00183614">
        <w:instrText xml:space="preserve"> XE "</w:instrText>
      </w:r>
      <w:r w:rsidR="00183614" w:rsidRPr="00D31303">
        <w:instrText>bitumen</w:instrText>
      </w:r>
      <w:r w:rsidR="00183614">
        <w:instrText xml:space="preserve">" </w:instrText>
      </w:r>
      <w:r w:rsidR="00183614">
        <w:fldChar w:fldCharType="end"/>
      </w:r>
      <w:r w:rsidR="00B05C55">
        <w:t xml:space="preserve">. </w:t>
      </w:r>
      <w:r w:rsidR="00332E58">
        <w:t>Aviation gasoline</w:t>
      </w:r>
      <w:r w:rsidR="00183614">
        <w:fldChar w:fldCharType="begin"/>
      </w:r>
      <w:r w:rsidR="00183614">
        <w:instrText xml:space="preserve"> XE "</w:instrText>
      </w:r>
      <w:r w:rsidR="00183614" w:rsidRPr="00477689">
        <w:instrText>Aviation gasoline</w:instrText>
      </w:r>
      <w:r w:rsidR="00183614">
        <w:instrText xml:space="preserve">" </w:instrText>
      </w:r>
      <w:r w:rsidR="00183614">
        <w:fldChar w:fldCharType="end"/>
      </w:r>
      <w:r w:rsidR="00332E58">
        <w:t>, motor gasoline</w:t>
      </w:r>
      <w:r w:rsidR="00183614">
        <w:fldChar w:fldCharType="begin"/>
      </w:r>
      <w:r w:rsidR="00183614">
        <w:instrText xml:space="preserve"> XE "</w:instrText>
      </w:r>
      <w:r w:rsidR="00183614" w:rsidRPr="0017632B">
        <w:instrText>motor gasoline</w:instrText>
      </w:r>
      <w:r w:rsidR="00183614">
        <w:instrText xml:space="preserve">" </w:instrText>
      </w:r>
      <w:r w:rsidR="00183614">
        <w:fldChar w:fldCharType="end"/>
      </w:r>
      <w:r w:rsidR="00332E58">
        <w:t xml:space="preserve"> and kerosene</w:t>
      </w:r>
      <w:r w:rsidR="00183614">
        <w:fldChar w:fldCharType="begin"/>
      </w:r>
      <w:r w:rsidR="00183614">
        <w:instrText xml:space="preserve"> XE "</w:instrText>
      </w:r>
      <w:r w:rsidR="00183614" w:rsidRPr="00F85826">
        <w:instrText>kerosene</w:instrText>
      </w:r>
      <w:r w:rsidR="00183614">
        <w:instrText xml:space="preserve">" </w:instrText>
      </w:r>
      <w:r w:rsidR="00183614">
        <w:fldChar w:fldCharType="end"/>
      </w:r>
      <w:r w:rsidR="00332E58">
        <w:t xml:space="preserve"> were still </w:t>
      </w:r>
      <w:r w:rsidR="00B84524">
        <w:t>being</w:t>
      </w:r>
      <w:r w:rsidR="00332E58">
        <w:t xml:space="preserve"> imported. </w:t>
      </w:r>
      <w:r w:rsidR="00B05C55">
        <w:t xml:space="preserve">This unit was small and its design capacity was only 1,300 barrels </w:t>
      </w:r>
      <w:r w:rsidR="00B05C55">
        <w:lastRenderedPageBreak/>
        <w:t>per day, but modifications allowed the capacity to be increased to 2,800 barrels per day (still a small throughput); this allowed the processing of other available crudes such as Lirik</w:t>
      </w:r>
      <w:r w:rsidR="00183614">
        <w:fldChar w:fldCharType="begin"/>
      </w:r>
      <w:r w:rsidR="00183614">
        <w:instrText xml:space="preserve"> XE "</w:instrText>
      </w:r>
      <w:r w:rsidR="00183614" w:rsidRPr="007F793F">
        <w:instrText>Lirik</w:instrText>
      </w:r>
      <w:r w:rsidR="00183614">
        <w:instrText xml:space="preserve">" </w:instrText>
      </w:r>
      <w:r w:rsidR="00183614">
        <w:fldChar w:fldCharType="end"/>
      </w:r>
      <w:r w:rsidR="00B05C55">
        <w:t>.</w:t>
      </w:r>
    </w:p>
    <w:p w14:paraId="39ABE212" w14:textId="77777777" w:rsidR="00B05C55" w:rsidRDefault="00B05C55" w:rsidP="008865FB">
      <w:pPr>
        <w:pStyle w:val="BodyText"/>
      </w:pPr>
      <w:r>
        <w:t>This unit would be shut</w:t>
      </w:r>
      <w:r w:rsidR="0003284A">
        <w:t xml:space="preserve"> </w:t>
      </w:r>
      <w:r>
        <w:t>down and demolished by 1967 to make way for further expansions at this refinery with the discovery of substantial quantities of Australian crude oil in Bass Strait</w:t>
      </w:r>
      <w:r w:rsidR="0053485F">
        <w:fldChar w:fldCharType="begin"/>
      </w:r>
      <w:r w:rsidR="0053485F">
        <w:instrText xml:space="preserve"> XE "</w:instrText>
      </w:r>
      <w:r w:rsidR="0053485F" w:rsidRPr="00936F32">
        <w:instrText>Bass Strait</w:instrText>
      </w:r>
      <w:r w:rsidR="0053485F">
        <w:instrText xml:space="preserve">" </w:instrText>
      </w:r>
      <w:r w:rsidR="0053485F">
        <w:fldChar w:fldCharType="end"/>
      </w:r>
      <w:r>
        <w:t>.</w:t>
      </w:r>
    </w:p>
    <w:p w14:paraId="1BEC6BE6" w14:textId="7BF6F3B0" w:rsidR="00841527" w:rsidRPr="00841527" w:rsidRDefault="00B05C55" w:rsidP="006B62AD">
      <w:pPr>
        <w:pStyle w:val="Caption"/>
      </w:pPr>
      <w:r>
        <w:t xml:space="preserve">Photo </w:t>
      </w:r>
      <w:r w:rsidR="009735EA">
        <w:t>2</w:t>
      </w:r>
      <w:r w:rsidR="001F7B7B">
        <w:t>2</w:t>
      </w:r>
      <w:r w:rsidR="0077443E">
        <w:t>.</w:t>
      </w:r>
      <w:r>
        <w:t xml:space="preserve"> Altona Refinery</w:t>
      </w:r>
      <w:r w:rsidR="004E332E">
        <w:fldChar w:fldCharType="begin"/>
      </w:r>
      <w:r w:rsidR="004E332E">
        <w:instrText xml:space="preserve"> XE "</w:instrText>
      </w:r>
      <w:r w:rsidR="004E332E" w:rsidRPr="003541ED">
        <w:instrText>Altona Refinery</w:instrText>
      </w:r>
      <w:r w:rsidR="004E332E">
        <w:instrText xml:space="preserve">" </w:instrText>
      </w:r>
      <w:r w:rsidR="004E332E">
        <w:fldChar w:fldCharType="end"/>
      </w:r>
      <w:r>
        <w:t xml:space="preserve"> No.</w:t>
      </w:r>
      <w:r w:rsidR="007D04A1">
        <w:t xml:space="preserve"> </w:t>
      </w:r>
      <w:r>
        <w:t>1 Crude Unit (1949) [Note the ‘Mobiloil’</w:t>
      </w:r>
      <w:r w:rsidR="0053485F">
        <w:fldChar w:fldCharType="begin"/>
      </w:r>
      <w:r w:rsidR="0053485F">
        <w:instrText xml:space="preserve"> XE "</w:instrText>
      </w:r>
      <w:r w:rsidR="0053485F" w:rsidRPr="00547101">
        <w:instrText>Mobiloil</w:instrText>
      </w:r>
      <w:r w:rsidR="0053485F">
        <w:instrText xml:space="preserve">" </w:instrText>
      </w:r>
      <w:r w:rsidR="0053485F">
        <w:fldChar w:fldCharType="end"/>
      </w:r>
      <w:r>
        <w:t xml:space="preserve"> sign on the storage tank in the background]</w:t>
      </w:r>
    </w:p>
    <w:p w14:paraId="08BC9B68" w14:textId="77777777" w:rsidR="00B05C55" w:rsidRDefault="00AF5A15" w:rsidP="00DA2BF4">
      <w:pPr>
        <w:pStyle w:val="Picture"/>
      </w:pPr>
      <w:r>
        <w:rPr>
          <w:noProof/>
          <w:lang w:eastAsia="en-AU"/>
        </w:rPr>
        <w:drawing>
          <wp:inline distT="0" distB="0" distL="0" distR="0" wp14:anchorId="5DAA23C8" wp14:editId="452E7C0B">
            <wp:extent cx="4487324" cy="5172075"/>
            <wp:effectExtent l="0" t="0" r="889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5289" cy="5284989"/>
                    </a:xfrm>
                    <a:prstGeom prst="rect">
                      <a:avLst/>
                    </a:prstGeom>
                    <a:noFill/>
                  </pic:spPr>
                </pic:pic>
              </a:graphicData>
            </a:graphic>
          </wp:inline>
        </w:drawing>
      </w:r>
    </w:p>
    <w:p w14:paraId="68BA767F" w14:textId="77777777" w:rsidR="00B05C55" w:rsidRDefault="00B05C55">
      <w:pPr>
        <w:pStyle w:val="Heading7"/>
        <w:framePr w:wrap="around"/>
      </w:pPr>
      <w:r>
        <w:t>Altona Refinery 195</w:t>
      </w:r>
      <w:r w:rsidR="00BC0DF3">
        <w:t>4</w:t>
      </w:r>
    </w:p>
    <w:p w14:paraId="5460DD1F" w14:textId="77777777" w:rsidR="00B05C55" w:rsidRDefault="00B05C55" w:rsidP="008865FB">
      <w:pPr>
        <w:pStyle w:val="BodyText"/>
      </w:pPr>
      <w:r>
        <w:t>In 1954 Altona Refinery</w:t>
      </w:r>
      <w:r w:rsidR="004E332E">
        <w:fldChar w:fldCharType="begin"/>
      </w:r>
      <w:r w:rsidR="004E332E">
        <w:instrText xml:space="preserve"> XE "</w:instrText>
      </w:r>
      <w:r w:rsidR="004E332E" w:rsidRPr="003541ED">
        <w:instrText>Altona Refinery</w:instrText>
      </w:r>
      <w:r w:rsidR="004E332E">
        <w:instrText xml:space="preserve">" </w:instrText>
      </w:r>
      <w:r w:rsidR="004E332E">
        <w:fldChar w:fldCharType="end"/>
      </w:r>
      <w:r>
        <w:t xml:space="preserve"> underwent a major expansion with the addition of another crude unit (No.</w:t>
      </w:r>
      <w:r w:rsidR="006762FF">
        <w:t xml:space="preserve"> </w:t>
      </w:r>
      <w:r>
        <w:t>2 CDU</w:t>
      </w:r>
      <w:r w:rsidR="00183614">
        <w:fldChar w:fldCharType="begin"/>
      </w:r>
      <w:r w:rsidR="00183614">
        <w:instrText xml:space="preserve"> XE "</w:instrText>
      </w:r>
      <w:r w:rsidR="00183614" w:rsidRPr="00164853">
        <w:instrText>No. 2 CDU</w:instrText>
      </w:r>
      <w:r w:rsidR="00183614">
        <w:instrText xml:space="preserve">" </w:instrText>
      </w:r>
      <w:r w:rsidR="00183614">
        <w:fldChar w:fldCharType="end"/>
      </w:r>
      <w:r>
        <w:t>) of 41,000 barrels per day design capacity (which would later be increased to 55,000 barrels per day). The other important part of this expansion was the construction of the Thermofor Catalytic Cracker</w:t>
      </w:r>
      <w:r w:rsidR="0053485F">
        <w:fldChar w:fldCharType="begin"/>
      </w:r>
      <w:r w:rsidR="0053485F">
        <w:instrText xml:space="preserve"> XE "</w:instrText>
      </w:r>
      <w:r w:rsidR="0053485F" w:rsidRPr="00A90EDB">
        <w:instrText>Thermofor Catalytic Cracker</w:instrText>
      </w:r>
      <w:r w:rsidR="0053485F">
        <w:instrText xml:space="preserve">" </w:instrText>
      </w:r>
      <w:r w:rsidR="0053485F">
        <w:fldChar w:fldCharType="end"/>
      </w:r>
      <w:r>
        <w:t xml:space="preserve"> (TCC</w:t>
      </w:r>
      <w:r w:rsidR="0053485F">
        <w:fldChar w:fldCharType="begin"/>
      </w:r>
      <w:r w:rsidR="0053485F">
        <w:instrText xml:space="preserve"> XE "</w:instrText>
      </w:r>
      <w:r w:rsidR="0053485F" w:rsidRPr="0004232A">
        <w:instrText>TCC</w:instrText>
      </w:r>
      <w:r w:rsidR="0053485F">
        <w:instrText xml:space="preserve">" </w:instrText>
      </w:r>
      <w:r w:rsidR="0053485F">
        <w:fldChar w:fldCharType="end"/>
      </w:r>
      <w:r>
        <w:t xml:space="preserve"> – Type 75) </w:t>
      </w:r>
      <w:r w:rsidR="00F8526B">
        <w:t xml:space="preserve">( 25,000 barrels per day) </w:t>
      </w:r>
      <w:r>
        <w:t>and associated feed preparation units; and a Sulphuric Acid</w:t>
      </w:r>
      <w:r w:rsidR="0053485F">
        <w:fldChar w:fldCharType="begin"/>
      </w:r>
      <w:r w:rsidR="0053485F">
        <w:instrText xml:space="preserve"> XE "</w:instrText>
      </w:r>
      <w:r w:rsidR="0053485F" w:rsidRPr="00C25BCA">
        <w:instrText>Sulphuric Acid</w:instrText>
      </w:r>
      <w:r w:rsidR="0053485F">
        <w:instrText xml:space="preserve">" </w:instrText>
      </w:r>
      <w:r w:rsidR="0053485F">
        <w:fldChar w:fldCharType="end"/>
      </w:r>
      <w:r>
        <w:t xml:space="preserve"> Alkylation Unit</w:t>
      </w:r>
      <w:r w:rsidR="0053485F">
        <w:fldChar w:fldCharType="begin"/>
      </w:r>
      <w:r w:rsidR="0053485F">
        <w:instrText xml:space="preserve"> XE "</w:instrText>
      </w:r>
      <w:r w:rsidR="0053485F" w:rsidRPr="001031C2">
        <w:instrText>Alkylation Unit</w:instrText>
      </w:r>
      <w:r w:rsidR="0053485F">
        <w:instrText xml:space="preserve">" </w:instrText>
      </w:r>
      <w:r w:rsidR="0053485F">
        <w:fldChar w:fldCharType="end"/>
      </w:r>
      <w:r>
        <w:t xml:space="preserve"> (Kellogg</w:t>
      </w:r>
      <w:r w:rsidR="0053485F">
        <w:fldChar w:fldCharType="begin"/>
      </w:r>
      <w:r w:rsidR="0053485F">
        <w:instrText xml:space="preserve"> XE "</w:instrText>
      </w:r>
      <w:r w:rsidR="0053485F" w:rsidRPr="000D210A">
        <w:instrText>Kellogg</w:instrText>
      </w:r>
      <w:r w:rsidR="0053485F">
        <w:instrText xml:space="preserve">" </w:instrText>
      </w:r>
      <w:r w:rsidR="0053485F">
        <w:fldChar w:fldCharType="end"/>
      </w:r>
      <w:r>
        <w:t xml:space="preserve"> design), which would be essential for the manufacture of </w:t>
      </w:r>
      <w:r w:rsidR="00D163E1">
        <w:t>high octane</w:t>
      </w:r>
      <w:r>
        <w:t xml:space="preserve"> gasoline</w:t>
      </w:r>
      <w:r w:rsidR="00183614">
        <w:fldChar w:fldCharType="begin"/>
      </w:r>
      <w:r w:rsidR="00183614">
        <w:instrText xml:space="preserve"> XE "</w:instrText>
      </w:r>
      <w:r w:rsidR="00183614" w:rsidRPr="00311B87">
        <w:instrText>high octane gasoline</w:instrText>
      </w:r>
      <w:r w:rsidR="00183614">
        <w:instrText xml:space="preserve">" </w:instrText>
      </w:r>
      <w:r w:rsidR="00183614">
        <w:fldChar w:fldCharType="end"/>
      </w:r>
      <w:r>
        <w:t>. The alkylation unit</w:t>
      </w:r>
      <w:r w:rsidR="00106E99">
        <w:fldChar w:fldCharType="begin"/>
      </w:r>
      <w:r w:rsidR="00106E99">
        <w:instrText xml:space="preserve"> XE "</w:instrText>
      </w:r>
      <w:r w:rsidR="00106E99" w:rsidRPr="000278B2">
        <w:instrText>alkylation unit</w:instrText>
      </w:r>
      <w:r w:rsidR="00106E99">
        <w:instrText xml:space="preserve">" </w:instrText>
      </w:r>
      <w:r w:rsidR="00106E99">
        <w:fldChar w:fldCharType="end"/>
      </w:r>
      <w:r>
        <w:t xml:space="preserve"> was completed in December 1955 and had a capacity of 1,670 barrels per day of light alkylate</w:t>
      </w:r>
      <w:r w:rsidR="00183614">
        <w:fldChar w:fldCharType="begin"/>
      </w:r>
      <w:r w:rsidR="00183614">
        <w:instrText xml:space="preserve"> XE "</w:instrText>
      </w:r>
      <w:r w:rsidR="00183614" w:rsidRPr="00F7550A">
        <w:instrText>light alkylate</w:instrText>
      </w:r>
      <w:r w:rsidR="00183614">
        <w:instrText xml:space="preserve">" </w:instrText>
      </w:r>
      <w:r w:rsidR="00183614">
        <w:fldChar w:fldCharType="end"/>
      </w:r>
      <w:r>
        <w:t>.</w:t>
      </w:r>
      <w:r w:rsidR="00D163E1">
        <w:t xml:space="preserve"> </w:t>
      </w:r>
      <w:r w:rsidR="00D163E1" w:rsidRPr="00D163E1">
        <w:t>Other units constructed as part of this expansion were Platinum Catalytic Reformer</w:t>
      </w:r>
      <w:r w:rsidR="00183614">
        <w:fldChar w:fldCharType="begin"/>
      </w:r>
      <w:r w:rsidR="00183614">
        <w:instrText xml:space="preserve"> XE "</w:instrText>
      </w:r>
      <w:r w:rsidR="00183614" w:rsidRPr="00F55D6F">
        <w:instrText>Platinum Catalytic Reformer</w:instrText>
      </w:r>
      <w:r w:rsidR="00183614">
        <w:instrText xml:space="preserve">" </w:instrText>
      </w:r>
      <w:r w:rsidR="00183614">
        <w:fldChar w:fldCharType="end"/>
      </w:r>
      <w:r w:rsidR="00D163E1" w:rsidRPr="00D163E1">
        <w:t xml:space="preserve"> – ‘Sovaformer</w:t>
      </w:r>
      <w:r w:rsidR="00183614">
        <w:fldChar w:fldCharType="begin"/>
      </w:r>
      <w:r w:rsidR="00183614">
        <w:instrText xml:space="preserve"> XE "</w:instrText>
      </w:r>
      <w:r w:rsidR="00183614" w:rsidRPr="00675302">
        <w:instrText>Sovaformer</w:instrText>
      </w:r>
      <w:r w:rsidR="00183614">
        <w:instrText xml:space="preserve">" </w:instrText>
      </w:r>
      <w:r w:rsidR="00183614">
        <w:fldChar w:fldCharType="end"/>
      </w:r>
      <w:r w:rsidR="00D163E1" w:rsidRPr="00D163E1">
        <w:t>’ of 8,000 barrels per day capacity – this unit is used for upgrading the octane of motor gasoline</w:t>
      </w:r>
      <w:r w:rsidR="00183614">
        <w:fldChar w:fldCharType="begin"/>
      </w:r>
      <w:r w:rsidR="00183614">
        <w:instrText xml:space="preserve"> XE "</w:instrText>
      </w:r>
      <w:r w:rsidR="00183614" w:rsidRPr="004F1D03">
        <w:instrText>motor gasoline</w:instrText>
      </w:r>
      <w:r w:rsidR="00183614">
        <w:instrText xml:space="preserve">" </w:instrText>
      </w:r>
      <w:r w:rsidR="00183614">
        <w:fldChar w:fldCharType="end"/>
      </w:r>
      <w:r w:rsidR="00D163E1" w:rsidRPr="00D163E1">
        <w:t xml:space="preserve"> blendstocks - completed in January 1955.</w:t>
      </w:r>
    </w:p>
    <w:p w14:paraId="230FD930" w14:textId="456D107F" w:rsidR="002244E5" w:rsidRDefault="002244E5" w:rsidP="002244E5">
      <w:pPr>
        <w:pStyle w:val="Caption"/>
      </w:pPr>
      <w:r w:rsidRPr="002244E5">
        <w:lastRenderedPageBreak/>
        <w:t xml:space="preserve">Photo </w:t>
      </w:r>
      <w:r w:rsidR="008D7042">
        <w:t>2</w:t>
      </w:r>
      <w:r w:rsidR="001F7B7B">
        <w:t>3</w:t>
      </w:r>
      <w:r w:rsidRPr="002244E5">
        <w:t>. Altona Refinery No.</w:t>
      </w:r>
      <w:r>
        <w:t xml:space="preserve"> </w:t>
      </w:r>
      <w:r w:rsidRPr="002244E5">
        <w:t>2 Crude Unit</w:t>
      </w:r>
      <w:r w:rsidR="00183614">
        <w:fldChar w:fldCharType="begin"/>
      </w:r>
      <w:r w:rsidR="00183614">
        <w:instrText xml:space="preserve"> XE "</w:instrText>
      </w:r>
      <w:r w:rsidR="00183614" w:rsidRPr="00E3778E">
        <w:instrText>No. 2 Crude Unit</w:instrText>
      </w:r>
      <w:r w:rsidR="00183614">
        <w:instrText xml:space="preserve">" </w:instrText>
      </w:r>
      <w:r w:rsidR="00183614">
        <w:fldChar w:fldCharType="end"/>
      </w:r>
      <w:r w:rsidRPr="002244E5">
        <w:t xml:space="preserve"> (1956)</w:t>
      </w:r>
    </w:p>
    <w:p w14:paraId="320BC1A2" w14:textId="77777777" w:rsidR="00BC0DF3" w:rsidRDefault="00BC0DF3" w:rsidP="00DA2BF4">
      <w:pPr>
        <w:pStyle w:val="Picture"/>
      </w:pPr>
      <w:r>
        <w:rPr>
          <w:noProof/>
          <w:lang w:eastAsia="en-AU"/>
        </w:rPr>
        <w:drawing>
          <wp:inline distT="0" distB="0" distL="0" distR="0" wp14:anchorId="1BB6373D" wp14:editId="40188BB3">
            <wp:extent cx="5536857" cy="747230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7305" cy="7675345"/>
                    </a:xfrm>
                    <a:prstGeom prst="rect">
                      <a:avLst/>
                    </a:prstGeom>
                    <a:noFill/>
                  </pic:spPr>
                </pic:pic>
              </a:graphicData>
            </a:graphic>
          </wp:inline>
        </w:drawing>
      </w:r>
    </w:p>
    <w:p w14:paraId="08102A5D" w14:textId="77777777" w:rsidR="002244E5" w:rsidRDefault="002244E5" w:rsidP="002244E5">
      <w:pPr>
        <w:pStyle w:val="BodyText"/>
      </w:pPr>
      <w:r w:rsidRPr="002244E5">
        <w:t>A general view of the No. 2 Crude Unit</w:t>
      </w:r>
      <w:r w:rsidR="00183614">
        <w:fldChar w:fldCharType="begin"/>
      </w:r>
      <w:r w:rsidR="00183614">
        <w:instrText xml:space="preserve"> XE "</w:instrText>
      </w:r>
      <w:r w:rsidR="00183614" w:rsidRPr="00360872">
        <w:instrText>No. 2 Crude Unit</w:instrText>
      </w:r>
      <w:r w:rsidR="00183614">
        <w:instrText xml:space="preserve">" </w:instrText>
      </w:r>
      <w:r w:rsidR="00183614">
        <w:fldChar w:fldCharType="end"/>
      </w:r>
      <w:r w:rsidRPr="002244E5">
        <w:t xml:space="preserve"> (40 MBSD)– shown left to right Crude Tower</w:t>
      </w:r>
      <w:r w:rsidR="00183614">
        <w:fldChar w:fldCharType="begin"/>
      </w:r>
      <w:r w:rsidR="00183614">
        <w:instrText xml:space="preserve"> XE "</w:instrText>
      </w:r>
      <w:r w:rsidR="00183614" w:rsidRPr="007533AF">
        <w:instrText>Crude Tower</w:instrText>
      </w:r>
      <w:r w:rsidR="00183614">
        <w:instrText xml:space="preserve">" </w:instrText>
      </w:r>
      <w:r w:rsidR="00183614">
        <w:fldChar w:fldCharType="end"/>
      </w:r>
      <w:r w:rsidRPr="002244E5">
        <w:t>, Side Strippers incorporating the Naphtha Splitter</w:t>
      </w:r>
      <w:r w:rsidR="00183614">
        <w:fldChar w:fldCharType="begin"/>
      </w:r>
      <w:r w:rsidR="00183614">
        <w:instrText xml:space="preserve"> XE "</w:instrText>
      </w:r>
      <w:r w:rsidR="00183614" w:rsidRPr="00916FBE">
        <w:instrText>Naphtha Splitter</w:instrText>
      </w:r>
      <w:r w:rsidR="00183614">
        <w:instrText xml:space="preserve">" </w:instrText>
      </w:r>
      <w:r w:rsidR="00183614">
        <w:fldChar w:fldCharType="end"/>
      </w:r>
      <w:r w:rsidRPr="002244E5">
        <w:t xml:space="preserve"> and Naphtha Stabilizer</w:t>
      </w:r>
      <w:r w:rsidR="00183614">
        <w:fldChar w:fldCharType="begin"/>
      </w:r>
      <w:r w:rsidR="00183614">
        <w:instrText xml:space="preserve"> XE "</w:instrText>
      </w:r>
      <w:r w:rsidR="00183614" w:rsidRPr="005E2D7B">
        <w:instrText>Naphtha Stabilizer</w:instrText>
      </w:r>
      <w:r w:rsidR="00183614">
        <w:instrText xml:space="preserve">" </w:instrText>
      </w:r>
      <w:r w:rsidR="00183614">
        <w:fldChar w:fldCharType="end"/>
      </w:r>
      <w:r w:rsidRPr="002244E5">
        <w:t>, with the light ends</w:t>
      </w:r>
      <w:r w:rsidR="00183614">
        <w:fldChar w:fldCharType="begin"/>
      </w:r>
      <w:r w:rsidR="00183614">
        <w:instrText xml:space="preserve"> XE "</w:instrText>
      </w:r>
      <w:r w:rsidR="00183614" w:rsidRPr="00F1060A">
        <w:instrText>light ends</w:instrText>
      </w:r>
      <w:r w:rsidR="00183614">
        <w:instrText xml:space="preserve">" </w:instrText>
      </w:r>
      <w:r w:rsidR="00183614">
        <w:fldChar w:fldCharType="end"/>
      </w:r>
      <w:r w:rsidRPr="002244E5">
        <w:t xml:space="preserve"> and recovery (Saturates Gas Plant</w:t>
      </w:r>
      <w:r w:rsidR="00183614">
        <w:fldChar w:fldCharType="begin"/>
      </w:r>
      <w:r w:rsidR="00183614">
        <w:instrText xml:space="preserve"> XE "</w:instrText>
      </w:r>
      <w:r w:rsidR="00183614" w:rsidRPr="00A559F4">
        <w:instrText>Saturates Gas Plant</w:instrText>
      </w:r>
      <w:r w:rsidR="00183614">
        <w:instrText xml:space="preserve">" </w:instrText>
      </w:r>
      <w:r w:rsidR="00183614">
        <w:fldChar w:fldCharType="end"/>
      </w:r>
      <w:r w:rsidRPr="002244E5">
        <w:t xml:space="preserve">) in the background. </w:t>
      </w:r>
    </w:p>
    <w:p w14:paraId="6F35E256" w14:textId="2754045E" w:rsidR="002244E5" w:rsidRDefault="002244E5" w:rsidP="002244E5">
      <w:pPr>
        <w:pStyle w:val="Caption"/>
      </w:pPr>
      <w:r w:rsidRPr="002244E5">
        <w:lastRenderedPageBreak/>
        <w:t xml:space="preserve">Photo </w:t>
      </w:r>
      <w:r w:rsidR="008D7042">
        <w:t>2</w:t>
      </w:r>
      <w:r w:rsidR="001F7B7B">
        <w:t>4</w:t>
      </w:r>
      <w:r w:rsidRPr="002244E5">
        <w:t>. Altona Refinery</w:t>
      </w:r>
      <w:r w:rsidR="0010315A">
        <w:fldChar w:fldCharType="begin"/>
      </w:r>
      <w:r w:rsidR="0010315A">
        <w:instrText xml:space="preserve"> XE "</w:instrText>
      </w:r>
      <w:r w:rsidR="0010315A" w:rsidRPr="00CD1F29">
        <w:instrText>Altona Refinery</w:instrText>
      </w:r>
      <w:r w:rsidR="0010315A">
        <w:instrText xml:space="preserve">" </w:instrText>
      </w:r>
      <w:r w:rsidR="0010315A">
        <w:fldChar w:fldCharType="end"/>
      </w:r>
      <w:r w:rsidRPr="002244E5">
        <w:t xml:space="preserve"> Thermofor Catalytic Cracker</w:t>
      </w:r>
      <w:r w:rsidR="0010315A">
        <w:fldChar w:fldCharType="begin"/>
      </w:r>
      <w:r w:rsidR="0010315A">
        <w:instrText xml:space="preserve"> XE "</w:instrText>
      </w:r>
      <w:r w:rsidR="0010315A" w:rsidRPr="007A52C4">
        <w:instrText>Thermofor Catalytic Cracker</w:instrText>
      </w:r>
      <w:r w:rsidR="0010315A">
        <w:instrText xml:space="preserve">" </w:instrText>
      </w:r>
      <w:r w:rsidR="0010315A">
        <w:fldChar w:fldCharType="end"/>
      </w:r>
      <w:r w:rsidRPr="002244E5">
        <w:t xml:space="preserve"> - TCC (1956)</w:t>
      </w:r>
    </w:p>
    <w:p w14:paraId="0138F20F" w14:textId="77777777" w:rsidR="002244E5" w:rsidRDefault="002244E5" w:rsidP="00DA2BF4">
      <w:pPr>
        <w:pStyle w:val="Picture"/>
      </w:pPr>
      <w:r w:rsidRPr="002244E5">
        <w:rPr>
          <w:noProof/>
          <w:lang w:eastAsia="en-AU"/>
        </w:rPr>
        <w:drawing>
          <wp:inline distT="0" distB="0" distL="0" distR="0" wp14:anchorId="02570122" wp14:editId="5ED3174B">
            <wp:extent cx="5495246" cy="715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708"/>
                    <a:stretch/>
                  </pic:blipFill>
                  <pic:spPr bwMode="auto">
                    <a:xfrm>
                      <a:off x="0" y="0"/>
                      <a:ext cx="5528162" cy="7196685"/>
                    </a:xfrm>
                    <a:prstGeom prst="rect">
                      <a:avLst/>
                    </a:prstGeom>
                    <a:ln>
                      <a:noFill/>
                    </a:ln>
                    <a:extLst>
                      <a:ext uri="{53640926-AAD7-44D8-BBD7-CCE9431645EC}">
                        <a14:shadowObscured xmlns:a14="http://schemas.microsoft.com/office/drawing/2010/main"/>
                      </a:ext>
                    </a:extLst>
                  </pic:spPr>
                </pic:pic>
              </a:graphicData>
            </a:graphic>
          </wp:inline>
        </w:drawing>
      </w:r>
    </w:p>
    <w:p w14:paraId="00AAE3D3" w14:textId="77777777" w:rsidR="002244E5" w:rsidRDefault="002244E5" w:rsidP="002244E5">
      <w:pPr>
        <w:pStyle w:val="BodyText"/>
      </w:pPr>
      <w:r>
        <w:t>A general view of the Altona TCC</w:t>
      </w:r>
      <w:r>
        <w:fldChar w:fldCharType="begin"/>
      </w:r>
      <w:r>
        <w:instrText xml:space="preserve"> XE "</w:instrText>
      </w:r>
      <w:r w:rsidRPr="0004232A">
        <w:instrText>TCC</w:instrText>
      </w:r>
      <w:r>
        <w:instrText xml:space="preserve">" </w:instrText>
      </w:r>
      <w:r>
        <w:fldChar w:fldCharType="end"/>
      </w:r>
      <w:r>
        <w:t xml:space="preserve"> (25 MBSD) – shown left to right, the Synthetic Crude Tower</w:t>
      </w:r>
      <w:r w:rsidR="0010315A">
        <w:fldChar w:fldCharType="begin"/>
      </w:r>
      <w:r w:rsidR="0010315A">
        <w:instrText xml:space="preserve"> XE "</w:instrText>
      </w:r>
      <w:r w:rsidR="0010315A" w:rsidRPr="006E65E5">
        <w:instrText>Synthetic Crude Tower</w:instrText>
      </w:r>
      <w:r w:rsidR="0010315A">
        <w:instrText xml:space="preserve">" </w:instrText>
      </w:r>
      <w:r w:rsidR="0010315A">
        <w:fldChar w:fldCharType="end"/>
      </w:r>
      <w:r>
        <w:t xml:space="preserve"> [to separate the TCC reaction products], Tar Separator</w:t>
      </w:r>
      <w:r w:rsidR="0010315A">
        <w:fldChar w:fldCharType="begin"/>
      </w:r>
      <w:r w:rsidR="0010315A">
        <w:instrText xml:space="preserve"> XE "</w:instrText>
      </w:r>
      <w:r w:rsidR="0010315A" w:rsidRPr="00C90257">
        <w:instrText>Tar Separator</w:instrText>
      </w:r>
      <w:r w:rsidR="0010315A">
        <w:instrText xml:space="preserve">" </w:instrText>
      </w:r>
      <w:r w:rsidR="0010315A">
        <w:fldChar w:fldCharType="end"/>
      </w:r>
      <w:r>
        <w:t xml:space="preserve"> and Vacuum Tower</w:t>
      </w:r>
      <w:r w:rsidR="0010315A">
        <w:fldChar w:fldCharType="begin"/>
      </w:r>
      <w:r w:rsidR="0010315A">
        <w:instrText xml:space="preserve"> XE "</w:instrText>
      </w:r>
      <w:r w:rsidR="0010315A" w:rsidRPr="00DD46C7">
        <w:instrText>Vacuum Tower</w:instrText>
      </w:r>
      <w:r w:rsidR="0010315A">
        <w:instrText xml:space="preserve">" </w:instrText>
      </w:r>
      <w:r w:rsidR="0010315A">
        <w:fldChar w:fldCharType="end"/>
      </w:r>
      <w:r w:rsidR="0010315A">
        <w:fldChar w:fldCharType="begin"/>
      </w:r>
      <w:r w:rsidR="0010315A">
        <w:instrText xml:space="preserve"> XE "</w:instrText>
      </w:r>
      <w:r w:rsidR="0010315A" w:rsidRPr="00DD46C7">
        <w:instrText>Vacuum Tower</w:instrText>
      </w:r>
      <w:r w:rsidR="0010315A">
        <w:instrText xml:space="preserve">" </w:instrText>
      </w:r>
      <w:r w:rsidR="0010315A">
        <w:fldChar w:fldCharType="end"/>
      </w:r>
      <w:r>
        <w:t xml:space="preserve"> (partly obscured) [part of the feed preparation</w:t>
      </w:r>
      <w:r w:rsidR="0010315A">
        <w:fldChar w:fldCharType="begin"/>
      </w:r>
      <w:r w:rsidR="0010315A">
        <w:instrText xml:space="preserve"> XE "</w:instrText>
      </w:r>
      <w:r w:rsidR="0010315A" w:rsidRPr="003E4286">
        <w:instrText>feed preparation</w:instrText>
      </w:r>
      <w:r w:rsidR="0010315A">
        <w:instrText xml:space="preserve">" </w:instrText>
      </w:r>
      <w:r w:rsidR="0010315A">
        <w:fldChar w:fldCharType="end"/>
      </w:r>
      <w:r>
        <w:t>] and the Vapour Feed Heater</w:t>
      </w:r>
      <w:r w:rsidR="0010315A">
        <w:fldChar w:fldCharType="begin"/>
      </w:r>
      <w:r w:rsidR="0010315A">
        <w:instrText xml:space="preserve"> XE "</w:instrText>
      </w:r>
      <w:r w:rsidR="0010315A" w:rsidRPr="002506FC">
        <w:instrText>Vapour Feed Heater</w:instrText>
      </w:r>
      <w:r w:rsidR="0010315A">
        <w:instrText xml:space="preserve">" </w:instrText>
      </w:r>
      <w:r w:rsidR="0010315A">
        <w:fldChar w:fldCharType="end"/>
      </w:r>
      <w:r>
        <w:t>.</w:t>
      </w:r>
    </w:p>
    <w:p w14:paraId="36F2B5E0" w14:textId="77777777" w:rsidR="002244E5" w:rsidRDefault="002244E5" w:rsidP="002244E5">
      <w:pPr>
        <w:pStyle w:val="BodyText"/>
      </w:pPr>
      <w:r>
        <w:br w:type="page"/>
      </w:r>
    </w:p>
    <w:p w14:paraId="3A99AC11" w14:textId="08FE725E" w:rsidR="002244E5" w:rsidRDefault="002244E5" w:rsidP="002244E5">
      <w:pPr>
        <w:pStyle w:val="Caption"/>
      </w:pPr>
      <w:r>
        <w:lastRenderedPageBreak/>
        <w:t xml:space="preserve">Photo </w:t>
      </w:r>
      <w:r w:rsidR="001F7B7B">
        <w:t>25</w:t>
      </w:r>
      <w:r>
        <w:t>. Altona Alkylation Unit</w:t>
      </w:r>
      <w:r>
        <w:fldChar w:fldCharType="begin"/>
      </w:r>
      <w:r>
        <w:instrText xml:space="preserve"> XE "</w:instrText>
      </w:r>
      <w:r w:rsidRPr="001031C2">
        <w:instrText>Alkylation Unit</w:instrText>
      </w:r>
      <w:r>
        <w:instrText xml:space="preserve">" </w:instrText>
      </w:r>
      <w:r>
        <w:fldChar w:fldCharType="end"/>
      </w:r>
      <w:r>
        <w:t xml:space="preserve"> (1956)</w:t>
      </w:r>
    </w:p>
    <w:p w14:paraId="346AE2FD" w14:textId="77777777" w:rsidR="002244E5" w:rsidRDefault="002244E5" w:rsidP="00DA2BF4">
      <w:pPr>
        <w:pStyle w:val="Picture"/>
      </w:pPr>
      <w:r>
        <w:rPr>
          <w:noProof/>
          <w:lang w:eastAsia="en-AU"/>
        </w:rPr>
        <w:drawing>
          <wp:inline distT="0" distB="0" distL="0" distR="0" wp14:anchorId="63317CF3" wp14:editId="7C936BE9">
            <wp:extent cx="5631617" cy="6803913"/>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2021" cy="6840646"/>
                    </a:xfrm>
                    <a:prstGeom prst="rect">
                      <a:avLst/>
                    </a:prstGeom>
                    <a:noFill/>
                  </pic:spPr>
                </pic:pic>
              </a:graphicData>
            </a:graphic>
          </wp:inline>
        </w:drawing>
      </w:r>
    </w:p>
    <w:p w14:paraId="0392E373" w14:textId="08CF0969" w:rsidR="002244E5" w:rsidRDefault="002244E5" w:rsidP="002244E5">
      <w:pPr>
        <w:pStyle w:val="BodyText"/>
      </w:pPr>
      <w:r>
        <w:t>General view of the Alkylation Unit</w:t>
      </w:r>
      <w:r>
        <w:fldChar w:fldCharType="begin"/>
      </w:r>
      <w:r>
        <w:instrText xml:space="preserve"> XE "</w:instrText>
      </w:r>
      <w:r w:rsidRPr="001031C2">
        <w:instrText>Alkylation Unit</w:instrText>
      </w:r>
      <w:r>
        <w:instrText xml:space="preserve">" </w:instrText>
      </w:r>
      <w:r>
        <w:fldChar w:fldCharType="end"/>
      </w:r>
      <w:r>
        <w:t xml:space="preserve"> (2,600 BSD) – in the foreground the three acid tanks to store fresh sulphuric acid</w:t>
      </w:r>
      <w:r>
        <w:fldChar w:fldCharType="begin"/>
      </w:r>
      <w:r>
        <w:instrText xml:space="preserve"> XE "</w:instrText>
      </w:r>
      <w:r w:rsidRPr="00065E15">
        <w:instrText>sulphuric acid</w:instrText>
      </w:r>
      <w:r>
        <w:instrText xml:space="preserve">" </w:instrText>
      </w:r>
      <w:r>
        <w:fldChar w:fldCharType="end"/>
      </w:r>
      <w:r>
        <w:t xml:space="preserve"> (98%) and spent sulphuric acid (&lt;90%), behind these tanks is the reactor. On the right are the fractionation towers</w:t>
      </w:r>
      <w:r w:rsidR="0010315A">
        <w:fldChar w:fldCharType="begin"/>
      </w:r>
      <w:r w:rsidR="0010315A">
        <w:instrText xml:space="preserve"> XE "</w:instrText>
      </w:r>
      <w:r w:rsidR="0010315A" w:rsidRPr="00550A29">
        <w:instrText>fractionation towers</w:instrText>
      </w:r>
      <w:r w:rsidR="0010315A">
        <w:instrText xml:space="preserve">" </w:instrText>
      </w:r>
      <w:r w:rsidR="0010315A">
        <w:fldChar w:fldCharType="end"/>
      </w:r>
      <w:r>
        <w:t xml:space="preserve"> Depropanizer</w:t>
      </w:r>
      <w:r w:rsidR="0010315A">
        <w:fldChar w:fldCharType="begin"/>
      </w:r>
      <w:r w:rsidR="0010315A">
        <w:instrText xml:space="preserve"> XE "</w:instrText>
      </w:r>
      <w:r w:rsidR="0010315A" w:rsidRPr="006B1029">
        <w:instrText>Depropanizer</w:instrText>
      </w:r>
      <w:r w:rsidR="0010315A">
        <w:instrText xml:space="preserve">" </w:instrText>
      </w:r>
      <w:r w:rsidR="0010315A">
        <w:fldChar w:fldCharType="end"/>
      </w:r>
      <w:r>
        <w:t xml:space="preserve"> in front [to recover C</w:t>
      </w:r>
      <w:r w:rsidRPr="007D04A1">
        <w:rPr>
          <w:sz w:val="28"/>
          <w:szCs w:val="28"/>
          <w:vertAlign w:val="subscript"/>
        </w:rPr>
        <w:t>3</w:t>
      </w:r>
      <w:r>
        <w:t xml:space="preserve"> gases propylene</w:t>
      </w:r>
      <w:r w:rsidR="0010315A">
        <w:fldChar w:fldCharType="begin"/>
      </w:r>
      <w:r w:rsidR="0010315A">
        <w:instrText xml:space="preserve"> XE "</w:instrText>
      </w:r>
      <w:r w:rsidR="0010315A" w:rsidRPr="00424C54">
        <w:instrText>propylene</w:instrText>
      </w:r>
      <w:r w:rsidR="0010315A">
        <w:instrText xml:space="preserve">" </w:instrText>
      </w:r>
      <w:r w:rsidR="0010315A">
        <w:fldChar w:fldCharType="end"/>
      </w:r>
      <w:r>
        <w:t xml:space="preserve"> and propane</w:t>
      </w:r>
      <w:r w:rsidR="0010315A">
        <w:fldChar w:fldCharType="begin"/>
      </w:r>
      <w:r w:rsidR="0010315A">
        <w:instrText xml:space="preserve"> XE "</w:instrText>
      </w:r>
      <w:r w:rsidR="0010315A" w:rsidRPr="00C35557">
        <w:instrText>propane</w:instrText>
      </w:r>
      <w:r w:rsidR="0010315A">
        <w:instrText xml:space="preserve">" </w:instrText>
      </w:r>
      <w:r w:rsidR="0010315A">
        <w:fldChar w:fldCharType="end"/>
      </w:r>
      <w:r>
        <w:t>], tall Deisobutaniser</w:t>
      </w:r>
      <w:r w:rsidR="0010315A">
        <w:fldChar w:fldCharType="begin"/>
      </w:r>
      <w:r w:rsidR="0010315A">
        <w:instrText xml:space="preserve"> XE "</w:instrText>
      </w:r>
      <w:r w:rsidR="0010315A" w:rsidRPr="001A17B5">
        <w:instrText>Deisobutaniser</w:instrText>
      </w:r>
      <w:r w:rsidR="0010315A">
        <w:instrText xml:space="preserve">" </w:instrText>
      </w:r>
      <w:r w:rsidR="0010315A">
        <w:fldChar w:fldCharType="end"/>
      </w:r>
      <w:r>
        <w:t xml:space="preserve"> [to recover unreacted isobutane</w:t>
      </w:r>
      <w:r w:rsidR="0010315A">
        <w:fldChar w:fldCharType="begin"/>
      </w:r>
      <w:r w:rsidR="0010315A">
        <w:instrText xml:space="preserve"> XE "</w:instrText>
      </w:r>
      <w:r w:rsidR="0010315A" w:rsidRPr="009B4E6F">
        <w:instrText>isobutane</w:instrText>
      </w:r>
      <w:r w:rsidR="0010315A">
        <w:instrText xml:space="preserve">" </w:instrText>
      </w:r>
      <w:r w:rsidR="0010315A">
        <w:fldChar w:fldCharType="end"/>
      </w:r>
      <w:r>
        <w:t>], Debutanizer</w:t>
      </w:r>
      <w:r w:rsidR="0010315A">
        <w:fldChar w:fldCharType="begin"/>
      </w:r>
      <w:r w:rsidR="0010315A">
        <w:instrText xml:space="preserve"> XE "</w:instrText>
      </w:r>
      <w:r w:rsidR="0010315A" w:rsidRPr="005525A2">
        <w:instrText>Debutanizer</w:instrText>
      </w:r>
      <w:r w:rsidR="0010315A">
        <w:instrText xml:space="preserve">" </w:instrText>
      </w:r>
      <w:r w:rsidR="0010315A">
        <w:fldChar w:fldCharType="end"/>
      </w:r>
      <w:r>
        <w:t xml:space="preserve"> [to recover butane</w:t>
      </w:r>
      <w:r w:rsidR="0010315A">
        <w:fldChar w:fldCharType="begin"/>
      </w:r>
      <w:r w:rsidR="0010315A">
        <w:instrText xml:space="preserve"> XE "</w:instrText>
      </w:r>
      <w:r w:rsidR="0010315A" w:rsidRPr="00C220AF">
        <w:instrText>butane</w:instrText>
      </w:r>
      <w:r w:rsidR="0010315A">
        <w:instrText xml:space="preserve">" </w:instrText>
      </w:r>
      <w:r w:rsidR="0010315A">
        <w:fldChar w:fldCharType="end"/>
      </w:r>
      <w:r>
        <w:t>] and Rerun tower</w:t>
      </w:r>
      <w:r w:rsidR="0010315A">
        <w:fldChar w:fldCharType="begin"/>
      </w:r>
      <w:r w:rsidR="0010315A">
        <w:instrText xml:space="preserve"> XE "</w:instrText>
      </w:r>
      <w:r w:rsidR="0010315A" w:rsidRPr="00CD5A9B">
        <w:instrText>Rerun tower</w:instrText>
      </w:r>
      <w:r w:rsidR="0010315A">
        <w:instrText xml:space="preserve">" </w:instrText>
      </w:r>
      <w:r w:rsidR="0010315A">
        <w:fldChar w:fldCharType="end"/>
      </w:r>
      <w:r>
        <w:t xml:space="preserve"> in the rear, to separate the total alkylate into </w:t>
      </w:r>
      <w:r w:rsidRPr="00425B9D">
        <w:rPr>
          <w:bCs/>
        </w:rPr>
        <w:t>Light Alkylate</w:t>
      </w:r>
      <w:r>
        <w:rPr>
          <w:bCs/>
        </w:rPr>
        <w:fldChar w:fldCharType="begin"/>
      </w:r>
      <w:r>
        <w:instrText xml:space="preserve"> XE "</w:instrText>
      </w:r>
      <w:r w:rsidRPr="00C7316D">
        <w:instrText>Light Alkylate</w:instrText>
      </w:r>
      <w:r>
        <w:instrText xml:space="preserve">" </w:instrText>
      </w:r>
      <w:r>
        <w:rPr>
          <w:bCs/>
        </w:rPr>
        <w:fldChar w:fldCharType="end"/>
      </w:r>
      <w:r>
        <w:t xml:space="preserve"> (for avgas) and Heavy Alkylate</w:t>
      </w:r>
      <w:r>
        <w:fldChar w:fldCharType="begin"/>
      </w:r>
      <w:r>
        <w:instrText xml:space="preserve"> XE "</w:instrText>
      </w:r>
      <w:r w:rsidRPr="00134AB0">
        <w:instrText>Heavy Alkylate</w:instrText>
      </w:r>
      <w:r>
        <w:instrText xml:space="preserve">" </w:instrText>
      </w:r>
      <w:r>
        <w:fldChar w:fldCharType="end"/>
      </w:r>
      <w:r>
        <w:t xml:space="preserve"> (which </w:t>
      </w:r>
      <w:r w:rsidR="00B949A0">
        <w:t>went</w:t>
      </w:r>
      <w:r>
        <w:t xml:space="preserve"> to motor gasoline</w:t>
      </w:r>
      <w:r w:rsidR="0010315A">
        <w:fldChar w:fldCharType="begin"/>
      </w:r>
      <w:r w:rsidR="0010315A">
        <w:instrText xml:space="preserve"> XE "</w:instrText>
      </w:r>
      <w:r w:rsidR="0010315A" w:rsidRPr="001A76C6">
        <w:instrText>motor gasoline</w:instrText>
      </w:r>
      <w:r w:rsidR="0010315A">
        <w:instrText xml:space="preserve">" </w:instrText>
      </w:r>
      <w:r w:rsidR="0010315A">
        <w:fldChar w:fldCharType="end"/>
      </w:r>
      <w:r w:rsidR="00B949A0">
        <w:t xml:space="preserve"> blendstocks</w:t>
      </w:r>
      <w:r>
        <w:t>).</w:t>
      </w:r>
    </w:p>
    <w:p w14:paraId="623E66F4" w14:textId="77777777" w:rsidR="00FA507A" w:rsidRDefault="00FA507A">
      <w:pPr>
        <w:rPr>
          <w:i/>
          <w:spacing w:val="-5"/>
          <w:sz w:val="22"/>
        </w:rPr>
      </w:pPr>
      <w:r>
        <w:br w:type="page"/>
      </w:r>
    </w:p>
    <w:p w14:paraId="352C5698" w14:textId="78563EC1" w:rsidR="00D163E1" w:rsidRDefault="00D163E1" w:rsidP="00D163E1">
      <w:pPr>
        <w:pStyle w:val="Caption"/>
        <w:spacing w:before="0"/>
      </w:pPr>
      <w:r>
        <w:lastRenderedPageBreak/>
        <w:t xml:space="preserve">Photo </w:t>
      </w:r>
      <w:r w:rsidR="001F7B7B">
        <w:t>26</w:t>
      </w:r>
      <w:r w:rsidR="00FA507A">
        <w:t xml:space="preserve">. </w:t>
      </w:r>
      <w:r>
        <w:t>Altona Alkylation Unit</w:t>
      </w:r>
      <w:r>
        <w:fldChar w:fldCharType="begin"/>
      </w:r>
      <w:r>
        <w:instrText xml:space="preserve"> XE "</w:instrText>
      </w:r>
      <w:r w:rsidRPr="001031C2">
        <w:instrText>Alkylation Unit</w:instrText>
      </w:r>
      <w:r>
        <w:instrText xml:space="preserve">" </w:instrText>
      </w:r>
      <w:r>
        <w:fldChar w:fldCharType="end"/>
      </w:r>
      <w:r>
        <w:t xml:space="preserve"> Reactor (1956)</w:t>
      </w:r>
    </w:p>
    <w:p w14:paraId="0102D852" w14:textId="77777777" w:rsidR="00D163E1" w:rsidRDefault="00D163E1" w:rsidP="00DA2BF4">
      <w:pPr>
        <w:pStyle w:val="Picture"/>
      </w:pPr>
      <w:r>
        <w:rPr>
          <w:noProof/>
          <w:lang w:eastAsia="en-AU"/>
        </w:rPr>
        <w:drawing>
          <wp:inline distT="0" distB="0" distL="0" distR="0" wp14:anchorId="3E9FD097" wp14:editId="14120FF1">
            <wp:extent cx="4828856" cy="2983043"/>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4606" cy="2998950"/>
                    </a:xfrm>
                    <a:prstGeom prst="rect">
                      <a:avLst/>
                    </a:prstGeom>
                    <a:noFill/>
                  </pic:spPr>
                </pic:pic>
              </a:graphicData>
            </a:graphic>
          </wp:inline>
        </w:drawing>
      </w:r>
    </w:p>
    <w:p w14:paraId="65315FC2" w14:textId="77777777" w:rsidR="00D163E1" w:rsidRDefault="00D163E1" w:rsidP="00D163E1">
      <w:pPr>
        <w:pStyle w:val="BodyText"/>
      </w:pPr>
      <w:r>
        <w:t>Altona Alkylation Reactor</w:t>
      </w:r>
      <w:r w:rsidR="0010315A">
        <w:fldChar w:fldCharType="begin"/>
      </w:r>
      <w:r w:rsidR="0010315A">
        <w:instrText xml:space="preserve"> XE "</w:instrText>
      </w:r>
      <w:r w:rsidR="0010315A" w:rsidRPr="00B72172">
        <w:instrText>Alkylation Reactor</w:instrText>
      </w:r>
      <w:r w:rsidR="0010315A">
        <w:instrText xml:space="preserve">" </w:instrText>
      </w:r>
      <w:r w:rsidR="0010315A">
        <w:fldChar w:fldCharType="end"/>
      </w:r>
      <w:r>
        <w:t xml:space="preserve"> – the three recycle streams (isobutane</w:t>
      </w:r>
      <w:r w:rsidR="0010315A">
        <w:fldChar w:fldCharType="begin"/>
      </w:r>
      <w:r w:rsidR="0010315A">
        <w:instrText xml:space="preserve"> XE "</w:instrText>
      </w:r>
      <w:r w:rsidR="0010315A" w:rsidRPr="00EC62CF">
        <w:instrText>isobutane</w:instrText>
      </w:r>
      <w:r w:rsidR="0010315A">
        <w:instrText xml:space="preserve">" </w:instrText>
      </w:r>
      <w:r w:rsidR="0010315A">
        <w:fldChar w:fldCharType="end"/>
      </w:r>
      <w:r>
        <w:t>, sulphuric acid</w:t>
      </w:r>
      <w:r>
        <w:fldChar w:fldCharType="begin"/>
      </w:r>
      <w:r>
        <w:instrText xml:space="preserve"> XE "</w:instrText>
      </w:r>
      <w:r w:rsidRPr="00065E15">
        <w:instrText>sulphuric acid</w:instrText>
      </w:r>
      <w:r>
        <w:instrText xml:space="preserve">" </w:instrText>
      </w:r>
      <w:r>
        <w:fldChar w:fldCharType="end"/>
      </w:r>
      <w:r>
        <w:t xml:space="preserve"> (91-93%) and refrigerant</w:t>
      </w:r>
      <w:r w:rsidR="0010315A">
        <w:fldChar w:fldCharType="begin"/>
      </w:r>
      <w:r w:rsidR="0010315A">
        <w:instrText xml:space="preserve"> XE "</w:instrText>
      </w:r>
      <w:r w:rsidR="0010315A" w:rsidRPr="000D412E">
        <w:instrText>refrigerant</w:instrText>
      </w:r>
      <w:r w:rsidR="0010315A">
        <w:instrText xml:space="preserve">" </w:instrText>
      </w:r>
      <w:r w:rsidR="0010315A">
        <w:fldChar w:fldCharType="end"/>
      </w:r>
      <w:r>
        <w:t>) enter the reactor on the right side. The olefinic feed (propylene</w:t>
      </w:r>
      <w:r w:rsidR="0010315A">
        <w:fldChar w:fldCharType="begin"/>
      </w:r>
      <w:r w:rsidR="0010315A">
        <w:instrText xml:space="preserve"> XE "</w:instrText>
      </w:r>
      <w:r w:rsidR="0010315A" w:rsidRPr="00303DCA">
        <w:instrText>propylene</w:instrText>
      </w:r>
      <w:r w:rsidR="0010315A">
        <w:instrText xml:space="preserve">" </w:instrText>
      </w:r>
      <w:r w:rsidR="0010315A">
        <w:fldChar w:fldCharType="end"/>
      </w:r>
      <w:r>
        <w:t>, butylenes</w:t>
      </w:r>
      <w:r w:rsidR="0010315A">
        <w:fldChar w:fldCharType="begin"/>
      </w:r>
      <w:r w:rsidR="0010315A">
        <w:instrText xml:space="preserve"> XE "</w:instrText>
      </w:r>
      <w:r w:rsidR="0010315A" w:rsidRPr="005A2CA3">
        <w:instrText>butylenes</w:instrText>
      </w:r>
      <w:r w:rsidR="0010315A">
        <w:instrText xml:space="preserve">" </w:instrText>
      </w:r>
      <w:r w:rsidR="0010315A">
        <w:fldChar w:fldCharType="end"/>
      </w:r>
      <w:r>
        <w:t>) is injected through five flow controllers (in the front) into five zones of the reactor. The hydrocarbons are separated from the acid in the settling zone on the left side. On the top of the reactor on the left, a knock-out drum for the refrigerant is installed.</w:t>
      </w:r>
    </w:p>
    <w:p w14:paraId="3233887E" w14:textId="77777777" w:rsidR="00D163E1" w:rsidRDefault="00D163E1" w:rsidP="00D163E1">
      <w:pPr>
        <w:pStyle w:val="Caption"/>
        <w:spacing w:before="0"/>
      </w:pPr>
      <w:r>
        <w:t xml:space="preserve">Figure </w:t>
      </w:r>
      <w:fldSimple w:instr=" SEQ Figure \* ARABIC ">
        <w:r>
          <w:rPr>
            <w:noProof/>
          </w:rPr>
          <w:t>3</w:t>
        </w:r>
      </w:fldSimple>
      <w:r>
        <w:t>. Altona Alkylation Process Flow</w:t>
      </w:r>
      <w:r w:rsidR="0010315A">
        <w:fldChar w:fldCharType="begin"/>
      </w:r>
      <w:r w:rsidR="0010315A">
        <w:instrText xml:space="preserve"> XE "</w:instrText>
      </w:r>
      <w:r w:rsidR="0010315A" w:rsidRPr="00A17869">
        <w:instrText>Alkylation Process Flow</w:instrText>
      </w:r>
      <w:r w:rsidR="0010315A">
        <w:instrText xml:space="preserve">" </w:instrText>
      </w:r>
      <w:r w:rsidR="0010315A">
        <w:fldChar w:fldCharType="end"/>
      </w:r>
      <w:r>
        <w:t xml:space="preserve"> </w:t>
      </w:r>
    </w:p>
    <w:p w14:paraId="7E08281B" w14:textId="77777777" w:rsidR="002244E5" w:rsidRDefault="002244E5" w:rsidP="00DA2BF4">
      <w:pPr>
        <w:pStyle w:val="Picture"/>
      </w:pPr>
    </w:p>
    <w:p w14:paraId="19F787F3" w14:textId="77777777" w:rsidR="00D163E1" w:rsidRPr="00D163E1" w:rsidRDefault="00D163E1" w:rsidP="001F7B7B">
      <w:pPr>
        <w:pStyle w:val="Picture"/>
      </w:pPr>
      <w:r>
        <w:rPr>
          <w:noProof/>
          <w:lang w:eastAsia="en-AU"/>
        </w:rPr>
        <w:drawing>
          <wp:inline distT="0" distB="0" distL="0" distR="0" wp14:anchorId="13FA5749" wp14:editId="14A1997C">
            <wp:extent cx="5342683" cy="3671047"/>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4069" cy="3720097"/>
                    </a:xfrm>
                    <a:prstGeom prst="rect">
                      <a:avLst/>
                    </a:prstGeom>
                    <a:noFill/>
                  </pic:spPr>
                </pic:pic>
              </a:graphicData>
            </a:graphic>
          </wp:inline>
        </w:drawing>
      </w:r>
    </w:p>
    <w:p w14:paraId="2F08A1C8" w14:textId="77777777" w:rsidR="001F7B7B" w:rsidRDefault="001F7B7B">
      <w:r>
        <w:rPr>
          <w:i/>
        </w:rPr>
        <w:br w:type="page"/>
      </w:r>
    </w:p>
    <w:p w14:paraId="48273DBC" w14:textId="135495EF" w:rsidR="00B05C55" w:rsidRDefault="008E3625" w:rsidP="008E3625">
      <w:pPr>
        <w:pStyle w:val="Heading7"/>
        <w:framePr w:wrap="around"/>
      </w:pPr>
      <w:r>
        <w:lastRenderedPageBreak/>
        <w:br w:type="page"/>
      </w:r>
      <w:r w:rsidR="00B05C55">
        <w:t>Preparation of the Alky Feed</w:t>
      </w:r>
      <w:r w:rsidR="0053485F">
        <w:fldChar w:fldCharType="begin"/>
      </w:r>
      <w:r w:rsidR="0053485F">
        <w:instrText xml:space="preserve"> XE "</w:instrText>
      </w:r>
      <w:r w:rsidR="0053485F" w:rsidRPr="00AE4158">
        <w:instrText>Alky Feed</w:instrText>
      </w:r>
      <w:r w:rsidR="0053485F">
        <w:instrText xml:space="preserve">" </w:instrText>
      </w:r>
      <w:r w:rsidR="0053485F">
        <w:fldChar w:fldCharType="end"/>
      </w:r>
    </w:p>
    <w:p w14:paraId="24782193" w14:textId="3148DD80" w:rsidR="00B05C55" w:rsidRDefault="00B05C55" w:rsidP="008865FB">
      <w:pPr>
        <w:pStyle w:val="BodyText"/>
      </w:pPr>
      <w:r>
        <w:t>The total refinery by-product gas and unstabilized cracked gasoline</w:t>
      </w:r>
      <w:r w:rsidR="0010315A">
        <w:fldChar w:fldCharType="begin"/>
      </w:r>
      <w:r w:rsidR="0010315A">
        <w:instrText xml:space="preserve"> XE "</w:instrText>
      </w:r>
      <w:r w:rsidR="0010315A" w:rsidRPr="00FD65C5">
        <w:instrText>unstabilized cracked gasoline</w:instrText>
      </w:r>
      <w:r w:rsidR="0010315A">
        <w:instrText xml:space="preserve">" </w:instrText>
      </w:r>
      <w:r w:rsidR="0010315A">
        <w:fldChar w:fldCharType="end"/>
      </w:r>
      <w:r>
        <w:t xml:space="preserve"> for the TCC</w:t>
      </w:r>
      <w:r w:rsidR="0053485F">
        <w:fldChar w:fldCharType="begin"/>
      </w:r>
      <w:r w:rsidR="0053485F">
        <w:instrText xml:space="preserve"> XE "</w:instrText>
      </w:r>
      <w:r w:rsidR="0053485F" w:rsidRPr="0004232A">
        <w:instrText>TCC</w:instrText>
      </w:r>
      <w:r w:rsidR="0053485F">
        <w:instrText xml:space="preserve">" </w:instrText>
      </w:r>
      <w:r w:rsidR="0053485F">
        <w:fldChar w:fldCharType="end"/>
      </w:r>
      <w:r>
        <w:t xml:space="preserve"> is fractionated in the TCC gas plant</w:t>
      </w:r>
      <w:r w:rsidR="00647F94">
        <w:fldChar w:fldCharType="begin"/>
      </w:r>
      <w:r w:rsidR="00647F94">
        <w:instrText xml:space="preserve"> XE "</w:instrText>
      </w:r>
      <w:r w:rsidR="00647F94" w:rsidRPr="004A010C">
        <w:instrText>TCC gas plant</w:instrText>
      </w:r>
      <w:r w:rsidR="00647F94">
        <w:instrText xml:space="preserve">" </w:instrText>
      </w:r>
      <w:r w:rsidR="00647F94">
        <w:fldChar w:fldCharType="end"/>
      </w:r>
      <w:r>
        <w:t xml:space="preserve"> into three parts:</w:t>
      </w:r>
    </w:p>
    <w:p w14:paraId="2FACDACC" w14:textId="77777777" w:rsidR="008E3625" w:rsidRDefault="008E3625" w:rsidP="008865FB">
      <w:pPr>
        <w:pStyle w:val="BodyText"/>
      </w:pPr>
      <w:r>
        <w:t>(</w:t>
      </w:r>
      <w:r w:rsidR="00B05C55">
        <w:t>a</w:t>
      </w:r>
      <w:r>
        <w:t>)</w:t>
      </w:r>
      <w:r w:rsidR="00B05C55">
        <w:t xml:space="preserve"> </w:t>
      </w:r>
      <w:r>
        <w:tab/>
      </w:r>
      <w:r w:rsidR="00B05C55">
        <w:t>light part containing all C</w:t>
      </w:r>
      <w:r w:rsidR="00B05C55" w:rsidRPr="007D04A1">
        <w:rPr>
          <w:sz w:val="28"/>
          <w:szCs w:val="28"/>
          <w:vertAlign w:val="subscript"/>
        </w:rPr>
        <w:t>2</w:t>
      </w:r>
      <w:r w:rsidR="00B05C55">
        <w:t xml:space="preserve"> gases (</w:t>
      </w:r>
      <w:r w:rsidR="00872ACB">
        <w:t>e</w:t>
      </w:r>
      <w:r w:rsidR="00B05C55">
        <w:t>thane</w:t>
      </w:r>
      <w:r w:rsidR="00647F94">
        <w:fldChar w:fldCharType="begin"/>
      </w:r>
      <w:r w:rsidR="00647F94">
        <w:instrText xml:space="preserve"> XE "</w:instrText>
      </w:r>
      <w:r w:rsidR="00647F94" w:rsidRPr="00AB45F8">
        <w:instrText>ethane</w:instrText>
      </w:r>
      <w:r w:rsidR="00647F94">
        <w:instrText xml:space="preserve">" </w:instrText>
      </w:r>
      <w:r w:rsidR="00647F94">
        <w:fldChar w:fldCharType="end"/>
      </w:r>
      <w:r w:rsidR="00B05C55">
        <w:t xml:space="preserve">, </w:t>
      </w:r>
      <w:r w:rsidR="00872ACB">
        <w:t>e</w:t>
      </w:r>
      <w:r w:rsidR="00B05C55">
        <w:t>thene</w:t>
      </w:r>
      <w:r w:rsidR="00647F94">
        <w:fldChar w:fldCharType="begin"/>
      </w:r>
      <w:r w:rsidR="00647F94">
        <w:instrText xml:space="preserve"> XE "</w:instrText>
      </w:r>
      <w:r w:rsidR="00647F94" w:rsidRPr="00076A2A">
        <w:instrText>ethene</w:instrText>
      </w:r>
      <w:r w:rsidR="00647F94">
        <w:instrText xml:space="preserve">" </w:instrText>
      </w:r>
      <w:r w:rsidR="00647F94">
        <w:fldChar w:fldCharType="end"/>
      </w:r>
      <w:r w:rsidR="00B05C55">
        <w:t>) and lighter gases along with some C</w:t>
      </w:r>
      <w:r w:rsidR="00B05C55" w:rsidRPr="007D04A1">
        <w:rPr>
          <w:sz w:val="28"/>
          <w:szCs w:val="28"/>
          <w:vertAlign w:val="subscript"/>
        </w:rPr>
        <w:t>3</w:t>
      </w:r>
      <w:r w:rsidR="00B05C55">
        <w:t>’</w:t>
      </w:r>
      <w:r w:rsidR="00D15E47">
        <w:t>s -</w:t>
      </w:r>
      <w:r w:rsidR="00A57057">
        <w:t xml:space="preserve"> these</w:t>
      </w:r>
      <w:r w:rsidR="00B05C55">
        <w:t xml:space="preserve"> are used as fuel gas</w:t>
      </w:r>
      <w:r w:rsidR="00647F94">
        <w:fldChar w:fldCharType="begin"/>
      </w:r>
      <w:r w:rsidR="00647F94">
        <w:instrText xml:space="preserve"> XE "</w:instrText>
      </w:r>
      <w:r w:rsidR="00647F94" w:rsidRPr="002022E2">
        <w:instrText>fuel gas</w:instrText>
      </w:r>
      <w:r w:rsidR="00647F94">
        <w:instrText xml:space="preserve">" </w:instrText>
      </w:r>
      <w:r w:rsidR="00647F94">
        <w:fldChar w:fldCharType="end"/>
      </w:r>
      <w:r w:rsidR="00B05C55">
        <w:t xml:space="preserve"> to operate the refinery heaters.</w:t>
      </w:r>
    </w:p>
    <w:p w14:paraId="15528826" w14:textId="77777777" w:rsidR="00B05C55" w:rsidRDefault="008E3625" w:rsidP="008865FB">
      <w:pPr>
        <w:pStyle w:val="BodyText"/>
      </w:pPr>
      <w:r>
        <w:t>(b)</w:t>
      </w:r>
      <w:r w:rsidR="00B05C55">
        <w:t xml:space="preserve"> </w:t>
      </w:r>
      <w:r>
        <w:tab/>
      </w:r>
      <w:r w:rsidR="00B05C55">
        <w:t>heavy part containing TCC cracked gasoline</w:t>
      </w:r>
      <w:r w:rsidR="00647F94">
        <w:fldChar w:fldCharType="begin"/>
      </w:r>
      <w:r w:rsidR="00647F94">
        <w:instrText xml:space="preserve"> XE "</w:instrText>
      </w:r>
      <w:r w:rsidR="00647F94" w:rsidRPr="007433B2">
        <w:instrText>TCC cracked gasoline</w:instrText>
      </w:r>
      <w:r w:rsidR="00647F94">
        <w:instrText xml:space="preserve">" </w:instrText>
      </w:r>
      <w:r w:rsidR="00647F94">
        <w:fldChar w:fldCharType="end"/>
      </w:r>
      <w:r w:rsidR="00872ACB">
        <w:t xml:space="preserve"> which is treated to remove sulphur and phenolic components and becomes a motor gasoline </w:t>
      </w:r>
      <w:r w:rsidR="00431A31">
        <w:t>blendstock</w:t>
      </w:r>
      <w:r w:rsidR="00872ACB">
        <w:t>.</w:t>
      </w:r>
    </w:p>
    <w:p w14:paraId="1A3DCA96" w14:textId="77777777" w:rsidR="00B05C55" w:rsidRDefault="008E3625" w:rsidP="008865FB">
      <w:pPr>
        <w:pStyle w:val="BodyText"/>
      </w:pPr>
      <w:r>
        <w:t>(c)</w:t>
      </w:r>
      <w:r w:rsidR="00B05C55">
        <w:t xml:space="preserve"> </w:t>
      </w:r>
      <w:r>
        <w:tab/>
      </w:r>
      <w:r w:rsidR="00B05C55">
        <w:t>middle C</w:t>
      </w:r>
      <w:r w:rsidR="00B05C55" w:rsidRPr="007D04A1">
        <w:rPr>
          <w:sz w:val="28"/>
          <w:szCs w:val="28"/>
          <w:vertAlign w:val="subscript"/>
        </w:rPr>
        <w:t>3</w:t>
      </w:r>
      <w:r w:rsidR="00B05C55">
        <w:t>/C</w:t>
      </w:r>
      <w:r w:rsidR="00B05C55" w:rsidRPr="007D04A1">
        <w:rPr>
          <w:sz w:val="28"/>
          <w:szCs w:val="28"/>
          <w:vertAlign w:val="subscript"/>
        </w:rPr>
        <w:t>4</w:t>
      </w:r>
      <w:r w:rsidR="00B05C55">
        <w:t xml:space="preserve"> cut which contains no C</w:t>
      </w:r>
      <w:r w:rsidR="00B05C55" w:rsidRPr="007D04A1">
        <w:rPr>
          <w:sz w:val="28"/>
          <w:szCs w:val="28"/>
          <w:vertAlign w:val="subscript"/>
        </w:rPr>
        <w:t>2</w:t>
      </w:r>
      <w:r w:rsidR="00B05C55">
        <w:t>’s and only small amounts of C</w:t>
      </w:r>
      <w:r w:rsidR="00B05C55" w:rsidRPr="007D04A1">
        <w:rPr>
          <w:sz w:val="28"/>
          <w:szCs w:val="28"/>
          <w:vertAlign w:val="subscript"/>
        </w:rPr>
        <w:t>5</w:t>
      </w:r>
      <w:r w:rsidR="00B05C55">
        <w:t>’</w:t>
      </w:r>
      <w:r w:rsidR="00415E7B">
        <w:t>s -</w:t>
      </w:r>
      <w:r w:rsidR="00B05C55">
        <w:t xml:space="preserve"> this is termed ‘Alkylation Feed’</w:t>
      </w:r>
      <w:r w:rsidR="008A0227">
        <w:t xml:space="preserve"> or ‘Alky Feed</w:t>
      </w:r>
      <w:r w:rsidR="0053485F">
        <w:fldChar w:fldCharType="begin"/>
      </w:r>
      <w:r w:rsidR="0053485F">
        <w:instrText xml:space="preserve"> XE "</w:instrText>
      </w:r>
      <w:r w:rsidR="0053485F" w:rsidRPr="00AE4158">
        <w:instrText>Alky Feed</w:instrText>
      </w:r>
      <w:r w:rsidR="0053485F">
        <w:instrText xml:space="preserve">" </w:instrText>
      </w:r>
      <w:r w:rsidR="0053485F">
        <w:fldChar w:fldCharType="end"/>
      </w:r>
      <w:r w:rsidR="008A0227">
        <w:t>’.</w:t>
      </w:r>
    </w:p>
    <w:p w14:paraId="4F91997C" w14:textId="77777777" w:rsidR="00B05C55" w:rsidRDefault="00B05C55" w:rsidP="008865FB">
      <w:pPr>
        <w:pStyle w:val="BodyText"/>
      </w:pPr>
      <w:r>
        <w:t>Refer to Table 1. Alkylation Unit</w:t>
      </w:r>
      <w:r w:rsidR="0053485F">
        <w:fldChar w:fldCharType="begin"/>
      </w:r>
      <w:r w:rsidR="0053485F">
        <w:instrText xml:space="preserve"> XE "</w:instrText>
      </w:r>
      <w:r w:rsidR="0053485F" w:rsidRPr="001031C2">
        <w:instrText>Alkylation Unit</w:instrText>
      </w:r>
      <w:r w:rsidR="0053485F">
        <w:instrText xml:space="preserve">" </w:instrText>
      </w:r>
      <w:r w:rsidR="0053485F">
        <w:fldChar w:fldCharType="end"/>
      </w:r>
      <w:r>
        <w:t xml:space="preserve"> stream compositions </w:t>
      </w:r>
    </w:p>
    <w:p w14:paraId="1FB9FE58" w14:textId="77777777" w:rsidR="00B05C55" w:rsidRDefault="00B05C55">
      <w:pPr>
        <w:pStyle w:val="Heading7"/>
        <w:framePr w:wrap="around"/>
      </w:pPr>
      <w:r>
        <w:t>Process Flow</w:t>
      </w:r>
    </w:p>
    <w:p w14:paraId="3D5F36B5" w14:textId="30A2FD06" w:rsidR="008E3625" w:rsidRDefault="00B05C55" w:rsidP="008865FB">
      <w:pPr>
        <w:pStyle w:val="BodyText"/>
      </w:pPr>
      <w:r>
        <w:t>The Alky Feed</w:t>
      </w:r>
      <w:r w:rsidR="0053485F">
        <w:fldChar w:fldCharType="begin"/>
      </w:r>
      <w:r w:rsidR="0053485F">
        <w:instrText xml:space="preserve"> XE "</w:instrText>
      </w:r>
      <w:r w:rsidR="0053485F" w:rsidRPr="00AE4158">
        <w:instrText>Alky Feed</w:instrText>
      </w:r>
      <w:r w:rsidR="0053485F">
        <w:instrText xml:space="preserve">" </w:instrText>
      </w:r>
      <w:r w:rsidR="0053485F">
        <w:fldChar w:fldCharType="end"/>
      </w:r>
      <w:r>
        <w:t xml:space="preserve"> contains essentially propylene,</w:t>
      </w:r>
      <w:r w:rsidR="00647F94">
        <w:fldChar w:fldCharType="begin"/>
      </w:r>
      <w:r w:rsidR="00647F94">
        <w:instrText xml:space="preserve"> XE "</w:instrText>
      </w:r>
      <w:r w:rsidR="00647F94" w:rsidRPr="00B55B6A">
        <w:instrText>propylene</w:instrText>
      </w:r>
      <w:r w:rsidR="00647F94">
        <w:instrText xml:space="preserve">" </w:instrText>
      </w:r>
      <w:r w:rsidR="00647F94">
        <w:fldChar w:fldCharType="end"/>
      </w:r>
      <w:r>
        <w:t xml:space="preserve"> propane</w:t>
      </w:r>
      <w:r w:rsidR="00647F94">
        <w:fldChar w:fldCharType="begin"/>
      </w:r>
      <w:r w:rsidR="00647F94">
        <w:instrText xml:space="preserve"> XE "</w:instrText>
      </w:r>
      <w:r w:rsidR="00647F94" w:rsidRPr="00C8380E">
        <w:instrText>propane</w:instrText>
      </w:r>
      <w:r w:rsidR="00647F94">
        <w:instrText xml:space="preserve">" </w:instrText>
      </w:r>
      <w:r w:rsidR="00647F94">
        <w:fldChar w:fldCharType="end"/>
      </w:r>
      <w:r w:rsidR="00647F94">
        <w:fldChar w:fldCharType="begin"/>
      </w:r>
      <w:r w:rsidR="00647F94">
        <w:instrText xml:space="preserve"> XE "</w:instrText>
      </w:r>
      <w:r w:rsidR="00647F94" w:rsidRPr="00C8380E">
        <w:instrText>propane</w:instrText>
      </w:r>
      <w:r w:rsidR="00647F94">
        <w:instrText xml:space="preserve">" </w:instrText>
      </w:r>
      <w:r w:rsidR="00647F94">
        <w:fldChar w:fldCharType="end"/>
      </w:r>
      <w:r>
        <w:t>, butylene</w:t>
      </w:r>
      <w:r w:rsidR="00E17BD9">
        <w:fldChar w:fldCharType="begin"/>
      </w:r>
      <w:r w:rsidR="00E17BD9">
        <w:instrText xml:space="preserve"> XE "</w:instrText>
      </w:r>
      <w:r w:rsidR="00E17BD9" w:rsidRPr="001E61BD">
        <w:instrText>butylene</w:instrText>
      </w:r>
      <w:r w:rsidR="00E17BD9">
        <w:instrText xml:space="preserve">" </w:instrText>
      </w:r>
      <w:r w:rsidR="00E17BD9">
        <w:fldChar w:fldCharType="end"/>
      </w:r>
      <w:r>
        <w:t>, isobutane</w:t>
      </w:r>
      <w:r w:rsidR="00E17BD9">
        <w:fldChar w:fldCharType="begin"/>
      </w:r>
      <w:r w:rsidR="00E17BD9">
        <w:instrText xml:space="preserve"> XE "</w:instrText>
      </w:r>
      <w:r w:rsidR="00E17BD9" w:rsidRPr="002C2B79">
        <w:instrText>isobutane</w:instrText>
      </w:r>
      <w:r w:rsidR="00E17BD9">
        <w:instrText xml:space="preserve">" </w:instrText>
      </w:r>
      <w:r w:rsidR="00E17BD9">
        <w:fldChar w:fldCharType="end"/>
      </w:r>
      <w:r>
        <w:t xml:space="preserve"> and normal butane</w:t>
      </w:r>
      <w:r w:rsidR="00E17BD9">
        <w:fldChar w:fldCharType="begin"/>
      </w:r>
      <w:r w:rsidR="00E17BD9">
        <w:instrText xml:space="preserve"> XE "</w:instrText>
      </w:r>
      <w:r w:rsidR="00E17BD9" w:rsidRPr="008B7942">
        <w:instrText>butane</w:instrText>
      </w:r>
      <w:r w:rsidR="00E17BD9">
        <w:instrText xml:space="preserve">" </w:instrText>
      </w:r>
      <w:r w:rsidR="00E17BD9">
        <w:fldChar w:fldCharType="end"/>
      </w:r>
      <w:r>
        <w:t>. Propylene</w:t>
      </w:r>
      <w:r w:rsidR="00E17BD9">
        <w:fldChar w:fldCharType="begin"/>
      </w:r>
      <w:r w:rsidR="00E17BD9">
        <w:instrText xml:space="preserve"> XE "</w:instrText>
      </w:r>
      <w:r w:rsidR="00E17BD9" w:rsidRPr="00270FF1">
        <w:instrText>Propylene</w:instrText>
      </w:r>
      <w:r w:rsidR="00E17BD9">
        <w:instrText xml:space="preserve">" </w:instrText>
      </w:r>
      <w:r w:rsidR="00E17BD9">
        <w:fldChar w:fldCharType="end"/>
      </w:r>
      <w:r>
        <w:t xml:space="preserve"> consumes more acid and produces a lower octane alkylate</w:t>
      </w:r>
      <w:r w:rsidR="00E17BD9">
        <w:fldChar w:fldCharType="begin"/>
      </w:r>
      <w:r w:rsidR="00E17BD9">
        <w:instrText xml:space="preserve"> XE "</w:instrText>
      </w:r>
      <w:r w:rsidR="00E17BD9" w:rsidRPr="00604728">
        <w:instrText>alkylate</w:instrText>
      </w:r>
      <w:r w:rsidR="00E17BD9">
        <w:instrText xml:space="preserve">" </w:instrText>
      </w:r>
      <w:r w:rsidR="00E17BD9">
        <w:fldChar w:fldCharType="end"/>
      </w:r>
      <w:r>
        <w:t xml:space="preserve"> (C</w:t>
      </w:r>
      <w:r w:rsidRPr="007D04A1">
        <w:rPr>
          <w:sz w:val="28"/>
          <w:szCs w:val="28"/>
          <w:vertAlign w:val="subscript"/>
        </w:rPr>
        <w:t>7</w:t>
      </w:r>
      <w:r>
        <w:t xml:space="preserve"> isomers</w:t>
      </w:r>
      <w:r w:rsidR="00E17BD9">
        <w:fldChar w:fldCharType="begin"/>
      </w:r>
      <w:r w:rsidR="00E17BD9">
        <w:instrText xml:space="preserve"> XE "</w:instrText>
      </w:r>
      <w:r w:rsidR="00E17BD9" w:rsidRPr="00AD5741">
        <w:instrText>isomers</w:instrText>
      </w:r>
      <w:r w:rsidR="00E17BD9">
        <w:instrText xml:space="preserve">" </w:instrText>
      </w:r>
      <w:r w:rsidR="00E17BD9">
        <w:fldChar w:fldCharType="end"/>
      </w:r>
      <w:r>
        <w:t>), but it is still more economical to use it for alkylation feed</w:t>
      </w:r>
      <w:r w:rsidR="00E17BD9">
        <w:fldChar w:fldCharType="begin"/>
      </w:r>
      <w:r w:rsidR="00E17BD9">
        <w:instrText xml:space="preserve"> XE "</w:instrText>
      </w:r>
      <w:r w:rsidR="00E17BD9" w:rsidRPr="00A30F2C">
        <w:instrText>alkylation feed</w:instrText>
      </w:r>
      <w:r w:rsidR="00E17BD9">
        <w:instrText xml:space="preserve">" </w:instrText>
      </w:r>
      <w:r w:rsidR="00E17BD9">
        <w:fldChar w:fldCharType="end"/>
      </w:r>
      <w:r>
        <w:t xml:space="preserve"> under normal circumstances. However, if there is not enough isobutane</w:t>
      </w:r>
      <w:r w:rsidR="00E17BD9">
        <w:fldChar w:fldCharType="begin"/>
      </w:r>
      <w:r w:rsidR="00E17BD9">
        <w:instrText xml:space="preserve"> XE "</w:instrText>
      </w:r>
      <w:r w:rsidR="00E17BD9" w:rsidRPr="00C23EEA">
        <w:instrText>isobutane</w:instrText>
      </w:r>
      <w:r w:rsidR="00E17BD9">
        <w:instrText xml:space="preserve">" </w:instrText>
      </w:r>
      <w:r w:rsidR="00E17BD9">
        <w:fldChar w:fldCharType="end"/>
      </w:r>
      <w:r>
        <w:t xml:space="preserve"> available, or an extremely high octane number alkylate</w:t>
      </w:r>
      <w:r w:rsidR="00E17BD9">
        <w:fldChar w:fldCharType="begin"/>
      </w:r>
      <w:r w:rsidR="00E17BD9">
        <w:instrText xml:space="preserve"> XE "</w:instrText>
      </w:r>
      <w:r w:rsidR="00E17BD9" w:rsidRPr="00FF1DA7">
        <w:instrText>alkylate</w:instrText>
      </w:r>
      <w:r w:rsidR="00E17BD9">
        <w:instrText xml:space="preserve">" </w:instrText>
      </w:r>
      <w:r w:rsidR="00E17BD9">
        <w:fldChar w:fldCharType="end"/>
      </w:r>
      <w:r>
        <w:t xml:space="preserve"> must be achieved (as for avgas 115/145</w:t>
      </w:r>
      <w:r w:rsidR="00E17BD9">
        <w:fldChar w:fldCharType="begin"/>
      </w:r>
      <w:r w:rsidR="00E17BD9">
        <w:instrText xml:space="preserve"> XE "</w:instrText>
      </w:r>
      <w:r w:rsidR="00E17BD9" w:rsidRPr="00B83D9A">
        <w:instrText>avgas 115/145</w:instrText>
      </w:r>
      <w:r w:rsidR="00E17BD9">
        <w:instrText xml:space="preserve">" </w:instrText>
      </w:r>
      <w:r w:rsidR="00E17BD9">
        <w:fldChar w:fldCharType="end"/>
      </w:r>
      <w:r>
        <w:t xml:space="preserve"> </w:t>
      </w:r>
      <w:r w:rsidR="00431A31">
        <w:t>blendstock</w:t>
      </w:r>
      <w:r w:rsidR="00E17BD9">
        <w:fldChar w:fldCharType="begin"/>
      </w:r>
      <w:r w:rsidR="00E17BD9">
        <w:instrText xml:space="preserve"> XE "</w:instrText>
      </w:r>
      <w:r w:rsidR="00E17BD9" w:rsidRPr="005B78B4">
        <w:instrText>blendstock</w:instrText>
      </w:r>
      <w:r w:rsidR="00E17BD9">
        <w:instrText xml:space="preserve">" </w:instrText>
      </w:r>
      <w:r w:rsidR="00E17BD9">
        <w:fldChar w:fldCharType="end"/>
      </w:r>
      <w:r>
        <w:t>), then some of the propylene</w:t>
      </w:r>
      <w:r w:rsidR="00E17BD9">
        <w:fldChar w:fldCharType="begin"/>
      </w:r>
      <w:r w:rsidR="00E17BD9">
        <w:instrText xml:space="preserve"> XE "</w:instrText>
      </w:r>
      <w:r w:rsidR="00E17BD9" w:rsidRPr="00615065">
        <w:instrText>propylene</w:instrText>
      </w:r>
      <w:r w:rsidR="00E17BD9">
        <w:instrText xml:space="preserve">" </w:instrText>
      </w:r>
      <w:r w:rsidR="00E17BD9">
        <w:fldChar w:fldCharType="end"/>
      </w:r>
      <w:r>
        <w:t xml:space="preserve"> is rejected to LPG</w:t>
      </w:r>
      <w:r w:rsidR="0053485F">
        <w:fldChar w:fldCharType="begin"/>
      </w:r>
      <w:r w:rsidR="0053485F">
        <w:instrText xml:space="preserve"> XE "</w:instrText>
      </w:r>
      <w:r w:rsidR="0053485F" w:rsidRPr="00EF617F">
        <w:instrText>LPG</w:instrText>
      </w:r>
      <w:r w:rsidR="0053485F">
        <w:instrText xml:space="preserve">" </w:instrText>
      </w:r>
      <w:r w:rsidR="0053485F">
        <w:fldChar w:fldCharType="end"/>
      </w:r>
      <w:r>
        <w:t xml:space="preserve"> </w:t>
      </w:r>
      <w:r w:rsidR="00A57057">
        <w:t>(liquified petroleum gas</w:t>
      </w:r>
      <w:r w:rsidR="00E17BD9">
        <w:fldChar w:fldCharType="begin"/>
      </w:r>
      <w:r w:rsidR="00E17BD9">
        <w:instrText xml:space="preserve"> XE "</w:instrText>
      </w:r>
      <w:r w:rsidR="00E17BD9" w:rsidRPr="00B10155">
        <w:instrText>liquified petroleum gas</w:instrText>
      </w:r>
      <w:r w:rsidR="00E17BD9">
        <w:instrText xml:space="preserve">" </w:instrText>
      </w:r>
      <w:r w:rsidR="00E17BD9">
        <w:fldChar w:fldCharType="end"/>
      </w:r>
      <w:r w:rsidR="00A57057">
        <w:t xml:space="preserve">) </w:t>
      </w:r>
      <w:r>
        <w:t>or fuel gas</w:t>
      </w:r>
      <w:r w:rsidR="00E17BD9">
        <w:fldChar w:fldCharType="begin"/>
      </w:r>
      <w:r w:rsidR="00E17BD9">
        <w:instrText xml:space="preserve"> XE "</w:instrText>
      </w:r>
      <w:r w:rsidR="00E17BD9" w:rsidRPr="00BC4987">
        <w:instrText>fuel gas</w:instrText>
      </w:r>
      <w:r w:rsidR="00E17BD9">
        <w:instrText xml:space="preserve">" </w:instrText>
      </w:r>
      <w:r w:rsidR="00E17BD9">
        <w:fldChar w:fldCharType="end"/>
      </w:r>
      <w:r>
        <w:t xml:space="preserve"> by depropanizing the alky feed</w:t>
      </w:r>
      <w:r w:rsidR="00E17BD9">
        <w:fldChar w:fldCharType="begin"/>
      </w:r>
      <w:r w:rsidR="00E17BD9">
        <w:instrText xml:space="preserve"> XE "</w:instrText>
      </w:r>
      <w:r w:rsidR="00E17BD9" w:rsidRPr="000137D0">
        <w:instrText>alky feed</w:instrText>
      </w:r>
      <w:r w:rsidR="00E17BD9">
        <w:instrText xml:space="preserve">" </w:instrText>
      </w:r>
      <w:r w:rsidR="00E17BD9">
        <w:fldChar w:fldCharType="end"/>
      </w:r>
      <w:r>
        <w:t xml:space="preserve"> in the </w:t>
      </w:r>
      <w:r w:rsidR="008E3625">
        <w:t>D</w:t>
      </w:r>
      <w:r>
        <w:t>epropanizer tower</w:t>
      </w:r>
      <w:r w:rsidR="00E17BD9">
        <w:fldChar w:fldCharType="begin"/>
      </w:r>
      <w:r w:rsidR="00E17BD9">
        <w:instrText xml:space="preserve"> XE "</w:instrText>
      </w:r>
      <w:r w:rsidR="00E17BD9" w:rsidRPr="004E5670">
        <w:instrText>Depropanizer tower</w:instrText>
      </w:r>
      <w:r w:rsidR="00E17BD9">
        <w:instrText xml:space="preserve">" </w:instrText>
      </w:r>
      <w:r w:rsidR="00E17BD9">
        <w:fldChar w:fldCharType="end"/>
      </w:r>
      <w:r>
        <w:t xml:space="preserve">. </w:t>
      </w:r>
    </w:p>
    <w:p w14:paraId="08C29533" w14:textId="77777777" w:rsidR="00B05C55" w:rsidRDefault="00B05C55" w:rsidP="008865FB">
      <w:pPr>
        <w:pStyle w:val="BodyText"/>
      </w:pPr>
      <w:r>
        <w:t>The olefin feed</w:t>
      </w:r>
      <w:r w:rsidR="00E17BD9">
        <w:fldChar w:fldCharType="begin"/>
      </w:r>
      <w:r w:rsidR="00E17BD9">
        <w:instrText xml:space="preserve"> XE "</w:instrText>
      </w:r>
      <w:r w:rsidR="00E17BD9" w:rsidRPr="00305703">
        <w:instrText>olefin feed</w:instrText>
      </w:r>
      <w:r w:rsidR="00E17BD9">
        <w:instrText xml:space="preserve">" </w:instrText>
      </w:r>
      <w:r w:rsidR="00E17BD9">
        <w:fldChar w:fldCharType="end"/>
      </w:r>
      <w:r>
        <w:t xml:space="preserve"> is then contacted with isobutane</w:t>
      </w:r>
      <w:r w:rsidR="00E17BD9">
        <w:fldChar w:fldCharType="begin"/>
      </w:r>
      <w:r w:rsidR="00E17BD9">
        <w:instrText xml:space="preserve"> XE "</w:instrText>
      </w:r>
      <w:r w:rsidR="00E17BD9" w:rsidRPr="005549A6">
        <w:instrText>isobutane</w:instrText>
      </w:r>
      <w:r w:rsidR="00E17BD9">
        <w:instrText xml:space="preserve">" </w:instrText>
      </w:r>
      <w:r w:rsidR="00E17BD9">
        <w:fldChar w:fldCharType="end"/>
      </w:r>
      <w:r>
        <w:t xml:space="preserve"> and sulphuric acid</w:t>
      </w:r>
      <w:r w:rsidR="0053485F">
        <w:fldChar w:fldCharType="begin"/>
      </w:r>
      <w:r w:rsidR="0053485F">
        <w:instrText xml:space="preserve"> XE "</w:instrText>
      </w:r>
      <w:r w:rsidR="0053485F" w:rsidRPr="00065E15">
        <w:instrText>sulphuric acid</w:instrText>
      </w:r>
      <w:r w:rsidR="0053485F">
        <w:instrText xml:space="preserve">" </w:instrText>
      </w:r>
      <w:r w:rsidR="0053485F">
        <w:fldChar w:fldCharType="end"/>
      </w:r>
      <w:r>
        <w:t xml:space="preserve"> in the multi-stage stirred reactor. To promote the alkylation reaction and to suppress polymerisation</w:t>
      </w:r>
      <w:r w:rsidR="00E17BD9">
        <w:fldChar w:fldCharType="begin"/>
      </w:r>
      <w:r w:rsidR="00E17BD9">
        <w:instrText xml:space="preserve"> XE "</w:instrText>
      </w:r>
      <w:r w:rsidR="00E17BD9" w:rsidRPr="005F724B">
        <w:instrText>polymerisation</w:instrText>
      </w:r>
      <w:r w:rsidR="00E17BD9">
        <w:instrText xml:space="preserve">" </w:instrText>
      </w:r>
      <w:r w:rsidR="00E17BD9">
        <w:fldChar w:fldCharType="end"/>
      </w:r>
      <w:r>
        <w:t>, a great excess of isobutane and sulphuric acid must be present during the whole reaction. This is achieved by recycling both isobutane and acid through the reactor gradually adding the olefins to the recycle</w:t>
      </w:r>
      <w:r w:rsidR="00E17BD9">
        <w:fldChar w:fldCharType="begin"/>
      </w:r>
      <w:r w:rsidR="00E17BD9">
        <w:instrText xml:space="preserve"> XE "</w:instrText>
      </w:r>
      <w:r w:rsidR="00E17BD9" w:rsidRPr="004460B0">
        <w:instrText>recycle</w:instrText>
      </w:r>
      <w:r w:rsidR="00E17BD9">
        <w:instrText xml:space="preserve">" </w:instrText>
      </w:r>
      <w:r w:rsidR="00E17BD9">
        <w:fldChar w:fldCharType="end"/>
      </w:r>
      <w:r>
        <w:t xml:space="preserve"> stream. To keep up the uniform distribution of isobutane, sulphuric acid and olefins, strong agitation is required at each of the injection points. The impellers of the mixing pumps produce an emulsion of isobutane and sulphuric acid and the olefin feed is injected at high speed into this emulsion. The olefins are absorbed almost instantaneously into the emulsion and subsequently react with the isobutane. Then the excess isobutane, sulphuric acid and the formed alkylate flow to the next zone where the same reaction is repeated. In the alkylation reaction, heat is produced and this is removed by partly evaporating the light products. These light products containing mainly propane and isobutane are compressed in a three-stage compressor condensed and recycled to the reactor as ‘refrigerant</w:t>
      </w:r>
      <w:r w:rsidR="00E17BD9">
        <w:fldChar w:fldCharType="begin"/>
      </w:r>
      <w:r w:rsidR="00E17BD9">
        <w:instrText xml:space="preserve"> XE "</w:instrText>
      </w:r>
      <w:r w:rsidR="00E17BD9" w:rsidRPr="00BE429F">
        <w:instrText>refrigerant</w:instrText>
      </w:r>
      <w:r w:rsidR="00E17BD9">
        <w:instrText xml:space="preserve">" </w:instrText>
      </w:r>
      <w:r w:rsidR="00E17BD9">
        <w:fldChar w:fldCharType="end"/>
      </w:r>
      <w:r>
        <w:t>’.</w:t>
      </w:r>
    </w:p>
    <w:p w14:paraId="2BE27808" w14:textId="77777777" w:rsidR="00B76111" w:rsidRDefault="00B05C55" w:rsidP="008865FB">
      <w:pPr>
        <w:pStyle w:val="BodyText"/>
      </w:pPr>
      <w:r>
        <w:t>A side stream of this refrigerant is fed to the Depropanizer</w:t>
      </w:r>
      <w:r w:rsidR="00E17BD9">
        <w:fldChar w:fldCharType="begin"/>
      </w:r>
      <w:r w:rsidR="00E17BD9">
        <w:instrText xml:space="preserve"> XE "</w:instrText>
      </w:r>
      <w:r w:rsidR="00E17BD9" w:rsidRPr="004A1D9C">
        <w:instrText>Depropanizer</w:instrText>
      </w:r>
      <w:r w:rsidR="00E17BD9">
        <w:instrText xml:space="preserve">" </w:instrText>
      </w:r>
      <w:r w:rsidR="00E17BD9">
        <w:fldChar w:fldCharType="end"/>
      </w:r>
      <w:r>
        <w:t xml:space="preserve"> and in this manner the propane</w:t>
      </w:r>
      <w:r w:rsidR="00E17BD9">
        <w:fldChar w:fldCharType="begin"/>
      </w:r>
      <w:r w:rsidR="00E17BD9">
        <w:instrText xml:space="preserve"> XE "</w:instrText>
      </w:r>
      <w:r w:rsidR="00E17BD9" w:rsidRPr="003F32E8">
        <w:instrText>propane</w:instrText>
      </w:r>
      <w:r w:rsidR="00E17BD9">
        <w:instrText xml:space="preserve">" </w:instrText>
      </w:r>
      <w:r w:rsidR="00E17BD9">
        <w:fldChar w:fldCharType="end"/>
      </w:r>
      <w:r>
        <w:t xml:space="preserve"> which was in the alkylation feed</w:t>
      </w:r>
      <w:r w:rsidR="00E17BD9">
        <w:fldChar w:fldCharType="begin"/>
      </w:r>
      <w:r w:rsidR="00E17BD9">
        <w:instrText xml:space="preserve"> XE "</w:instrText>
      </w:r>
      <w:r w:rsidR="00E17BD9" w:rsidRPr="007E5B1D">
        <w:instrText>alkylation feed</w:instrText>
      </w:r>
      <w:r w:rsidR="00E17BD9">
        <w:instrText xml:space="preserve">" </w:instrText>
      </w:r>
      <w:r w:rsidR="00E17BD9">
        <w:fldChar w:fldCharType="end"/>
      </w:r>
      <w:r>
        <w:t xml:space="preserve"> is removed to be sold as LPG</w:t>
      </w:r>
      <w:r w:rsidR="0053485F">
        <w:fldChar w:fldCharType="begin"/>
      </w:r>
      <w:r w:rsidR="0053485F">
        <w:instrText xml:space="preserve"> XE "</w:instrText>
      </w:r>
      <w:r w:rsidR="0053485F" w:rsidRPr="00EF617F">
        <w:instrText>LPG</w:instrText>
      </w:r>
      <w:r w:rsidR="0053485F">
        <w:instrText xml:space="preserve">" </w:instrText>
      </w:r>
      <w:r w:rsidR="0053485F">
        <w:fldChar w:fldCharType="end"/>
      </w:r>
      <w:r>
        <w:t xml:space="preserve"> or used as fuel gas. The effluent</w:t>
      </w:r>
      <w:r w:rsidR="00E17BD9">
        <w:fldChar w:fldCharType="begin"/>
      </w:r>
      <w:r w:rsidR="00E17BD9">
        <w:instrText xml:space="preserve"> XE "</w:instrText>
      </w:r>
      <w:r w:rsidR="00E17BD9" w:rsidRPr="006B3934">
        <w:instrText>effluent</w:instrText>
      </w:r>
      <w:r w:rsidR="00E17BD9">
        <w:instrText xml:space="preserve">" </w:instrText>
      </w:r>
      <w:r w:rsidR="00E17BD9">
        <w:fldChar w:fldCharType="end"/>
      </w:r>
      <w:r>
        <w:t xml:space="preserve"> from the last (5</w:t>
      </w:r>
      <w:r>
        <w:rPr>
          <w:vertAlign w:val="superscript"/>
        </w:rPr>
        <w:t>th</w:t>
      </w:r>
      <w:r>
        <w:t>) reaction zone in the reactor passes to a separate settling zone where the sulphuric acid</w:t>
      </w:r>
      <w:r w:rsidR="0053485F">
        <w:fldChar w:fldCharType="begin"/>
      </w:r>
      <w:r w:rsidR="0053485F">
        <w:instrText xml:space="preserve"> XE "</w:instrText>
      </w:r>
      <w:r w:rsidR="0053485F" w:rsidRPr="00065E15">
        <w:instrText>sulphuric acid</w:instrText>
      </w:r>
      <w:r w:rsidR="0053485F">
        <w:instrText xml:space="preserve">" </w:instrText>
      </w:r>
      <w:r w:rsidR="0053485F">
        <w:fldChar w:fldCharType="end"/>
      </w:r>
      <w:r>
        <w:t xml:space="preserve"> and the ‘reactor effluent</w:t>
      </w:r>
      <w:r w:rsidR="00E17BD9">
        <w:fldChar w:fldCharType="begin"/>
      </w:r>
      <w:r w:rsidR="00E17BD9">
        <w:instrText xml:space="preserve"> XE "</w:instrText>
      </w:r>
      <w:r w:rsidR="00E17BD9" w:rsidRPr="0042727A">
        <w:instrText>reactor effluent</w:instrText>
      </w:r>
      <w:r w:rsidR="00E17BD9">
        <w:instrText xml:space="preserve">" </w:instrText>
      </w:r>
      <w:r w:rsidR="00E17BD9">
        <w:fldChar w:fldCharType="end"/>
      </w:r>
      <w:r>
        <w:t>’ containing excess isobutane and alkylate</w:t>
      </w:r>
      <w:r w:rsidR="00E17BD9">
        <w:fldChar w:fldCharType="begin"/>
      </w:r>
      <w:r w:rsidR="00E17BD9">
        <w:instrText xml:space="preserve"> XE "</w:instrText>
      </w:r>
      <w:r w:rsidR="00E17BD9" w:rsidRPr="00522E12">
        <w:instrText>alkylate</w:instrText>
      </w:r>
      <w:r w:rsidR="00E17BD9">
        <w:instrText xml:space="preserve">" </w:instrText>
      </w:r>
      <w:r w:rsidR="00E17BD9">
        <w:fldChar w:fldCharType="end"/>
      </w:r>
      <w:r>
        <w:t xml:space="preserve"> are separated. </w:t>
      </w:r>
      <w:r w:rsidR="007D0322">
        <w:t xml:space="preserve">The acid, which becomes partly diluted due to the reaction, is made up to original strength with fresh acid. </w:t>
      </w:r>
      <w:r>
        <w:t>The surplus is rejected as ‘spent acid</w:t>
      </w:r>
      <w:r w:rsidR="00E17BD9">
        <w:fldChar w:fldCharType="begin"/>
      </w:r>
      <w:r w:rsidR="00E17BD9">
        <w:instrText xml:space="preserve"> XE "</w:instrText>
      </w:r>
      <w:r w:rsidR="00E17BD9" w:rsidRPr="008F19B5">
        <w:instrText>spent acid</w:instrText>
      </w:r>
      <w:r w:rsidR="00E17BD9">
        <w:instrText xml:space="preserve">" </w:instrText>
      </w:r>
      <w:r w:rsidR="00E17BD9">
        <w:fldChar w:fldCharType="end"/>
      </w:r>
      <w:r>
        <w:t>’ and the other part is recycled</w:t>
      </w:r>
      <w:r w:rsidR="00444DEC">
        <w:fldChar w:fldCharType="begin"/>
      </w:r>
      <w:r w:rsidR="00444DEC">
        <w:instrText xml:space="preserve"> XE "</w:instrText>
      </w:r>
      <w:r w:rsidR="00444DEC" w:rsidRPr="008319B6">
        <w:instrText>recycled</w:instrText>
      </w:r>
      <w:r w:rsidR="00444DEC">
        <w:instrText xml:space="preserve">" </w:instrText>
      </w:r>
      <w:r w:rsidR="00444DEC">
        <w:fldChar w:fldCharType="end"/>
      </w:r>
      <w:r>
        <w:t xml:space="preserve"> to the reactor. </w:t>
      </w:r>
    </w:p>
    <w:p w14:paraId="2A238EB8" w14:textId="77777777" w:rsidR="00B05C55" w:rsidRDefault="00B05C55" w:rsidP="008865FB">
      <w:pPr>
        <w:pStyle w:val="BodyText"/>
      </w:pPr>
      <w:r>
        <w:t>The cool reactor effluent</w:t>
      </w:r>
      <w:r w:rsidR="00444DEC">
        <w:fldChar w:fldCharType="begin"/>
      </w:r>
      <w:r w:rsidR="00444DEC">
        <w:instrText xml:space="preserve"> XE "</w:instrText>
      </w:r>
      <w:r w:rsidR="00444DEC" w:rsidRPr="001A419F">
        <w:instrText>effluent</w:instrText>
      </w:r>
      <w:r w:rsidR="00444DEC">
        <w:instrText xml:space="preserve">" </w:instrText>
      </w:r>
      <w:r w:rsidR="00444DEC">
        <w:fldChar w:fldCharType="end"/>
      </w:r>
      <w:r>
        <w:t xml:space="preserve"> chills the incoming isobutane recycle and is then caustic treated</w:t>
      </w:r>
      <w:r w:rsidR="00444DEC">
        <w:fldChar w:fldCharType="begin"/>
      </w:r>
      <w:r w:rsidR="00444DEC">
        <w:instrText xml:space="preserve"> XE "</w:instrText>
      </w:r>
      <w:r w:rsidR="00444DEC" w:rsidRPr="005F0CC7">
        <w:instrText>caustic treated</w:instrText>
      </w:r>
      <w:r w:rsidR="00444DEC">
        <w:instrText xml:space="preserve">" </w:instrText>
      </w:r>
      <w:r w:rsidR="00444DEC">
        <w:fldChar w:fldCharType="end"/>
      </w:r>
      <w:r>
        <w:t xml:space="preserve"> (washed) to remove any entrained acid and some sulphuric esters</w:t>
      </w:r>
      <w:r w:rsidR="00444DEC">
        <w:fldChar w:fldCharType="begin"/>
      </w:r>
      <w:r w:rsidR="00444DEC">
        <w:instrText xml:space="preserve"> XE "</w:instrText>
      </w:r>
      <w:r w:rsidR="00444DEC" w:rsidRPr="004E09DA">
        <w:instrText>sulphuric esters</w:instrText>
      </w:r>
      <w:r w:rsidR="00444DEC">
        <w:instrText xml:space="preserve">" </w:instrText>
      </w:r>
      <w:r w:rsidR="00444DEC">
        <w:fldChar w:fldCharType="end"/>
      </w:r>
      <w:r>
        <w:t xml:space="preserve"> formed as by-products of polymerisation</w:t>
      </w:r>
      <w:r w:rsidR="00444DEC">
        <w:fldChar w:fldCharType="begin"/>
      </w:r>
      <w:r w:rsidR="00444DEC">
        <w:instrText xml:space="preserve"> XE "</w:instrText>
      </w:r>
      <w:r w:rsidR="00444DEC" w:rsidRPr="00A03C43">
        <w:instrText>polymerisation</w:instrText>
      </w:r>
      <w:r w:rsidR="00444DEC">
        <w:instrText xml:space="preserve">" </w:instrText>
      </w:r>
      <w:r w:rsidR="00444DEC">
        <w:fldChar w:fldCharType="end"/>
      </w:r>
      <w:r>
        <w:t>. At higher temperatures these esters decompose and form sulphuric acid</w:t>
      </w:r>
      <w:r w:rsidR="0053485F">
        <w:fldChar w:fldCharType="begin"/>
      </w:r>
      <w:r w:rsidR="0053485F">
        <w:instrText xml:space="preserve"> XE "</w:instrText>
      </w:r>
      <w:r w:rsidR="0053485F" w:rsidRPr="00065E15">
        <w:instrText>sulphuric acid</w:instrText>
      </w:r>
      <w:r w:rsidR="0053485F">
        <w:instrText xml:space="preserve">" </w:instrText>
      </w:r>
      <w:r w:rsidR="0053485F">
        <w:fldChar w:fldCharType="end"/>
      </w:r>
      <w:r>
        <w:t xml:space="preserve"> which would corrode the equipment. [This matter would be a key factor in 2000 when the ‘Mobil Avgas Problem</w:t>
      </w:r>
      <w:r w:rsidR="00444DEC">
        <w:fldChar w:fldCharType="begin"/>
      </w:r>
      <w:r w:rsidR="00444DEC">
        <w:instrText xml:space="preserve"> XE "</w:instrText>
      </w:r>
      <w:r w:rsidR="00444DEC" w:rsidRPr="002C5409">
        <w:instrText>Mobil Avgas Problem</w:instrText>
      </w:r>
      <w:r w:rsidR="00444DEC">
        <w:instrText xml:space="preserve">" </w:instrText>
      </w:r>
      <w:r w:rsidR="00444DEC">
        <w:fldChar w:fldCharType="end"/>
      </w:r>
      <w:r>
        <w:t>’ occurred].</w:t>
      </w:r>
    </w:p>
    <w:p w14:paraId="3126EB15" w14:textId="77777777" w:rsidR="00B05C55" w:rsidRDefault="00B05C55" w:rsidP="008865FB">
      <w:pPr>
        <w:pStyle w:val="BodyText"/>
      </w:pPr>
      <w:r>
        <w:lastRenderedPageBreak/>
        <w:t>After caustic washing</w:t>
      </w:r>
      <w:r w:rsidR="00444DEC">
        <w:fldChar w:fldCharType="begin"/>
      </w:r>
      <w:r w:rsidR="00444DEC">
        <w:instrText xml:space="preserve"> XE "</w:instrText>
      </w:r>
      <w:r w:rsidR="00444DEC" w:rsidRPr="00A20FEE">
        <w:instrText>caustic washing</w:instrText>
      </w:r>
      <w:r w:rsidR="00444DEC">
        <w:instrText xml:space="preserve">" </w:instrText>
      </w:r>
      <w:r w:rsidR="00444DEC">
        <w:fldChar w:fldCharType="end"/>
      </w:r>
      <w:r>
        <w:t xml:space="preserve"> and water washing</w:t>
      </w:r>
      <w:r w:rsidR="00444DEC">
        <w:fldChar w:fldCharType="begin"/>
      </w:r>
      <w:r w:rsidR="00444DEC">
        <w:instrText xml:space="preserve"> XE "</w:instrText>
      </w:r>
      <w:r w:rsidR="00444DEC" w:rsidRPr="00591790">
        <w:instrText>water washing</w:instrText>
      </w:r>
      <w:r w:rsidR="00444DEC">
        <w:instrText xml:space="preserve">" </w:instrText>
      </w:r>
      <w:r w:rsidR="00444DEC">
        <w:fldChar w:fldCharType="end"/>
      </w:r>
      <w:r>
        <w:t xml:space="preserve"> the reactor effluent</w:t>
      </w:r>
      <w:r w:rsidR="00444DEC">
        <w:fldChar w:fldCharType="begin"/>
      </w:r>
      <w:r w:rsidR="00444DEC">
        <w:instrText xml:space="preserve"> XE "</w:instrText>
      </w:r>
      <w:r w:rsidR="00444DEC" w:rsidRPr="00D972D1">
        <w:instrText>reactor effluent</w:instrText>
      </w:r>
      <w:r w:rsidR="00444DEC">
        <w:instrText xml:space="preserve">" </w:instrText>
      </w:r>
      <w:r w:rsidR="00444DEC">
        <w:fldChar w:fldCharType="end"/>
      </w:r>
      <w:r>
        <w:t xml:space="preserve"> is fed to the </w:t>
      </w:r>
      <w:r w:rsidR="00BA1103">
        <w:t>Deisobutaniser</w:t>
      </w:r>
      <w:r>
        <w:t xml:space="preserve"> </w:t>
      </w:r>
      <w:r w:rsidR="008E3625">
        <w:t>tower</w:t>
      </w:r>
      <w:r w:rsidR="00444DEC">
        <w:fldChar w:fldCharType="begin"/>
      </w:r>
      <w:r w:rsidR="00444DEC">
        <w:instrText xml:space="preserve"> XE "</w:instrText>
      </w:r>
      <w:r w:rsidR="00444DEC" w:rsidRPr="00BB00A4">
        <w:instrText>Deisobutaniser tower</w:instrText>
      </w:r>
      <w:r w:rsidR="00444DEC">
        <w:instrText xml:space="preserve">" </w:instrText>
      </w:r>
      <w:r w:rsidR="00444DEC">
        <w:fldChar w:fldCharType="end"/>
      </w:r>
      <w:r w:rsidR="008E3625">
        <w:t xml:space="preserve"> </w:t>
      </w:r>
      <w:r>
        <w:t>where the overhead</w:t>
      </w:r>
      <w:r w:rsidR="00444DEC">
        <w:fldChar w:fldCharType="begin"/>
      </w:r>
      <w:r w:rsidR="00444DEC">
        <w:instrText xml:space="preserve"> XE "</w:instrText>
      </w:r>
      <w:r w:rsidR="00444DEC" w:rsidRPr="005457F3">
        <w:instrText>overhead</w:instrText>
      </w:r>
      <w:r w:rsidR="00444DEC">
        <w:instrText xml:space="preserve">" </w:instrText>
      </w:r>
      <w:r w:rsidR="00444DEC">
        <w:fldChar w:fldCharType="end"/>
      </w:r>
      <w:r>
        <w:t xml:space="preserve"> (the stream from the top of the fractionation tower</w:t>
      </w:r>
      <w:r w:rsidR="00444DEC">
        <w:fldChar w:fldCharType="begin"/>
      </w:r>
      <w:r w:rsidR="00444DEC">
        <w:instrText xml:space="preserve"> XE "</w:instrText>
      </w:r>
      <w:r w:rsidR="00444DEC" w:rsidRPr="00721BA0">
        <w:instrText>fractionation tower</w:instrText>
      </w:r>
      <w:r w:rsidR="00444DEC">
        <w:instrText xml:space="preserve">" </w:instrText>
      </w:r>
      <w:r w:rsidR="00444DEC">
        <w:fldChar w:fldCharType="end"/>
      </w:r>
      <w:r>
        <w:t xml:space="preserve">), which is a mixture of </w:t>
      </w:r>
      <w:r w:rsidR="005F3946">
        <w:t xml:space="preserve">mostly </w:t>
      </w:r>
      <w:r>
        <w:t>isobutane</w:t>
      </w:r>
      <w:r w:rsidR="00444DEC">
        <w:fldChar w:fldCharType="begin"/>
      </w:r>
      <w:r w:rsidR="00444DEC">
        <w:instrText xml:space="preserve"> XE "</w:instrText>
      </w:r>
      <w:r w:rsidR="00444DEC" w:rsidRPr="00C63471">
        <w:instrText>isobutane</w:instrText>
      </w:r>
      <w:r w:rsidR="00444DEC">
        <w:instrText xml:space="preserve">" </w:instrText>
      </w:r>
      <w:r w:rsidR="00444DEC">
        <w:fldChar w:fldCharType="end"/>
      </w:r>
      <w:r>
        <w:t xml:space="preserve"> </w:t>
      </w:r>
      <w:r w:rsidR="005F3946">
        <w:t>with some</w:t>
      </w:r>
      <w:r w:rsidR="005F3946" w:rsidRPr="005F3946">
        <w:t xml:space="preserve"> </w:t>
      </w:r>
      <w:r w:rsidR="005F3946">
        <w:t>propane</w:t>
      </w:r>
      <w:r w:rsidR="00444DEC">
        <w:fldChar w:fldCharType="begin"/>
      </w:r>
      <w:r w:rsidR="00444DEC">
        <w:instrText xml:space="preserve"> XE "</w:instrText>
      </w:r>
      <w:r w:rsidR="00444DEC" w:rsidRPr="00BF1D02">
        <w:instrText>propane</w:instrText>
      </w:r>
      <w:r w:rsidR="00444DEC">
        <w:instrText xml:space="preserve">" </w:instrText>
      </w:r>
      <w:r w:rsidR="00444DEC">
        <w:fldChar w:fldCharType="end"/>
      </w:r>
      <w:r w:rsidR="005F3946">
        <w:t xml:space="preserve"> </w:t>
      </w:r>
      <w:r>
        <w:t>and normal butane</w:t>
      </w:r>
      <w:r w:rsidR="00444DEC">
        <w:fldChar w:fldCharType="begin"/>
      </w:r>
      <w:r w:rsidR="00444DEC">
        <w:instrText xml:space="preserve"> XE "</w:instrText>
      </w:r>
      <w:r w:rsidR="00444DEC" w:rsidRPr="007E21E0">
        <w:instrText>butane</w:instrText>
      </w:r>
      <w:r w:rsidR="00444DEC">
        <w:instrText xml:space="preserve">" </w:instrText>
      </w:r>
      <w:r w:rsidR="00444DEC">
        <w:fldChar w:fldCharType="end"/>
      </w:r>
      <w:r>
        <w:t xml:space="preserve"> is produced. This mixture – called isobutane recycle</w:t>
      </w:r>
      <w:r w:rsidR="00444DEC">
        <w:fldChar w:fldCharType="begin"/>
      </w:r>
      <w:r w:rsidR="00444DEC">
        <w:instrText xml:space="preserve"> XE "</w:instrText>
      </w:r>
      <w:r w:rsidR="00444DEC" w:rsidRPr="0036781A">
        <w:instrText>recycle</w:instrText>
      </w:r>
      <w:r w:rsidR="00444DEC">
        <w:instrText xml:space="preserve">" </w:instrText>
      </w:r>
      <w:r w:rsidR="00444DEC">
        <w:fldChar w:fldCharType="end"/>
      </w:r>
      <w:r w:rsidR="008E3625">
        <w:t xml:space="preserve"> </w:t>
      </w:r>
      <w:r>
        <w:t>- is then recycled to the reactor</w:t>
      </w:r>
      <w:r w:rsidR="00444DEC">
        <w:fldChar w:fldCharType="begin"/>
      </w:r>
      <w:r w:rsidR="00444DEC">
        <w:instrText xml:space="preserve"> XE "</w:instrText>
      </w:r>
      <w:r w:rsidR="00444DEC" w:rsidRPr="0071411C">
        <w:instrText>reactor</w:instrText>
      </w:r>
      <w:r w:rsidR="00444DEC">
        <w:instrText xml:space="preserve">" </w:instrText>
      </w:r>
      <w:r w:rsidR="00444DEC">
        <w:fldChar w:fldCharType="end"/>
      </w:r>
      <w:r>
        <w:t xml:space="preserve"> to keep up the high isobutane concentration. The bottoms of the </w:t>
      </w:r>
      <w:r w:rsidR="00BA1103">
        <w:t>Deisobutaniser</w:t>
      </w:r>
      <w:r w:rsidR="00444DEC">
        <w:fldChar w:fldCharType="begin"/>
      </w:r>
      <w:r w:rsidR="00444DEC">
        <w:instrText xml:space="preserve"> XE "</w:instrText>
      </w:r>
      <w:r w:rsidR="00444DEC" w:rsidRPr="0020458A">
        <w:instrText>Deisobutaniser</w:instrText>
      </w:r>
      <w:r w:rsidR="00444DEC">
        <w:instrText xml:space="preserve">" </w:instrText>
      </w:r>
      <w:r w:rsidR="00444DEC">
        <w:fldChar w:fldCharType="end"/>
      </w:r>
      <w:r>
        <w:t xml:space="preserve"> contain large amounts of normal butane</w:t>
      </w:r>
      <w:r w:rsidR="00444DEC">
        <w:fldChar w:fldCharType="begin"/>
      </w:r>
      <w:r w:rsidR="00444DEC">
        <w:instrText xml:space="preserve"> XE "</w:instrText>
      </w:r>
      <w:r w:rsidR="00444DEC" w:rsidRPr="003A28B7">
        <w:instrText>butane</w:instrText>
      </w:r>
      <w:r w:rsidR="00444DEC">
        <w:instrText xml:space="preserve">" </w:instrText>
      </w:r>
      <w:r w:rsidR="00444DEC">
        <w:fldChar w:fldCharType="end"/>
      </w:r>
      <w:r>
        <w:t xml:space="preserve"> (and alkylate</w:t>
      </w:r>
      <w:r w:rsidR="00444DEC">
        <w:fldChar w:fldCharType="begin"/>
      </w:r>
      <w:r w:rsidR="00444DEC">
        <w:instrText xml:space="preserve"> XE "</w:instrText>
      </w:r>
      <w:r w:rsidR="00444DEC" w:rsidRPr="00FE7994">
        <w:instrText>alkylate</w:instrText>
      </w:r>
      <w:r w:rsidR="00444DEC">
        <w:instrText xml:space="preserve">" </w:instrText>
      </w:r>
      <w:r w:rsidR="00444DEC">
        <w:fldChar w:fldCharType="end"/>
      </w:r>
      <w:r>
        <w:t xml:space="preserve">), and the normal butane is recovered in the </w:t>
      </w:r>
      <w:r w:rsidR="008E3625">
        <w:t>D</w:t>
      </w:r>
      <w:r>
        <w:t>ebutanizer tower</w:t>
      </w:r>
      <w:r w:rsidR="00444DEC">
        <w:fldChar w:fldCharType="begin"/>
      </w:r>
      <w:r w:rsidR="00444DEC">
        <w:instrText xml:space="preserve"> XE "</w:instrText>
      </w:r>
      <w:r w:rsidR="00444DEC" w:rsidRPr="006B0FF5">
        <w:instrText>Debutanizer tower</w:instrText>
      </w:r>
      <w:r w:rsidR="00444DEC">
        <w:instrText xml:space="preserve">" </w:instrText>
      </w:r>
      <w:r w:rsidR="00444DEC">
        <w:fldChar w:fldCharType="end"/>
      </w:r>
      <w:r>
        <w:t xml:space="preserve"> known as ‘stabilizing’ (where the light </w:t>
      </w:r>
      <w:r w:rsidR="008E3625">
        <w:t>butane</w:t>
      </w:r>
      <w:r>
        <w:t xml:space="preserve"> gases are removed to lower the vapour pressure</w:t>
      </w:r>
      <w:r w:rsidR="00444DEC">
        <w:fldChar w:fldCharType="begin"/>
      </w:r>
      <w:r w:rsidR="00444DEC">
        <w:instrText xml:space="preserve"> XE "</w:instrText>
      </w:r>
      <w:r w:rsidR="00444DEC" w:rsidRPr="00E9496A">
        <w:instrText>vapour pressure</w:instrText>
      </w:r>
      <w:r w:rsidR="00444DEC">
        <w:instrText xml:space="preserve">" </w:instrText>
      </w:r>
      <w:r w:rsidR="00444DEC">
        <w:fldChar w:fldCharType="end"/>
      </w:r>
      <w:r>
        <w:t>). The bottoms from the debutanizer tower are called ‘total alkylate</w:t>
      </w:r>
      <w:r w:rsidR="00444DEC">
        <w:fldChar w:fldCharType="begin"/>
      </w:r>
      <w:r w:rsidR="00444DEC">
        <w:instrText xml:space="preserve"> XE "</w:instrText>
      </w:r>
      <w:r w:rsidR="00444DEC" w:rsidRPr="00725180">
        <w:instrText>total alkylate</w:instrText>
      </w:r>
      <w:r w:rsidR="00444DEC">
        <w:instrText xml:space="preserve">" </w:instrText>
      </w:r>
      <w:r w:rsidR="00444DEC">
        <w:fldChar w:fldCharType="end"/>
      </w:r>
      <w:r>
        <w:t xml:space="preserve">’ and can be used as a </w:t>
      </w:r>
      <w:r w:rsidR="00431A31">
        <w:t>blendstock</w:t>
      </w:r>
      <w:r>
        <w:t xml:space="preserve"> for motor gasoline</w:t>
      </w:r>
      <w:r w:rsidR="00444DEC">
        <w:fldChar w:fldCharType="begin"/>
      </w:r>
      <w:r w:rsidR="00444DEC">
        <w:instrText xml:space="preserve"> XE "</w:instrText>
      </w:r>
      <w:r w:rsidR="00444DEC" w:rsidRPr="004C1970">
        <w:instrText>motor gasoline</w:instrText>
      </w:r>
      <w:r w:rsidR="00444DEC">
        <w:instrText xml:space="preserve">" </w:instrText>
      </w:r>
      <w:r w:rsidR="00444DEC">
        <w:fldChar w:fldCharType="end"/>
      </w:r>
      <w:r>
        <w:t>. However it has a high distillation</w:t>
      </w:r>
      <w:r w:rsidR="00444DEC">
        <w:fldChar w:fldCharType="begin"/>
      </w:r>
      <w:r w:rsidR="00444DEC">
        <w:instrText xml:space="preserve"> XE "</w:instrText>
      </w:r>
      <w:r w:rsidR="00444DEC" w:rsidRPr="002F6130">
        <w:instrText>distillation</w:instrText>
      </w:r>
      <w:r w:rsidR="00444DEC">
        <w:instrText xml:space="preserve">" </w:instrText>
      </w:r>
      <w:r w:rsidR="00444DEC">
        <w:fldChar w:fldCharType="end"/>
      </w:r>
      <w:r>
        <w:t xml:space="preserve"> end point and must be re-run (refractionated</w:t>
      </w:r>
      <w:r w:rsidR="00444DEC">
        <w:fldChar w:fldCharType="begin"/>
      </w:r>
      <w:r w:rsidR="00444DEC">
        <w:instrText xml:space="preserve"> XE "</w:instrText>
      </w:r>
      <w:r w:rsidR="00444DEC" w:rsidRPr="0057418E">
        <w:instrText>refractionated</w:instrText>
      </w:r>
      <w:r w:rsidR="00444DEC">
        <w:instrText xml:space="preserve">" </w:instrText>
      </w:r>
      <w:r w:rsidR="00444DEC">
        <w:fldChar w:fldCharType="end"/>
      </w:r>
      <w:r>
        <w:t>) if the alkylate is to be used for aviation gasoline</w:t>
      </w:r>
      <w:r w:rsidR="00444DEC">
        <w:fldChar w:fldCharType="begin"/>
      </w:r>
      <w:r w:rsidR="00444DEC">
        <w:instrText xml:space="preserve"> XE "</w:instrText>
      </w:r>
      <w:r w:rsidR="00444DEC" w:rsidRPr="00A211D0">
        <w:instrText>aviation gasoline</w:instrText>
      </w:r>
      <w:r w:rsidR="00444DEC">
        <w:instrText xml:space="preserve">" </w:instrText>
      </w:r>
      <w:r w:rsidR="00444DEC">
        <w:fldChar w:fldCharType="end"/>
      </w:r>
      <w:r>
        <w:t xml:space="preserve">. The </w:t>
      </w:r>
      <w:r w:rsidR="008E3625">
        <w:t>R</w:t>
      </w:r>
      <w:r>
        <w:t>e-run tower</w:t>
      </w:r>
      <w:r w:rsidR="00444DEC">
        <w:fldChar w:fldCharType="begin"/>
      </w:r>
      <w:r w:rsidR="00444DEC">
        <w:instrText xml:space="preserve"> XE "</w:instrText>
      </w:r>
      <w:r w:rsidR="00444DEC" w:rsidRPr="00F07679">
        <w:instrText>Re-run tower</w:instrText>
      </w:r>
      <w:r w:rsidR="00444DEC">
        <w:instrText xml:space="preserve">" </w:instrText>
      </w:r>
      <w:r w:rsidR="00444DEC">
        <w:fldChar w:fldCharType="end"/>
      </w:r>
      <w:r>
        <w:t xml:space="preserve"> is operated under vacuum to prevent decomposition of the heavy alkylate</w:t>
      </w:r>
      <w:r w:rsidR="00444DEC">
        <w:fldChar w:fldCharType="begin"/>
      </w:r>
      <w:r w:rsidR="00444DEC">
        <w:instrText xml:space="preserve"> XE "</w:instrText>
      </w:r>
      <w:r w:rsidR="00444DEC" w:rsidRPr="008E7897">
        <w:instrText>heavy alkylate</w:instrText>
      </w:r>
      <w:r w:rsidR="00444DEC">
        <w:instrText xml:space="preserve">" </w:instrText>
      </w:r>
      <w:r w:rsidR="00444DEC">
        <w:fldChar w:fldCharType="end"/>
      </w:r>
      <w:r>
        <w:t xml:space="preserve">. </w:t>
      </w:r>
    </w:p>
    <w:p w14:paraId="3D154DFC" w14:textId="77777777" w:rsidR="00B05C55" w:rsidRPr="00F8526B" w:rsidRDefault="00B05C55" w:rsidP="008865FB">
      <w:pPr>
        <w:pStyle w:val="BodyText"/>
      </w:pPr>
      <w:r w:rsidRPr="00F8526B">
        <w:t>The refrigerant</w:t>
      </w:r>
      <w:r w:rsidR="00444DEC">
        <w:fldChar w:fldCharType="begin"/>
      </w:r>
      <w:r w:rsidR="00444DEC">
        <w:instrText xml:space="preserve"> XE "</w:instrText>
      </w:r>
      <w:r w:rsidR="00444DEC" w:rsidRPr="007837D3">
        <w:instrText>refrigerant</w:instrText>
      </w:r>
      <w:r w:rsidR="00444DEC">
        <w:instrText xml:space="preserve">" </w:instrText>
      </w:r>
      <w:r w:rsidR="00444DEC">
        <w:fldChar w:fldCharType="end"/>
      </w:r>
      <w:r w:rsidRPr="00F8526B">
        <w:t xml:space="preserve"> always contains some SO</w:t>
      </w:r>
      <w:r w:rsidRPr="005F3946">
        <w:rPr>
          <w:sz w:val="28"/>
          <w:szCs w:val="28"/>
          <w:vertAlign w:val="subscript"/>
        </w:rPr>
        <w:t>2</w:t>
      </w:r>
      <w:r w:rsidRPr="00F8526B">
        <w:t xml:space="preserve"> </w:t>
      </w:r>
      <w:r w:rsidR="00A83CBD">
        <w:t>(sulphur dioxide</w:t>
      </w:r>
      <w:r w:rsidR="00444DEC">
        <w:fldChar w:fldCharType="begin"/>
      </w:r>
      <w:r w:rsidR="00444DEC">
        <w:instrText xml:space="preserve"> XE "</w:instrText>
      </w:r>
      <w:r w:rsidR="00444DEC" w:rsidRPr="00C86DA5">
        <w:instrText>sulphur dioxide</w:instrText>
      </w:r>
      <w:r w:rsidR="00444DEC">
        <w:instrText xml:space="preserve">" </w:instrText>
      </w:r>
      <w:r w:rsidR="00444DEC">
        <w:fldChar w:fldCharType="end"/>
      </w:r>
      <w:r w:rsidR="00A83CBD">
        <w:t xml:space="preserve">) </w:t>
      </w:r>
      <w:r w:rsidRPr="00F8526B">
        <w:t>so the LPG</w:t>
      </w:r>
      <w:r w:rsidR="0053485F">
        <w:fldChar w:fldCharType="begin"/>
      </w:r>
      <w:r w:rsidR="0053485F">
        <w:instrText xml:space="preserve"> XE "</w:instrText>
      </w:r>
      <w:r w:rsidR="0053485F" w:rsidRPr="00EF617F">
        <w:instrText>LPG</w:instrText>
      </w:r>
      <w:r w:rsidR="0053485F">
        <w:instrText xml:space="preserve">" </w:instrText>
      </w:r>
      <w:r w:rsidR="0053485F">
        <w:fldChar w:fldCharType="end"/>
      </w:r>
      <w:r w:rsidRPr="00F8526B">
        <w:t xml:space="preserve"> produced from the depropanization</w:t>
      </w:r>
      <w:r w:rsidR="00444DEC">
        <w:fldChar w:fldCharType="begin"/>
      </w:r>
      <w:r w:rsidR="00444DEC">
        <w:instrText xml:space="preserve"> XE "</w:instrText>
      </w:r>
      <w:r w:rsidR="00444DEC" w:rsidRPr="00CF370A">
        <w:instrText>depropanization</w:instrText>
      </w:r>
      <w:r w:rsidR="00444DEC">
        <w:instrText xml:space="preserve">" </w:instrText>
      </w:r>
      <w:r w:rsidR="00444DEC">
        <w:fldChar w:fldCharType="end"/>
      </w:r>
      <w:r w:rsidRPr="00F8526B">
        <w:t xml:space="preserve"> of the refrigerant</w:t>
      </w:r>
      <w:r w:rsidR="00444DEC">
        <w:fldChar w:fldCharType="begin"/>
      </w:r>
      <w:r w:rsidR="00444DEC">
        <w:instrText xml:space="preserve"> XE "</w:instrText>
      </w:r>
      <w:r w:rsidR="00444DEC" w:rsidRPr="0018042E">
        <w:instrText>refrigerant</w:instrText>
      </w:r>
      <w:r w:rsidR="00444DEC">
        <w:instrText xml:space="preserve">" </w:instrText>
      </w:r>
      <w:r w:rsidR="00444DEC">
        <w:fldChar w:fldCharType="end"/>
      </w:r>
      <w:r w:rsidRPr="00F8526B">
        <w:t xml:space="preserve"> must also be caustic</w:t>
      </w:r>
      <w:r w:rsidR="00444DEC">
        <w:fldChar w:fldCharType="begin"/>
      </w:r>
      <w:r w:rsidR="00444DEC">
        <w:instrText xml:space="preserve"> XE "</w:instrText>
      </w:r>
      <w:r w:rsidR="00444DEC" w:rsidRPr="00EE3BAB">
        <w:instrText>caustic</w:instrText>
      </w:r>
      <w:r w:rsidR="00444DEC">
        <w:instrText xml:space="preserve">" </w:instrText>
      </w:r>
      <w:r w:rsidR="00444DEC">
        <w:fldChar w:fldCharType="end"/>
      </w:r>
      <w:r w:rsidRPr="00F8526B">
        <w:t xml:space="preserve"> treated before it enters the Deprop</w:t>
      </w:r>
      <w:r w:rsidR="00A83CBD">
        <w:t>anizer</w:t>
      </w:r>
      <w:r w:rsidRPr="00F8526B">
        <w:t xml:space="preserve"> tower</w:t>
      </w:r>
      <w:r w:rsidR="00444DEC">
        <w:fldChar w:fldCharType="begin"/>
      </w:r>
      <w:r w:rsidR="00444DEC">
        <w:instrText xml:space="preserve"> XE "</w:instrText>
      </w:r>
      <w:r w:rsidR="00444DEC" w:rsidRPr="005971B8">
        <w:instrText>Depropanizer tower</w:instrText>
      </w:r>
      <w:r w:rsidR="00444DEC">
        <w:instrText xml:space="preserve">" </w:instrText>
      </w:r>
      <w:r w:rsidR="00444DEC">
        <w:fldChar w:fldCharType="end"/>
      </w:r>
      <w:r w:rsidR="00A83CBD">
        <w:t>.</w:t>
      </w:r>
      <w:r w:rsidRPr="00F8526B">
        <w:t xml:space="preserve"> </w:t>
      </w:r>
    </w:p>
    <w:p w14:paraId="755D8FB7" w14:textId="77777777" w:rsidR="00B05C55" w:rsidRDefault="00B05C55">
      <w:pPr>
        <w:pStyle w:val="Caption"/>
        <w:spacing w:before="0"/>
      </w:pPr>
      <w:r>
        <w:t xml:space="preserve">Table </w:t>
      </w:r>
      <w:fldSimple w:instr=" SEQ Table \* ARABIC ">
        <w:r w:rsidR="00185237">
          <w:rPr>
            <w:noProof/>
          </w:rPr>
          <w:t>1</w:t>
        </w:r>
      </w:fldSimple>
      <w:r>
        <w:t>. Alkylation Unit</w:t>
      </w:r>
      <w:r w:rsidR="0053485F">
        <w:fldChar w:fldCharType="begin"/>
      </w:r>
      <w:r w:rsidR="0053485F">
        <w:instrText xml:space="preserve"> XE "</w:instrText>
      </w:r>
      <w:r w:rsidR="0053485F" w:rsidRPr="001031C2">
        <w:instrText>Alkylation Unit</w:instrText>
      </w:r>
      <w:r w:rsidR="0053485F">
        <w:instrText xml:space="preserve">" </w:instrText>
      </w:r>
      <w:r w:rsidR="0053485F">
        <w:fldChar w:fldCharType="end"/>
      </w:r>
      <w:r>
        <w:t xml:space="preserve"> stream compositions Wt</w:t>
      </w:r>
      <w:r w:rsidR="005F3946">
        <w:t>.</w:t>
      </w:r>
      <w:r>
        <w:t>% (Design data from Altona FCC</w:t>
      </w:r>
      <w:r w:rsidR="0053485F">
        <w:fldChar w:fldCharType="begin"/>
      </w:r>
      <w:r w:rsidR="0053485F">
        <w:instrText xml:space="preserve"> XE "</w:instrText>
      </w:r>
      <w:r w:rsidR="0053485F" w:rsidRPr="000E4CBE">
        <w:instrText>FCC</w:instrText>
      </w:r>
      <w:r w:rsidR="0053485F">
        <w:instrText xml:space="preserve">" </w:instrText>
      </w:r>
      <w:r w:rsidR="0053485F">
        <w:fldChar w:fldCharType="end"/>
      </w:r>
      <w:r>
        <w:t xml:space="preserve"> 1997</w:t>
      </w:r>
      <w:r w:rsidR="00543DA5">
        <w:t>)</w:t>
      </w:r>
    </w:p>
    <w:tbl>
      <w:tblPr>
        <w:tblW w:w="916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624"/>
        <w:gridCol w:w="626"/>
        <w:gridCol w:w="904"/>
        <w:gridCol w:w="1074"/>
        <w:gridCol w:w="915"/>
        <w:gridCol w:w="1079"/>
        <w:gridCol w:w="920"/>
        <w:gridCol w:w="1093"/>
        <w:gridCol w:w="934"/>
      </w:tblGrid>
      <w:tr w:rsidR="00B05C55" w14:paraId="5BE54F86" w14:textId="77777777" w:rsidTr="00191C0C">
        <w:tc>
          <w:tcPr>
            <w:tcW w:w="1624" w:type="dxa"/>
            <w:tcBorders>
              <w:bottom w:val="single" w:sz="12" w:space="0" w:color="000000"/>
            </w:tcBorders>
          </w:tcPr>
          <w:p w14:paraId="215F5126" w14:textId="77777777" w:rsidR="00B05C55" w:rsidRPr="00F8526B" w:rsidRDefault="00B05C55" w:rsidP="00D2719D">
            <w:pPr>
              <w:pStyle w:val="BodyText11pt2pt"/>
            </w:pPr>
            <w:r w:rsidRPr="00F8526B">
              <w:t>Component</w:t>
            </w:r>
          </w:p>
        </w:tc>
        <w:tc>
          <w:tcPr>
            <w:tcW w:w="0" w:type="auto"/>
            <w:tcBorders>
              <w:bottom w:val="single" w:sz="12" w:space="0" w:color="000000"/>
            </w:tcBorders>
          </w:tcPr>
          <w:p w14:paraId="60B8E769" w14:textId="77777777" w:rsidR="00B05C55" w:rsidRPr="00F8526B" w:rsidRDefault="00B05C55" w:rsidP="00D2719D">
            <w:pPr>
              <w:pStyle w:val="BodyText11pt2pt"/>
            </w:pPr>
            <w:r w:rsidRPr="00F8526B">
              <w:t>Alky Feed</w:t>
            </w:r>
            <w:r w:rsidR="0053485F">
              <w:fldChar w:fldCharType="begin"/>
            </w:r>
            <w:r w:rsidR="0053485F">
              <w:instrText xml:space="preserve"> XE "</w:instrText>
            </w:r>
            <w:r w:rsidR="0053485F" w:rsidRPr="00AE4158">
              <w:instrText>Alky Feed</w:instrText>
            </w:r>
            <w:r w:rsidR="0053485F">
              <w:instrText xml:space="preserve">" </w:instrText>
            </w:r>
            <w:r w:rsidR="0053485F">
              <w:fldChar w:fldCharType="end"/>
            </w:r>
          </w:p>
        </w:tc>
        <w:tc>
          <w:tcPr>
            <w:tcW w:w="0" w:type="auto"/>
            <w:tcBorders>
              <w:bottom w:val="single" w:sz="12" w:space="0" w:color="000000"/>
            </w:tcBorders>
          </w:tcPr>
          <w:p w14:paraId="3092815C" w14:textId="77777777" w:rsidR="00B05C55" w:rsidRPr="00F8526B" w:rsidRDefault="00B05C55" w:rsidP="00D2719D">
            <w:pPr>
              <w:pStyle w:val="BodyText11pt2pt"/>
            </w:pPr>
            <w:r w:rsidRPr="00F8526B">
              <w:t>Reactor Effluent</w:t>
            </w:r>
            <w:r w:rsidR="00A47077">
              <w:fldChar w:fldCharType="begin"/>
            </w:r>
            <w:r w:rsidR="00A47077">
              <w:instrText xml:space="preserve"> XE "</w:instrText>
            </w:r>
            <w:r w:rsidR="00A47077" w:rsidRPr="005E2311">
              <w:instrText>Reactor Effluent</w:instrText>
            </w:r>
            <w:r w:rsidR="00A47077">
              <w:instrText xml:space="preserve">" </w:instrText>
            </w:r>
            <w:r w:rsidR="00A47077">
              <w:fldChar w:fldCharType="end"/>
            </w:r>
          </w:p>
        </w:tc>
        <w:tc>
          <w:tcPr>
            <w:tcW w:w="0" w:type="auto"/>
            <w:tcBorders>
              <w:bottom w:val="single" w:sz="12" w:space="0" w:color="000000"/>
            </w:tcBorders>
          </w:tcPr>
          <w:p w14:paraId="7F797492" w14:textId="77777777" w:rsidR="00B05C55" w:rsidRPr="00F8526B" w:rsidRDefault="00B05C55" w:rsidP="00D2719D">
            <w:pPr>
              <w:pStyle w:val="BodyText11pt2pt"/>
            </w:pPr>
            <w:r w:rsidRPr="00F8526B">
              <w:t>Deiso</w:t>
            </w:r>
            <w:r w:rsidR="00543DA5" w:rsidRPr="00F8526B">
              <w:t xml:space="preserve"> </w:t>
            </w:r>
            <w:r w:rsidRPr="00F8526B">
              <w:t>Overheads</w:t>
            </w:r>
            <w:r w:rsidR="00A47077">
              <w:fldChar w:fldCharType="begin"/>
            </w:r>
            <w:r w:rsidR="00A47077">
              <w:instrText xml:space="preserve"> XE "</w:instrText>
            </w:r>
            <w:r w:rsidR="00A47077" w:rsidRPr="00DE2314">
              <w:instrText>Deiso Overheads</w:instrText>
            </w:r>
            <w:r w:rsidR="00A47077">
              <w:instrText xml:space="preserve">" </w:instrText>
            </w:r>
            <w:r w:rsidR="00A47077">
              <w:fldChar w:fldCharType="end"/>
            </w:r>
          </w:p>
        </w:tc>
        <w:tc>
          <w:tcPr>
            <w:tcW w:w="0" w:type="auto"/>
            <w:tcBorders>
              <w:bottom w:val="single" w:sz="12" w:space="0" w:color="000000"/>
            </w:tcBorders>
          </w:tcPr>
          <w:p w14:paraId="7179F02F" w14:textId="77777777" w:rsidR="00B05C55" w:rsidRPr="00F8526B" w:rsidRDefault="00B05C55" w:rsidP="00D2719D">
            <w:pPr>
              <w:pStyle w:val="BodyText11pt2pt"/>
            </w:pPr>
            <w:r w:rsidRPr="00F8526B">
              <w:t>Deiso</w:t>
            </w:r>
            <w:r w:rsidR="00543DA5" w:rsidRPr="00F8526B">
              <w:t xml:space="preserve"> </w:t>
            </w:r>
            <w:r w:rsidRPr="00F8526B">
              <w:t>Bottoms</w:t>
            </w:r>
            <w:r w:rsidR="00A47077">
              <w:fldChar w:fldCharType="begin"/>
            </w:r>
            <w:r w:rsidR="00A47077">
              <w:instrText xml:space="preserve"> XE "</w:instrText>
            </w:r>
            <w:r w:rsidR="00A47077" w:rsidRPr="000D4EAF">
              <w:instrText>Deiso Bottoms</w:instrText>
            </w:r>
            <w:r w:rsidR="00A47077">
              <w:instrText xml:space="preserve">" </w:instrText>
            </w:r>
            <w:r w:rsidR="00A47077">
              <w:fldChar w:fldCharType="end"/>
            </w:r>
          </w:p>
        </w:tc>
        <w:tc>
          <w:tcPr>
            <w:tcW w:w="0" w:type="auto"/>
            <w:tcBorders>
              <w:bottom w:val="single" w:sz="12" w:space="0" w:color="000000"/>
            </w:tcBorders>
          </w:tcPr>
          <w:p w14:paraId="6E0031AF" w14:textId="77777777" w:rsidR="00B05C55" w:rsidRPr="00F8526B" w:rsidRDefault="00B05C55" w:rsidP="00D2719D">
            <w:pPr>
              <w:pStyle w:val="BodyText11pt2pt"/>
            </w:pPr>
            <w:r w:rsidRPr="00F8526B">
              <w:t>Debut Overheads</w:t>
            </w:r>
            <w:r w:rsidR="00A47077">
              <w:fldChar w:fldCharType="begin"/>
            </w:r>
            <w:r w:rsidR="00A47077">
              <w:instrText xml:space="preserve"> XE "</w:instrText>
            </w:r>
            <w:r w:rsidR="00A47077" w:rsidRPr="002557F5">
              <w:instrText>Debut Overheads</w:instrText>
            </w:r>
            <w:r w:rsidR="00A47077">
              <w:instrText xml:space="preserve">" </w:instrText>
            </w:r>
            <w:r w:rsidR="00A47077">
              <w:fldChar w:fldCharType="end"/>
            </w:r>
          </w:p>
        </w:tc>
        <w:tc>
          <w:tcPr>
            <w:tcW w:w="0" w:type="auto"/>
            <w:tcBorders>
              <w:bottom w:val="single" w:sz="12" w:space="0" w:color="000000"/>
            </w:tcBorders>
          </w:tcPr>
          <w:p w14:paraId="187EF519" w14:textId="77777777" w:rsidR="00B05C55" w:rsidRPr="00F8526B" w:rsidRDefault="00B05C55" w:rsidP="00D2719D">
            <w:pPr>
              <w:pStyle w:val="BodyText11pt2pt"/>
            </w:pPr>
            <w:r w:rsidRPr="00F8526B">
              <w:t>Debut Bottoms</w:t>
            </w:r>
            <w:r w:rsidR="00A47077">
              <w:fldChar w:fldCharType="begin"/>
            </w:r>
            <w:r w:rsidR="00A47077">
              <w:instrText xml:space="preserve"> XE "</w:instrText>
            </w:r>
            <w:r w:rsidR="00A47077" w:rsidRPr="00E30EA8">
              <w:instrText>Debut Bottoms</w:instrText>
            </w:r>
            <w:r w:rsidR="00A47077">
              <w:instrText xml:space="preserve">" </w:instrText>
            </w:r>
            <w:r w:rsidR="00A47077">
              <w:fldChar w:fldCharType="end"/>
            </w:r>
          </w:p>
        </w:tc>
        <w:tc>
          <w:tcPr>
            <w:tcW w:w="0" w:type="auto"/>
            <w:tcBorders>
              <w:bottom w:val="single" w:sz="12" w:space="0" w:color="000000"/>
            </w:tcBorders>
          </w:tcPr>
          <w:p w14:paraId="598D708F" w14:textId="77777777" w:rsidR="00B05C55" w:rsidRPr="00F8526B" w:rsidRDefault="00B05C55" w:rsidP="00D2719D">
            <w:pPr>
              <w:pStyle w:val="BodyText11pt2pt"/>
            </w:pPr>
            <w:r w:rsidRPr="00F8526B">
              <w:t>Deprop</w:t>
            </w:r>
            <w:r w:rsidR="00543DA5" w:rsidRPr="00F8526B">
              <w:t xml:space="preserve"> </w:t>
            </w:r>
            <w:r w:rsidRPr="00F8526B">
              <w:t>Overheads</w:t>
            </w:r>
            <w:r w:rsidR="00A47077">
              <w:fldChar w:fldCharType="begin"/>
            </w:r>
            <w:r w:rsidR="00A47077">
              <w:instrText xml:space="preserve"> XE "</w:instrText>
            </w:r>
            <w:r w:rsidR="00A47077" w:rsidRPr="00D61610">
              <w:instrText>Deprop Overheads</w:instrText>
            </w:r>
            <w:r w:rsidR="00A47077">
              <w:instrText xml:space="preserve">" </w:instrText>
            </w:r>
            <w:r w:rsidR="00A47077">
              <w:fldChar w:fldCharType="end"/>
            </w:r>
          </w:p>
        </w:tc>
        <w:tc>
          <w:tcPr>
            <w:tcW w:w="0" w:type="auto"/>
            <w:tcBorders>
              <w:bottom w:val="single" w:sz="12" w:space="0" w:color="000000"/>
            </w:tcBorders>
          </w:tcPr>
          <w:p w14:paraId="22240BCC" w14:textId="77777777" w:rsidR="00B05C55" w:rsidRPr="00F8526B" w:rsidRDefault="00B05C55" w:rsidP="00D2719D">
            <w:pPr>
              <w:pStyle w:val="BodyText11pt2pt"/>
            </w:pPr>
            <w:r w:rsidRPr="00F8526B">
              <w:t>Deprop</w:t>
            </w:r>
            <w:r w:rsidR="00543DA5" w:rsidRPr="00F8526B">
              <w:t xml:space="preserve"> </w:t>
            </w:r>
            <w:r w:rsidRPr="00F8526B">
              <w:t>Bottoms</w:t>
            </w:r>
            <w:r w:rsidR="00A47077">
              <w:fldChar w:fldCharType="begin"/>
            </w:r>
            <w:r w:rsidR="00A47077">
              <w:instrText xml:space="preserve"> XE "</w:instrText>
            </w:r>
            <w:r w:rsidR="00A47077" w:rsidRPr="00620EDC">
              <w:instrText>Deprop Bottoms</w:instrText>
            </w:r>
            <w:r w:rsidR="00A47077">
              <w:instrText xml:space="preserve">" </w:instrText>
            </w:r>
            <w:r w:rsidR="00A47077">
              <w:fldChar w:fldCharType="end"/>
            </w:r>
          </w:p>
        </w:tc>
      </w:tr>
      <w:tr w:rsidR="00B05C55" w14:paraId="7C1F9141" w14:textId="77777777" w:rsidTr="00191C0C">
        <w:tc>
          <w:tcPr>
            <w:tcW w:w="1624" w:type="dxa"/>
          </w:tcPr>
          <w:p w14:paraId="0728AD49" w14:textId="77777777" w:rsidR="00B05C55" w:rsidRPr="00F8526B" w:rsidRDefault="00B05C55" w:rsidP="00D2719D">
            <w:pPr>
              <w:pStyle w:val="BodyText11pt2pt"/>
            </w:pPr>
            <w:r w:rsidRPr="00F8526B">
              <w:t>Ethane</w:t>
            </w:r>
            <w:r w:rsidR="00A47077">
              <w:fldChar w:fldCharType="begin"/>
            </w:r>
            <w:r w:rsidR="00A47077">
              <w:instrText xml:space="preserve"> XE "</w:instrText>
            </w:r>
            <w:r w:rsidR="00A47077" w:rsidRPr="009D0365">
              <w:instrText>Ethane</w:instrText>
            </w:r>
            <w:r w:rsidR="00A47077">
              <w:instrText xml:space="preserve">" </w:instrText>
            </w:r>
            <w:r w:rsidR="00A47077">
              <w:fldChar w:fldCharType="end"/>
            </w:r>
            <w:r w:rsidRPr="00F8526B">
              <w:t>/Ethylene</w:t>
            </w:r>
            <w:r w:rsidR="00A47077">
              <w:fldChar w:fldCharType="begin"/>
            </w:r>
            <w:r w:rsidR="00A47077">
              <w:instrText xml:space="preserve"> XE "</w:instrText>
            </w:r>
            <w:r w:rsidR="00A47077" w:rsidRPr="00C11BF6">
              <w:instrText>Ethylene</w:instrText>
            </w:r>
            <w:r w:rsidR="00A47077">
              <w:instrText xml:space="preserve">" </w:instrText>
            </w:r>
            <w:r w:rsidR="00A47077">
              <w:fldChar w:fldCharType="end"/>
            </w:r>
          </w:p>
        </w:tc>
        <w:tc>
          <w:tcPr>
            <w:tcW w:w="0" w:type="auto"/>
          </w:tcPr>
          <w:p w14:paraId="3E8C88AF" w14:textId="77777777" w:rsidR="00B05C55" w:rsidRPr="00F8526B" w:rsidRDefault="00B05C55" w:rsidP="00D2719D">
            <w:pPr>
              <w:pStyle w:val="BodyText11pt2pt"/>
            </w:pPr>
            <w:r w:rsidRPr="00F8526B">
              <w:t>0.1</w:t>
            </w:r>
          </w:p>
        </w:tc>
        <w:tc>
          <w:tcPr>
            <w:tcW w:w="0" w:type="auto"/>
          </w:tcPr>
          <w:p w14:paraId="30648023" w14:textId="77777777" w:rsidR="00B05C55" w:rsidRPr="00F8526B" w:rsidRDefault="00B05C55" w:rsidP="00D2719D">
            <w:pPr>
              <w:pStyle w:val="BodyText11pt2pt"/>
            </w:pPr>
            <w:r w:rsidRPr="00F8526B">
              <w:t>0.0</w:t>
            </w:r>
          </w:p>
        </w:tc>
        <w:tc>
          <w:tcPr>
            <w:tcW w:w="0" w:type="auto"/>
          </w:tcPr>
          <w:p w14:paraId="1A947B09" w14:textId="77777777" w:rsidR="00B05C55" w:rsidRPr="00F8526B" w:rsidRDefault="00B05C55" w:rsidP="00D2719D">
            <w:pPr>
              <w:pStyle w:val="BodyText11pt2pt"/>
            </w:pPr>
            <w:r w:rsidRPr="00F8526B">
              <w:t>0.0</w:t>
            </w:r>
          </w:p>
        </w:tc>
        <w:tc>
          <w:tcPr>
            <w:tcW w:w="0" w:type="auto"/>
          </w:tcPr>
          <w:p w14:paraId="4D40C436" w14:textId="77777777" w:rsidR="00B05C55" w:rsidRPr="00F8526B" w:rsidRDefault="00B05C55" w:rsidP="00D2719D">
            <w:pPr>
              <w:pStyle w:val="BodyText11pt2pt"/>
            </w:pPr>
            <w:r w:rsidRPr="00F8526B">
              <w:t>0.0</w:t>
            </w:r>
          </w:p>
        </w:tc>
        <w:tc>
          <w:tcPr>
            <w:tcW w:w="0" w:type="auto"/>
          </w:tcPr>
          <w:p w14:paraId="48B43172" w14:textId="77777777" w:rsidR="00B05C55" w:rsidRPr="00F8526B" w:rsidRDefault="00B05C55" w:rsidP="00D2719D">
            <w:pPr>
              <w:pStyle w:val="BodyText11pt2pt"/>
            </w:pPr>
            <w:r w:rsidRPr="00F8526B">
              <w:t>0.0</w:t>
            </w:r>
          </w:p>
        </w:tc>
        <w:tc>
          <w:tcPr>
            <w:tcW w:w="0" w:type="auto"/>
          </w:tcPr>
          <w:p w14:paraId="43D9B67C" w14:textId="77777777" w:rsidR="00B05C55" w:rsidRPr="00F8526B" w:rsidRDefault="00B05C55" w:rsidP="00D2719D">
            <w:pPr>
              <w:pStyle w:val="BodyText11pt2pt"/>
            </w:pPr>
            <w:r w:rsidRPr="00F8526B">
              <w:t>0.0</w:t>
            </w:r>
          </w:p>
        </w:tc>
        <w:tc>
          <w:tcPr>
            <w:tcW w:w="0" w:type="auto"/>
          </w:tcPr>
          <w:p w14:paraId="123A853F" w14:textId="77777777" w:rsidR="00B05C55" w:rsidRPr="00F8526B" w:rsidRDefault="00B05C55" w:rsidP="00D2719D">
            <w:pPr>
              <w:pStyle w:val="BodyText11pt2pt"/>
            </w:pPr>
            <w:r w:rsidRPr="00F8526B">
              <w:t>0.3</w:t>
            </w:r>
          </w:p>
        </w:tc>
        <w:tc>
          <w:tcPr>
            <w:tcW w:w="0" w:type="auto"/>
          </w:tcPr>
          <w:p w14:paraId="6A167F53" w14:textId="77777777" w:rsidR="00B05C55" w:rsidRPr="00F8526B" w:rsidRDefault="00B05C55" w:rsidP="00D2719D">
            <w:pPr>
              <w:pStyle w:val="BodyText11pt2pt"/>
            </w:pPr>
            <w:r w:rsidRPr="00F8526B">
              <w:t>0.0</w:t>
            </w:r>
          </w:p>
        </w:tc>
      </w:tr>
      <w:tr w:rsidR="00B05C55" w14:paraId="309A2B96" w14:textId="77777777" w:rsidTr="00191C0C">
        <w:tc>
          <w:tcPr>
            <w:tcW w:w="1624" w:type="dxa"/>
          </w:tcPr>
          <w:p w14:paraId="62145F5A" w14:textId="77777777" w:rsidR="00B05C55" w:rsidRPr="00F8526B" w:rsidRDefault="00B05C55" w:rsidP="00D2719D">
            <w:pPr>
              <w:pStyle w:val="BodyText11pt2pt"/>
            </w:pPr>
            <w:r w:rsidRPr="00F8526B">
              <w:t>Propane</w:t>
            </w:r>
            <w:r w:rsidR="00A47077">
              <w:fldChar w:fldCharType="begin"/>
            </w:r>
            <w:r w:rsidR="00A47077">
              <w:instrText xml:space="preserve"> XE "</w:instrText>
            </w:r>
            <w:r w:rsidR="00A47077" w:rsidRPr="00472865">
              <w:instrText>Propane</w:instrText>
            </w:r>
            <w:r w:rsidR="00A47077">
              <w:instrText xml:space="preserve">" </w:instrText>
            </w:r>
            <w:r w:rsidR="00A47077">
              <w:fldChar w:fldCharType="end"/>
            </w:r>
          </w:p>
        </w:tc>
        <w:tc>
          <w:tcPr>
            <w:tcW w:w="0" w:type="auto"/>
          </w:tcPr>
          <w:p w14:paraId="429AD989" w14:textId="77777777" w:rsidR="00B05C55" w:rsidRPr="00F8526B" w:rsidRDefault="00B05C55" w:rsidP="00D2719D">
            <w:pPr>
              <w:pStyle w:val="BodyText11pt2pt"/>
            </w:pPr>
            <w:r w:rsidRPr="00F8526B">
              <w:t>8.9</w:t>
            </w:r>
          </w:p>
        </w:tc>
        <w:tc>
          <w:tcPr>
            <w:tcW w:w="0" w:type="auto"/>
          </w:tcPr>
          <w:p w14:paraId="49982E71" w14:textId="77777777" w:rsidR="00B05C55" w:rsidRPr="00F8526B" w:rsidRDefault="00B05C55" w:rsidP="00D2719D">
            <w:pPr>
              <w:pStyle w:val="BodyText11pt2pt"/>
            </w:pPr>
            <w:r w:rsidRPr="00F8526B">
              <w:t>2.8</w:t>
            </w:r>
          </w:p>
        </w:tc>
        <w:tc>
          <w:tcPr>
            <w:tcW w:w="0" w:type="auto"/>
          </w:tcPr>
          <w:p w14:paraId="6E3A7E70" w14:textId="77777777" w:rsidR="00B05C55" w:rsidRPr="00F8526B" w:rsidRDefault="00B05C55" w:rsidP="00D2719D">
            <w:pPr>
              <w:pStyle w:val="BodyText11pt2pt"/>
            </w:pPr>
            <w:r w:rsidRPr="00F8526B">
              <w:t>0.0</w:t>
            </w:r>
          </w:p>
        </w:tc>
        <w:tc>
          <w:tcPr>
            <w:tcW w:w="0" w:type="auto"/>
          </w:tcPr>
          <w:p w14:paraId="55118346" w14:textId="77777777" w:rsidR="00B05C55" w:rsidRPr="00F8526B" w:rsidRDefault="00B05C55" w:rsidP="00D2719D">
            <w:pPr>
              <w:pStyle w:val="BodyText11pt2pt"/>
            </w:pPr>
            <w:r w:rsidRPr="00F8526B">
              <w:t>0.0</w:t>
            </w:r>
          </w:p>
        </w:tc>
        <w:tc>
          <w:tcPr>
            <w:tcW w:w="0" w:type="auto"/>
          </w:tcPr>
          <w:p w14:paraId="1BE6068C" w14:textId="77777777" w:rsidR="00B05C55" w:rsidRPr="00F8526B" w:rsidRDefault="00B05C55" w:rsidP="00D2719D">
            <w:pPr>
              <w:pStyle w:val="BodyText11pt2pt"/>
            </w:pPr>
            <w:r w:rsidRPr="00F8526B">
              <w:t>0.0</w:t>
            </w:r>
          </w:p>
        </w:tc>
        <w:tc>
          <w:tcPr>
            <w:tcW w:w="0" w:type="auto"/>
          </w:tcPr>
          <w:p w14:paraId="6295F4D6" w14:textId="77777777" w:rsidR="00B05C55" w:rsidRPr="00F8526B" w:rsidRDefault="00B05C55" w:rsidP="00D2719D">
            <w:pPr>
              <w:pStyle w:val="BodyText11pt2pt"/>
            </w:pPr>
            <w:r w:rsidRPr="00F8526B">
              <w:t>0.0</w:t>
            </w:r>
          </w:p>
        </w:tc>
        <w:tc>
          <w:tcPr>
            <w:tcW w:w="0" w:type="auto"/>
          </w:tcPr>
          <w:p w14:paraId="2DDE96A0" w14:textId="77777777" w:rsidR="00B05C55" w:rsidRPr="00F8526B" w:rsidRDefault="00B05C55" w:rsidP="00D2719D">
            <w:pPr>
              <w:pStyle w:val="BodyText11pt2pt"/>
            </w:pPr>
            <w:r w:rsidRPr="00F8526B">
              <w:t>28.6</w:t>
            </w:r>
          </w:p>
        </w:tc>
        <w:tc>
          <w:tcPr>
            <w:tcW w:w="0" w:type="auto"/>
          </w:tcPr>
          <w:p w14:paraId="4F454CA5" w14:textId="77777777" w:rsidR="00B05C55" w:rsidRPr="00F8526B" w:rsidRDefault="00B05C55" w:rsidP="00D2719D">
            <w:pPr>
              <w:pStyle w:val="BodyText11pt2pt"/>
            </w:pPr>
            <w:r w:rsidRPr="00F8526B">
              <w:t>2.8</w:t>
            </w:r>
          </w:p>
        </w:tc>
      </w:tr>
      <w:tr w:rsidR="00B05C55" w14:paraId="0BFDDCED" w14:textId="77777777" w:rsidTr="00191C0C">
        <w:tc>
          <w:tcPr>
            <w:tcW w:w="1624" w:type="dxa"/>
          </w:tcPr>
          <w:p w14:paraId="2586E493" w14:textId="77777777" w:rsidR="00B05C55" w:rsidRPr="00F8526B" w:rsidRDefault="00B05C55" w:rsidP="00D2719D">
            <w:pPr>
              <w:pStyle w:val="BodyText11pt2pt"/>
            </w:pPr>
            <w:r w:rsidRPr="00F8526B">
              <w:t>Propylene</w:t>
            </w:r>
            <w:r w:rsidR="00A47077">
              <w:fldChar w:fldCharType="begin"/>
            </w:r>
            <w:r w:rsidR="00A47077">
              <w:instrText xml:space="preserve"> XE "</w:instrText>
            </w:r>
            <w:r w:rsidR="00A47077" w:rsidRPr="00E21788">
              <w:instrText>Propylene</w:instrText>
            </w:r>
            <w:r w:rsidR="00A47077">
              <w:instrText xml:space="preserve">" </w:instrText>
            </w:r>
            <w:r w:rsidR="00A47077">
              <w:fldChar w:fldCharType="end"/>
            </w:r>
          </w:p>
        </w:tc>
        <w:tc>
          <w:tcPr>
            <w:tcW w:w="0" w:type="auto"/>
          </w:tcPr>
          <w:p w14:paraId="42FB8F07" w14:textId="77777777" w:rsidR="00B05C55" w:rsidRPr="00F8526B" w:rsidRDefault="00B05C55" w:rsidP="00D2719D">
            <w:pPr>
              <w:pStyle w:val="BodyText11pt2pt"/>
            </w:pPr>
            <w:r w:rsidRPr="00F8526B">
              <w:t>32.5</w:t>
            </w:r>
          </w:p>
        </w:tc>
        <w:tc>
          <w:tcPr>
            <w:tcW w:w="0" w:type="auto"/>
          </w:tcPr>
          <w:p w14:paraId="47AADF27" w14:textId="77777777" w:rsidR="00B05C55" w:rsidRPr="00F8526B" w:rsidRDefault="00B05C55" w:rsidP="00D2719D">
            <w:pPr>
              <w:pStyle w:val="BodyText11pt2pt"/>
            </w:pPr>
            <w:r w:rsidRPr="00F8526B">
              <w:t>0.0</w:t>
            </w:r>
          </w:p>
        </w:tc>
        <w:tc>
          <w:tcPr>
            <w:tcW w:w="0" w:type="auto"/>
          </w:tcPr>
          <w:p w14:paraId="013FAC52" w14:textId="77777777" w:rsidR="00B05C55" w:rsidRPr="00F8526B" w:rsidRDefault="00B05C55" w:rsidP="00D2719D">
            <w:pPr>
              <w:pStyle w:val="BodyText11pt2pt"/>
            </w:pPr>
            <w:r w:rsidRPr="00F8526B">
              <w:t>4.2</w:t>
            </w:r>
          </w:p>
        </w:tc>
        <w:tc>
          <w:tcPr>
            <w:tcW w:w="0" w:type="auto"/>
          </w:tcPr>
          <w:p w14:paraId="02C26E67" w14:textId="77777777" w:rsidR="00B05C55" w:rsidRPr="00F8526B" w:rsidRDefault="00B05C55" w:rsidP="00D2719D">
            <w:pPr>
              <w:pStyle w:val="BodyText11pt2pt"/>
            </w:pPr>
            <w:r w:rsidRPr="00F8526B">
              <w:t>0.0</w:t>
            </w:r>
          </w:p>
        </w:tc>
        <w:tc>
          <w:tcPr>
            <w:tcW w:w="0" w:type="auto"/>
          </w:tcPr>
          <w:p w14:paraId="78122A20" w14:textId="77777777" w:rsidR="00B05C55" w:rsidRPr="00F8526B" w:rsidRDefault="00B05C55" w:rsidP="00D2719D">
            <w:pPr>
              <w:pStyle w:val="BodyText11pt2pt"/>
            </w:pPr>
            <w:r w:rsidRPr="00F8526B">
              <w:t>0.0</w:t>
            </w:r>
          </w:p>
        </w:tc>
        <w:tc>
          <w:tcPr>
            <w:tcW w:w="0" w:type="auto"/>
          </w:tcPr>
          <w:p w14:paraId="6BE7089D" w14:textId="77777777" w:rsidR="00B05C55" w:rsidRPr="00F8526B" w:rsidRDefault="00B05C55" w:rsidP="00D2719D">
            <w:pPr>
              <w:pStyle w:val="BodyText11pt2pt"/>
            </w:pPr>
            <w:r w:rsidRPr="00F8526B">
              <w:t>0.0</w:t>
            </w:r>
          </w:p>
        </w:tc>
        <w:tc>
          <w:tcPr>
            <w:tcW w:w="0" w:type="auto"/>
          </w:tcPr>
          <w:p w14:paraId="194271CA" w14:textId="77777777" w:rsidR="00B05C55" w:rsidRPr="00F8526B" w:rsidRDefault="00B05C55" w:rsidP="00D2719D">
            <w:pPr>
              <w:pStyle w:val="BodyText11pt2pt"/>
            </w:pPr>
            <w:r w:rsidRPr="00F8526B">
              <w:t>70.9</w:t>
            </w:r>
          </w:p>
        </w:tc>
        <w:tc>
          <w:tcPr>
            <w:tcW w:w="0" w:type="auto"/>
          </w:tcPr>
          <w:p w14:paraId="25140483" w14:textId="77777777" w:rsidR="00B05C55" w:rsidRPr="00F8526B" w:rsidRDefault="00B05C55" w:rsidP="00D2719D">
            <w:pPr>
              <w:pStyle w:val="BodyText11pt2pt"/>
            </w:pPr>
            <w:r w:rsidRPr="00F8526B">
              <w:t>2.4</w:t>
            </w:r>
          </w:p>
        </w:tc>
      </w:tr>
      <w:tr w:rsidR="00B05C55" w14:paraId="391B7254" w14:textId="77777777" w:rsidTr="00191C0C">
        <w:tc>
          <w:tcPr>
            <w:tcW w:w="1624" w:type="dxa"/>
          </w:tcPr>
          <w:p w14:paraId="25112094" w14:textId="77777777" w:rsidR="00B05C55" w:rsidRPr="00F8526B" w:rsidRDefault="00B05C55" w:rsidP="00D2719D">
            <w:pPr>
              <w:pStyle w:val="BodyText11pt2pt"/>
            </w:pPr>
            <w:r w:rsidRPr="00F8526B">
              <w:t>Isobutane</w:t>
            </w:r>
            <w:r w:rsidR="0053485F">
              <w:fldChar w:fldCharType="begin"/>
            </w:r>
            <w:r w:rsidR="0053485F">
              <w:instrText xml:space="preserve"> XE "</w:instrText>
            </w:r>
            <w:r w:rsidR="0053485F" w:rsidRPr="004917C7">
              <w:rPr>
                <w:b/>
                <w:bCs/>
              </w:rPr>
              <w:instrText>Isobutane</w:instrText>
            </w:r>
            <w:r w:rsidR="0053485F">
              <w:instrText xml:space="preserve">" </w:instrText>
            </w:r>
            <w:r w:rsidR="0053485F">
              <w:fldChar w:fldCharType="end"/>
            </w:r>
          </w:p>
        </w:tc>
        <w:tc>
          <w:tcPr>
            <w:tcW w:w="0" w:type="auto"/>
          </w:tcPr>
          <w:p w14:paraId="1D1B9540" w14:textId="77777777" w:rsidR="00B05C55" w:rsidRPr="00F8526B" w:rsidRDefault="00B05C55" w:rsidP="00D2719D">
            <w:pPr>
              <w:pStyle w:val="BodyText11pt2pt"/>
            </w:pPr>
            <w:r w:rsidRPr="00F8526B">
              <w:t>27.3</w:t>
            </w:r>
          </w:p>
        </w:tc>
        <w:tc>
          <w:tcPr>
            <w:tcW w:w="0" w:type="auto"/>
          </w:tcPr>
          <w:p w14:paraId="463976AA" w14:textId="77777777" w:rsidR="00B05C55" w:rsidRPr="00F8526B" w:rsidRDefault="00B05C55" w:rsidP="00D2719D">
            <w:pPr>
              <w:pStyle w:val="BodyText11pt2pt"/>
            </w:pPr>
            <w:r w:rsidRPr="00F8526B">
              <w:t>55.4</w:t>
            </w:r>
          </w:p>
        </w:tc>
        <w:tc>
          <w:tcPr>
            <w:tcW w:w="0" w:type="auto"/>
          </w:tcPr>
          <w:p w14:paraId="258A3D5D" w14:textId="77777777" w:rsidR="00B05C55" w:rsidRPr="00F8526B" w:rsidRDefault="00B05C55" w:rsidP="00D2719D">
            <w:pPr>
              <w:pStyle w:val="BodyText11pt2pt"/>
            </w:pPr>
            <w:r w:rsidRPr="00F8526B">
              <w:t>86.1</w:t>
            </w:r>
          </w:p>
        </w:tc>
        <w:tc>
          <w:tcPr>
            <w:tcW w:w="0" w:type="auto"/>
          </w:tcPr>
          <w:p w14:paraId="4360D7F3" w14:textId="77777777" w:rsidR="00B05C55" w:rsidRPr="00F8526B" w:rsidRDefault="00B05C55" w:rsidP="00D2719D">
            <w:pPr>
              <w:pStyle w:val="BodyText11pt2pt"/>
            </w:pPr>
            <w:r w:rsidRPr="00F8526B">
              <w:t>2.7</w:t>
            </w:r>
          </w:p>
        </w:tc>
        <w:tc>
          <w:tcPr>
            <w:tcW w:w="0" w:type="auto"/>
          </w:tcPr>
          <w:p w14:paraId="754963D5" w14:textId="77777777" w:rsidR="00B05C55" w:rsidRPr="00F8526B" w:rsidRDefault="00B05C55" w:rsidP="00D2719D">
            <w:pPr>
              <w:pStyle w:val="BodyText11pt2pt"/>
            </w:pPr>
            <w:r w:rsidRPr="00F8526B">
              <w:t>8.4</w:t>
            </w:r>
          </w:p>
        </w:tc>
        <w:tc>
          <w:tcPr>
            <w:tcW w:w="0" w:type="auto"/>
          </w:tcPr>
          <w:p w14:paraId="1B87EB6D" w14:textId="77777777" w:rsidR="00B05C55" w:rsidRPr="00F8526B" w:rsidRDefault="00B05C55" w:rsidP="00D2719D">
            <w:pPr>
              <w:pStyle w:val="BodyText11pt2pt"/>
            </w:pPr>
            <w:r w:rsidRPr="00F8526B">
              <w:t>0.0</w:t>
            </w:r>
          </w:p>
        </w:tc>
        <w:tc>
          <w:tcPr>
            <w:tcW w:w="0" w:type="auto"/>
          </w:tcPr>
          <w:p w14:paraId="485F709D" w14:textId="77777777" w:rsidR="00B05C55" w:rsidRPr="00F8526B" w:rsidRDefault="00B05C55" w:rsidP="00D2719D">
            <w:pPr>
              <w:pStyle w:val="BodyText11pt2pt"/>
            </w:pPr>
            <w:r w:rsidRPr="00F8526B">
              <w:t>0.1</w:t>
            </w:r>
          </w:p>
        </w:tc>
        <w:tc>
          <w:tcPr>
            <w:tcW w:w="0" w:type="auto"/>
          </w:tcPr>
          <w:p w14:paraId="107023D6" w14:textId="77777777" w:rsidR="00B05C55" w:rsidRPr="00F8526B" w:rsidRDefault="00B05C55" w:rsidP="00D2719D">
            <w:pPr>
              <w:pStyle w:val="BodyText11pt2pt"/>
            </w:pPr>
            <w:r w:rsidRPr="00F8526B">
              <w:t>60.7</w:t>
            </w:r>
          </w:p>
        </w:tc>
      </w:tr>
      <w:tr w:rsidR="00B05C55" w14:paraId="3DA82DEB" w14:textId="77777777" w:rsidTr="00191C0C">
        <w:tc>
          <w:tcPr>
            <w:tcW w:w="1624" w:type="dxa"/>
          </w:tcPr>
          <w:p w14:paraId="6CFDD316" w14:textId="77777777" w:rsidR="00B05C55" w:rsidRPr="00F8526B" w:rsidRDefault="00B05C55" w:rsidP="00D2719D">
            <w:pPr>
              <w:pStyle w:val="BodyText11pt2pt"/>
            </w:pPr>
            <w:r w:rsidRPr="00F8526B">
              <w:t>n-butane</w:t>
            </w:r>
            <w:r w:rsidR="00A47077">
              <w:fldChar w:fldCharType="begin"/>
            </w:r>
            <w:r w:rsidR="00A47077">
              <w:instrText xml:space="preserve"> XE "</w:instrText>
            </w:r>
            <w:r w:rsidR="00A47077" w:rsidRPr="00B95CA7">
              <w:instrText>n-butane</w:instrText>
            </w:r>
            <w:r w:rsidR="00A47077">
              <w:instrText xml:space="preserve">" </w:instrText>
            </w:r>
            <w:r w:rsidR="00A47077">
              <w:fldChar w:fldCharType="end"/>
            </w:r>
          </w:p>
        </w:tc>
        <w:tc>
          <w:tcPr>
            <w:tcW w:w="0" w:type="auto"/>
          </w:tcPr>
          <w:p w14:paraId="6097D346" w14:textId="77777777" w:rsidR="00B05C55" w:rsidRPr="00F8526B" w:rsidRDefault="00B05C55" w:rsidP="00D2719D">
            <w:pPr>
              <w:pStyle w:val="BodyText11pt2pt"/>
            </w:pPr>
            <w:r w:rsidRPr="00F8526B">
              <w:t>6.9</w:t>
            </w:r>
          </w:p>
        </w:tc>
        <w:tc>
          <w:tcPr>
            <w:tcW w:w="0" w:type="auto"/>
          </w:tcPr>
          <w:p w14:paraId="3B910E01" w14:textId="77777777" w:rsidR="00B05C55" w:rsidRPr="00F8526B" w:rsidRDefault="00B05C55" w:rsidP="00D2719D">
            <w:pPr>
              <w:pStyle w:val="BodyText11pt2pt"/>
            </w:pPr>
            <w:r w:rsidRPr="00F8526B">
              <w:t>9.9</w:t>
            </w:r>
          </w:p>
        </w:tc>
        <w:tc>
          <w:tcPr>
            <w:tcW w:w="0" w:type="auto"/>
          </w:tcPr>
          <w:p w14:paraId="46D31394" w14:textId="77777777" w:rsidR="00B05C55" w:rsidRPr="00F8526B" w:rsidRDefault="00B05C55" w:rsidP="00D2719D">
            <w:pPr>
              <w:pStyle w:val="BodyText11pt2pt"/>
            </w:pPr>
            <w:r w:rsidRPr="00F8526B">
              <w:t>9.6</w:t>
            </w:r>
          </w:p>
        </w:tc>
        <w:tc>
          <w:tcPr>
            <w:tcW w:w="0" w:type="auto"/>
          </w:tcPr>
          <w:p w14:paraId="2AA2FF17" w14:textId="77777777" w:rsidR="00B05C55" w:rsidRPr="00F8526B" w:rsidRDefault="00B05C55" w:rsidP="00D2719D">
            <w:pPr>
              <w:pStyle w:val="BodyText11pt2pt"/>
            </w:pPr>
            <w:r w:rsidRPr="00F8526B">
              <w:t>30.4</w:t>
            </w:r>
          </w:p>
        </w:tc>
        <w:tc>
          <w:tcPr>
            <w:tcW w:w="0" w:type="auto"/>
          </w:tcPr>
          <w:p w14:paraId="4A20E587" w14:textId="77777777" w:rsidR="00B05C55" w:rsidRPr="00F8526B" w:rsidRDefault="00B05C55" w:rsidP="00D2719D">
            <w:pPr>
              <w:pStyle w:val="BodyText11pt2pt"/>
            </w:pPr>
            <w:r w:rsidRPr="00F8526B">
              <w:t>89.4</w:t>
            </w:r>
          </w:p>
        </w:tc>
        <w:tc>
          <w:tcPr>
            <w:tcW w:w="0" w:type="auto"/>
          </w:tcPr>
          <w:p w14:paraId="6B125384" w14:textId="77777777" w:rsidR="00B05C55" w:rsidRPr="00F8526B" w:rsidRDefault="00B05C55" w:rsidP="00D2719D">
            <w:pPr>
              <w:pStyle w:val="BodyText11pt2pt"/>
            </w:pPr>
            <w:r w:rsidRPr="00F8526B">
              <w:t>2.0</w:t>
            </w:r>
          </w:p>
        </w:tc>
        <w:tc>
          <w:tcPr>
            <w:tcW w:w="0" w:type="auto"/>
          </w:tcPr>
          <w:p w14:paraId="391AE93D" w14:textId="77777777" w:rsidR="00B05C55" w:rsidRPr="00F8526B" w:rsidRDefault="00B05C55" w:rsidP="00D2719D">
            <w:pPr>
              <w:pStyle w:val="BodyText11pt2pt"/>
            </w:pPr>
            <w:r w:rsidRPr="00F8526B">
              <w:t>0.0</w:t>
            </w:r>
          </w:p>
        </w:tc>
        <w:tc>
          <w:tcPr>
            <w:tcW w:w="0" w:type="auto"/>
          </w:tcPr>
          <w:p w14:paraId="58728D6B" w14:textId="77777777" w:rsidR="00B05C55" w:rsidRPr="00F8526B" w:rsidRDefault="00B05C55" w:rsidP="00D2719D">
            <w:pPr>
              <w:pStyle w:val="BodyText11pt2pt"/>
            </w:pPr>
            <w:r w:rsidRPr="00F8526B">
              <w:t>10.6</w:t>
            </w:r>
          </w:p>
        </w:tc>
      </w:tr>
      <w:tr w:rsidR="00B05C55" w14:paraId="7CB1E6F9" w14:textId="77777777" w:rsidTr="00191C0C">
        <w:tc>
          <w:tcPr>
            <w:tcW w:w="1624" w:type="dxa"/>
          </w:tcPr>
          <w:p w14:paraId="77F6675C" w14:textId="77777777" w:rsidR="00B05C55" w:rsidRPr="00543DA5" w:rsidRDefault="00B05C55" w:rsidP="00D2719D">
            <w:pPr>
              <w:pStyle w:val="BodyText11pt2pt"/>
            </w:pPr>
            <w:r w:rsidRPr="00543DA5">
              <w:t>Butene-1</w:t>
            </w:r>
            <w:r w:rsidR="00A47077">
              <w:fldChar w:fldCharType="begin"/>
            </w:r>
            <w:r w:rsidR="00A47077">
              <w:instrText xml:space="preserve"> XE "</w:instrText>
            </w:r>
            <w:r w:rsidR="00A47077" w:rsidRPr="00A14C1D">
              <w:instrText>Butene-1</w:instrText>
            </w:r>
            <w:r w:rsidR="00A47077">
              <w:instrText xml:space="preserve">" </w:instrText>
            </w:r>
            <w:r w:rsidR="00A47077">
              <w:fldChar w:fldCharType="end"/>
            </w:r>
            <w:r w:rsidR="00A47077">
              <w:fldChar w:fldCharType="begin"/>
            </w:r>
            <w:r w:rsidR="00A47077">
              <w:instrText xml:space="preserve"> XE "</w:instrText>
            </w:r>
            <w:r w:rsidR="00A47077" w:rsidRPr="00A14C1D">
              <w:instrText>Butene-1</w:instrText>
            </w:r>
            <w:r w:rsidR="00A47077">
              <w:instrText xml:space="preserve">" </w:instrText>
            </w:r>
            <w:r w:rsidR="00A47077">
              <w:fldChar w:fldCharType="end"/>
            </w:r>
          </w:p>
        </w:tc>
        <w:tc>
          <w:tcPr>
            <w:tcW w:w="0" w:type="auto"/>
          </w:tcPr>
          <w:p w14:paraId="42E83034" w14:textId="77777777" w:rsidR="00B05C55" w:rsidRPr="00543DA5" w:rsidRDefault="00B05C55" w:rsidP="00D2719D">
            <w:pPr>
              <w:pStyle w:val="BodyText11pt2pt"/>
            </w:pPr>
            <w:r w:rsidRPr="00543DA5">
              <w:t>5.7</w:t>
            </w:r>
          </w:p>
        </w:tc>
        <w:tc>
          <w:tcPr>
            <w:tcW w:w="0" w:type="auto"/>
          </w:tcPr>
          <w:p w14:paraId="608E176D" w14:textId="77777777" w:rsidR="00B05C55" w:rsidRPr="00543DA5" w:rsidRDefault="00B05C55" w:rsidP="00D2719D">
            <w:pPr>
              <w:pStyle w:val="BodyText11pt2pt"/>
            </w:pPr>
            <w:r w:rsidRPr="00543DA5">
              <w:t>0.0</w:t>
            </w:r>
          </w:p>
        </w:tc>
        <w:tc>
          <w:tcPr>
            <w:tcW w:w="0" w:type="auto"/>
          </w:tcPr>
          <w:p w14:paraId="462596F3" w14:textId="77777777" w:rsidR="00B05C55" w:rsidRPr="00543DA5" w:rsidRDefault="00B05C55" w:rsidP="00D2719D">
            <w:pPr>
              <w:pStyle w:val="BodyText11pt2pt"/>
            </w:pPr>
            <w:r w:rsidRPr="00543DA5">
              <w:t>0.0</w:t>
            </w:r>
          </w:p>
        </w:tc>
        <w:tc>
          <w:tcPr>
            <w:tcW w:w="0" w:type="auto"/>
          </w:tcPr>
          <w:p w14:paraId="2B1CC6C3" w14:textId="77777777" w:rsidR="00B05C55" w:rsidRPr="00543DA5" w:rsidRDefault="00B05C55" w:rsidP="00D2719D">
            <w:pPr>
              <w:pStyle w:val="BodyText11pt2pt"/>
            </w:pPr>
            <w:r w:rsidRPr="00543DA5">
              <w:t>0.0</w:t>
            </w:r>
          </w:p>
        </w:tc>
        <w:tc>
          <w:tcPr>
            <w:tcW w:w="0" w:type="auto"/>
          </w:tcPr>
          <w:p w14:paraId="0A02028E" w14:textId="77777777" w:rsidR="00B05C55" w:rsidRPr="00543DA5" w:rsidRDefault="00B05C55" w:rsidP="00D2719D">
            <w:pPr>
              <w:pStyle w:val="BodyText11pt2pt"/>
            </w:pPr>
            <w:r w:rsidRPr="00543DA5">
              <w:t>0.0</w:t>
            </w:r>
          </w:p>
        </w:tc>
        <w:tc>
          <w:tcPr>
            <w:tcW w:w="0" w:type="auto"/>
          </w:tcPr>
          <w:p w14:paraId="0A28C1A7" w14:textId="77777777" w:rsidR="00B05C55" w:rsidRPr="00543DA5" w:rsidRDefault="00B05C55" w:rsidP="00D2719D">
            <w:pPr>
              <w:pStyle w:val="BodyText11pt2pt"/>
            </w:pPr>
            <w:r w:rsidRPr="00543DA5">
              <w:t>0.0</w:t>
            </w:r>
          </w:p>
        </w:tc>
        <w:tc>
          <w:tcPr>
            <w:tcW w:w="0" w:type="auto"/>
          </w:tcPr>
          <w:p w14:paraId="5899E2C2" w14:textId="77777777" w:rsidR="00B05C55" w:rsidRPr="00543DA5" w:rsidRDefault="00B05C55" w:rsidP="00D2719D">
            <w:pPr>
              <w:pStyle w:val="BodyText11pt2pt"/>
            </w:pPr>
            <w:r w:rsidRPr="00543DA5">
              <w:t>0.0</w:t>
            </w:r>
          </w:p>
        </w:tc>
        <w:tc>
          <w:tcPr>
            <w:tcW w:w="0" w:type="auto"/>
          </w:tcPr>
          <w:p w14:paraId="229D0412" w14:textId="77777777" w:rsidR="00B05C55" w:rsidRPr="00543DA5" w:rsidRDefault="00B05C55" w:rsidP="00D2719D">
            <w:pPr>
              <w:pStyle w:val="BodyText11pt2pt"/>
            </w:pPr>
            <w:r w:rsidRPr="00543DA5">
              <w:t>0.0</w:t>
            </w:r>
          </w:p>
        </w:tc>
      </w:tr>
      <w:tr w:rsidR="00B05C55" w14:paraId="3B6A06A3" w14:textId="77777777" w:rsidTr="00191C0C">
        <w:tc>
          <w:tcPr>
            <w:tcW w:w="1624" w:type="dxa"/>
          </w:tcPr>
          <w:p w14:paraId="4FF6E6C0" w14:textId="77777777" w:rsidR="00B05C55" w:rsidRPr="00543DA5" w:rsidRDefault="00B05C55" w:rsidP="00D2719D">
            <w:pPr>
              <w:pStyle w:val="BodyText11pt2pt"/>
            </w:pPr>
            <w:r w:rsidRPr="00543DA5">
              <w:t>Isobutene</w:t>
            </w:r>
            <w:r w:rsidR="00A47077">
              <w:fldChar w:fldCharType="begin"/>
            </w:r>
            <w:r w:rsidR="00A47077">
              <w:instrText xml:space="preserve"> XE "</w:instrText>
            </w:r>
            <w:r w:rsidR="00A47077" w:rsidRPr="00CD0C85">
              <w:instrText>Isobutene</w:instrText>
            </w:r>
            <w:r w:rsidR="00A47077">
              <w:instrText xml:space="preserve">" </w:instrText>
            </w:r>
            <w:r w:rsidR="00A47077">
              <w:fldChar w:fldCharType="end"/>
            </w:r>
          </w:p>
        </w:tc>
        <w:tc>
          <w:tcPr>
            <w:tcW w:w="0" w:type="auto"/>
          </w:tcPr>
          <w:p w14:paraId="4DFF3D2C" w14:textId="77777777" w:rsidR="00B05C55" w:rsidRPr="00543DA5" w:rsidRDefault="00B05C55" w:rsidP="00D2719D">
            <w:pPr>
              <w:pStyle w:val="BodyText11pt2pt"/>
            </w:pPr>
            <w:r w:rsidRPr="00543DA5">
              <w:t>5.7</w:t>
            </w:r>
          </w:p>
        </w:tc>
        <w:tc>
          <w:tcPr>
            <w:tcW w:w="0" w:type="auto"/>
          </w:tcPr>
          <w:p w14:paraId="53DAB0A0" w14:textId="77777777" w:rsidR="00B05C55" w:rsidRPr="00543DA5" w:rsidRDefault="00B05C55" w:rsidP="00D2719D">
            <w:pPr>
              <w:pStyle w:val="BodyText11pt2pt"/>
            </w:pPr>
            <w:r w:rsidRPr="00543DA5">
              <w:t>0.0</w:t>
            </w:r>
          </w:p>
        </w:tc>
        <w:tc>
          <w:tcPr>
            <w:tcW w:w="0" w:type="auto"/>
          </w:tcPr>
          <w:p w14:paraId="07B6DCB2" w14:textId="77777777" w:rsidR="00B05C55" w:rsidRPr="00543DA5" w:rsidRDefault="00B05C55" w:rsidP="00D2719D">
            <w:pPr>
              <w:pStyle w:val="BodyText11pt2pt"/>
            </w:pPr>
            <w:r w:rsidRPr="00543DA5">
              <w:t>0.0</w:t>
            </w:r>
          </w:p>
        </w:tc>
        <w:tc>
          <w:tcPr>
            <w:tcW w:w="0" w:type="auto"/>
          </w:tcPr>
          <w:p w14:paraId="0D3D41BA" w14:textId="77777777" w:rsidR="00B05C55" w:rsidRPr="00543DA5" w:rsidRDefault="00B05C55" w:rsidP="00D2719D">
            <w:pPr>
              <w:pStyle w:val="BodyText11pt2pt"/>
            </w:pPr>
            <w:r w:rsidRPr="00543DA5">
              <w:t>0.0</w:t>
            </w:r>
          </w:p>
        </w:tc>
        <w:tc>
          <w:tcPr>
            <w:tcW w:w="0" w:type="auto"/>
          </w:tcPr>
          <w:p w14:paraId="020F44BB" w14:textId="77777777" w:rsidR="00B05C55" w:rsidRPr="00543DA5" w:rsidRDefault="00B05C55" w:rsidP="00D2719D">
            <w:pPr>
              <w:pStyle w:val="BodyText11pt2pt"/>
            </w:pPr>
            <w:r w:rsidRPr="00543DA5">
              <w:t>0.0</w:t>
            </w:r>
          </w:p>
        </w:tc>
        <w:tc>
          <w:tcPr>
            <w:tcW w:w="0" w:type="auto"/>
          </w:tcPr>
          <w:p w14:paraId="1ECC6A57" w14:textId="77777777" w:rsidR="00B05C55" w:rsidRPr="00543DA5" w:rsidRDefault="00B05C55" w:rsidP="00D2719D">
            <w:pPr>
              <w:pStyle w:val="BodyText11pt2pt"/>
            </w:pPr>
            <w:r w:rsidRPr="00543DA5">
              <w:t>0.0</w:t>
            </w:r>
          </w:p>
        </w:tc>
        <w:tc>
          <w:tcPr>
            <w:tcW w:w="0" w:type="auto"/>
          </w:tcPr>
          <w:p w14:paraId="23184C20" w14:textId="77777777" w:rsidR="00B05C55" w:rsidRPr="00543DA5" w:rsidRDefault="00B05C55" w:rsidP="00D2719D">
            <w:pPr>
              <w:pStyle w:val="BodyText11pt2pt"/>
            </w:pPr>
            <w:r w:rsidRPr="00543DA5">
              <w:t>0.0</w:t>
            </w:r>
          </w:p>
        </w:tc>
        <w:tc>
          <w:tcPr>
            <w:tcW w:w="0" w:type="auto"/>
          </w:tcPr>
          <w:p w14:paraId="762D1ACC" w14:textId="77777777" w:rsidR="00B05C55" w:rsidRPr="00543DA5" w:rsidRDefault="00B05C55" w:rsidP="00D2719D">
            <w:pPr>
              <w:pStyle w:val="BodyText11pt2pt"/>
            </w:pPr>
            <w:r w:rsidRPr="00543DA5">
              <w:t>22.2</w:t>
            </w:r>
          </w:p>
        </w:tc>
      </w:tr>
      <w:tr w:rsidR="00B05C55" w14:paraId="39C5D0A1" w14:textId="77777777" w:rsidTr="00191C0C">
        <w:tc>
          <w:tcPr>
            <w:tcW w:w="1624" w:type="dxa"/>
          </w:tcPr>
          <w:p w14:paraId="6D8D5EDF" w14:textId="77777777" w:rsidR="00B05C55" w:rsidRPr="00543DA5" w:rsidRDefault="00B05C55" w:rsidP="00D2719D">
            <w:pPr>
              <w:pStyle w:val="BodyText11pt2pt"/>
            </w:pPr>
            <w:r w:rsidRPr="00543DA5">
              <w:t>trans-Butene-2</w:t>
            </w:r>
            <w:r w:rsidR="00A47077">
              <w:fldChar w:fldCharType="begin"/>
            </w:r>
            <w:r w:rsidR="00A47077">
              <w:instrText xml:space="preserve"> XE "</w:instrText>
            </w:r>
            <w:r w:rsidR="00A47077" w:rsidRPr="00A401AB">
              <w:instrText>trans-Butene-2</w:instrText>
            </w:r>
            <w:r w:rsidR="00A47077">
              <w:instrText xml:space="preserve">" </w:instrText>
            </w:r>
            <w:r w:rsidR="00A47077">
              <w:fldChar w:fldCharType="end"/>
            </w:r>
          </w:p>
        </w:tc>
        <w:tc>
          <w:tcPr>
            <w:tcW w:w="0" w:type="auto"/>
          </w:tcPr>
          <w:p w14:paraId="637D9209" w14:textId="77777777" w:rsidR="00B05C55" w:rsidRPr="00543DA5" w:rsidRDefault="00B05C55" w:rsidP="00D2719D">
            <w:pPr>
              <w:pStyle w:val="BodyText11pt2pt"/>
            </w:pPr>
            <w:r w:rsidRPr="00543DA5">
              <w:t>6.1</w:t>
            </w:r>
          </w:p>
        </w:tc>
        <w:tc>
          <w:tcPr>
            <w:tcW w:w="0" w:type="auto"/>
          </w:tcPr>
          <w:p w14:paraId="63585B61" w14:textId="77777777" w:rsidR="00B05C55" w:rsidRPr="00543DA5" w:rsidRDefault="00B05C55" w:rsidP="00D2719D">
            <w:pPr>
              <w:pStyle w:val="BodyText11pt2pt"/>
            </w:pPr>
            <w:r w:rsidRPr="00543DA5">
              <w:t>0.0</w:t>
            </w:r>
          </w:p>
        </w:tc>
        <w:tc>
          <w:tcPr>
            <w:tcW w:w="0" w:type="auto"/>
          </w:tcPr>
          <w:p w14:paraId="4FB67898" w14:textId="77777777" w:rsidR="00B05C55" w:rsidRPr="00543DA5" w:rsidRDefault="00B05C55" w:rsidP="00D2719D">
            <w:pPr>
              <w:pStyle w:val="BodyText11pt2pt"/>
            </w:pPr>
            <w:r w:rsidRPr="00543DA5">
              <w:t>0.0</w:t>
            </w:r>
          </w:p>
        </w:tc>
        <w:tc>
          <w:tcPr>
            <w:tcW w:w="0" w:type="auto"/>
          </w:tcPr>
          <w:p w14:paraId="263D4FB0" w14:textId="77777777" w:rsidR="00B05C55" w:rsidRPr="00543DA5" w:rsidRDefault="00B05C55" w:rsidP="00D2719D">
            <w:pPr>
              <w:pStyle w:val="BodyText11pt2pt"/>
            </w:pPr>
            <w:r w:rsidRPr="00543DA5">
              <w:t>0.0</w:t>
            </w:r>
          </w:p>
        </w:tc>
        <w:tc>
          <w:tcPr>
            <w:tcW w:w="0" w:type="auto"/>
          </w:tcPr>
          <w:p w14:paraId="1926DF11" w14:textId="77777777" w:rsidR="00B05C55" w:rsidRPr="00543DA5" w:rsidRDefault="00B05C55" w:rsidP="00D2719D">
            <w:pPr>
              <w:pStyle w:val="BodyText11pt2pt"/>
            </w:pPr>
            <w:r w:rsidRPr="00543DA5">
              <w:t>0.0</w:t>
            </w:r>
          </w:p>
        </w:tc>
        <w:tc>
          <w:tcPr>
            <w:tcW w:w="0" w:type="auto"/>
          </w:tcPr>
          <w:p w14:paraId="034857A3" w14:textId="77777777" w:rsidR="00B05C55" w:rsidRPr="00543DA5" w:rsidRDefault="00B05C55" w:rsidP="00D2719D">
            <w:pPr>
              <w:pStyle w:val="BodyText11pt2pt"/>
            </w:pPr>
            <w:r w:rsidRPr="00543DA5">
              <w:t>0.0</w:t>
            </w:r>
          </w:p>
        </w:tc>
        <w:tc>
          <w:tcPr>
            <w:tcW w:w="0" w:type="auto"/>
          </w:tcPr>
          <w:p w14:paraId="0956AE22" w14:textId="77777777" w:rsidR="00B05C55" w:rsidRPr="00543DA5" w:rsidRDefault="00B05C55" w:rsidP="00D2719D">
            <w:pPr>
              <w:pStyle w:val="BodyText11pt2pt"/>
            </w:pPr>
            <w:r w:rsidRPr="00543DA5">
              <w:t>0.0</w:t>
            </w:r>
          </w:p>
        </w:tc>
        <w:tc>
          <w:tcPr>
            <w:tcW w:w="0" w:type="auto"/>
          </w:tcPr>
          <w:p w14:paraId="5D62FE62" w14:textId="77777777" w:rsidR="00B05C55" w:rsidRPr="00543DA5" w:rsidRDefault="00B05C55" w:rsidP="00D2719D">
            <w:pPr>
              <w:pStyle w:val="BodyText11pt2pt"/>
            </w:pPr>
            <w:r w:rsidRPr="00543DA5">
              <w:t>0.0</w:t>
            </w:r>
          </w:p>
        </w:tc>
      </w:tr>
      <w:tr w:rsidR="00B05C55" w14:paraId="76E09EF5" w14:textId="77777777" w:rsidTr="00191C0C">
        <w:tc>
          <w:tcPr>
            <w:tcW w:w="1624" w:type="dxa"/>
          </w:tcPr>
          <w:p w14:paraId="74E195A3" w14:textId="77777777" w:rsidR="00B05C55" w:rsidRPr="00543DA5" w:rsidRDefault="00B05C55" w:rsidP="00D2719D">
            <w:pPr>
              <w:pStyle w:val="BodyText11pt2pt"/>
            </w:pPr>
            <w:r w:rsidRPr="00543DA5">
              <w:t>cis-Butene-2</w:t>
            </w:r>
            <w:r w:rsidR="00A47077">
              <w:fldChar w:fldCharType="begin"/>
            </w:r>
            <w:r w:rsidR="00A47077">
              <w:instrText xml:space="preserve"> XE "</w:instrText>
            </w:r>
            <w:r w:rsidR="00A47077" w:rsidRPr="00136D7D">
              <w:instrText>cis-Butene-2</w:instrText>
            </w:r>
            <w:r w:rsidR="00A47077">
              <w:instrText xml:space="preserve">" </w:instrText>
            </w:r>
            <w:r w:rsidR="00A47077">
              <w:fldChar w:fldCharType="end"/>
            </w:r>
          </w:p>
        </w:tc>
        <w:tc>
          <w:tcPr>
            <w:tcW w:w="0" w:type="auto"/>
          </w:tcPr>
          <w:p w14:paraId="0D3696AA" w14:textId="77777777" w:rsidR="00B05C55" w:rsidRPr="00543DA5" w:rsidRDefault="00B05C55" w:rsidP="00D2719D">
            <w:pPr>
              <w:pStyle w:val="BodyText11pt2pt"/>
            </w:pPr>
            <w:r w:rsidRPr="00543DA5">
              <w:t>6.1</w:t>
            </w:r>
          </w:p>
        </w:tc>
        <w:tc>
          <w:tcPr>
            <w:tcW w:w="0" w:type="auto"/>
          </w:tcPr>
          <w:p w14:paraId="023EA265" w14:textId="77777777" w:rsidR="00B05C55" w:rsidRPr="00543DA5" w:rsidRDefault="00B05C55" w:rsidP="00D2719D">
            <w:pPr>
              <w:pStyle w:val="BodyText11pt2pt"/>
            </w:pPr>
            <w:r w:rsidRPr="00543DA5">
              <w:t>0.0</w:t>
            </w:r>
          </w:p>
        </w:tc>
        <w:tc>
          <w:tcPr>
            <w:tcW w:w="0" w:type="auto"/>
          </w:tcPr>
          <w:p w14:paraId="37E8BDBB" w14:textId="77777777" w:rsidR="00B05C55" w:rsidRPr="00543DA5" w:rsidRDefault="00B05C55" w:rsidP="00D2719D">
            <w:pPr>
              <w:pStyle w:val="BodyText11pt2pt"/>
            </w:pPr>
            <w:r w:rsidRPr="00543DA5">
              <w:t>0.0</w:t>
            </w:r>
          </w:p>
        </w:tc>
        <w:tc>
          <w:tcPr>
            <w:tcW w:w="0" w:type="auto"/>
          </w:tcPr>
          <w:p w14:paraId="76C37BE2" w14:textId="77777777" w:rsidR="00B05C55" w:rsidRPr="00543DA5" w:rsidRDefault="00B05C55" w:rsidP="00D2719D">
            <w:pPr>
              <w:pStyle w:val="BodyText11pt2pt"/>
            </w:pPr>
            <w:r w:rsidRPr="00543DA5">
              <w:t>0.0</w:t>
            </w:r>
          </w:p>
        </w:tc>
        <w:tc>
          <w:tcPr>
            <w:tcW w:w="0" w:type="auto"/>
          </w:tcPr>
          <w:p w14:paraId="447492D9" w14:textId="77777777" w:rsidR="00B05C55" w:rsidRPr="00543DA5" w:rsidRDefault="00B05C55" w:rsidP="00D2719D">
            <w:pPr>
              <w:pStyle w:val="BodyText11pt2pt"/>
            </w:pPr>
            <w:r w:rsidRPr="00543DA5">
              <w:t>0.0</w:t>
            </w:r>
          </w:p>
        </w:tc>
        <w:tc>
          <w:tcPr>
            <w:tcW w:w="0" w:type="auto"/>
          </w:tcPr>
          <w:p w14:paraId="47327183" w14:textId="77777777" w:rsidR="00B05C55" w:rsidRPr="00543DA5" w:rsidRDefault="00B05C55" w:rsidP="00D2719D">
            <w:pPr>
              <w:pStyle w:val="BodyText11pt2pt"/>
            </w:pPr>
            <w:r w:rsidRPr="00543DA5">
              <w:t>0.0</w:t>
            </w:r>
          </w:p>
        </w:tc>
        <w:tc>
          <w:tcPr>
            <w:tcW w:w="0" w:type="auto"/>
          </w:tcPr>
          <w:p w14:paraId="753990E5" w14:textId="77777777" w:rsidR="00B05C55" w:rsidRPr="00543DA5" w:rsidRDefault="00B05C55" w:rsidP="00D2719D">
            <w:pPr>
              <w:pStyle w:val="BodyText11pt2pt"/>
            </w:pPr>
            <w:r w:rsidRPr="00543DA5">
              <w:t>0.0</w:t>
            </w:r>
          </w:p>
        </w:tc>
        <w:tc>
          <w:tcPr>
            <w:tcW w:w="0" w:type="auto"/>
          </w:tcPr>
          <w:p w14:paraId="3C788705" w14:textId="77777777" w:rsidR="00B05C55" w:rsidRPr="00543DA5" w:rsidRDefault="00B05C55" w:rsidP="00D2719D">
            <w:pPr>
              <w:pStyle w:val="BodyText11pt2pt"/>
            </w:pPr>
            <w:r w:rsidRPr="00543DA5">
              <w:t>0.0</w:t>
            </w:r>
          </w:p>
        </w:tc>
      </w:tr>
      <w:tr w:rsidR="00B05C55" w14:paraId="479FBAD1" w14:textId="77777777" w:rsidTr="00191C0C">
        <w:tc>
          <w:tcPr>
            <w:tcW w:w="1624" w:type="dxa"/>
          </w:tcPr>
          <w:p w14:paraId="223F1C89" w14:textId="77777777" w:rsidR="00B05C55" w:rsidRPr="00543DA5" w:rsidRDefault="00B05C55" w:rsidP="00D2719D">
            <w:pPr>
              <w:pStyle w:val="BodyText11pt2pt"/>
            </w:pPr>
            <w:r w:rsidRPr="00543DA5">
              <w:t>Isopentane</w:t>
            </w:r>
            <w:r w:rsidR="006E1194">
              <w:fldChar w:fldCharType="begin"/>
            </w:r>
            <w:r w:rsidR="006E1194">
              <w:instrText xml:space="preserve"> XE "</w:instrText>
            </w:r>
            <w:r w:rsidR="006E1194" w:rsidRPr="00361FFE">
              <w:instrText>Isopentane</w:instrText>
            </w:r>
            <w:r w:rsidR="006E1194">
              <w:instrText xml:space="preserve">" </w:instrText>
            </w:r>
            <w:r w:rsidR="006E1194">
              <w:fldChar w:fldCharType="end"/>
            </w:r>
          </w:p>
        </w:tc>
        <w:tc>
          <w:tcPr>
            <w:tcW w:w="0" w:type="auto"/>
          </w:tcPr>
          <w:p w14:paraId="6A366D3D" w14:textId="77777777" w:rsidR="00B05C55" w:rsidRPr="00543DA5" w:rsidRDefault="00B05C55" w:rsidP="00D2719D">
            <w:pPr>
              <w:pStyle w:val="BodyText11pt2pt"/>
            </w:pPr>
            <w:r w:rsidRPr="00543DA5">
              <w:t>0.8</w:t>
            </w:r>
          </w:p>
        </w:tc>
        <w:tc>
          <w:tcPr>
            <w:tcW w:w="0" w:type="auto"/>
          </w:tcPr>
          <w:p w14:paraId="4509A336" w14:textId="77777777" w:rsidR="00B05C55" w:rsidRPr="00543DA5" w:rsidRDefault="00B05C55" w:rsidP="00D2719D">
            <w:pPr>
              <w:pStyle w:val="BodyText11pt2pt"/>
            </w:pPr>
            <w:r w:rsidRPr="00543DA5">
              <w:t>2.0</w:t>
            </w:r>
          </w:p>
        </w:tc>
        <w:tc>
          <w:tcPr>
            <w:tcW w:w="0" w:type="auto"/>
          </w:tcPr>
          <w:p w14:paraId="1DC73798" w14:textId="77777777" w:rsidR="00B05C55" w:rsidRPr="00543DA5" w:rsidRDefault="00B05C55" w:rsidP="00D2719D">
            <w:pPr>
              <w:pStyle w:val="BodyText11pt2pt"/>
            </w:pPr>
            <w:r w:rsidRPr="00543DA5">
              <w:t>0.1</w:t>
            </w:r>
          </w:p>
        </w:tc>
        <w:tc>
          <w:tcPr>
            <w:tcW w:w="0" w:type="auto"/>
          </w:tcPr>
          <w:p w14:paraId="7EAC880C" w14:textId="77777777" w:rsidR="00B05C55" w:rsidRPr="00543DA5" w:rsidRDefault="00B05C55" w:rsidP="00D2719D">
            <w:pPr>
              <w:pStyle w:val="BodyText11pt2pt"/>
            </w:pPr>
            <w:r w:rsidRPr="00543DA5">
              <w:t>5.0</w:t>
            </w:r>
          </w:p>
        </w:tc>
        <w:tc>
          <w:tcPr>
            <w:tcW w:w="0" w:type="auto"/>
          </w:tcPr>
          <w:p w14:paraId="3BEC3FA7" w14:textId="77777777" w:rsidR="00B05C55" w:rsidRPr="00543DA5" w:rsidRDefault="00B05C55" w:rsidP="00D2719D">
            <w:pPr>
              <w:pStyle w:val="BodyText11pt2pt"/>
            </w:pPr>
            <w:r w:rsidRPr="00543DA5">
              <w:t>2.2</w:t>
            </w:r>
          </w:p>
        </w:tc>
        <w:tc>
          <w:tcPr>
            <w:tcW w:w="0" w:type="auto"/>
          </w:tcPr>
          <w:p w14:paraId="7152B6EB" w14:textId="77777777" w:rsidR="00B05C55" w:rsidRPr="00543DA5" w:rsidRDefault="00B05C55" w:rsidP="00D2719D">
            <w:pPr>
              <w:pStyle w:val="BodyText11pt2pt"/>
            </w:pPr>
            <w:r w:rsidRPr="00543DA5">
              <w:t>6.4</w:t>
            </w:r>
          </w:p>
        </w:tc>
        <w:tc>
          <w:tcPr>
            <w:tcW w:w="0" w:type="auto"/>
          </w:tcPr>
          <w:p w14:paraId="0D4039A1" w14:textId="77777777" w:rsidR="00B05C55" w:rsidRPr="00543DA5" w:rsidRDefault="00B05C55" w:rsidP="00D2719D">
            <w:pPr>
              <w:pStyle w:val="BodyText11pt2pt"/>
            </w:pPr>
            <w:r w:rsidRPr="00543DA5">
              <w:t>0.0</w:t>
            </w:r>
          </w:p>
        </w:tc>
        <w:tc>
          <w:tcPr>
            <w:tcW w:w="0" w:type="auto"/>
          </w:tcPr>
          <w:p w14:paraId="73EF8A76" w14:textId="77777777" w:rsidR="00B05C55" w:rsidRPr="00543DA5" w:rsidRDefault="00B05C55" w:rsidP="00D2719D">
            <w:pPr>
              <w:pStyle w:val="BodyText11pt2pt"/>
            </w:pPr>
            <w:r w:rsidRPr="00543DA5">
              <w:t>1.0</w:t>
            </w:r>
          </w:p>
        </w:tc>
      </w:tr>
      <w:tr w:rsidR="00B05C55" w14:paraId="398E3780" w14:textId="77777777" w:rsidTr="00191C0C">
        <w:tc>
          <w:tcPr>
            <w:tcW w:w="1624" w:type="dxa"/>
          </w:tcPr>
          <w:p w14:paraId="55CEB7C5" w14:textId="77777777" w:rsidR="00B05C55" w:rsidRPr="00543DA5" w:rsidRDefault="00B05C55" w:rsidP="00D2719D">
            <w:pPr>
              <w:pStyle w:val="BodyText11pt2pt"/>
            </w:pPr>
            <w:r w:rsidRPr="00543DA5">
              <w:t>n-Pentane</w:t>
            </w:r>
            <w:r w:rsidR="00A47077">
              <w:fldChar w:fldCharType="begin"/>
            </w:r>
            <w:r w:rsidR="00A47077">
              <w:instrText xml:space="preserve"> XE "</w:instrText>
            </w:r>
            <w:r w:rsidR="00A47077" w:rsidRPr="00AB2EA0">
              <w:instrText>n-Pentane</w:instrText>
            </w:r>
            <w:r w:rsidR="00A47077">
              <w:instrText xml:space="preserve">" </w:instrText>
            </w:r>
            <w:r w:rsidR="00A47077">
              <w:fldChar w:fldCharType="end"/>
            </w:r>
          </w:p>
        </w:tc>
        <w:tc>
          <w:tcPr>
            <w:tcW w:w="0" w:type="auto"/>
          </w:tcPr>
          <w:p w14:paraId="766CE438" w14:textId="77777777" w:rsidR="00B05C55" w:rsidRPr="00543DA5" w:rsidRDefault="00B05C55" w:rsidP="00D2719D">
            <w:pPr>
              <w:pStyle w:val="BodyText11pt2pt"/>
            </w:pPr>
            <w:r w:rsidRPr="00543DA5">
              <w:t>0.0</w:t>
            </w:r>
          </w:p>
        </w:tc>
        <w:tc>
          <w:tcPr>
            <w:tcW w:w="0" w:type="auto"/>
          </w:tcPr>
          <w:p w14:paraId="4A7C2883" w14:textId="77777777" w:rsidR="00B05C55" w:rsidRPr="00543DA5" w:rsidRDefault="00B05C55" w:rsidP="00D2719D">
            <w:pPr>
              <w:pStyle w:val="BodyText11pt2pt"/>
            </w:pPr>
            <w:r w:rsidRPr="00543DA5">
              <w:t>0.0</w:t>
            </w:r>
          </w:p>
        </w:tc>
        <w:tc>
          <w:tcPr>
            <w:tcW w:w="0" w:type="auto"/>
          </w:tcPr>
          <w:p w14:paraId="182B0049" w14:textId="77777777" w:rsidR="00B05C55" w:rsidRPr="00543DA5" w:rsidRDefault="00B05C55" w:rsidP="00D2719D">
            <w:pPr>
              <w:pStyle w:val="BodyText11pt2pt"/>
            </w:pPr>
            <w:r w:rsidRPr="00543DA5">
              <w:t>0.0</w:t>
            </w:r>
          </w:p>
        </w:tc>
        <w:tc>
          <w:tcPr>
            <w:tcW w:w="0" w:type="auto"/>
          </w:tcPr>
          <w:p w14:paraId="44B6AA11" w14:textId="77777777" w:rsidR="00B05C55" w:rsidRPr="00543DA5" w:rsidRDefault="00B05C55" w:rsidP="00D2719D">
            <w:pPr>
              <w:pStyle w:val="BodyText11pt2pt"/>
            </w:pPr>
            <w:r w:rsidRPr="00543DA5">
              <w:t>0.4</w:t>
            </w:r>
          </w:p>
        </w:tc>
        <w:tc>
          <w:tcPr>
            <w:tcW w:w="0" w:type="auto"/>
          </w:tcPr>
          <w:p w14:paraId="2EA714D6" w14:textId="77777777" w:rsidR="00B05C55" w:rsidRPr="00543DA5" w:rsidRDefault="00B05C55" w:rsidP="00D2719D">
            <w:pPr>
              <w:pStyle w:val="BodyText11pt2pt"/>
            </w:pPr>
            <w:r w:rsidRPr="00543DA5">
              <w:t>0.0</w:t>
            </w:r>
          </w:p>
        </w:tc>
        <w:tc>
          <w:tcPr>
            <w:tcW w:w="0" w:type="auto"/>
          </w:tcPr>
          <w:p w14:paraId="5AD7143B" w14:textId="77777777" w:rsidR="00B05C55" w:rsidRPr="00543DA5" w:rsidRDefault="00B05C55" w:rsidP="00D2719D">
            <w:pPr>
              <w:pStyle w:val="BodyText11pt2pt"/>
            </w:pPr>
            <w:r w:rsidRPr="00543DA5">
              <w:t>0.6</w:t>
            </w:r>
          </w:p>
        </w:tc>
        <w:tc>
          <w:tcPr>
            <w:tcW w:w="0" w:type="auto"/>
          </w:tcPr>
          <w:p w14:paraId="08300802" w14:textId="77777777" w:rsidR="00B05C55" w:rsidRPr="00543DA5" w:rsidRDefault="00B05C55" w:rsidP="00D2719D">
            <w:pPr>
              <w:pStyle w:val="BodyText11pt2pt"/>
            </w:pPr>
            <w:r w:rsidRPr="00543DA5">
              <w:t>0.0</w:t>
            </w:r>
          </w:p>
        </w:tc>
        <w:tc>
          <w:tcPr>
            <w:tcW w:w="0" w:type="auto"/>
          </w:tcPr>
          <w:p w14:paraId="35AFEFC5" w14:textId="77777777" w:rsidR="00B05C55" w:rsidRPr="00543DA5" w:rsidRDefault="00B05C55" w:rsidP="00D2719D">
            <w:pPr>
              <w:pStyle w:val="BodyText11pt2pt"/>
            </w:pPr>
            <w:r w:rsidRPr="00543DA5">
              <w:t>0.2</w:t>
            </w:r>
          </w:p>
        </w:tc>
      </w:tr>
      <w:tr w:rsidR="00B05C55" w14:paraId="247EA41D" w14:textId="77777777" w:rsidTr="00191C0C">
        <w:tc>
          <w:tcPr>
            <w:tcW w:w="1624" w:type="dxa"/>
          </w:tcPr>
          <w:p w14:paraId="1FF408A9" w14:textId="77777777" w:rsidR="00B05C55" w:rsidRPr="00543DA5" w:rsidRDefault="00B05C55" w:rsidP="00D2719D">
            <w:pPr>
              <w:pStyle w:val="BodyText11pt2pt"/>
            </w:pPr>
            <w:r w:rsidRPr="00543DA5">
              <w:t>Pentenes</w:t>
            </w:r>
            <w:r w:rsidR="00A47077">
              <w:fldChar w:fldCharType="begin"/>
            </w:r>
            <w:r w:rsidR="00A47077">
              <w:instrText xml:space="preserve"> XE "</w:instrText>
            </w:r>
            <w:r w:rsidR="00A47077" w:rsidRPr="00E557CB">
              <w:instrText>Pentenes</w:instrText>
            </w:r>
            <w:r w:rsidR="00A47077">
              <w:instrText xml:space="preserve">" </w:instrText>
            </w:r>
            <w:r w:rsidR="00A47077">
              <w:fldChar w:fldCharType="end"/>
            </w:r>
          </w:p>
        </w:tc>
        <w:tc>
          <w:tcPr>
            <w:tcW w:w="0" w:type="auto"/>
          </w:tcPr>
          <w:p w14:paraId="6FFD0918" w14:textId="77777777" w:rsidR="00B05C55" w:rsidRPr="00543DA5" w:rsidRDefault="00B05C55" w:rsidP="00D2719D">
            <w:pPr>
              <w:pStyle w:val="BodyText11pt2pt"/>
            </w:pPr>
            <w:r w:rsidRPr="00543DA5">
              <w:t>0.0</w:t>
            </w:r>
          </w:p>
        </w:tc>
        <w:tc>
          <w:tcPr>
            <w:tcW w:w="0" w:type="auto"/>
          </w:tcPr>
          <w:p w14:paraId="5952C56B" w14:textId="77777777" w:rsidR="00B05C55" w:rsidRPr="00543DA5" w:rsidRDefault="00B05C55" w:rsidP="00D2719D">
            <w:pPr>
              <w:pStyle w:val="BodyText11pt2pt"/>
            </w:pPr>
            <w:r w:rsidRPr="00543DA5">
              <w:t>0.0</w:t>
            </w:r>
          </w:p>
        </w:tc>
        <w:tc>
          <w:tcPr>
            <w:tcW w:w="0" w:type="auto"/>
          </w:tcPr>
          <w:p w14:paraId="576C82B2" w14:textId="77777777" w:rsidR="00B05C55" w:rsidRPr="00543DA5" w:rsidRDefault="00B05C55" w:rsidP="00D2719D">
            <w:pPr>
              <w:pStyle w:val="BodyText11pt2pt"/>
            </w:pPr>
            <w:r w:rsidRPr="00543DA5">
              <w:t>0.0</w:t>
            </w:r>
          </w:p>
        </w:tc>
        <w:tc>
          <w:tcPr>
            <w:tcW w:w="0" w:type="auto"/>
          </w:tcPr>
          <w:p w14:paraId="78DEC4EC" w14:textId="77777777" w:rsidR="00B05C55" w:rsidRPr="00543DA5" w:rsidRDefault="00B05C55" w:rsidP="00D2719D">
            <w:pPr>
              <w:pStyle w:val="BodyText11pt2pt"/>
            </w:pPr>
            <w:r w:rsidRPr="00543DA5">
              <w:t>0.0</w:t>
            </w:r>
          </w:p>
        </w:tc>
        <w:tc>
          <w:tcPr>
            <w:tcW w:w="0" w:type="auto"/>
          </w:tcPr>
          <w:p w14:paraId="15357EE8" w14:textId="77777777" w:rsidR="00B05C55" w:rsidRPr="00543DA5" w:rsidRDefault="00B05C55" w:rsidP="00D2719D">
            <w:pPr>
              <w:pStyle w:val="BodyText11pt2pt"/>
            </w:pPr>
            <w:r w:rsidRPr="00543DA5">
              <w:t>0.0</w:t>
            </w:r>
          </w:p>
        </w:tc>
        <w:tc>
          <w:tcPr>
            <w:tcW w:w="0" w:type="auto"/>
          </w:tcPr>
          <w:p w14:paraId="405256C9" w14:textId="77777777" w:rsidR="00B05C55" w:rsidRPr="00543DA5" w:rsidRDefault="00B05C55" w:rsidP="00D2719D">
            <w:pPr>
              <w:pStyle w:val="BodyText11pt2pt"/>
            </w:pPr>
            <w:r w:rsidRPr="00543DA5">
              <w:t>0.0</w:t>
            </w:r>
          </w:p>
        </w:tc>
        <w:tc>
          <w:tcPr>
            <w:tcW w:w="0" w:type="auto"/>
          </w:tcPr>
          <w:p w14:paraId="31D821F4" w14:textId="77777777" w:rsidR="00B05C55" w:rsidRPr="00543DA5" w:rsidRDefault="00B05C55" w:rsidP="00D2719D">
            <w:pPr>
              <w:pStyle w:val="BodyText11pt2pt"/>
            </w:pPr>
            <w:r w:rsidRPr="00543DA5">
              <w:t>0.0</w:t>
            </w:r>
          </w:p>
        </w:tc>
        <w:tc>
          <w:tcPr>
            <w:tcW w:w="0" w:type="auto"/>
          </w:tcPr>
          <w:p w14:paraId="4B9B6BAD" w14:textId="77777777" w:rsidR="00B05C55" w:rsidRPr="00543DA5" w:rsidRDefault="00B05C55" w:rsidP="00D2719D">
            <w:pPr>
              <w:pStyle w:val="BodyText11pt2pt"/>
            </w:pPr>
            <w:r w:rsidRPr="00543DA5">
              <w:t>0.0</w:t>
            </w:r>
          </w:p>
        </w:tc>
      </w:tr>
      <w:tr w:rsidR="00B05C55" w14:paraId="0653D78D" w14:textId="77777777" w:rsidTr="00191C0C">
        <w:tc>
          <w:tcPr>
            <w:tcW w:w="1624" w:type="dxa"/>
          </w:tcPr>
          <w:p w14:paraId="296AC554" w14:textId="77777777" w:rsidR="00B05C55" w:rsidRPr="00543DA5" w:rsidRDefault="00B05C55" w:rsidP="00D2719D">
            <w:pPr>
              <w:pStyle w:val="BodyText11pt2pt"/>
            </w:pPr>
            <w:r w:rsidRPr="00543DA5">
              <w:t>Alkylate</w:t>
            </w:r>
            <w:r w:rsidR="00A47077">
              <w:fldChar w:fldCharType="begin"/>
            </w:r>
            <w:r w:rsidR="00A47077">
              <w:instrText xml:space="preserve"> XE "</w:instrText>
            </w:r>
            <w:r w:rsidR="00A47077" w:rsidRPr="00FD4E2E">
              <w:instrText>Alkylate</w:instrText>
            </w:r>
            <w:r w:rsidR="00A47077">
              <w:instrText xml:space="preserve">" </w:instrText>
            </w:r>
            <w:r w:rsidR="00A47077">
              <w:fldChar w:fldCharType="end"/>
            </w:r>
          </w:p>
        </w:tc>
        <w:tc>
          <w:tcPr>
            <w:tcW w:w="0" w:type="auto"/>
          </w:tcPr>
          <w:p w14:paraId="0020E45D" w14:textId="77777777" w:rsidR="00B05C55" w:rsidRPr="00543DA5" w:rsidRDefault="00B05C55" w:rsidP="00D2719D">
            <w:pPr>
              <w:pStyle w:val="BodyText11pt2pt"/>
            </w:pPr>
            <w:r w:rsidRPr="00543DA5">
              <w:t>0.0</w:t>
            </w:r>
          </w:p>
        </w:tc>
        <w:tc>
          <w:tcPr>
            <w:tcW w:w="0" w:type="auto"/>
          </w:tcPr>
          <w:p w14:paraId="08E563C9" w14:textId="77777777" w:rsidR="00B05C55" w:rsidRPr="00543DA5" w:rsidRDefault="00B05C55" w:rsidP="00D2719D">
            <w:pPr>
              <w:pStyle w:val="BodyText11pt2pt"/>
            </w:pPr>
            <w:r w:rsidRPr="00543DA5">
              <w:t>29.9</w:t>
            </w:r>
          </w:p>
        </w:tc>
        <w:tc>
          <w:tcPr>
            <w:tcW w:w="0" w:type="auto"/>
          </w:tcPr>
          <w:p w14:paraId="6331B8A3" w14:textId="77777777" w:rsidR="00B05C55" w:rsidRPr="00543DA5" w:rsidRDefault="00B05C55" w:rsidP="00D2719D">
            <w:pPr>
              <w:pStyle w:val="BodyText11pt2pt"/>
            </w:pPr>
            <w:r w:rsidRPr="00543DA5">
              <w:t>0.0</w:t>
            </w:r>
          </w:p>
        </w:tc>
        <w:tc>
          <w:tcPr>
            <w:tcW w:w="0" w:type="auto"/>
          </w:tcPr>
          <w:p w14:paraId="05852A4A" w14:textId="77777777" w:rsidR="00B05C55" w:rsidRPr="00543DA5" w:rsidRDefault="00B05C55" w:rsidP="00D2719D">
            <w:pPr>
              <w:pStyle w:val="BodyText11pt2pt"/>
            </w:pPr>
            <w:r w:rsidRPr="00543DA5">
              <w:t>61.4</w:t>
            </w:r>
          </w:p>
        </w:tc>
        <w:tc>
          <w:tcPr>
            <w:tcW w:w="0" w:type="auto"/>
          </w:tcPr>
          <w:p w14:paraId="60B3FE58" w14:textId="77777777" w:rsidR="00B05C55" w:rsidRPr="00543DA5" w:rsidRDefault="00B05C55" w:rsidP="00D2719D">
            <w:pPr>
              <w:pStyle w:val="BodyText11pt2pt"/>
            </w:pPr>
            <w:r w:rsidRPr="00543DA5">
              <w:t>0.0</w:t>
            </w:r>
          </w:p>
        </w:tc>
        <w:tc>
          <w:tcPr>
            <w:tcW w:w="0" w:type="auto"/>
          </w:tcPr>
          <w:p w14:paraId="74316F46" w14:textId="77777777" w:rsidR="00B05C55" w:rsidRPr="00543DA5" w:rsidRDefault="00B05C55" w:rsidP="00D2719D">
            <w:pPr>
              <w:pStyle w:val="BodyText11pt2pt"/>
            </w:pPr>
            <w:r w:rsidRPr="00543DA5">
              <w:t>90.9</w:t>
            </w:r>
          </w:p>
        </w:tc>
        <w:tc>
          <w:tcPr>
            <w:tcW w:w="0" w:type="auto"/>
          </w:tcPr>
          <w:p w14:paraId="2786D38E" w14:textId="77777777" w:rsidR="00B05C55" w:rsidRPr="00543DA5" w:rsidRDefault="00B05C55" w:rsidP="00D2719D">
            <w:pPr>
              <w:pStyle w:val="BodyText11pt2pt"/>
            </w:pPr>
            <w:r w:rsidRPr="00543DA5">
              <w:t>0.0</w:t>
            </w:r>
          </w:p>
        </w:tc>
        <w:tc>
          <w:tcPr>
            <w:tcW w:w="0" w:type="auto"/>
          </w:tcPr>
          <w:p w14:paraId="7A6EC3A0" w14:textId="77777777" w:rsidR="00B05C55" w:rsidRPr="00543DA5" w:rsidRDefault="00B05C55" w:rsidP="00D2719D">
            <w:pPr>
              <w:pStyle w:val="BodyText11pt2pt"/>
            </w:pPr>
            <w:r w:rsidRPr="00543DA5">
              <w:t>0.0</w:t>
            </w:r>
          </w:p>
        </w:tc>
      </w:tr>
    </w:tbl>
    <w:p w14:paraId="5980EA9A" w14:textId="77777777" w:rsidR="00B76111" w:rsidRDefault="00B76111" w:rsidP="00F8526B"/>
    <w:p w14:paraId="41B5007E" w14:textId="77777777" w:rsidR="00B05C55" w:rsidRPr="00B76111" w:rsidRDefault="005F3946" w:rsidP="005F3946">
      <w:pPr>
        <w:pStyle w:val="BodyText2"/>
        <w:rPr>
          <w:sz w:val="4"/>
          <w:szCs w:val="4"/>
        </w:rPr>
      </w:pPr>
      <w:r>
        <w:t>In 1997 Altona Refinery</w:t>
      </w:r>
      <w:r w:rsidR="00A47077">
        <w:fldChar w:fldCharType="begin"/>
      </w:r>
      <w:r w:rsidR="00A47077">
        <w:instrText xml:space="preserve"> XE "</w:instrText>
      </w:r>
      <w:r w:rsidR="00A47077" w:rsidRPr="006F5B01">
        <w:instrText>Altona Refinery</w:instrText>
      </w:r>
      <w:r w:rsidR="00A47077">
        <w:instrText xml:space="preserve">" </w:instrText>
      </w:r>
      <w:r w:rsidR="00A47077">
        <w:fldChar w:fldCharType="end"/>
      </w:r>
      <w:r>
        <w:t xml:space="preserve"> added a Fluidized Catalytic Cracker</w:t>
      </w:r>
      <w:r w:rsidR="00A47077">
        <w:fldChar w:fldCharType="begin"/>
      </w:r>
      <w:r w:rsidR="00A47077">
        <w:instrText xml:space="preserve"> XE "</w:instrText>
      </w:r>
      <w:r w:rsidR="00A47077" w:rsidRPr="00B176A7">
        <w:instrText>Fluidized Catalytic Cracker</w:instrText>
      </w:r>
      <w:r w:rsidR="00A47077">
        <w:instrText xml:space="preserve">" </w:instrText>
      </w:r>
      <w:r w:rsidR="00A47077">
        <w:fldChar w:fldCharType="end"/>
      </w:r>
      <w:r>
        <w:t xml:space="preserve"> unit (FCC</w:t>
      </w:r>
      <w:r w:rsidR="00A47077">
        <w:fldChar w:fldCharType="begin"/>
      </w:r>
      <w:r w:rsidR="00A47077">
        <w:instrText xml:space="preserve"> XE "</w:instrText>
      </w:r>
      <w:r w:rsidR="00A47077" w:rsidRPr="00484B1D">
        <w:instrText>FCC</w:instrText>
      </w:r>
      <w:r w:rsidR="00A47077">
        <w:instrText xml:space="preserve">" </w:instrText>
      </w:r>
      <w:r w:rsidR="00A47077">
        <w:fldChar w:fldCharType="end"/>
      </w:r>
      <w:r>
        <w:t>) to replace the ageing TCC</w:t>
      </w:r>
      <w:r w:rsidR="00A47077">
        <w:fldChar w:fldCharType="begin"/>
      </w:r>
      <w:r w:rsidR="00A47077">
        <w:instrText xml:space="preserve"> XE "</w:instrText>
      </w:r>
      <w:r w:rsidR="00A47077" w:rsidRPr="0099413F">
        <w:instrText>TCC</w:instrText>
      </w:r>
      <w:r w:rsidR="00A47077">
        <w:instrText xml:space="preserve">" </w:instrText>
      </w:r>
      <w:r w:rsidR="00A47077">
        <w:fldChar w:fldCharType="end"/>
      </w:r>
      <w:r>
        <w:t xml:space="preserve"> unit.</w:t>
      </w:r>
    </w:p>
    <w:p w14:paraId="57E0C6DA" w14:textId="77777777" w:rsidR="00B05C55" w:rsidRDefault="00B05C55">
      <w:pPr>
        <w:pStyle w:val="Heading7"/>
        <w:framePr w:wrap="around"/>
      </w:pPr>
      <w:r>
        <w:br w:type="page"/>
        <w:t xml:space="preserve">Operating Variables </w:t>
      </w:r>
    </w:p>
    <w:p w14:paraId="6539744E" w14:textId="3ED0D16E" w:rsidR="00B05C55" w:rsidRDefault="00B05C55" w:rsidP="008865FB">
      <w:pPr>
        <w:pStyle w:val="BodyText"/>
      </w:pPr>
      <w:r>
        <w:t>With such a unique reaction there are a number of operating variables which will influence the outcome of the reactor product. These vary from poor or incomplete polymerisation</w:t>
      </w:r>
      <w:r w:rsidR="00A47077">
        <w:fldChar w:fldCharType="begin"/>
      </w:r>
      <w:r w:rsidR="00A47077">
        <w:instrText xml:space="preserve"> XE "</w:instrText>
      </w:r>
      <w:r w:rsidR="00A47077" w:rsidRPr="00466755">
        <w:instrText>polymerisation</w:instrText>
      </w:r>
      <w:r w:rsidR="00A47077">
        <w:instrText xml:space="preserve">" </w:instrText>
      </w:r>
      <w:r w:rsidR="00A47077">
        <w:fldChar w:fldCharType="end"/>
      </w:r>
      <w:r>
        <w:t xml:space="preserve"> yielding from </w:t>
      </w:r>
      <w:r w:rsidR="00640F29">
        <w:t xml:space="preserve">a </w:t>
      </w:r>
      <w:r>
        <w:t xml:space="preserve">low octane </w:t>
      </w:r>
      <w:r w:rsidR="00640F29">
        <w:t xml:space="preserve">gasoline </w:t>
      </w:r>
      <w:r>
        <w:t>product through to continuing polymerisation producing a thick black acidic tar</w:t>
      </w:r>
      <w:r w:rsidR="00A47077">
        <w:fldChar w:fldCharType="begin"/>
      </w:r>
      <w:r w:rsidR="00A47077">
        <w:instrText xml:space="preserve"> XE "</w:instrText>
      </w:r>
      <w:r w:rsidR="00A47077" w:rsidRPr="00D24BB1">
        <w:instrText>black acidic tar</w:instrText>
      </w:r>
      <w:r w:rsidR="00A47077">
        <w:instrText xml:space="preserve">" </w:instrText>
      </w:r>
      <w:r w:rsidR="00A47077">
        <w:fldChar w:fldCharType="end"/>
      </w:r>
      <w:r>
        <w:t xml:space="preserve"> which clogs the reactor. These operating variables are:</w:t>
      </w:r>
    </w:p>
    <w:p w14:paraId="682FCFBE" w14:textId="77777777" w:rsidR="00B05C55" w:rsidRPr="00BD33C0" w:rsidRDefault="00B05C55" w:rsidP="00BD33C0">
      <w:pPr>
        <w:pStyle w:val="BodyText"/>
        <w:rPr>
          <w:b/>
          <w:bCs/>
          <w:iCs w:val="0"/>
        </w:rPr>
      </w:pPr>
      <w:r w:rsidRPr="00BD33C0">
        <w:rPr>
          <w:b/>
          <w:bCs/>
          <w:iCs w:val="0"/>
        </w:rPr>
        <w:t>Isobutane Concentration</w:t>
      </w:r>
    </w:p>
    <w:p w14:paraId="0D418C16" w14:textId="77777777" w:rsidR="00B05C55" w:rsidRDefault="00B05C55" w:rsidP="008865FB">
      <w:pPr>
        <w:pStyle w:val="BodyText"/>
      </w:pPr>
      <w:r>
        <w:t>Increased isobutane</w:t>
      </w:r>
      <w:r w:rsidR="00B734F9">
        <w:fldChar w:fldCharType="begin"/>
      </w:r>
      <w:r w:rsidR="00B734F9">
        <w:instrText xml:space="preserve"> XE "</w:instrText>
      </w:r>
      <w:r w:rsidR="00B734F9" w:rsidRPr="000C697C">
        <w:instrText>isobutane</w:instrText>
      </w:r>
      <w:r w:rsidR="00B734F9">
        <w:instrText xml:space="preserve">" </w:instrText>
      </w:r>
      <w:r w:rsidR="00B734F9">
        <w:fldChar w:fldCharType="end"/>
      </w:r>
      <w:r>
        <w:t xml:space="preserve"> content in the reactor increases alkylate</w:t>
      </w:r>
      <w:r w:rsidR="00A47077">
        <w:fldChar w:fldCharType="begin"/>
      </w:r>
      <w:r w:rsidR="00A47077">
        <w:instrText xml:space="preserve"> XE "</w:instrText>
      </w:r>
      <w:r w:rsidR="00A47077" w:rsidRPr="0023317B">
        <w:instrText>alkylate</w:instrText>
      </w:r>
      <w:r w:rsidR="00A47077">
        <w:instrText xml:space="preserve">" </w:instrText>
      </w:r>
      <w:r w:rsidR="00A47077">
        <w:fldChar w:fldCharType="end"/>
      </w:r>
      <w:r>
        <w:t xml:space="preserve"> yield and octane number, and decreased acid consumption. </w:t>
      </w:r>
      <w:r w:rsidR="00F7450E">
        <w:t>Consequently,</w:t>
      </w:r>
      <w:r>
        <w:t xml:space="preserve"> it is desirable to maintain a high isobutane</w:t>
      </w:r>
      <w:r w:rsidR="00A47077">
        <w:fldChar w:fldCharType="begin"/>
      </w:r>
      <w:r w:rsidR="00A47077">
        <w:instrText xml:space="preserve"> XE "</w:instrText>
      </w:r>
      <w:r w:rsidR="00A47077" w:rsidRPr="00FA5BA5">
        <w:instrText>isobutane</w:instrText>
      </w:r>
      <w:r w:rsidR="00A47077">
        <w:instrText xml:space="preserve">" </w:instrText>
      </w:r>
      <w:r w:rsidR="00A47077">
        <w:fldChar w:fldCharType="end"/>
      </w:r>
      <w:r>
        <w:t xml:space="preserve"> content, usually above 50% isobutane in the reactor effluent</w:t>
      </w:r>
      <w:r w:rsidR="00A47077">
        <w:fldChar w:fldCharType="begin"/>
      </w:r>
      <w:r w:rsidR="00A47077">
        <w:instrText xml:space="preserve"> XE "</w:instrText>
      </w:r>
      <w:r w:rsidR="00A47077" w:rsidRPr="001948AA">
        <w:instrText>reactor effluent</w:instrText>
      </w:r>
      <w:r w:rsidR="00A47077">
        <w:instrText xml:space="preserve">" </w:instrText>
      </w:r>
      <w:r w:rsidR="00A47077">
        <w:fldChar w:fldCharType="end"/>
      </w:r>
      <w:r>
        <w:t>.</w:t>
      </w:r>
    </w:p>
    <w:p w14:paraId="26A7D63A" w14:textId="77777777" w:rsidR="00B05C55" w:rsidRPr="00BD33C0" w:rsidRDefault="00B05C55" w:rsidP="00BD33C0">
      <w:pPr>
        <w:pStyle w:val="BodyText"/>
        <w:rPr>
          <w:b/>
          <w:bCs/>
          <w:iCs w:val="0"/>
        </w:rPr>
      </w:pPr>
      <w:r w:rsidRPr="00BD33C0">
        <w:rPr>
          <w:b/>
          <w:bCs/>
          <w:iCs w:val="0"/>
        </w:rPr>
        <w:t>Butylene and Propylene Content of Alky Feed</w:t>
      </w:r>
      <w:r w:rsidR="0053485F" w:rsidRPr="00BD33C0">
        <w:rPr>
          <w:b/>
          <w:bCs/>
          <w:iCs w:val="0"/>
        </w:rPr>
        <w:fldChar w:fldCharType="begin"/>
      </w:r>
      <w:r w:rsidR="0053485F" w:rsidRPr="00BD33C0">
        <w:rPr>
          <w:b/>
          <w:bCs/>
          <w:iCs w:val="0"/>
        </w:rPr>
        <w:instrText xml:space="preserve"> XE "Alky Feed" </w:instrText>
      </w:r>
      <w:r w:rsidR="0053485F" w:rsidRPr="00BD33C0">
        <w:rPr>
          <w:b/>
          <w:bCs/>
          <w:iCs w:val="0"/>
        </w:rPr>
        <w:fldChar w:fldCharType="end"/>
      </w:r>
      <w:r w:rsidRPr="00BD33C0">
        <w:rPr>
          <w:b/>
          <w:bCs/>
          <w:iCs w:val="0"/>
        </w:rPr>
        <w:t xml:space="preserve"> </w:t>
      </w:r>
    </w:p>
    <w:p w14:paraId="0FD22552" w14:textId="77777777" w:rsidR="00B05C55" w:rsidRDefault="00B05C55" w:rsidP="008865FB">
      <w:pPr>
        <w:pStyle w:val="BodyText"/>
      </w:pPr>
      <w:r>
        <w:t>Propylene</w:t>
      </w:r>
      <w:r w:rsidR="00A47077">
        <w:fldChar w:fldCharType="begin"/>
      </w:r>
      <w:r w:rsidR="00A47077">
        <w:instrText xml:space="preserve"> XE "</w:instrText>
      </w:r>
      <w:r w:rsidR="00A47077" w:rsidRPr="008B2F0D">
        <w:instrText>Propylene</w:instrText>
      </w:r>
      <w:r w:rsidR="00A47077">
        <w:instrText xml:space="preserve">" </w:instrText>
      </w:r>
      <w:r w:rsidR="00A47077">
        <w:fldChar w:fldCharType="end"/>
      </w:r>
      <w:r>
        <w:t xml:space="preserve"> consumes three times as much acid as butylene</w:t>
      </w:r>
      <w:r w:rsidR="00A47077">
        <w:fldChar w:fldCharType="begin"/>
      </w:r>
      <w:r w:rsidR="00A47077">
        <w:instrText xml:space="preserve"> XE "</w:instrText>
      </w:r>
      <w:r w:rsidR="00A47077" w:rsidRPr="00DB6EED">
        <w:instrText>butylene</w:instrText>
      </w:r>
      <w:r w:rsidR="00A47077">
        <w:instrText xml:space="preserve">" </w:instrText>
      </w:r>
      <w:r w:rsidR="00A47077">
        <w:fldChar w:fldCharType="end"/>
      </w:r>
      <w:r>
        <w:t>, and the propylene alkylate</w:t>
      </w:r>
      <w:r w:rsidR="00A47077">
        <w:fldChar w:fldCharType="begin"/>
      </w:r>
      <w:r w:rsidR="00A47077">
        <w:instrText xml:space="preserve"> XE "</w:instrText>
      </w:r>
      <w:r w:rsidR="00A47077" w:rsidRPr="007A4387">
        <w:instrText>propylene alkylate</w:instrText>
      </w:r>
      <w:r w:rsidR="00A47077">
        <w:instrText xml:space="preserve">" </w:instrText>
      </w:r>
      <w:r w:rsidR="00A47077">
        <w:fldChar w:fldCharType="end"/>
      </w:r>
      <w:r>
        <w:t xml:space="preserve"> has a </w:t>
      </w:r>
      <w:r w:rsidR="005404A6">
        <w:t xml:space="preserve">C.F.R. </w:t>
      </w:r>
      <w:r>
        <w:t>F4 engine Performance Number</w:t>
      </w:r>
      <w:r w:rsidR="00A47077">
        <w:fldChar w:fldCharType="begin"/>
      </w:r>
      <w:r w:rsidR="00A47077">
        <w:instrText xml:space="preserve"> XE "</w:instrText>
      </w:r>
      <w:r w:rsidR="00A47077" w:rsidRPr="003556A1">
        <w:instrText>F4 engine Performance Number</w:instrText>
      </w:r>
      <w:r w:rsidR="00A47077">
        <w:instrText xml:space="preserve">" </w:instrText>
      </w:r>
      <w:r w:rsidR="00A47077">
        <w:fldChar w:fldCharType="end"/>
      </w:r>
      <w:r>
        <w:t xml:space="preserve"> (PN</w:t>
      </w:r>
      <w:r w:rsidR="00F7450E">
        <w:t>) [</w:t>
      </w:r>
      <w:r w:rsidR="005404A6">
        <w:t>Rich rating</w:t>
      </w:r>
      <w:r w:rsidR="00A47077">
        <w:fldChar w:fldCharType="begin"/>
      </w:r>
      <w:r w:rsidR="00A47077">
        <w:instrText xml:space="preserve"> XE "</w:instrText>
      </w:r>
      <w:r w:rsidR="00A47077" w:rsidRPr="00E00AC0">
        <w:instrText>Rich rating</w:instrText>
      </w:r>
      <w:r w:rsidR="00A47077">
        <w:instrText xml:space="preserve">" </w:instrText>
      </w:r>
      <w:r w:rsidR="00A47077">
        <w:fldChar w:fldCharType="end"/>
      </w:r>
      <w:r w:rsidR="005404A6">
        <w:t>]</w:t>
      </w:r>
      <w:r>
        <w:t xml:space="preserve"> some 21 PN lower than butylene alkylate</w:t>
      </w:r>
      <w:r w:rsidR="00B734F9">
        <w:fldChar w:fldCharType="begin"/>
      </w:r>
      <w:r w:rsidR="00B734F9">
        <w:instrText xml:space="preserve"> XE "</w:instrText>
      </w:r>
      <w:r w:rsidR="00B734F9" w:rsidRPr="008D3E84">
        <w:instrText>butylene alkylate</w:instrText>
      </w:r>
      <w:r w:rsidR="00B734F9">
        <w:instrText xml:space="preserve">" </w:instrText>
      </w:r>
      <w:r w:rsidR="00B734F9">
        <w:fldChar w:fldCharType="end"/>
      </w:r>
      <w:r>
        <w:t xml:space="preserve"> produced under the same operating conditions. </w:t>
      </w:r>
    </w:p>
    <w:p w14:paraId="0BEE81C0" w14:textId="77777777" w:rsidR="00B05C55" w:rsidRPr="00BD33C0" w:rsidRDefault="00B05C55" w:rsidP="00BD33C0">
      <w:pPr>
        <w:pStyle w:val="BodyText"/>
        <w:rPr>
          <w:b/>
          <w:bCs/>
          <w:iCs w:val="0"/>
        </w:rPr>
      </w:pPr>
      <w:r w:rsidRPr="00BD33C0">
        <w:rPr>
          <w:b/>
          <w:bCs/>
          <w:iCs w:val="0"/>
        </w:rPr>
        <w:lastRenderedPageBreak/>
        <w:t>Space Velocity</w:t>
      </w:r>
    </w:p>
    <w:p w14:paraId="57F456C0" w14:textId="77777777" w:rsidR="00B05C55" w:rsidRDefault="00B05C55" w:rsidP="008865FB">
      <w:pPr>
        <w:pStyle w:val="BodyText"/>
      </w:pPr>
      <w:r>
        <w:t>Space velocity</w:t>
      </w:r>
      <w:r w:rsidR="00B734F9">
        <w:fldChar w:fldCharType="begin"/>
      </w:r>
      <w:r w:rsidR="00B734F9">
        <w:instrText xml:space="preserve"> XE "</w:instrText>
      </w:r>
      <w:r w:rsidR="00B734F9" w:rsidRPr="00B93002">
        <w:instrText>Space velocity</w:instrText>
      </w:r>
      <w:r w:rsidR="00B734F9">
        <w:instrText xml:space="preserve">" </w:instrText>
      </w:r>
      <w:r w:rsidR="00B734F9">
        <w:fldChar w:fldCharType="end"/>
      </w:r>
      <w:r>
        <w:t xml:space="preserve"> is a measure of the amount of feed which is in contact with the amount of catalyst </w:t>
      </w:r>
      <w:r w:rsidR="005404A6">
        <w:t>(sulphuric acid</w:t>
      </w:r>
      <w:r w:rsidR="00B734F9">
        <w:fldChar w:fldCharType="begin"/>
      </w:r>
      <w:r w:rsidR="00B734F9">
        <w:instrText xml:space="preserve"> XE "</w:instrText>
      </w:r>
      <w:r w:rsidR="00B734F9" w:rsidRPr="0026297A">
        <w:instrText>sulphuric acid</w:instrText>
      </w:r>
      <w:r w:rsidR="00B734F9">
        <w:instrText xml:space="preserve">" </w:instrText>
      </w:r>
      <w:r w:rsidR="00B734F9">
        <w:fldChar w:fldCharType="end"/>
      </w:r>
      <w:r w:rsidR="005404A6">
        <w:t xml:space="preserve">) </w:t>
      </w:r>
      <w:r>
        <w:t>in one hour. In alkylation</w:t>
      </w:r>
      <w:r w:rsidR="005404A6">
        <w:t>,</w:t>
      </w:r>
      <w:r w:rsidR="00B734F9">
        <w:fldChar w:fldCharType="begin"/>
      </w:r>
      <w:r w:rsidR="00B734F9">
        <w:instrText xml:space="preserve"> XE "</w:instrText>
      </w:r>
      <w:r w:rsidR="00B734F9" w:rsidRPr="00634FEF">
        <w:instrText>alkylation,</w:instrText>
      </w:r>
      <w:r w:rsidR="00B734F9">
        <w:instrText xml:space="preserve">" </w:instrText>
      </w:r>
      <w:r w:rsidR="00B734F9">
        <w:fldChar w:fldCharType="end"/>
      </w:r>
      <w:r w:rsidR="005404A6">
        <w:t xml:space="preserve"> the</w:t>
      </w:r>
      <w:r>
        <w:t xml:space="preserve"> space velocity is expressed </w:t>
      </w:r>
      <w:r w:rsidR="005404A6">
        <w:t>as</w:t>
      </w:r>
      <w:r>
        <w:t xml:space="preserve"> the ratio of processed olefins</w:t>
      </w:r>
      <w:r w:rsidR="00B734F9">
        <w:fldChar w:fldCharType="begin"/>
      </w:r>
      <w:r w:rsidR="00B734F9">
        <w:instrText xml:space="preserve"> XE "</w:instrText>
      </w:r>
      <w:r w:rsidR="00B734F9" w:rsidRPr="0090762E">
        <w:instrText>olefins</w:instrText>
      </w:r>
      <w:r w:rsidR="00B734F9">
        <w:instrText xml:space="preserve">" </w:instrText>
      </w:r>
      <w:r w:rsidR="00B734F9">
        <w:fldChar w:fldCharType="end"/>
      </w:r>
      <w:r>
        <w:t xml:space="preserve"> to the quantity of acid in the reactor. </w:t>
      </w:r>
      <w:r w:rsidR="00F7450E">
        <w:t>However,</w:t>
      </w:r>
      <w:r>
        <w:t xml:space="preserve"> in this situation the quantity of acid</w:t>
      </w:r>
      <w:r w:rsidR="00B734F9">
        <w:fldChar w:fldCharType="begin"/>
      </w:r>
      <w:r w:rsidR="00B734F9">
        <w:instrText xml:space="preserve"> XE "</w:instrText>
      </w:r>
      <w:r w:rsidR="00B734F9" w:rsidRPr="0090762E">
        <w:instrText>acid</w:instrText>
      </w:r>
      <w:r w:rsidR="00B734F9">
        <w:instrText xml:space="preserve">" </w:instrText>
      </w:r>
      <w:r w:rsidR="00B734F9">
        <w:fldChar w:fldCharType="end"/>
      </w:r>
      <w:r>
        <w:t xml:space="preserve"> is relatively constant and therefore the space velocity can be expressed in terms of total alkylate</w:t>
      </w:r>
      <w:r w:rsidR="00B734F9">
        <w:fldChar w:fldCharType="begin"/>
      </w:r>
      <w:r w:rsidR="00B734F9">
        <w:instrText xml:space="preserve"> XE "</w:instrText>
      </w:r>
      <w:r w:rsidR="00B734F9" w:rsidRPr="00433962">
        <w:instrText>total alkylate</w:instrText>
      </w:r>
      <w:r w:rsidR="00B734F9">
        <w:instrText xml:space="preserve">" </w:instrText>
      </w:r>
      <w:r w:rsidR="00B734F9">
        <w:fldChar w:fldCharType="end"/>
      </w:r>
      <w:r>
        <w:t xml:space="preserve">. In other </w:t>
      </w:r>
      <w:r w:rsidR="00F7450E">
        <w:t>words,</w:t>
      </w:r>
      <w:r>
        <w:t xml:space="preserve"> the lower the throughput the better the reaction and higher the octane number</w:t>
      </w:r>
      <w:r w:rsidR="00B734F9">
        <w:fldChar w:fldCharType="begin"/>
      </w:r>
      <w:r w:rsidR="00B734F9">
        <w:instrText xml:space="preserve"> XE "</w:instrText>
      </w:r>
      <w:r w:rsidR="00B734F9" w:rsidRPr="00507C3C">
        <w:instrText>octane number</w:instrText>
      </w:r>
      <w:r w:rsidR="00B734F9">
        <w:instrText xml:space="preserve">" </w:instrText>
      </w:r>
      <w:r w:rsidR="00B734F9">
        <w:fldChar w:fldCharType="end"/>
      </w:r>
      <w:r>
        <w:t>.</w:t>
      </w:r>
    </w:p>
    <w:p w14:paraId="53B0DFD6" w14:textId="77777777" w:rsidR="00B05C55" w:rsidRPr="00BD33C0" w:rsidRDefault="00B05C55" w:rsidP="00BD33C0">
      <w:pPr>
        <w:pStyle w:val="BodyText"/>
        <w:rPr>
          <w:b/>
          <w:bCs/>
          <w:iCs w:val="0"/>
        </w:rPr>
      </w:pPr>
      <w:r w:rsidRPr="00BD33C0">
        <w:rPr>
          <w:b/>
          <w:bCs/>
          <w:iCs w:val="0"/>
        </w:rPr>
        <w:t>Acid Strength</w:t>
      </w:r>
      <w:r w:rsidR="00B734F9">
        <w:rPr>
          <w:b/>
          <w:bCs/>
          <w:iCs w:val="0"/>
        </w:rPr>
        <w:fldChar w:fldCharType="begin"/>
      </w:r>
      <w:r w:rsidR="00B734F9">
        <w:instrText xml:space="preserve"> XE "</w:instrText>
      </w:r>
      <w:r w:rsidR="00B734F9" w:rsidRPr="00B734F9">
        <w:rPr>
          <w:bCs/>
          <w:iCs w:val="0"/>
        </w:rPr>
        <w:instrText>Acid Strength</w:instrText>
      </w:r>
      <w:r w:rsidR="00B734F9">
        <w:instrText xml:space="preserve">" </w:instrText>
      </w:r>
      <w:r w:rsidR="00B734F9">
        <w:rPr>
          <w:b/>
          <w:bCs/>
          <w:iCs w:val="0"/>
        </w:rPr>
        <w:fldChar w:fldCharType="end"/>
      </w:r>
    </w:p>
    <w:p w14:paraId="4387F7A6" w14:textId="77777777" w:rsidR="00B05C55" w:rsidRDefault="00B05C55" w:rsidP="008865FB">
      <w:pPr>
        <w:pStyle w:val="BodyText"/>
      </w:pPr>
      <w:r>
        <w:t xml:space="preserve">The acid concentration in the reactor must be kept between 91 and 93% </w:t>
      </w:r>
      <w:r w:rsidR="005404A6">
        <w:t>because</w:t>
      </w:r>
      <w:r>
        <w:t xml:space="preserve"> at lower acid concentrations polymerisation</w:t>
      </w:r>
      <w:r w:rsidR="00B734F9">
        <w:fldChar w:fldCharType="begin"/>
      </w:r>
      <w:r w:rsidR="00B734F9">
        <w:instrText xml:space="preserve"> XE "</w:instrText>
      </w:r>
      <w:r w:rsidR="00B734F9" w:rsidRPr="00077CC3">
        <w:instrText>polymerisation</w:instrText>
      </w:r>
      <w:r w:rsidR="00B734F9">
        <w:instrText xml:space="preserve">" </w:instrText>
      </w:r>
      <w:r w:rsidR="00B734F9">
        <w:fldChar w:fldCharType="end"/>
      </w:r>
      <w:r>
        <w:t xml:space="preserve"> becomes predominant and in extremes can result in a ‘black tarry goo</w:t>
      </w:r>
      <w:r w:rsidR="00B734F9">
        <w:fldChar w:fldCharType="begin"/>
      </w:r>
      <w:r w:rsidR="00B734F9">
        <w:instrText xml:space="preserve"> XE "</w:instrText>
      </w:r>
      <w:r w:rsidR="00B734F9" w:rsidRPr="001A597C">
        <w:instrText>black tarry goo</w:instrText>
      </w:r>
      <w:r w:rsidR="00B734F9">
        <w:instrText xml:space="preserve">" </w:instrText>
      </w:r>
      <w:r w:rsidR="00B734F9">
        <w:fldChar w:fldCharType="end"/>
      </w:r>
      <w:r>
        <w:t>’</w:t>
      </w:r>
      <w:r w:rsidR="005404A6">
        <w:t xml:space="preserve"> rather than high octane gasoline</w:t>
      </w:r>
      <w:r w:rsidR="00B734F9">
        <w:fldChar w:fldCharType="begin"/>
      </w:r>
      <w:r w:rsidR="00B734F9">
        <w:instrText xml:space="preserve"> XE "</w:instrText>
      </w:r>
      <w:r w:rsidR="00B734F9" w:rsidRPr="004A47C9">
        <w:instrText>high octane gasoline</w:instrText>
      </w:r>
      <w:r w:rsidR="00B734F9">
        <w:instrText xml:space="preserve">" </w:instrText>
      </w:r>
      <w:r w:rsidR="00B734F9">
        <w:fldChar w:fldCharType="end"/>
      </w:r>
      <w:r>
        <w:t>. Higher acid concentration would improve the octane number of the alkylate</w:t>
      </w:r>
      <w:r w:rsidR="00B734F9">
        <w:fldChar w:fldCharType="begin"/>
      </w:r>
      <w:r w:rsidR="00B734F9">
        <w:instrText xml:space="preserve"> XE "</w:instrText>
      </w:r>
      <w:r w:rsidR="00B734F9" w:rsidRPr="00D17055">
        <w:instrText>alkylate</w:instrText>
      </w:r>
      <w:r w:rsidR="00B734F9">
        <w:instrText xml:space="preserve">" </w:instrText>
      </w:r>
      <w:r w:rsidR="00B734F9">
        <w:fldChar w:fldCharType="end"/>
      </w:r>
      <w:r>
        <w:t xml:space="preserve"> but would increase alkylation costs.</w:t>
      </w:r>
    </w:p>
    <w:p w14:paraId="52346C27" w14:textId="77777777" w:rsidR="00B05C55" w:rsidRPr="00BD33C0" w:rsidRDefault="00B05C55" w:rsidP="00BD33C0">
      <w:pPr>
        <w:pStyle w:val="BodyText"/>
        <w:rPr>
          <w:b/>
          <w:bCs/>
          <w:iCs w:val="0"/>
        </w:rPr>
      </w:pPr>
      <w:r w:rsidRPr="00BD33C0">
        <w:rPr>
          <w:b/>
          <w:bCs/>
          <w:iCs w:val="0"/>
        </w:rPr>
        <w:t>Temperature</w:t>
      </w:r>
    </w:p>
    <w:p w14:paraId="4025EDA2" w14:textId="77777777" w:rsidR="00B05C55" w:rsidRDefault="00B05C55" w:rsidP="008865FB">
      <w:pPr>
        <w:pStyle w:val="BodyText"/>
      </w:pPr>
      <w:r>
        <w:t>The temperatures of the reactor must be kept between 35</w:t>
      </w:r>
      <w:r>
        <w:rPr>
          <w:vertAlign w:val="superscript"/>
        </w:rPr>
        <w:t>O</w:t>
      </w:r>
      <w:r>
        <w:t>F (1.7</w:t>
      </w:r>
      <w:r>
        <w:rPr>
          <w:vertAlign w:val="superscript"/>
        </w:rPr>
        <w:t>O</w:t>
      </w:r>
      <w:r>
        <w:t>C) and 45</w:t>
      </w:r>
      <w:r>
        <w:rPr>
          <w:vertAlign w:val="superscript"/>
        </w:rPr>
        <w:t>O</w:t>
      </w:r>
      <w:r>
        <w:t>F (7.2</w:t>
      </w:r>
      <w:r>
        <w:rPr>
          <w:vertAlign w:val="superscript"/>
        </w:rPr>
        <w:t>O</w:t>
      </w:r>
      <w:r>
        <w:t>C) to suppress polymerisation</w:t>
      </w:r>
      <w:r w:rsidR="002E2D41">
        <w:fldChar w:fldCharType="begin"/>
      </w:r>
      <w:r w:rsidR="002E2D41">
        <w:instrText xml:space="preserve"> XE "</w:instrText>
      </w:r>
      <w:r w:rsidR="002E2D41" w:rsidRPr="003E38DB">
        <w:instrText>polymerisation</w:instrText>
      </w:r>
      <w:r w:rsidR="002E2D41">
        <w:instrText xml:space="preserve">" </w:instrText>
      </w:r>
      <w:r w:rsidR="002E2D41">
        <w:fldChar w:fldCharType="end"/>
      </w:r>
      <w:r>
        <w:t>. At temperature below 35</w:t>
      </w:r>
      <w:r>
        <w:rPr>
          <w:vertAlign w:val="superscript"/>
        </w:rPr>
        <w:t>O</w:t>
      </w:r>
      <w:r>
        <w:t>F (1.7</w:t>
      </w:r>
      <w:r>
        <w:rPr>
          <w:vertAlign w:val="superscript"/>
        </w:rPr>
        <w:t>O</w:t>
      </w:r>
      <w:r>
        <w:t>C) the acid</w:t>
      </w:r>
      <w:r w:rsidR="002E2D41">
        <w:fldChar w:fldCharType="begin"/>
      </w:r>
      <w:r w:rsidR="002E2D41">
        <w:instrText xml:space="preserve"> XE "</w:instrText>
      </w:r>
      <w:r w:rsidR="002E2D41" w:rsidRPr="0015222A">
        <w:instrText>acid</w:instrText>
      </w:r>
      <w:r w:rsidR="002E2D41">
        <w:instrText xml:space="preserve">" </w:instrText>
      </w:r>
      <w:r w:rsidR="002E2D41">
        <w:fldChar w:fldCharType="end"/>
      </w:r>
      <w:r>
        <w:t xml:space="preserve"> becomes too viscous to achieve good mixing.</w:t>
      </w:r>
    </w:p>
    <w:p w14:paraId="0A1A350C" w14:textId="2F891D79" w:rsidR="00B05C55" w:rsidRDefault="00B05C55" w:rsidP="008865FB">
      <w:pPr>
        <w:pStyle w:val="BodyText"/>
      </w:pPr>
      <w:r>
        <w:t>The relationship of butylene alkylate</w:t>
      </w:r>
      <w:r w:rsidR="002E2D41">
        <w:fldChar w:fldCharType="begin"/>
      </w:r>
      <w:r w:rsidR="002E2D41">
        <w:instrText xml:space="preserve"> XE "</w:instrText>
      </w:r>
      <w:r w:rsidR="002E2D41" w:rsidRPr="002A65EE">
        <w:instrText>butylene alkylate</w:instrText>
      </w:r>
      <w:r w:rsidR="002E2D41">
        <w:instrText xml:space="preserve">" </w:instrText>
      </w:r>
      <w:r w:rsidR="002E2D41">
        <w:fldChar w:fldCharType="end"/>
      </w:r>
      <w:r>
        <w:t xml:space="preserve"> and propylene alkylate</w:t>
      </w:r>
      <w:r w:rsidR="002E2D41">
        <w:fldChar w:fldCharType="begin"/>
      </w:r>
      <w:r w:rsidR="002E2D41">
        <w:instrText xml:space="preserve"> XE "</w:instrText>
      </w:r>
      <w:r w:rsidR="002E2D41" w:rsidRPr="00D462BE">
        <w:instrText>propylene alkylate</w:instrText>
      </w:r>
      <w:r w:rsidR="002E2D41">
        <w:instrText xml:space="preserve">" </w:instrText>
      </w:r>
      <w:r w:rsidR="002E2D41">
        <w:fldChar w:fldCharType="end"/>
      </w:r>
      <w:r>
        <w:t xml:space="preserve"> to Research Octane Numbers</w:t>
      </w:r>
      <w:r w:rsidR="002E2D41">
        <w:fldChar w:fldCharType="begin"/>
      </w:r>
      <w:r w:rsidR="002E2D41">
        <w:instrText xml:space="preserve"> XE "</w:instrText>
      </w:r>
      <w:r w:rsidR="002E2D41" w:rsidRPr="00F64BED">
        <w:instrText>Research Octane Numbers</w:instrText>
      </w:r>
      <w:r w:rsidR="002E2D41">
        <w:instrText xml:space="preserve">" </w:instrText>
      </w:r>
      <w:r w:rsidR="002E2D41">
        <w:fldChar w:fldCharType="end"/>
      </w:r>
      <w:r>
        <w:t xml:space="preserve"> (RON), Performance Numbers</w:t>
      </w:r>
      <w:r w:rsidR="002E2D41">
        <w:fldChar w:fldCharType="begin"/>
      </w:r>
      <w:r w:rsidR="002E2D41">
        <w:instrText xml:space="preserve"> XE "</w:instrText>
      </w:r>
      <w:r w:rsidR="002E2D41" w:rsidRPr="004D647F">
        <w:instrText>Performance Numbers</w:instrText>
      </w:r>
      <w:r w:rsidR="002E2D41">
        <w:instrText xml:space="preserve">" </w:instrText>
      </w:r>
      <w:r w:rsidR="002E2D41">
        <w:fldChar w:fldCharType="end"/>
      </w:r>
      <w:r>
        <w:t xml:space="preserve"> (PN) and isobutane </w:t>
      </w:r>
      <w:r w:rsidR="007D0322">
        <w:t>content can</w:t>
      </w:r>
      <w:r>
        <w:t xml:space="preserve"> be seen in Graph </w:t>
      </w:r>
      <w:r w:rsidR="00F215B3">
        <w:t>2</w:t>
      </w:r>
      <w:r>
        <w:t xml:space="preserve">. </w:t>
      </w:r>
    </w:p>
    <w:p w14:paraId="2A71D4FE" w14:textId="3BBEB9D4" w:rsidR="00B05C55" w:rsidRDefault="00B05C55">
      <w:pPr>
        <w:pStyle w:val="Caption"/>
      </w:pPr>
      <w:r>
        <w:t xml:space="preserve">Graph </w:t>
      </w:r>
      <w:r w:rsidR="00F215B3">
        <w:t>2.</w:t>
      </w:r>
      <w:r>
        <w:t xml:space="preserve"> Relationship of Alkylates, Octanes</w:t>
      </w:r>
      <w:r w:rsidR="002E2D41">
        <w:fldChar w:fldCharType="begin"/>
      </w:r>
      <w:r w:rsidR="002E2D41">
        <w:instrText xml:space="preserve"> XE "</w:instrText>
      </w:r>
      <w:r w:rsidR="002E2D41" w:rsidRPr="00DB0318">
        <w:instrText>Octanes</w:instrText>
      </w:r>
      <w:r w:rsidR="002E2D41">
        <w:instrText xml:space="preserve">" </w:instrText>
      </w:r>
      <w:r w:rsidR="002E2D41">
        <w:fldChar w:fldCharType="end"/>
      </w:r>
      <w:r>
        <w:t xml:space="preserve"> and Isobutane</w:t>
      </w:r>
      <w:r w:rsidR="0053485F">
        <w:fldChar w:fldCharType="begin"/>
      </w:r>
      <w:r w:rsidR="0053485F">
        <w:instrText xml:space="preserve"> XE "</w:instrText>
      </w:r>
      <w:r w:rsidR="0053485F" w:rsidRPr="002E2D41">
        <w:rPr>
          <w:bCs/>
          <w:i w:val="0"/>
        </w:rPr>
        <w:instrText>Isobutane</w:instrText>
      </w:r>
      <w:r w:rsidR="0053485F">
        <w:instrText xml:space="preserve">" </w:instrText>
      </w:r>
      <w:r w:rsidR="0053485F">
        <w:fldChar w:fldCharType="end"/>
      </w:r>
      <w:r>
        <w:t xml:space="preserve"> content  </w:t>
      </w:r>
    </w:p>
    <w:p w14:paraId="6C04E09F" w14:textId="77777777" w:rsidR="00B05C55" w:rsidRDefault="00AF5A15" w:rsidP="00DA2BF4">
      <w:pPr>
        <w:pStyle w:val="Picture"/>
      </w:pPr>
      <w:r>
        <w:rPr>
          <w:noProof/>
          <w:lang w:eastAsia="en-AU"/>
        </w:rPr>
        <w:drawing>
          <wp:inline distT="0" distB="0" distL="0" distR="0" wp14:anchorId="62766F45" wp14:editId="74978BD8">
            <wp:extent cx="5939033" cy="4087906"/>
            <wp:effectExtent l="0" t="0" r="508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9494" cy="4101989"/>
                    </a:xfrm>
                    <a:prstGeom prst="rect">
                      <a:avLst/>
                    </a:prstGeom>
                    <a:noFill/>
                  </pic:spPr>
                </pic:pic>
              </a:graphicData>
            </a:graphic>
          </wp:inline>
        </w:drawing>
      </w:r>
    </w:p>
    <w:p w14:paraId="122A377D" w14:textId="77777777" w:rsidR="00B05C55" w:rsidRDefault="00B05C55"/>
    <w:p w14:paraId="3FB238D8" w14:textId="77777777" w:rsidR="00B05C55" w:rsidRDefault="00B05C55" w:rsidP="00F8526B">
      <w:pPr>
        <w:pStyle w:val="Heading1"/>
      </w:pPr>
      <w:bookmarkStart w:id="9" w:name="_Toc23855844"/>
      <w:r>
        <w:lastRenderedPageBreak/>
        <w:t xml:space="preserve">Aviation Gasoline </w:t>
      </w:r>
      <w:r w:rsidR="00935725">
        <w:t>Blending</w:t>
      </w:r>
      <w:r>
        <w:t xml:space="preserve"> 1950’s</w:t>
      </w:r>
      <w:bookmarkEnd w:id="9"/>
    </w:p>
    <w:p w14:paraId="333B981A" w14:textId="77777777" w:rsidR="00B05C55" w:rsidRDefault="00B05C55" w:rsidP="008865FB">
      <w:pPr>
        <w:pStyle w:val="BodyText"/>
      </w:pPr>
      <w:r>
        <w:t xml:space="preserve">The aviation gasoline manufacturing processes were essentially the same as </w:t>
      </w:r>
      <w:r w:rsidR="00514C60">
        <w:t>those</w:t>
      </w:r>
      <w:r>
        <w:t xml:space="preserve"> used in the Second World War. That is:</w:t>
      </w:r>
    </w:p>
    <w:p w14:paraId="1046EAED" w14:textId="77777777" w:rsidR="00B05C55" w:rsidRDefault="00B05C55" w:rsidP="008A0227">
      <w:pPr>
        <w:pStyle w:val="BodyText2"/>
        <w:ind w:firstLine="567"/>
      </w:pPr>
      <w:r>
        <w:t>Base gasoline</w:t>
      </w:r>
      <w:r w:rsidR="002976B8">
        <w:fldChar w:fldCharType="begin"/>
      </w:r>
      <w:r w:rsidR="002976B8">
        <w:instrText xml:space="preserve"> XE "</w:instrText>
      </w:r>
      <w:r w:rsidR="002976B8" w:rsidRPr="00A60972">
        <w:instrText>Base gasoline</w:instrText>
      </w:r>
      <w:r w:rsidR="002976B8">
        <w:instrText xml:space="preserve">" </w:instrText>
      </w:r>
      <w:r w:rsidR="002976B8">
        <w:fldChar w:fldCharType="end"/>
      </w:r>
      <w:r w:rsidR="00431A31">
        <w:t xml:space="preserve"> (or Base stock</w:t>
      </w:r>
      <w:r w:rsidR="002976B8">
        <w:fldChar w:fldCharType="begin"/>
      </w:r>
      <w:r w:rsidR="002976B8">
        <w:instrText xml:space="preserve"> XE "</w:instrText>
      </w:r>
      <w:r w:rsidR="002976B8" w:rsidRPr="00457642">
        <w:instrText>Base stock</w:instrText>
      </w:r>
      <w:r w:rsidR="002976B8">
        <w:instrText xml:space="preserve">" </w:instrText>
      </w:r>
      <w:r w:rsidR="002976B8">
        <w:fldChar w:fldCharType="end"/>
      </w:r>
      <w:r w:rsidR="00431A31">
        <w:t>)</w:t>
      </w:r>
      <w:r w:rsidR="0053485F">
        <w:fldChar w:fldCharType="begin"/>
      </w:r>
      <w:r w:rsidR="0053485F">
        <w:instrText xml:space="preserve"> XE "</w:instrText>
      </w:r>
      <w:r w:rsidR="0053485F" w:rsidRPr="00FE03B5">
        <w:instrText>Base gasoline</w:instrText>
      </w:r>
      <w:r w:rsidR="0053485F">
        <w:instrText xml:space="preserve">" </w:instrText>
      </w:r>
      <w:r w:rsidR="0053485F">
        <w:fldChar w:fldCharType="end"/>
      </w:r>
    </w:p>
    <w:p w14:paraId="0BAF3289" w14:textId="77777777" w:rsidR="00B05C55" w:rsidRDefault="00B05C55" w:rsidP="008A0227">
      <w:pPr>
        <w:pStyle w:val="BodyText2"/>
        <w:ind w:firstLine="567"/>
      </w:pPr>
      <w:r>
        <w:t>Catalytic Cracked Gasoline</w:t>
      </w:r>
      <w:r w:rsidR="0053485F">
        <w:fldChar w:fldCharType="begin"/>
      </w:r>
      <w:r w:rsidR="0053485F">
        <w:instrText xml:space="preserve"> XE "</w:instrText>
      </w:r>
      <w:r w:rsidR="0053485F" w:rsidRPr="007A5835">
        <w:instrText>Catalytic Cracked Gasoline</w:instrText>
      </w:r>
      <w:r w:rsidR="0053485F">
        <w:instrText xml:space="preserve">" </w:instrText>
      </w:r>
      <w:r w:rsidR="0053485F">
        <w:fldChar w:fldCharType="end"/>
      </w:r>
    </w:p>
    <w:p w14:paraId="5B325A3B" w14:textId="77777777" w:rsidR="00B05C55" w:rsidRDefault="0053485F" w:rsidP="008A0227">
      <w:pPr>
        <w:pStyle w:val="BodyText2"/>
        <w:ind w:firstLine="567"/>
      </w:pPr>
      <w:r>
        <w:t xml:space="preserve">Light </w:t>
      </w:r>
      <w:r w:rsidR="00B05C55">
        <w:t>Alkylate</w:t>
      </w:r>
      <w:r w:rsidR="002976B8">
        <w:fldChar w:fldCharType="begin"/>
      </w:r>
      <w:r w:rsidR="002976B8">
        <w:instrText xml:space="preserve"> XE "</w:instrText>
      </w:r>
      <w:r w:rsidR="002976B8" w:rsidRPr="00424CA9">
        <w:instrText>Light Alkylate</w:instrText>
      </w:r>
      <w:r w:rsidR="002976B8">
        <w:instrText xml:space="preserve">" </w:instrText>
      </w:r>
      <w:r w:rsidR="002976B8">
        <w:fldChar w:fldCharType="end"/>
      </w:r>
    </w:p>
    <w:p w14:paraId="35BC6692" w14:textId="77777777" w:rsidR="00B05C55" w:rsidRDefault="00B05C55" w:rsidP="008A0227">
      <w:pPr>
        <w:pStyle w:val="BodyText2"/>
        <w:ind w:firstLine="567"/>
      </w:pPr>
      <w:r>
        <w:t>Butane</w:t>
      </w:r>
      <w:r w:rsidR="002976B8">
        <w:fldChar w:fldCharType="begin"/>
      </w:r>
      <w:r w:rsidR="002976B8">
        <w:instrText xml:space="preserve"> XE "</w:instrText>
      </w:r>
      <w:r w:rsidR="002976B8" w:rsidRPr="00246EF9">
        <w:instrText>Butane</w:instrText>
      </w:r>
      <w:r w:rsidR="002976B8">
        <w:instrText xml:space="preserve">" </w:instrText>
      </w:r>
      <w:r w:rsidR="002976B8">
        <w:fldChar w:fldCharType="end"/>
      </w:r>
      <w:r>
        <w:t xml:space="preserve"> and Pentane</w:t>
      </w:r>
      <w:r w:rsidR="002976B8">
        <w:fldChar w:fldCharType="begin"/>
      </w:r>
      <w:r w:rsidR="002976B8">
        <w:instrText xml:space="preserve"> XE "</w:instrText>
      </w:r>
      <w:r w:rsidR="002976B8" w:rsidRPr="0067476E">
        <w:instrText>Pentane</w:instrText>
      </w:r>
      <w:r w:rsidR="002976B8">
        <w:instrText xml:space="preserve">" </w:instrText>
      </w:r>
      <w:r w:rsidR="002976B8">
        <w:fldChar w:fldCharType="end"/>
      </w:r>
      <w:r>
        <w:t>s (to achieve the correct vapour pressure</w:t>
      </w:r>
      <w:r w:rsidR="002976B8">
        <w:fldChar w:fldCharType="begin"/>
      </w:r>
      <w:r w:rsidR="002976B8">
        <w:instrText xml:space="preserve"> XE "</w:instrText>
      </w:r>
      <w:r w:rsidR="002976B8" w:rsidRPr="00540EC0">
        <w:instrText>vapour pressure</w:instrText>
      </w:r>
      <w:r w:rsidR="002976B8">
        <w:instrText xml:space="preserve">" </w:instrText>
      </w:r>
      <w:r w:rsidR="002976B8">
        <w:fldChar w:fldCharType="end"/>
      </w:r>
      <w:r>
        <w:t>)</w:t>
      </w:r>
    </w:p>
    <w:p w14:paraId="17B7C06A" w14:textId="6BFF486B" w:rsidR="00B05C55" w:rsidRDefault="00B05C55" w:rsidP="008A0227">
      <w:pPr>
        <w:pStyle w:val="BodyText2"/>
        <w:ind w:firstLine="567"/>
      </w:pPr>
      <w:r>
        <w:t>Tetra Ethyl Lead</w:t>
      </w:r>
      <w:r w:rsidR="0053485F">
        <w:fldChar w:fldCharType="begin"/>
      </w:r>
      <w:r w:rsidR="0053485F">
        <w:instrText xml:space="preserve"> XE "</w:instrText>
      </w:r>
      <w:r w:rsidR="0053485F" w:rsidRPr="00550BC7">
        <w:instrText>Tetra Ethyl Lead</w:instrText>
      </w:r>
      <w:r w:rsidR="0053485F">
        <w:instrText xml:space="preserve">" </w:instrText>
      </w:r>
      <w:r w:rsidR="0053485F">
        <w:fldChar w:fldCharType="end"/>
      </w:r>
      <w:r>
        <w:t xml:space="preserve"> (4 ml/USG to achieve 100 Octane</w:t>
      </w:r>
      <w:r w:rsidR="00C81EE4">
        <w:fldChar w:fldCharType="begin"/>
      </w:r>
      <w:r w:rsidR="00C81EE4">
        <w:instrText xml:space="preserve"> XE "</w:instrText>
      </w:r>
      <w:r w:rsidR="00C81EE4" w:rsidRPr="00F913C3">
        <w:instrText>100 Octane</w:instrText>
      </w:r>
      <w:r w:rsidR="00C81EE4">
        <w:instrText xml:space="preserve">" </w:instrText>
      </w:r>
      <w:r w:rsidR="00C81EE4">
        <w:fldChar w:fldCharType="end"/>
      </w:r>
      <w:r>
        <w:t>)</w:t>
      </w:r>
    </w:p>
    <w:p w14:paraId="7F5D6005" w14:textId="3898024F" w:rsidR="00B05C55" w:rsidRDefault="00B05C55" w:rsidP="008A0227">
      <w:pPr>
        <w:pStyle w:val="BodyText2"/>
        <w:ind w:firstLine="567"/>
      </w:pPr>
      <w:r>
        <w:t>Aromatic blendstock (</w:t>
      </w:r>
      <w:r w:rsidR="00640F29">
        <w:t>required</w:t>
      </w:r>
      <w:r w:rsidR="0053485F">
        <w:fldChar w:fldCharType="begin"/>
      </w:r>
      <w:r w:rsidR="0053485F">
        <w:instrText xml:space="preserve"> XE "</w:instrText>
      </w:r>
      <w:r w:rsidR="0053485F" w:rsidRPr="001E062A">
        <w:instrText>Toluene</w:instrText>
      </w:r>
      <w:r w:rsidR="0053485F">
        <w:instrText xml:space="preserve">" </w:instrText>
      </w:r>
      <w:r w:rsidR="0053485F">
        <w:fldChar w:fldCharType="end"/>
      </w:r>
      <w:r>
        <w:t xml:space="preserve"> for Avgas 115/145) </w:t>
      </w:r>
    </w:p>
    <w:p w14:paraId="3C39A4E4" w14:textId="77777777" w:rsidR="00B05C55" w:rsidRDefault="00B05C55">
      <w:pPr>
        <w:pStyle w:val="Heading7"/>
        <w:framePr w:wrap="around"/>
      </w:pPr>
      <w:r>
        <w:t>Aviation Gasoline Components 1955</w:t>
      </w:r>
      <w:r>
        <w:rPr>
          <w:rStyle w:val="EndnoteReference"/>
        </w:rPr>
        <w:endnoteReference w:id="13"/>
      </w:r>
    </w:p>
    <w:p w14:paraId="0A778916" w14:textId="77777777" w:rsidR="00B05C55" w:rsidRDefault="00B05C55" w:rsidP="008865FB">
      <w:pPr>
        <w:pStyle w:val="BodyText"/>
      </w:pPr>
      <w:r>
        <w:t>Aviation fuel of 100/130 grade or higher may be regarded as basically a binary blend of base stock</w:t>
      </w:r>
      <w:r w:rsidR="00C81EE4">
        <w:fldChar w:fldCharType="begin"/>
      </w:r>
      <w:r w:rsidR="00C81EE4">
        <w:instrText xml:space="preserve"> XE "</w:instrText>
      </w:r>
      <w:r w:rsidR="00C81EE4" w:rsidRPr="00BD1D3A">
        <w:instrText>base stock</w:instrText>
      </w:r>
      <w:r w:rsidR="00C81EE4">
        <w:instrText xml:space="preserve">" </w:instrText>
      </w:r>
      <w:r w:rsidR="00C81EE4">
        <w:fldChar w:fldCharType="end"/>
      </w:r>
      <w:r>
        <w:t xml:space="preserve"> and a blendstock</w:t>
      </w:r>
      <w:r w:rsidR="00C81EE4">
        <w:fldChar w:fldCharType="begin"/>
      </w:r>
      <w:r w:rsidR="00C81EE4">
        <w:instrText xml:space="preserve"> XE "</w:instrText>
      </w:r>
      <w:r w:rsidR="00C81EE4" w:rsidRPr="009E4226">
        <w:instrText>blendstock</w:instrText>
      </w:r>
      <w:r w:rsidR="00C81EE4">
        <w:instrText xml:space="preserve">" </w:instrText>
      </w:r>
      <w:r w:rsidR="00C81EE4">
        <w:fldChar w:fldCharType="end"/>
      </w:r>
      <w:r>
        <w:t>. The refinery processes for the manufacture of aviation gasoline</w:t>
      </w:r>
      <w:r w:rsidR="00C81EE4">
        <w:fldChar w:fldCharType="begin"/>
      </w:r>
      <w:r w:rsidR="00C81EE4">
        <w:instrText xml:space="preserve"> XE "</w:instrText>
      </w:r>
      <w:r w:rsidR="00C81EE4" w:rsidRPr="00CB7228">
        <w:instrText>aviation gasoline</w:instrText>
      </w:r>
      <w:r w:rsidR="00C81EE4">
        <w:instrText xml:space="preserve">" </w:instrText>
      </w:r>
      <w:r w:rsidR="00C81EE4">
        <w:fldChar w:fldCharType="end"/>
      </w:r>
      <w:r>
        <w:t xml:space="preserve"> components are listed below.</w:t>
      </w:r>
    </w:p>
    <w:p w14:paraId="26D2C4B2" w14:textId="77777777" w:rsidR="00B05C55" w:rsidRPr="00135249" w:rsidRDefault="00B05C55" w:rsidP="00135249">
      <w:pPr>
        <w:pStyle w:val="BodyText"/>
        <w:rPr>
          <w:b/>
          <w:bCs/>
          <w:iCs w:val="0"/>
        </w:rPr>
      </w:pPr>
      <w:r w:rsidRPr="00135249">
        <w:rPr>
          <w:b/>
          <w:bCs/>
          <w:iCs w:val="0"/>
        </w:rPr>
        <w:t>Base Stocks</w:t>
      </w:r>
    </w:p>
    <w:p w14:paraId="7ED0A0E0" w14:textId="77777777" w:rsidR="00B05C55" w:rsidRDefault="00B05C55" w:rsidP="008865FB">
      <w:pPr>
        <w:pStyle w:val="BodyText"/>
      </w:pPr>
      <w:r>
        <w:t>The methods of manufacture of base stocks for Avgas 100/130</w:t>
      </w:r>
      <w:r w:rsidR="00C81EE4">
        <w:fldChar w:fldCharType="begin"/>
      </w:r>
      <w:r w:rsidR="00C81EE4">
        <w:instrText xml:space="preserve"> XE "</w:instrText>
      </w:r>
      <w:r w:rsidR="00C81EE4" w:rsidRPr="00017E87">
        <w:instrText>Avgas 100/130</w:instrText>
      </w:r>
      <w:r w:rsidR="00C81EE4">
        <w:instrText xml:space="preserve">" </w:instrText>
      </w:r>
      <w:r w:rsidR="00C81EE4">
        <w:fldChar w:fldCharType="end"/>
      </w:r>
      <w:r>
        <w:t xml:space="preserve"> are as follows:</w:t>
      </w:r>
    </w:p>
    <w:p w14:paraId="24B8A4C4" w14:textId="77777777" w:rsidR="00B05C55" w:rsidRDefault="00B05C55" w:rsidP="008865FB">
      <w:pPr>
        <w:pStyle w:val="BodyText"/>
      </w:pPr>
      <w:r>
        <w:t>Distillation</w:t>
      </w:r>
      <w:r w:rsidR="00CD02D9">
        <w:fldChar w:fldCharType="begin"/>
      </w:r>
      <w:r w:rsidR="00CD02D9">
        <w:instrText xml:space="preserve"> XE "</w:instrText>
      </w:r>
      <w:r w:rsidR="00CD02D9" w:rsidRPr="00C81EE4">
        <w:rPr>
          <w:bCs/>
        </w:rPr>
        <w:instrText>Distillation</w:instrText>
      </w:r>
      <w:r w:rsidR="00CD02D9">
        <w:instrText xml:space="preserve">" </w:instrText>
      </w:r>
      <w:r w:rsidR="00CD02D9">
        <w:fldChar w:fldCharType="end"/>
      </w:r>
      <w:r>
        <w:t xml:space="preserve"> from selected crudes (principally naphthenic</w:t>
      </w:r>
      <w:r w:rsidR="00C81EE4">
        <w:fldChar w:fldCharType="begin"/>
      </w:r>
      <w:r w:rsidR="00C81EE4">
        <w:instrText xml:space="preserve"> XE "</w:instrText>
      </w:r>
      <w:r w:rsidR="00C81EE4" w:rsidRPr="00E54A37">
        <w:instrText>naphthenic</w:instrText>
      </w:r>
      <w:r w:rsidR="00C81EE4">
        <w:instrText xml:space="preserve">" </w:instrText>
      </w:r>
      <w:r w:rsidR="00C81EE4">
        <w:fldChar w:fldCharType="end"/>
      </w:r>
      <w:r>
        <w:t xml:space="preserve"> type): straight-run gasoline</w:t>
      </w:r>
      <w:r w:rsidR="00C81EE4">
        <w:fldChar w:fldCharType="begin"/>
      </w:r>
      <w:r w:rsidR="00C81EE4">
        <w:instrText xml:space="preserve"> XE "</w:instrText>
      </w:r>
      <w:r w:rsidR="00C81EE4" w:rsidRPr="00003BB5">
        <w:instrText>straight-run gasoline</w:instrText>
      </w:r>
      <w:r w:rsidR="00C81EE4">
        <w:instrText xml:space="preserve">" </w:instrText>
      </w:r>
      <w:r w:rsidR="00C81EE4">
        <w:fldChar w:fldCharType="end"/>
      </w:r>
      <w:r>
        <w:t>s of not less than 72 Octane Number</w:t>
      </w:r>
      <w:r w:rsidR="00C81EE4">
        <w:fldChar w:fldCharType="begin"/>
      </w:r>
      <w:r w:rsidR="00C81EE4">
        <w:instrText xml:space="preserve"> XE "</w:instrText>
      </w:r>
      <w:r w:rsidR="00C81EE4" w:rsidRPr="00721F05">
        <w:instrText>Octane Number</w:instrText>
      </w:r>
      <w:r w:rsidR="00C81EE4">
        <w:instrText xml:space="preserve">" </w:instrText>
      </w:r>
      <w:r w:rsidR="00C81EE4">
        <w:fldChar w:fldCharType="end"/>
      </w:r>
      <w:r>
        <w:t xml:space="preserve"> are usually prepared.</w:t>
      </w:r>
    </w:p>
    <w:p w14:paraId="5A95C28D" w14:textId="77777777" w:rsidR="00B05C55" w:rsidRDefault="00B05C55" w:rsidP="008865FB">
      <w:pPr>
        <w:pStyle w:val="BodyText"/>
      </w:pPr>
      <w:r>
        <w:t>Catalytic cracking</w:t>
      </w:r>
      <w:r w:rsidR="00C81EE4">
        <w:fldChar w:fldCharType="begin"/>
      </w:r>
      <w:r w:rsidR="00C81EE4">
        <w:instrText xml:space="preserve"> XE "</w:instrText>
      </w:r>
      <w:r w:rsidR="00C81EE4" w:rsidRPr="00EF1826">
        <w:instrText>Catalytic cracking</w:instrText>
      </w:r>
      <w:r w:rsidR="00C81EE4">
        <w:instrText xml:space="preserve">" </w:instrText>
      </w:r>
      <w:r w:rsidR="00C81EE4">
        <w:fldChar w:fldCharType="end"/>
      </w:r>
      <w:r>
        <w:t xml:space="preserve"> of middle distillates</w:t>
      </w:r>
      <w:r w:rsidR="00C81EE4">
        <w:fldChar w:fldCharType="begin"/>
      </w:r>
      <w:r w:rsidR="00C81EE4">
        <w:instrText xml:space="preserve"> XE "</w:instrText>
      </w:r>
      <w:r w:rsidR="00C81EE4" w:rsidRPr="00662EF5">
        <w:instrText>distillates</w:instrText>
      </w:r>
      <w:r w:rsidR="00C81EE4">
        <w:instrText xml:space="preserve">" </w:instrText>
      </w:r>
      <w:r w:rsidR="00C81EE4">
        <w:fldChar w:fldCharType="end"/>
      </w:r>
      <w:r>
        <w:t xml:space="preserve"> with subsequent treatment of the product distilling to about 150</w:t>
      </w:r>
      <w:r w:rsidRPr="00431A31">
        <w:rPr>
          <w:sz w:val="28"/>
          <w:szCs w:val="28"/>
          <w:vertAlign w:val="superscript"/>
        </w:rPr>
        <w:t>o</w:t>
      </w:r>
      <w:r>
        <w:t>C for the removal or conversion of olefins</w:t>
      </w:r>
      <w:r w:rsidR="00C81EE4">
        <w:fldChar w:fldCharType="begin"/>
      </w:r>
      <w:r w:rsidR="00C81EE4">
        <w:instrText xml:space="preserve"> XE "</w:instrText>
      </w:r>
      <w:r w:rsidR="00C81EE4" w:rsidRPr="002B4E1F">
        <w:instrText>olefins</w:instrText>
      </w:r>
      <w:r w:rsidR="00C81EE4">
        <w:instrText xml:space="preserve">" </w:instrText>
      </w:r>
      <w:r w:rsidR="00C81EE4">
        <w:fldChar w:fldCharType="end"/>
      </w:r>
      <w:r>
        <w:t>. Such treatments comprise hydrogenation</w:t>
      </w:r>
      <w:r w:rsidR="0053485F">
        <w:fldChar w:fldCharType="begin"/>
      </w:r>
      <w:r w:rsidR="0053485F">
        <w:instrText xml:space="preserve"> XE "</w:instrText>
      </w:r>
      <w:r w:rsidR="0053485F" w:rsidRPr="00C4285B">
        <w:instrText>hydrogenation</w:instrText>
      </w:r>
      <w:r w:rsidR="0053485F">
        <w:instrText xml:space="preserve">" </w:instrText>
      </w:r>
      <w:r w:rsidR="0053485F">
        <w:fldChar w:fldCharType="end"/>
      </w:r>
      <w:r>
        <w:t>, re-treatment (multi-pass cracking), and heavy acid treatment</w:t>
      </w:r>
      <w:r w:rsidR="00C81EE4">
        <w:fldChar w:fldCharType="begin"/>
      </w:r>
      <w:r w:rsidR="00C81EE4">
        <w:instrText xml:space="preserve"> XE "</w:instrText>
      </w:r>
      <w:r w:rsidR="00C81EE4" w:rsidRPr="008F3464">
        <w:instrText>heavy acid treatment</w:instrText>
      </w:r>
      <w:r w:rsidR="00C81EE4">
        <w:instrText xml:space="preserve">" </w:instrText>
      </w:r>
      <w:r w:rsidR="00C81EE4">
        <w:fldChar w:fldCharType="end"/>
      </w:r>
      <w:r>
        <w:t>. Depending on the type of process and feedstock gasoline</w:t>
      </w:r>
      <w:r w:rsidR="00C81EE4">
        <w:fldChar w:fldCharType="begin"/>
      </w:r>
      <w:r w:rsidR="00C81EE4">
        <w:instrText xml:space="preserve"> XE "</w:instrText>
      </w:r>
      <w:r w:rsidR="00C81EE4" w:rsidRPr="00B74530">
        <w:instrText>gasoline</w:instrText>
      </w:r>
      <w:r w:rsidR="00C81EE4">
        <w:instrText xml:space="preserve">" </w:instrText>
      </w:r>
      <w:r w:rsidR="00C81EE4">
        <w:fldChar w:fldCharType="end"/>
      </w:r>
      <w:r>
        <w:t xml:space="preserve"> of 75-82 O.N. is produced. This may be further distilled to yield a volatile base stock</w:t>
      </w:r>
      <w:r w:rsidR="00C81EE4">
        <w:fldChar w:fldCharType="begin"/>
      </w:r>
      <w:r w:rsidR="00C81EE4">
        <w:instrText xml:space="preserve"> XE "</w:instrText>
      </w:r>
      <w:r w:rsidR="00C81EE4" w:rsidRPr="00F650F1">
        <w:instrText>base stock</w:instrText>
      </w:r>
      <w:r w:rsidR="00C81EE4">
        <w:instrText xml:space="preserve">" </w:instrText>
      </w:r>
      <w:r w:rsidR="00C81EE4">
        <w:fldChar w:fldCharType="end"/>
      </w:r>
      <w:r>
        <w:t xml:space="preserve"> distilling to about 100</w:t>
      </w:r>
      <w:r w:rsidRPr="00431A31">
        <w:rPr>
          <w:sz w:val="28"/>
          <w:szCs w:val="28"/>
          <w:vertAlign w:val="superscript"/>
        </w:rPr>
        <w:t>o</w:t>
      </w:r>
      <w:r>
        <w:t>C and an aromatic</w:t>
      </w:r>
      <w:r w:rsidR="00C81EE4">
        <w:fldChar w:fldCharType="begin"/>
      </w:r>
      <w:r w:rsidR="00C81EE4">
        <w:instrText xml:space="preserve"> XE "</w:instrText>
      </w:r>
      <w:r w:rsidR="00C81EE4" w:rsidRPr="00812988">
        <w:instrText>aromatic</w:instrText>
      </w:r>
      <w:r w:rsidR="00C81EE4">
        <w:instrText xml:space="preserve">" </w:instrText>
      </w:r>
      <w:r w:rsidR="00C81EE4">
        <w:fldChar w:fldCharType="end"/>
      </w:r>
      <w:r>
        <w:t xml:space="preserve"> intermediate stock of 85 O.N. and high rich mixture rating</w:t>
      </w:r>
      <w:r w:rsidR="00C81EE4">
        <w:fldChar w:fldCharType="begin"/>
      </w:r>
      <w:r w:rsidR="00C81EE4">
        <w:instrText xml:space="preserve"> XE "</w:instrText>
      </w:r>
      <w:r w:rsidR="00C81EE4" w:rsidRPr="00FD4DB2">
        <w:instrText>rich mixture rating</w:instrText>
      </w:r>
      <w:r w:rsidR="00C81EE4">
        <w:instrText xml:space="preserve">" </w:instrText>
      </w:r>
      <w:r w:rsidR="00C81EE4">
        <w:fldChar w:fldCharType="end"/>
      </w:r>
      <w:r>
        <w:t>. The catalytic cracking</w:t>
      </w:r>
      <w:r w:rsidR="00106E99">
        <w:fldChar w:fldCharType="begin"/>
      </w:r>
      <w:r w:rsidR="00106E99">
        <w:instrText xml:space="preserve"> XE "</w:instrText>
      </w:r>
      <w:r w:rsidR="00106E99" w:rsidRPr="00E0448C">
        <w:instrText>catalytic cracking</w:instrText>
      </w:r>
      <w:r w:rsidR="00106E99">
        <w:instrText xml:space="preserve">" </w:instrText>
      </w:r>
      <w:r w:rsidR="00106E99">
        <w:fldChar w:fldCharType="end"/>
      </w:r>
      <w:r>
        <w:t xml:space="preserve"> process comprised the Houdry</w:t>
      </w:r>
      <w:r w:rsidR="0053485F">
        <w:fldChar w:fldCharType="begin"/>
      </w:r>
      <w:r w:rsidR="0053485F">
        <w:instrText xml:space="preserve"> XE "</w:instrText>
      </w:r>
      <w:r w:rsidR="0053485F" w:rsidRPr="004378D3">
        <w:instrText>Houdry</w:instrText>
      </w:r>
      <w:r w:rsidR="0053485F">
        <w:instrText xml:space="preserve">" </w:instrText>
      </w:r>
      <w:r w:rsidR="0053485F">
        <w:fldChar w:fldCharType="end"/>
      </w:r>
      <w:r>
        <w:t xml:space="preserve"> fixed bed, the </w:t>
      </w:r>
      <w:r w:rsidR="00C81EE4">
        <w:t>f</w:t>
      </w:r>
      <w:r>
        <w:t xml:space="preserve">luid </w:t>
      </w:r>
      <w:r w:rsidR="00C81EE4">
        <w:t>c</w:t>
      </w:r>
      <w:r>
        <w:t>atalytic process</w:t>
      </w:r>
      <w:r w:rsidR="00C81EE4">
        <w:fldChar w:fldCharType="begin"/>
      </w:r>
      <w:r w:rsidR="00C81EE4">
        <w:instrText xml:space="preserve"> XE "</w:instrText>
      </w:r>
      <w:r w:rsidR="00C81EE4" w:rsidRPr="00603723">
        <w:instrText>fluid catalytic process</w:instrText>
      </w:r>
      <w:r w:rsidR="00C81EE4">
        <w:instrText xml:space="preserve">" </w:instrText>
      </w:r>
      <w:r w:rsidR="00C81EE4">
        <w:fldChar w:fldCharType="end"/>
      </w:r>
      <w:r>
        <w:t xml:space="preserve"> developed by the Standard Oil Co</w:t>
      </w:r>
      <w:r w:rsidR="006B7E68">
        <w:t>mpany</w:t>
      </w:r>
      <w:r>
        <w:t xml:space="preserve"> </w:t>
      </w:r>
      <w:r w:rsidR="00BB6A32">
        <w:t>(</w:t>
      </w:r>
      <w:r>
        <w:t>New Jersey</w:t>
      </w:r>
      <w:r w:rsidR="00BB6A32">
        <w:t>)</w:t>
      </w:r>
      <w:r w:rsidR="0053485F">
        <w:fldChar w:fldCharType="begin"/>
      </w:r>
      <w:r w:rsidR="0053485F">
        <w:instrText xml:space="preserve"> XE "</w:instrText>
      </w:r>
      <w:r w:rsidR="0053485F" w:rsidRPr="005B70D6">
        <w:instrText>Standard Oil Co</w:instrText>
      </w:r>
      <w:r w:rsidR="006B7E68">
        <w:instrText>mpany</w:instrText>
      </w:r>
      <w:r w:rsidR="0053485F" w:rsidRPr="005B70D6">
        <w:instrText xml:space="preserve"> </w:instrText>
      </w:r>
      <w:r w:rsidR="00BB6A32">
        <w:instrText>(</w:instrText>
      </w:r>
      <w:r w:rsidR="0053485F" w:rsidRPr="005B70D6">
        <w:instrText>New Jersey</w:instrText>
      </w:r>
      <w:r w:rsidR="00BB6A32">
        <w:instrText>)</w:instrText>
      </w:r>
      <w:r w:rsidR="0053485F">
        <w:instrText xml:space="preserve">" </w:instrText>
      </w:r>
      <w:r w:rsidR="0053485F">
        <w:fldChar w:fldCharType="end"/>
      </w:r>
      <w:r w:rsidR="00BB6A32">
        <w:t xml:space="preserve"> </w:t>
      </w:r>
      <w:r>
        <w:t>(ESSO</w:t>
      </w:r>
      <w:r w:rsidR="00C81EE4">
        <w:fldChar w:fldCharType="begin"/>
      </w:r>
      <w:r w:rsidR="00C81EE4">
        <w:instrText xml:space="preserve"> XE "</w:instrText>
      </w:r>
      <w:r w:rsidR="00C81EE4" w:rsidRPr="007322B2">
        <w:instrText>ESSO</w:instrText>
      </w:r>
      <w:r w:rsidR="00C81EE4">
        <w:instrText xml:space="preserve">" </w:instrText>
      </w:r>
      <w:r w:rsidR="00C81EE4">
        <w:fldChar w:fldCharType="end"/>
      </w:r>
      <w:r>
        <w:t>), and the Thermofor or TCC</w:t>
      </w:r>
      <w:r w:rsidR="0053485F">
        <w:fldChar w:fldCharType="begin"/>
      </w:r>
      <w:r w:rsidR="0053485F">
        <w:instrText xml:space="preserve"> XE "</w:instrText>
      </w:r>
      <w:r w:rsidR="0053485F" w:rsidRPr="0004232A">
        <w:instrText>TCC</w:instrText>
      </w:r>
      <w:r w:rsidR="0053485F">
        <w:instrText xml:space="preserve">" </w:instrText>
      </w:r>
      <w:r w:rsidR="0053485F">
        <w:fldChar w:fldCharType="end"/>
      </w:r>
      <w:r>
        <w:t xml:space="preserve"> process developed by Socony-Vacuum Co.</w:t>
      </w:r>
      <w:r w:rsidR="00C81EE4">
        <w:fldChar w:fldCharType="begin"/>
      </w:r>
      <w:r w:rsidR="00C81EE4">
        <w:instrText xml:space="preserve"> XE "</w:instrText>
      </w:r>
      <w:r w:rsidR="00C81EE4" w:rsidRPr="00FF39D9">
        <w:instrText>Socony-Vacuum Co.</w:instrText>
      </w:r>
      <w:r w:rsidR="00C81EE4">
        <w:instrText xml:space="preserve">" </w:instrText>
      </w:r>
      <w:r w:rsidR="00C81EE4">
        <w:fldChar w:fldCharType="end"/>
      </w:r>
      <w:r>
        <w:t xml:space="preserve"> (Mobil</w:t>
      </w:r>
      <w:r w:rsidR="00657BDA">
        <w:t>)</w:t>
      </w:r>
      <w:r>
        <w:t>.</w:t>
      </w:r>
    </w:p>
    <w:p w14:paraId="3E5582C6" w14:textId="77777777" w:rsidR="00B05C55" w:rsidRDefault="00B05C55" w:rsidP="008865FB">
      <w:pPr>
        <w:pStyle w:val="BodyText"/>
      </w:pPr>
      <w:r>
        <w:t>Isomerisation</w:t>
      </w:r>
      <w:r w:rsidR="00C81EE4">
        <w:fldChar w:fldCharType="begin"/>
      </w:r>
      <w:r w:rsidR="00C81EE4">
        <w:instrText xml:space="preserve"> XE "</w:instrText>
      </w:r>
      <w:r w:rsidR="00C81EE4" w:rsidRPr="007D4860">
        <w:instrText>Isomerisation</w:instrText>
      </w:r>
      <w:r w:rsidR="00C81EE4">
        <w:instrText xml:space="preserve">" </w:instrText>
      </w:r>
      <w:r w:rsidR="00C81EE4">
        <w:fldChar w:fldCharType="end"/>
      </w:r>
      <w:r>
        <w:t xml:space="preserve"> of paraffinic</w:t>
      </w:r>
      <w:r w:rsidR="00C81EE4">
        <w:fldChar w:fldCharType="begin"/>
      </w:r>
      <w:r w:rsidR="00C81EE4">
        <w:instrText xml:space="preserve"> XE "</w:instrText>
      </w:r>
      <w:r w:rsidR="00C81EE4" w:rsidRPr="007904A4">
        <w:instrText>paraffinic</w:instrText>
      </w:r>
      <w:r w:rsidR="00C81EE4">
        <w:instrText xml:space="preserve">" </w:instrText>
      </w:r>
      <w:r w:rsidR="00C81EE4">
        <w:fldChar w:fldCharType="end"/>
      </w:r>
      <w:r w:rsidR="00C81EE4">
        <w:fldChar w:fldCharType="begin"/>
      </w:r>
      <w:r w:rsidR="00C81EE4">
        <w:instrText xml:space="preserve"> XE "</w:instrText>
      </w:r>
      <w:r w:rsidR="00C81EE4" w:rsidRPr="007904A4">
        <w:instrText>paraffinic</w:instrText>
      </w:r>
      <w:r w:rsidR="00C81EE4">
        <w:instrText xml:space="preserve">" </w:instrText>
      </w:r>
      <w:r w:rsidR="00C81EE4">
        <w:fldChar w:fldCharType="end"/>
      </w:r>
      <w:r>
        <w:t xml:space="preserve"> gasoline, usually a pentane-hexane</w:t>
      </w:r>
      <w:r w:rsidR="00E314A9">
        <w:fldChar w:fldCharType="begin"/>
      </w:r>
      <w:r w:rsidR="00E314A9">
        <w:instrText xml:space="preserve"> XE "</w:instrText>
      </w:r>
      <w:r w:rsidR="00E314A9" w:rsidRPr="00ED5B25">
        <w:instrText>pentane-hexane</w:instrText>
      </w:r>
      <w:r w:rsidR="00E314A9">
        <w:instrText xml:space="preserve">" </w:instrText>
      </w:r>
      <w:r w:rsidR="00E314A9">
        <w:fldChar w:fldCharType="end"/>
      </w:r>
      <w:r>
        <w:t xml:space="preserve"> fraction, for the production of a volatile base stock of increased isoparaffin content. The octane number of such a product is generally about 80.</w:t>
      </w:r>
    </w:p>
    <w:p w14:paraId="7186C0D1" w14:textId="77777777" w:rsidR="00B05C55" w:rsidRDefault="00B05C55" w:rsidP="008865FB">
      <w:pPr>
        <w:pStyle w:val="BodyText"/>
      </w:pPr>
      <w:r>
        <w:t>Superfractionation</w:t>
      </w:r>
      <w:r w:rsidR="0053485F">
        <w:fldChar w:fldCharType="begin"/>
      </w:r>
      <w:r w:rsidR="0053485F">
        <w:instrText xml:space="preserve"> XE "</w:instrText>
      </w:r>
      <w:r w:rsidR="0053485F" w:rsidRPr="009A363A">
        <w:instrText>Superfractionation</w:instrText>
      </w:r>
      <w:r w:rsidR="0053485F">
        <w:instrText xml:space="preserve">" </w:instrText>
      </w:r>
      <w:r w:rsidR="0053485F">
        <w:fldChar w:fldCharType="end"/>
      </w:r>
      <w:r>
        <w:t xml:space="preserve"> of low octane number gasoline with the recovery of isoparaffin-naphthene fraction of 75-80 O.N. and substantial rich mixture</w:t>
      </w:r>
      <w:r w:rsidR="00E314A9">
        <w:fldChar w:fldCharType="begin"/>
      </w:r>
      <w:r w:rsidR="00E314A9">
        <w:instrText xml:space="preserve"> XE "</w:instrText>
      </w:r>
      <w:r w:rsidR="00E314A9" w:rsidRPr="00DF2F62">
        <w:instrText>rich mixture</w:instrText>
      </w:r>
      <w:r w:rsidR="00E314A9">
        <w:instrText xml:space="preserve">" </w:instrText>
      </w:r>
      <w:r w:rsidR="00E314A9">
        <w:fldChar w:fldCharType="end"/>
      </w:r>
      <w:r>
        <w:t xml:space="preserve"> ratings. The fractions recovered are generally isohexane-cyclopentane</w:t>
      </w:r>
      <w:r w:rsidR="00E314A9">
        <w:fldChar w:fldCharType="begin"/>
      </w:r>
      <w:r w:rsidR="00E314A9">
        <w:instrText xml:space="preserve"> XE "</w:instrText>
      </w:r>
      <w:r w:rsidR="00E314A9" w:rsidRPr="00D46EDB">
        <w:instrText>isohexane-cyclopentane</w:instrText>
      </w:r>
      <w:r w:rsidR="00E314A9">
        <w:instrText xml:space="preserve">" </w:instrText>
      </w:r>
      <w:r w:rsidR="00E314A9">
        <w:fldChar w:fldCharType="end"/>
      </w:r>
      <w:r>
        <w:t xml:space="preserve"> and isoheptane</w:t>
      </w:r>
      <w:r w:rsidR="00E314A9">
        <w:fldChar w:fldCharType="begin"/>
      </w:r>
      <w:r w:rsidR="00E314A9">
        <w:instrText xml:space="preserve"> XE "</w:instrText>
      </w:r>
      <w:r w:rsidR="00E314A9" w:rsidRPr="00CA7867">
        <w:instrText>isoheptane</w:instrText>
      </w:r>
      <w:r w:rsidR="00E314A9">
        <w:instrText xml:space="preserve">" </w:instrText>
      </w:r>
      <w:r w:rsidR="00E314A9">
        <w:fldChar w:fldCharType="end"/>
      </w:r>
      <w:r>
        <w:t xml:space="preserve"> with associated naphthene</w:t>
      </w:r>
      <w:r w:rsidR="00E314A9">
        <w:fldChar w:fldCharType="begin"/>
      </w:r>
      <w:r w:rsidR="00E314A9">
        <w:instrText xml:space="preserve"> XE "</w:instrText>
      </w:r>
      <w:r w:rsidR="00E314A9" w:rsidRPr="008B1CB7">
        <w:instrText>naphthene</w:instrText>
      </w:r>
      <w:r w:rsidR="00E314A9">
        <w:instrText xml:space="preserve">" </w:instrText>
      </w:r>
      <w:r w:rsidR="00E314A9">
        <w:fldChar w:fldCharType="end"/>
      </w:r>
      <w:r>
        <w:t>s. Superfractionation</w:t>
      </w:r>
      <w:r w:rsidR="00E314A9">
        <w:fldChar w:fldCharType="begin"/>
      </w:r>
      <w:r w:rsidR="00E314A9">
        <w:instrText xml:space="preserve"> XE "</w:instrText>
      </w:r>
      <w:r w:rsidR="00E314A9" w:rsidRPr="00895F4E">
        <w:instrText>Superfractionation</w:instrText>
      </w:r>
      <w:r w:rsidR="00E314A9">
        <w:instrText xml:space="preserve">" </w:instrText>
      </w:r>
      <w:r w:rsidR="00E314A9">
        <w:fldChar w:fldCharType="end"/>
      </w:r>
      <w:r>
        <w:t xml:space="preserve"> can also yield blend or intermediate stocks of high rich mixture rating</w:t>
      </w:r>
      <w:r w:rsidR="00E314A9">
        <w:fldChar w:fldCharType="begin"/>
      </w:r>
      <w:r w:rsidR="00E314A9">
        <w:instrText xml:space="preserve"> XE "</w:instrText>
      </w:r>
      <w:r w:rsidR="00E314A9" w:rsidRPr="00E73F43">
        <w:instrText>rich mixture rating</w:instrText>
      </w:r>
      <w:r w:rsidR="00E314A9">
        <w:instrText xml:space="preserve">" </w:instrText>
      </w:r>
      <w:r w:rsidR="00E314A9">
        <w:fldChar w:fldCharType="end"/>
      </w:r>
      <w:r>
        <w:t xml:space="preserve"> by shortening the fractions with the recovery of higher concentrations of the highest rating compounds such as cyclopentane</w:t>
      </w:r>
      <w:r w:rsidR="00E314A9">
        <w:fldChar w:fldCharType="begin"/>
      </w:r>
      <w:r w:rsidR="00E314A9">
        <w:instrText xml:space="preserve"> XE "</w:instrText>
      </w:r>
      <w:r w:rsidR="00E314A9" w:rsidRPr="00D5464A">
        <w:instrText>cyclopentane</w:instrText>
      </w:r>
      <w:r w:rsidR="00E314A9">
        <w:instrText xml:space="preserve">" </w:instrText>
      </w:r>
      <w:r w:rsidR="00E314A9">
        <w:fldChar w:fldCharType="end"/>
      </w:r>
      <w:r>
        <w:t>.</w:t>
      </w:r>
    </w:p>
    <w:p w14:paraId="599FF86D" w14:textId="77777777" w:rsidR="00B05C55" w:rsidRPr="00135249" w:rsidRDefault="00B05C55" w:rsidP="00135249">
      <w:pPr>
        <w:pStyle w:val="BodyText"/>
        <w:rPr>
          <w:b/>
          <w:bCs/>
          <w:iCs w:val="0"/>
        </w:rPr>
      </w:pPr>
      <w:r w:rsidRPr="00135249">
        <w:rPr>
          <w:b/>
          <w:bCs/>
          <w:iCs w:val="0"/>
        </w:rPr>
        <w:t>Intermediate Stocks</w:t>
      </w:r>
    </w:p>
    <w:p w14:paraId="690A5A04" w14:textId="77777777" w:rsidR="00B05C55" w:rsidRDefault="00B05C55" w:rsidP="008865FB">
      <w:pPr>
        <w:pStyle w:val="BodyText"/>
      </w:pPr>
      <w:r>
        <w:t>Intermediate type stocks are manufactured principally by the following processes:</w:t>
      </w:r>
    </w:p>
    <w:p w14:paraId="4D2C4549" w14:textId="77777777" w:rsidR="00B05C55" w:rsidRDefault="00B05C55" w:rsidP="008865FB">
      <w:pPr>
        <w:pStyle w:val="BodyText"/>
      </w:pPr>
      <w:r>
        <w:t>Severe catalytic cracking</w:t>
      </w:r>
      <w:r w:rsidR="00106E99">
        <w:fldChar w:fldCharType="begin"/>
      </w:r>
      <w:r w:rsidR="00106E99">
        <w:instrText xml:space="preserve"> XE "</w:instrText>
      </w:r>
      <w:r w:rsidR="00106E99" w:rsidRPr="00E0448C">
        <w:instrText>catalytic cracking</w:instrText>
      </w:r>
      <w:r w:rsidR="00106E99">
        <w:instrText xml:space="preserve">" </w:instrText>
      </w:r>
      <w:r w:rsidR="00106E99">
        <w:fldChar w:fldCharType="end"/>
      </w:r>
      <w:r>
        <w:t xml:space="preserve"> producing a gasoline of approximately 83 O.N. and a high rich mixture rating.</w:t>
      </w:r>
    </w:p>
    <w:p w14:paraId="366AE8B2" w14:textId="77777777" w:rsidR="00B05C55" w:rsidRDefault="00B05C55" w:rsidP="008865FB">
      <w:pPr>
        <w:pStyle w:val="BodyText"/>
      </w:pPr>
      <w:r>
        <w:lastRenderedPageBreak/>
        <w:t>Hydroforming</w:t>
      </w:r>
      <w:r w:rsidR="0053485F">
        <w:fldChar w:fldCharType="begin"/>
      </w:r>
      <w:r w:rsidR="0053485F">
        <w:instrText xml:space="preserve"> XE "</w:instrText>
      </w:r>
      <w:r w:rsidR="0053485F" w:rsidRPr="005A0375">
        <w:instrText>Hydroforming</w:instrText>
      </w:r>
      <w:r w:rsidR="0053485F">
        <w:instrText xml:space="preserve">" </w:instrText>
      </w:r>
      <w:r w:rsidR="0053485F">
        <w:fldChar w:fldCharType="end"/>
      </w:r>
      <w:r>
        <w:t xml:space="preserve"> of heavy naphtha</w:t>
      </w:r>
      <w:r w:rsidR="00E314A9">
        <w:fldChar w:fldCharType="begin"/>
      </w:r>
      <w:r w:rsidR="00E314A9">
        <w:instrText xml:space="preserve"> XE "</w:instrText>
      </w:r>
      <w:r w:rsidR="00E314A9" w:rsidRPr="00636E40">
        <w:instrText>heavy naphtha</w:instrText>
      </w:r>
      <w:r w:rsidR="00E314A9">
        <w:instrText xml:space="preserve">" </w:instrText>
      </w:r>
      <w:r w:rsidR="00E314A9">
        <w:fldChar w:fldCharType="end"/>
      </w:r>
      <w:r>
        <w:t xml:space="preserve"> producing an aromatic gasoline</w:t>
      </w:r>
      <w:r w:rsidR="00E314A9">
        <w:fldChar w:fldCharType="begin"/>
      </w:r>
      <w:r w:rsidR="00E314A9">
        <w:instrText xml:space="preserve"> XE "</w:instrText>
      </w:r>
      <w:r w:rsidR="00E314A9" w:rsidRPr="00F44742">
        <w:instrText>aromatic gasoline</w:instrText>
      </w:r>
      <w:r w:rsidR="00E314A9">
        <w:instrText xml:space="preserve">" </w:instrText>
      </w:r>
      <w:r w:rsidR="00E314A9">
        <w:fldChar w:fldCharType="end"/>
      </w:r>
      <w:r>
        <w:t xml:space="preserve"> of approximately 80 O.N. and a medium to high rich mixture rating depending on the aromatic content. Catalytic reforming</w:t>
      </w:r>
      <w:r w:rsidR="00E314A9">
        <w:fldChar w:fldCharType="begin"/>
      </w:r>
      <w:r w:rsidR="00E314A9">
        <w:instrText xml:space="preserve"> XE "c</w:instrText>
      </w:r>
      <w:r w:rsidR="00E314A9" w:rsidRPr="00D510C1">
        <w:instrText>atalytic reforming</w:instrText>
      </w:r>
      <w:r w:rsidR="00E314A9">
        <w:instrText xml:space="preserve">" </w:instrText>
      </w:r>
      <w:r w:rsidR="00E314A9">
        <w:fldChar w:fldCharType="end"/>
      </w:r>
      <w:r>
        <w:t xml:space="preserve"> may also be used at high severity levels to produce aromatic stocks of this type. </w:t>
      </w:r>
    </w:p>
    <w:p w14:paraId="3E6DD313" w14:textId="77777777" w:rsidR="00B05C55" w:rsidRDefault="00B05C55" w:rsidP="008865FB">
      <w:pPr>
        <w:pStyle w:val="BodyText"/>
      </w:pPr>
      <w:r>
        <w:t>Solvent extraction</w:t>
      </w:r>
      <w:r w:rsidR="0053485F">
        <w:fldChar w:fldCharType="begin"/>
      </w:r>
      <w:r w:rsidR="0053485F">
        <w:instrText xml:space="preserve"> XE "</w:instrText>
      </w:r>
      <w:r w:rsidR="00E314A9">
        <w:instrText>s</w:instrText>
      </w:r>
      <w:r w:rsidR="0053485F" w:rsidRPr="009A5819">
        <w:instrText>olvent extraction</w:instrText>
      </w:r>
      <w:r w:rsidR="0053485F">
        <w:instrText xml:space="preserve">" </w:instrText>
      </w:r>
      <w:r w:rsidR="0053485F">
        <w:fldChar w:fldCharType="end"/>
      </w:r>
      <w:r>
        <w:t xml:space="preserve"> of 100-180</w:t>
      </w:r>
      <w:r w:rsidRPr="00431A31">
        <w:rPr>
          <w:sz w:val="28"/>
          <w:szCs w:val="28"/>
          <w:vertAlign w:val="superscript"/>
        </w:rPr>
        <w:t>o</w:t>
      </w:r>
      <w:r>
        <w:t>C naphtha</w:t>
      </w:r>
      <w:r w:rsidR="00E314A9">
        <w:fldChar w:fldCharType="begin"/>
      </w:r>
      <w:r w:rsidR="00E314A9">
        <w:instrText xml:space="preserve"> XE "</w:instrText>
      </w:r>
      <w:r w:rsidR="00E314A9" w:rsidRPr="00CB086F">
        <w:instrText>naphtha</w:instrText>
      </w:r>
      <w:r w:rsidR="00E314A9">
        <w:instrText xml:space="preserve">" </w:instrText>
      </w:r>
      <w:r w:rsidR="00E314A9">
        <w:fldChar w:fldCharType="end"/>
      </w:r>
      <w:r>
        <w:t xml:space="preserve"> for the recovery of C</w:t>
      </w:r>
      <w:r w:rsidRPr="00744B82">
        <w:rPr>
          <w:sz w:val="28"/>
          <w:szCs w:val="28"/>
          <w:vertAlign w:val="subscript"/>
        </w:rPr>
        <w:t>7</w:t>
      </w:r>
      <w:r>
        <w:t xml:space="preserve"> to C</w:t>
      </w:r>
      <w:r w:rsidRPr="00744B82">
        <w:rPr>
          <w:sz w:val="28"/>
          <w:szCs w:val="28"/>
          <w:vertAlign w:val="subscript"/>
        </w:rPr>
        <w:t>9</w:t>
      </w:r>
      <w:r>
        <w:t xml:space="preserve"> aromatic</w:t>
      </w:r>
      <w:r w:rsidR="00E314A9">
        <w:fldChar w:fldCharType="begin"/>
      </w:r>
      <w:r w:rsidR="00E314A9">
        <w:instrText xml:space="preserve"> XE "</w:instrText>
      </w:r>
      <w:r w:rsidR="00E314A9" w:rsidRPr="009F5925">
        <w:instrText>aromatic</w:instrText>
      </w:r>
      <w:r w:rsidR="00E314A9">
        <w:instrText xml:space="preserve">" </w:instrText>
      </w:r>
      <w:r w:rsidR="00E314A9">
        <w:fldChar w:fldCharType="end"/>
      </w:r>
      <w:r>
        <w:t>s. Depending on the aromatic such as ‘benzene extracts</w:t>
      </w:r>
      <w:r w:rsidR="00E314A9">
        <w:fldChar w:fldCharType="begin"/>
      </w:r>
      <w:r w:rsidR="00E314A9">
        <w:instrText xml:space="preserve"> XE "</w:instrText>
      </w:r>
      <w:r w:rsidR="00E314A9" w:rsidRPr="00056AD1">
        <w:instrText>benzene extracts</w:instrText>
      </w:r>
      <w:r w:rsidR="00E314A9">
        <w:instrText xml:space="preserve">" </w:instrText>
      </w:r>
      <w:r w:rsidR="00E314A9">
        <w:fldChar w:fldCharType="end"/>
      </w:r>
      <w:r>
        <w:t>’ vary fro</w:t>
      </w:r>
      <w:r w:rsidR="00431A31">
        <w:t>m</w:t>
      </w:r>
      <w:r>
        <w:t xml:space="preserve"> 84 to 100 O.N. and have a high rich mixture rating.</w:t>
      </w:r>
    </w:p>
    <w:p w14:paraId="164754A6" w14:textId="77777777" w:rsidR="00B05C55" w:rsidRDefault="00B05C55" w:rsidP="008865FB">
      <w:pPr>
        <w:pStyle w:val="BodyText"/>
      </w:pPr>
      <w:r>
        <w:t>Aromatics for aviation gasolines are also produced by two-pass or severe single pass thermal reforming</w:t>
      </w:r>
      <w:r w:rsidR="00E314A9">
        <w:fldChar w:fldCharType="begin"/>
      </w:r>
      <w:r w:rsidR="00E314A9">
        <w:instrText xml:space="preserve"> XE "</w:instrText>
      </w:r>
      <w:r w:rsidR="00E314A9" w:rsidRPr="0051395A">
        <w:instrText>thermal reforming</w:instrText>
      </w:r>
      <w:r w:rsidR="00E314A9">
        <w:instrText xml:space="preserve">" </w:instrText>
      </w:r>
      <w:r w:rsidR="00E314A9">
        <w:fldChar w:fldCharType="end"/>
      </w:r>
      <w:r>
        <w:t xml:space="preserve"> (e.g. the ‘Avaro</w:t>
      </w:r>
      <w:r w:rsidR="0053485F">
        <w:fldChar w:fldCharType="begin"/>
      </w:r>
      <w:r w:rsidR="0053485F">
        <w:instrText xml:space="preserve"> XE "</w:instrText>
      </w:r>
      <w:r w:rsidR="0053485F" w:rsidRPr="00EB31F7">
        <w:instrText>Avaro</w:instrText>
      </w:r>
      <w:r w:rsidR="0053485F">
        <w:instrText xml:space="preserve">" </w:instrText>
      </w:r>
      <w:r w:rsidR="0053485F">
        <w:fldChar w:fldCharType="end"/>
      </w:r>
      <w:r>
        <w:t>’ process). The product is generally heavily acid-treated</w:t>
      </w:r>
      <w:r w:rsidR="00E314A9">
        <w:fldChar w:fldCharType="begin"/>
      </w:r>
      <w:r w:rsidR="00E314A9">
        <w:instrText xml:space="preserve"> XE "</w:instrText>
      </w:r>
      <w:r w:rsidR="00E314A9" w:rsidRPr="00883FE7">
        <w:instrText>acid-treated</w:instrText>
      </w:r>
      <w:r w:rsidR="00E314A9">
        <w:instrText xml:space="preserve">" </w:instrText>
      </w:r>
      <w:r w:rsidR="00E314A9">
        <w:fldChar w:fldCharType="end"/>
      </w:r>
      <w:r>
        <w:t xml:space="preserve"> for removal of olefins</w:t>
      </w:r>
      <w:r w:rsidR="00E314A9">
        <w:fldChar w:fldCharType="begin"/>
      </w:r>
      <w:r w:rsidR="00E314A9">
        <w:instrText xml:space="preserve"> XE "</w:instrText>
      </w:r>
      <w:r w:rsidR="00E314A9" w:rsidRPr="0020034E">
        <w:instrText>olefins</w:instrText>
      </w:r>
      <w:r w:rsidR="00E314A9">
        <w:instrText xml:space="preserve">" </w:instrText>
      </w:r>
      <w:r w:rsidR="00E314A9">
        <w:fldChar w:fldCharType="end"/>
      </w:r>
      <w:r>
        <w:t>. The redistilled product had an aromatic content</w:t>
      </w:r>
      <w:r w:rsidR="00E314A9">
        <w:fldChar w:fldCharType="begin"/>
      </w:r>
      <w:r w:rsidR="00E314A9">
        <w:instrText xml:space="preserve"> XE "</w:instrText>
      </w:r>
      <w:r w:rsidR="00E314A9" w:rsidRPr="00F02182">
        <w:instrText>aromatic content</w:instrText>
      </w:r>
      <w:r w:rsidR="00E314A9">
        <w:instrText xml:space="preserve">" </w:instrText>
      </w:r>
      <w:r w:rsidR="00E314A9">
        <w:fldChar w:fldCharType="end"/>
      </w:r>
      <w:r>
        <w:t xml:space="preserve"> of 70 to 95%, an octane number of 85-95 and a high rich mixture rating.</w:t>
      </w:r>
    </w:p>
    <w:p w14:paraId="4987287D" w14:textId="4C1231F0" w:rsidR="00B05C55" w:rsidRDefault="00B05C55" w:rsidP="008865FB">
      <w:pPr>
        <w:pStyle w:val="BodyText"/>
      </w:pPr>
      <w:r>
        <w:t>Distillation</w:t>
      </w:r>
      <w:r w:rsidR="00CD02D9">
        <w:fldChar w:fldCharType="begin"/>
      </w:r>
      <w:r w:rsidR="00CD02D9">
        <w:instrText xml:space="preserve"> XE "</w:instrText>
      </w:r>
      <w:r w:rsidR="00CD02D9" w:rsidRPr="00E314A9">
        <w:rPr>
          <w:bCs/>
        </w:rPr>
        <w:instrText>Distillation</w:instrText>
      </w:r>
      <w:r w:rsidR="00CD02D9">
        <w:instrText xml:space="preserve">" </w:instrText>
      </w:r>
      <w:r w:rsidR="00CD02D9">
        <w:fldChar w:fldCharType="end"/>
      </w:r>
      <w:r>
        <w:t xml:space="preserve"> of coal tar for the recovery for aromatics of high rich mixture rating. Such material, unless carefully refined can contain undesirable sulphur compounds. [Sulphur</w:t>
      </w:r>
      <w:r w:rsidR="00CD02D9">
        <w:fldChar w:fldCharType="begin"/>
      </w:r>
      <w:r w:rsidR="00CD02D9">
        <w:instrText xml:space="preserve"> XE "</w:instrText>
      </w:r>
      <w:r w:rsidR="00CD02D9" w:rsidRPr="00E314A9">
        <w:rPr>
          <w:bCs/>
        </w:rPr>
        <w:instrText>Sulphur</w:instrText>
      </w:r>
      <w:r w:rsidR="00CD02D9">
        <w:instrText xml:space="preserve">" </w:instrText>
      </w:r>
      <w:r w:rsidR="00CD02D9">
        <w:fldChar w:fldCharType="end"/>
      </w:r>
      <w:r>
        <w:t xml:space="preserve"> compounds are detrimental to </w:t>
      </w:r>
      <w:r w:rsidR="00F24030">
        <w:t xml:space="preserve">the </w:t>
      </w:r>
      <w:r>
        <w:t>effect of TEL</w:t>
      </w:r>
      <w:r w:rsidR="006E1194">
        <w:fldChar w:fldCharType="begin"/>
      </w:r>
      <w:r w:rsidR="006E1194">
        <w:instrText xml:space="preserve"> XE "</w:instrText>
      </w:r>
      <w:r w:rsidR="006E1194" w:rsidRPr="007C59FB">
        <w:instrText>TEL</w:instrText>
      </w:r>
      <w:r w:rsidR="006E1194">
        <w:instrText xml:space="preserve">" </w:instrText>
      </w:r>
      <w:r w:rsidR="006E1194">
        <w:fldChar w:fldCharType="end"/>
      </w:r>
      <w:r>
        <w:t xml:space="preserve"> in improving anti-knock ratings.]</w:t>
      </w:r>
    </w:p>
    <w:p w14:paraId="6129287D" w14:textId="77777777" w:rsidR="00B05C55" w:rsidRPr="00135249" w:rsidRDefault="00B05C55" w:rsidP="00135249">
      <w:pPr>
        <w:pStyle w:val="BodyText"/>
        <w:rPr>
          <w:b/>
          <w:bCs/>
          <w:iCs w:val="0"/>
        </w:rPr>
      </w:pPr>
      <w:r w:rsidRPr="00135249">
        <w:rPr>
          <w:b/>
          <w:bCs/>
          <w:iCs w:val="0"/>
        </w:rPr>
        <w:t>Blend</w:t>
      </w:r>
      <w:r w:rsidR="00431A31">
        <w:rPr>
          <w:b/>
          <w:bCs/>
          <w:iCs w:val="0"/>
        </w:rPr>
        <w:t>s</w:t>
      </w:r>
      <w:r w:rsidRPr="00135249">
        <w:rPr>
          <w:b/>
          <w:bCs/>
          <w:iCs w:val="0"/>
        </w:rPr>
        <w:t>tocks</w:t>
      </w:r>
    </w:p>
    <w:p w14:paraId="03031E87" w14:textId="77777777" w:rsidR="00B05C55" w:rsidRDefault="00B05C55" w:rsidP="008865FB">
      <w:pPr>
        <w:pStyle w:val="BodyText"/>
      </w:pPr>
      <w:r>
        <w:t>High quality blendstocks</w:t>
      </w:r>
      <w:r w:rsidR="00E314A9">
        <w:fldChar w:fldCharType="begin"/>
      </w:r>
      <w:r w:rsidR="00E314A9">
        <w:instrText xml:space="preserve"> XE "</w:instrText>
      </w:r>
      <w:r w:rsidR="00E314A9" w:rsidRPr="00D7343B">
        <w:instrText>blendstocks</w:instrText>
      </w:r>
      <w:r w:rsidR="00E314A9">
        <w:instrText xml:space="preserve">" </w:instrText>
      </w:r>
      <w:r w:rsidR="00E314A9">
        <w:fldChar w:fldCharType="end"/>
      </w:r>
      <w:r>
        <w:t xml:space="preserve"> comprise the synthetic isoparaffins</w:t>
      </w:r>
      <w:r w:rsidR="00E314A9">
        <w:fldChar w:fldCharType="begin"/>
      </w:r>
      <w:r w:rsidR="00E314A9">
        <w:instrText xml:space="preserve"> XE "</w:instrText>
      </w:r>
      <w:r w:rsidR="00E314A9" w:rsidRPr="00655AC2">
        <w:instrText>isoparaffins</w:instrText>
      </w:r>
      <w:r w:rsidR="00E314A9">
        <w:instrText xml:space="preserve">" </w:instrText>
      </w:r>
      <w:r w:rsidR="00E314A9">
        <w:fldChar w:fldCharType="end"/>
      </w:r>
      <w:r>
        <w:t xml:space="preserve"> and certain aromatic materials:</w:t>
      </w:r>
    </w:p>
    <w:p w14:paraId="29B6CFBA" w14:textId="77777777" w:rsidR="00B05C55" w:rsidRDefault="00B05C55" w:rsidP="008865FB">
      <w:pPr>
        <w:pStyle w:val="BodyText"/>
      </w:pPr>
      <w:r>
        <w:t>The familiar sulphuric acid</w:t>
      </w:r>
      <w:r w:rsidR="0053485F">
        <w:fldChar w:fldCharType="begin"/>
      </w:r>
      <w:r w:rsidR="0053485F">
        <w:instrText xml:space="preserve"> XE "</w:instrText>
      </w:r>
      <w:r w:rsidR="0053485F" w:rsidRPr="00065E15">
        <w:instrText>sulphuric acid</w:instrText>
      </w:r>
      <w:r w:rsidR="0053485F">
        <w:instrText xml:space="preserve">" </w:instrText>
      </w:r>
      <w:r w:rsidR="0053485F">
        <w:fldChar w:fldCharType="end"/>
      </w:r>
      <w:r>
        <w:t xml:space="preserve"> alkylation</w:t>
      </w:r>
      <w:r w:rsidR="00E314A9">
        <w:fldChar w:fldCharType="begin"/>
      </w:r>
      <w:r w:rsidR="00E314A9">
        <w:instrText xml:space="preserve"> XE "</w:instrText>
      </w:r>
      <w:r w:rsidR="00E314A9" w:rsidRPr="00C84589">
        <w:instrText>alkylation</w:instrText>
      </w:r>
      <w:r w:rsidR="00E314A9">
        <w:instrText xml:space="preserve">" </w:instrText>
      </w:r>
      <w:r w:rsidR="00E314A9">
        <w:fldChar w:fldCharType="end"/>
      </w:r>
      <w:r>
        <w:t xml:space="preserve"> process is generally applied to the production of isoparaffins</w:t>
      </w:r>
      <w:r w:rsidR="00E314A9">
        <w:fldChar w:fldCharType="begin"/>
      </w:r>
      <w:r w:rsidR="00E314A9">
        <w:instrText xml:space="preserve"> XE "</w:instrText>
      </w:r>
      <w:r w:rsidR="00E314A9" w:rsidRPr="00E72371">
        <w:instrText>isoparaffins</w:instrText>
      </w:r>
      <w:r w:rsidR="00E314A9">
        <w:instrText xml:space="preserve">" </w:instrText>
      </w:r>
      <w:r w:rsidR="00E314A9">
        <w:fldChar w:fldCharType="end"/>
      </w:r>
      <w:r>
        <w:t xml:space="preserve"> from the combination of isobutane</w:t>
      </w:r>
      <w:r w:rsidR="00B662B6">
        <w:fldChar w:fldCharType="begin"/>
      </w:r>
      <w:r w:rsidR="00B662B6">
        <w:instrText xml:space="preserve"> XE "</w:instrText>
      </w:r>
      <w:r w:rsidR="00B662B6" w:rsidRPr="00A102A5">
        <w:instrText>isobutane</w:instrText>
      </w:r>
      <w:r w:rsidR="00B662B6">
        <w:instrText xml:space="preserve">" </w:instrText>
      </w:r>
      <w:r w:rsidR="00B662B6">
        <w:fldChar w:fldCharType="end"/>
      </w:r>
      <w:r>
        <w:t xml:space="preserve"> from natural gas</w:t>
      </w:r>
      <w:r w:rsidR="00B662B6">
        <w:fldChar w:fldCharType="begin"/>
      </w:r>
      <w:r w:rsidR="00B662B6">
        <w:instrText xml:space="preserve"> XE "</w:instrText>
      </w:r>
      <w:r w:rsidR="00B662B6" w:rsidRPr="00153439">
        <w:instrText>natural gas</w:instrText>
      </w:r>
      <w:r w:rsidR="00B662B6">
        <w:instrText xml:space="preserve">" </w:instrText>
      </w:r>
      <w:r w:rsidR="00B662B6">
        <w:fldChar w:fldCharType="end"/>
      </w:r>
      <w:r>
        <w:t xml:space="preserve"> and butanes from cracked gases (C</w:t>
      </w:r>
      <w:r w:rsidRPr="00744B82">
        <w:rPr>
          <w:sz w:val="28"/>
          <w:szCs w:val="28"/>
          <w:vertAlign w:val="subscript"/>
        </w:rPr>
        <w:t>4</w:t>
      </w:r>
      <w:r>
        <w:t xml:space="preserve"> Alkylation). The supplies of alkylate were supplemented during World War II by alkylating pentanes</w:t>
      </w:r>
      <w:r w:rsidR="0091445A">
        <w:fldChar w:fldCharType="begin"/>
      </w:r>
      <w:r w:rsidR="0091445A">
        <w:instrText xml:space="preserve"> XE "</w:instrText>
      </w:r>
      <w:r w:rsidR="0091445A" w:rsidRPr="00151D2C">
        <w:instrText>pentanes</w:instrText>
      </w:r>
      <w:r w:rsidR="0091445A">
        <w:instrText xml:space="preserve">" </w:instrText>
      </w:r>
      <w:r w:rsidR="0091445A">
        <w:fldChar w:fldCharType="end"/>
      </w:r>
      <w:r>
        <w:t xml:space="preserve"> (C</w:t>
      </w:r>
      <w:r w:rsidRPr="00744B82">
        <w:rPr>
          <w:sz w:val="28"/>
          <w:szCs w:val="28"/>
          <w:vertAlign w:val="subscript"/>
        </w:rPr>
        <w:t>5</w:t>
      </w:r>
      <w:r>
        <w:t xml:space="preserve"> Alkylation) and to a lesser extent propylene</w:t>
      </w:r>
      <w:r w:rsidR="0026084A">
        <w:fldChar w:fldCharType="begin"/>
      </w:r>
      <w:r w:rsidR="0026084A">
        <w:instrText xml:space="preserve"> XE "</w:instrText>
      </w:r>
      <w:r w:rsidR="0026084A" w:rsidRPr="0086443E">
        <w:instrText>propylene</w:instrText>
      </w:r>
      <w:r w:rsidR="0026084A">
        <w:instrText xml:space="preserve">" </w:instrText>
      </w:r>
      <w:r w:rsidR="0026084A">
        <w:fldChar w:fldCharType="end"/>
      </w:r>
      <w:r>
        <w:t xml:space="preserve"> (C</w:t>
      </w:r>
      <w:r w:rsidRPr="00744B82">
        <w:rPr>
          <w:sz w:val="28"/>
          <w:szCs w:val="28"/>
          <w:vertAlign w:val="subscript"/>
        </w:rPr>
        <w:t>3</w:t>
      </w:r>
      <w:r>
        <w:t xml:space="preserve"> Alkylation).</w:t>
      </w:r>
    </w:p>
    <w:p w14:paraId="654BCC44" w14:textId="77777777" w:rsidR="00B05C55" w:rsidRDefault="008A0227" w:rsidP="008865FB">
      <w:pPr>
        <w:pStyle w:val="BodyText"/>
      </w:pPr>
      <w:r>
        <w:t xml:space="preserve">The </w:t>
      </w:r>
      <w:r w:rsidR="00B05C55">
        <w:t>newer alkylation process utilizing anhydrous hydrofluoric acid</w:t>
      </w:r>
      <w:r w:rsidR="0053485F">
        <w:fldChar w:fldCharType="begin"/>
      </w:r>
      <w:r w:rsidR="0053485F">
        <w:instrText xml:space="preserve"> XE "</w:instrText>
      </w:r>
      <w:r w:rsidR="0053485F" w:rsidRPr="00D80CA7">
        <w:instrText>hydrofluoric acid</w:instrText>
      </w:r>
      <w:r w:rsidR="0053485F">
        <w:instrText xml:space="preserve">" </w:instrText>
      </w:r>
      <w:r w:rsidR="0053485F">
        <w:fldChar w:fldCharType="end"/>
      </w:r>
      <w:r w:rsidR="00B05C55">
        <w:t xml:space="preserve"> as at the catalyst also produces high quality isoparaffin</w:t>
      </w:r>
      <w:r w:rsidR="00056E95">
        <w:fldChar w:fldCharType="begin"/>
      </w:r>
      <w:r w:rsidR="00056E95">
        <w:instrText xml:space="preserve"> XE "</w:instrText>
      </w:r>
      <w:r w:rsidR="00056E95" w:rsidRPr="00D13986">
        <w:instrText>isoparaffin</w:instrText>
      </w:r>
      <w:r w:rsidR="00056E95">
        <w:instrText xml:space="preserve">" </w:instrText>
      </w:r>
      <w:r w:rsidR="00056E95">
        <w:fldChar w:fldCharType="end"/>
      </w:r>
      <w:r w:rsidR="00B05C55">
        <w:t xml:space="preserve">s. </w:t>
      </w:r>
    </w:p>
    <w:p w14:paraId="27E8384D" w14:textId="77777777" w:rsidR="00B05C55" w:rsidRDefault="00B05C55" w:rsidP="008865FB">
      <w:pPr>
        <w:pStyle w:val="BodyText"/>
      </w:pPr>
      <w:r>
        <w:t>From both processes a product of high octane number 90-95 for (C</w:t>
      </w:r>
      <w:r w:rsidRPr="00744B82">
        <w:rPr>
          <w:sz w:val="28"/>
          <w:szCs w:val="28"/>
          <w:vertAlign w:val="subscript"/>
        </w:rPr>
        <w:t>4</w:t>
      </w:r>
      <w:r>
        <w:t xml:space="preserve"> alkylate</w:t>
      </w:r>
      <w:r w:rsidR="00056E95">
        <w:fldChar w:fldCharType="begin"/>
      </w:r>
      <w:r w:rsidR="00056E95">
        <w:instrText xml:space="preserve"> XE "</w:instrText>
      </w:r>
      <w:r w:rsidR="00056E95" w:rsidRPr="003667C5">
        <w:instrText>alkylate</w:instrText>
      </w:r>
      <w:r w:rsidR="00056E95">
        <w:instrText xml:space="preserve">" </w:instrText>
      </w:r>
      <w:r w:rsidR="00056E95">
        <w:fldChar w:fldCharType="end"/>
      </w:r>
      <w:r>
        <w:t>) and high rich mixture rating</w:t>
      </w:r>
      <w:r w:rsidR="00056E95">
        <w:fldChar w:fldCharType="begin"/>
      </w:r>
      <w:r w:rsidR="00056E95">
        <w:instrText xml:space="preserve"> XE "</w:instrText>
      </w:r>
      <w:r w:rsidR="00056E95" w:rsidRPr="008927E7">
        <w:instrText>rich mixture rating</w:instrText>
      </w:r>
      <w:r w:rsidR="00056E95">
        <w:instrText xml:space="preserve">" </w:instrText>
      </w:r>
      <w:r w:rsidR="00056E95">
        <w:fldChar w:fldCharType="end"/>
      </w:r>
      <w:r>
        <w:t xml:space="preserve"> is obtained. The principal constituents are the isometric </w:t>
      </w:r>
      <w:r w:rsidR="00744B82">
        <w:t>t</w:t>
      </w:r>
      <w:r>
        <w:t>rimethyl pentanes</w:t>
      </w:r>
      <w:r w:rsidR="00056E95">
        <w:fldChar w:fldCharType="begin"/>
      </w:r>
      <w:r w:rsidR="00056E95">
        <w:instrText xml:space="preserve"> XE "</w:instrText>
      </w:r>
      <w:r w:rsidR="00056E95" w:rsidRPr="008155EF">
        <w:instrText>trimethyl pentanes</w:instrText>
      </w:r>
      <w:r w:rsidR="00056E95">
        <w:instrText xml:space="preserve">" </w:instrText>
      </w:r>
      <w:r w:rsidR="00056E95">
        <w:fldChar w:fldCharType="end"/>
      </w:r>
      <w:r>
        <w:t>. The olefins</w:t>
      </w:r>
      <w:r w:rsidR="00056E95">
        <w:fldChar w:fldCharType="begin"/>
      </w:r>
      <w:r w:rsidR="00056E95">
        <w:instrText xml:space="preserve"> XE "</w:instrText>
      </w:r>
      <w:r w:rsidR="00056E95" w:rsidRPr="00AB6B1B">
        <w:instrText>olefins</w:instrText>
      </w:r>
      <w:r w:rsidR="00056E95">
        <w:instrText xml:space="preserve">" </w:instrText>
      </w:r>
      <w:r w:rsidR="00056E95">
        <w:fldChar w:fldCharType="end"/>
      </w:r>
      <w:r>
        <w:t xml:space="preserve"> used are derived partly from thermal cracking</w:t>
      </w:r>
      <w:r w:rsidR="00106E99">
        <w:fldChar w:fldCharType="begin"/>
      </w:r>
      <w:r w:rsidR="00106E99">
        <w:instrText xml:space="preserve"> XE "</w:instrText>
      </w:r>
      <w:r w:rsidR="00106E99" w:rsidRPr="00451822">
        <w:instrText>thermal cracking</w:instrText>
      </w:r>
      <w:r w:rsidR="00106E99">
        <w:instrText xml:space="preserve">" </w:instrText>
      </w:r>
      <w:r w:rsidR="00106E99">
        <w:fldChar w:fldCharType="end"/>
      </w:r>
      <w:r>
        <w:t xml:space="preserve"> and partly f</w:t>
      </w:r>
      <w:r w:rsidR="008A0227">
        <w:t>r</w:t>
      </w:r>
      <w:r>
        <w:t>om catalytic cracking</w:t>
      </w:r>
      <w:r w:rsidR="00106E99">
        <w:fldChar w:fldCharType="begin"/>
      </w:r>
      <w:r w:rsidR="00106E99">
        <w:instrText xml:space="preserve"> XE "</w:instrText>
      </w:r>
      <w:r w:rsidR="00106E99" w:rsidRPr="00E0448C">
        <w:instrText>catalytic cracking</w:instrText>
      </w:r>
      <w:r w:rsidR="00106E99">
        <w:instrText xml:space="preserve">" </w:instrText>
      </w:r>
      <w:r w:rsidR="00106E99">
        <w:fldChar w:fldCharType="end"/>
      </w:r>
      <w:r>
        <w:t>. It is a feature of the catalytic cracking process that the C</w:t>
      </w:r>
      <w:r w:rsidRPr="00744B82">
        <w:rPr>
          <w:sz w:val="28"/>
          <w:szCs w:val="28"/>
          <w:vertAlign w:val="subscript"/>
        </w:rPr>
        <w:t>4</w:t>
      </w:r>
      <w:r>
        <w:rPr>
          <w:sz w:val="32"/>
          <w:vertAlign w:val="subscript"/>
        </w:rPr>
        <w:t xml:space="preserve"> </w:t>
      </w:r>
      <w:r>
        <w:t>and C</w:t>
      </w:r>
      <w:r w:rsidRPr="00744B82">
        <w:rPr>
          <w:sz w:val="28"/>
          <w:szCs w:val="28"/>
          <w:vertAlign w:val="subscript"/>
        </w:rPr>
        <w:t>5</w:t>
      </w:r>
      <w:r w:rsidR="008A0227">
        <w:rPr>
          <w:sz w:val="32"/>
          <w:vertAlign w:val="subscript"/>
        </w:rPr>
        <w:t xml:space="preserve"> </w:t>
      </w:r>
      <w:r>
        <w:t>olefins produced provide sufficient alkylate to blend off the catalytically cracked base stock to 100/130 grade aviation fuel.</w:t>
      </w:r>
    </w:p>
    <w:p w14:paraId="12C4B585" w14:textId="77777777" w:rsidR="00B05C55" w:rsidRDefault="00B05C55" w:rsidP="008865FB">
      <w:pPr>
        <w:pStyle w:val="BodyText"/>
      </w:pPr>
      <w:r>
        <w:t>The alkylation</w:t>
      </w:r>
      <w:r w:rsidR="00056E95">
        <w:fldChar w:fldCharType="begin"/>
      </w:r>
      <w:r w:rsidR="00056E95">
        <w:instrText xml:space="preserve"> XE "</w:instrText>
      </w:r>
      <w:r w:rsidR="00056E95" w:rsidRPr="002B64B4">
        <w:instrText>alkylation</w:instrText>
      </w:r>
      <w:r w:rsidR="00056E95">
        <w:instrText xml:space="preserve">" </w:instrText>
      </w:r>
      <w:r w:rsidR="00056E95">
        <w:fldChar w:fldCharType="end"/>
      </w:r>
      <w:r>
        <w:t xml:space="preserve"> processes have the advantage over the older polymerization</w:t>
      </w:r>
      <w:r w:rsidR="00056E95">
        <w:fldChar w:fldCharType="begin"/>
      </w:r>
      <w:r w:rsidR="00056E95">
        <w:instrText xml:space="preserve"> XE "</w:instrText>
      </w:r>
      <w:r w:rsidR="00056E95" w:rsidRPr="00D62197">
        <w:instrText>polymerization</w:instrText>
      </w:r>
      <w:r w:rsidR="00056E95">
        <w:instrText xml:space="preserve">" </w:instrText>
      </w:r>
      <w:r w:rsidR="00056E95">
        <w:fldChar w:fldCharType="end"/>
      </w:r>
      <w:r>
        <w:t>/</w:t>
      </w:r>
      <w:r w:rsidR="008A0227">
        <w:t xml:space="preserve"> </w:t>
      </w:r>
      <w:r>
        <w:t>hydrogenation</w:t>
      </w:r>
      <w:r w:rsidR="0053485F">
        <w:fldChar w:fldCharType="begin"/>
      </w:r>
      <w:r w:rsidR="0053485F">
        <w:instrText xml:space="preserve"> XE "</w:instrText>
      </w:r>
      <w:r w:rsidR="0053485F" w:rsidRPr="00C4285B">
        <w:instrText>hydrogenation</w:instrText>
      </w:r>
      <w:r w:rsidR="0053485F">
        <w:instrText xml:space="preserve">" </w:instrText>
      </w:r>
      <w:r w:rsidR="0053485F">
        <w:fldChar w:fldCharType="end"/>
      </w:r>
      <w:r>
        <w:t xml:space="preserve"> processes for the production of isoparaffins</w:t>
      </w:r>
      <w:r w:rsidR="00056E95">
        <w:fldChar w:fldCharType="begin"/>
      </w:r>
      <w:r w:rsidR="00056E95">
        <w:instrText xml:space="preserve"> XE "</w:instrText>
      </w:r>
      <w:r w:rsidR="00056E95" w:rsidRPr="001B0046">
        <w:instrText>isoparaffins</w:instrText>
      </w:r>
      <w:r w:rsidR="00056E95">
        <w:instrText xml:space="preserve">" </w:instrText>
      </w:r>
      <w:r w:rsidR="00056E95">
        <w:fldChar w:fldCharType="end"/>
      </w:r>
      <w:r>
        <w:t xml:space="preserve"> in yielding approximately twice the quantity of product based on olefin feed and in one step </w:t>
      </w:r>
      <w:r w:rsidR="00744B82">
        <w:t xml:space="preserve">process </w:t>
      </w:r>
      <w:r>
        <w:t>instead of two.</w:t>
      </w:r>
    </w:p>
    <w:p w14:paraId="1F74771A" w14:textId="77777777" w:rsidR="00B05C55" w:rsidRDefault="00B05C55" w:rsidP="008865FB">
      <w:pPr>
        <w:pStyle w:val="BodyText"/>
      </w:pPr>
      <w:r>
        <w:t>Catalytic polymerization</w:t>
      </w:r>
      <w:r w:rsidR="00056E95">
        <w:fldChar w:fldCharType="begin"/>
      </w:r>
      <w:r w:rsidR="00056E95">
        <w:instrText xml:space="preserve"> XE "</w:instrText>
      </w:r>
      <w:r w:rsidR="00056E95" w:rsidRPr="00EB429D">
        <w:instrText>polymerization</w:instrText>
      </w:r>
      <w:r w:rsidR="00056E95">
        <w:instrText xml:space="preserve">" </w:instrText>
      </w:r>
      <w:r w:rsidR="00056E95">
        <w:fldChar w:fldCharType="end"/>
      </w:r>
      <w:r>
        <w:t>-hydrogenation</w:t>
      </w:r>
      <w:r w:rsidR="0053485F">
        <w:fldChar w:fldCharType="begin"/>
      </w:r>
      <w:r w:rsidR="0053485F">
        <w:instrText xml:space="preserve"> XE "</w:instrText>
      </w:r>
      <w:r w:rsidR="0053485F" w:rsidRPr="00C4285B">
        <w:instrText>hydrogenation</w:instrText>
      </w:r>
      <w:r w:rsidR="0053485F">
        <w:instrText xml:space="preserve">" </w:instrText>
      </w:r>
      <w:r w:rsidR="0053485F">
        <w:fldChar w:fldCharType="end"/>
      </w:r>
      <w:r>
        <w:t xml:space="preserve"> processes produce isoparaffins by selectively polymerizing isobutenes to liquid iso-olefins</w:t>
      </w:r>
      <w:r w:rsidR="00056E95">
        <w:fldChar w:fldCharType="begin"/>
      </w:r>
      <w:r w:rsidR="00056E95">
        <w:instrText xml:space="preserve"> XE "</w:instrText>
      </w:r>
      <w:r w:rsidR="00056E95" w:rsidRPr="00794E3E">
        <w:instrText>iso-olefins</w:instrText>
      </w:r>
      <w:r w:rsidR="00056E95">
        <w:instrText xml:space="preserve">" </w:instrText>
      </w:r>
      <w:r w:rsidR="00056E95">
        <w:fldChar w:fldCharType="end"/>
      </w:r>
      <w:r>
        <w:t xml:space="preserve"> which are then hydrogenated to be the corresponding isoparaffins. Included are:</w:t>
      </w:r>
    </w:p>
    <w:p w14:paraId="5209D45F" w14:textId="77777777" w:rsidR="00B05C55" w:rsidRDefault="00B05C55" w:rsidP="008865FB">
      <w:pPr>
        <w:pStyle w:val="BodyText"/>
      </w:pPr>
      <w:r>
        <w:t>‘Cold acid’ di-isobutene process which yields practically pure isooctane (2</w:t>
      </w:r>
      <w:r w:rsidR="007D0322">
        <w:t>, 2, 4</w:t>
      </w:r>
      <w:r w:rsidR="008A0227">
        <w:t xml:space="preserve"> </w:t>
      </w:r>
      <w:r>
        <w:t>-</w:t>
      </w:r>
      <w:r w:rsidR="004F362D">
        <w:t xml:space="preserve"> </w:t>
      </w:r>
      <w:r>
        <w:t>Trimethyl pentane</w:t>
      </w:r>
      <w:r w:rsidR="00056E95">
        <w:fldChar w:fldCharType="begin"/>
      </w:r>
      <w:r w:rsidR="00056E95">
        <w:instrText xml:space="preserve"> XE "</w:instrText>
      </w:r>
      <w:r w:rsidR="00056E95" w:rsidRPr="006D0F9B">
        <w:instrText>2, 2, 4 - Trimethyl pentane</w:instrText>
      </w:r>
      <w:r w:rsidR="00056E95">
        <w:instrText xml:space="preserve">" </w:instrText>
      </w:r>
      <w:r w:rsidR="00056E95">
        <w:fldChar w:fldCharType="end"/>
      </w:r>
      <w:r>
        <w:t>).</w:t>
      </w:r>
    </w:p>
    <w:p w14:paraId="5E2515A1" w14:textId="77777777" w:rsidR="00B05C55" w:rsidRDefault="00056E95" w:rsidP="008865FB">
      <w:pPr>
        <w:pStyle w:val="BodyText"/>
      </w:pPr>
      <w:r>
        <w:t>‘</w:t>
      </w:r>
      <w:r w:rsidR="00B05C55">
        <w:t>Hot acid</w:t>
      </w:r>
      <w:r>
        <w:fldChar w:fldCharType="begin"/>
      </w:r>
      <w:r>
        <w:instrText xml:space="preserve"> XE "</w:instrText>
      </w:r>
      <w:r w:rsidRPr="00710D20">
        <w:instrText>Hot acid</w:instrText>
      </w:r>
      <w:r>
        <w:instrText xml:space="preserve">" </w:instrText>
      </w:r>
      <w:r>
        <w:fldChar w:fldCharType="end"/>
      </w:r>
      <w:r w:rsidR="00B05C55">
        <w:t>’ process in which butanes</w:t>
      </w:r>
      <w:r>
        <w:fldChar w:fldCharType="begin"/>
      </w:r>
      <w:r>
        <w:instrText xml:space="preserve"> XE "</w:instrText>
      </w:r>
      <w:r w:rsidRPr="001E4058">
        <w:instrText>butanes</w:instrText>
      </w:r>
      <w:r>
        <w:instrText xml:space="preserve">" </w:instrText>
      </w:r>
      <w:r>
        <w:fldChar w:fldCharType="end"/>
      </w:r>
      <w:r w:rsidR="00B05C55">
        <w:t xml:space="preserve"> and isobutenes</w:t>
      </w:r>
      <w:r>
        <w:fldChar w:fldCharType="begin"/>
      </w:r>
      <w:r>
        <w:instrText xml:space="preserve"> XE "</w:instrText>
      </w:r>
      <w:r w:rsidRPr="003E5B17">
        <w:instrText>isobutenes</w:instrText>
      </w:r>
      <w:r>
        <w:instrText xml:space="preserve">" </w:instrText>
      </w:r>
      <w:r>
        <w:fldChar w:fldCharType="end"/>
      </w:r>
      <w:r w:rsidR="00B05C55">
        <w:t xml:space="preserve"> are copolymerized</w:t>
      </w:r>
      <w:r>
        <w:fldChar w:fldCharType="begin"/>
      </w:r>
      <w:r>
        <w:instrText xml:space="preserve"> XE "</w:instrText>
      </w:r>
      <w:r w:rsidRPr="003C3503">
        <w:instrText>copolymerized</w:instrText>
      </w:r>
      <w:r>
        <w:instrText xml:space="preserve">" </w:instrText>
      </w:r>
      <w:r>
        <w:fldChar w:fldCharType="end"/>
      </w:r>
      <w:r w:rsidR="00B05C55">
        <w:t xml:space="preserve"> with a consequent increase in yield. The hydrogenated product contains 2,</w:t>
      </w:r>
      <w:r w:rsidR="00A4245B">
        <w:t xml:space="preserve"> </w:t>
      </w:r>
      <w:r w:rsidR="00B05C55">
        <w:t>3,</w:t>
      </w:r>
      <w:r w:rsidR="00A4245B">
        <w:t xml:space="preserve"> </w:t>
      </w:r>
      <w:r w:rsidR="00B05C55">
        <w:t>4</w:t>
      </w:r>
      <w:r w:rsidR="00A4245B">
        <w:t xml:space="preserve"> </w:t>
      </w:r>
      <w:r w:rsidR="00B05C55">
        <w:t>-</w:t>
      </w:r>
      <w:r w:rsidR="004F362D">
        <w:t xml:space="preserve"> </w:t>
      </w:r>
      <w:r w:rsidR="00744B82">
        <w:t>t</w:t>
      </w:r>
      <w:r w:rsidR="00B05C55">
        <w:t>rimethyl pentane</w:t>
      </w:r>
      <w:r w:rsidR="004F362D">
        <w:fldChar w:fldCharType="begin"/>
      </w:r>
      <w:r w:rsidR="004F362D">
        <w:instrText xml:space="preserve"> XE "</w:instrText>
      </w:r>
      <w:r w:rsidR="004F362D" w:rsidRPr="00E451B4">
        <w:instrText xml:space="preserve">2, 3, 4 - </w:instrText>
      </w:r>
      <w:r>
        <w:instrText>t</w:instrText>
      </w:r>
      <w:r w:rsidR="004F362D" w:rsidRPr="00E451B4">
        <w:instrText>rimethyl pentane</w:instrText>
      </w:r>
      <w:r w:rsidR="004F362D">
        <w:instrText xml:space="preserve">" </w:instrText>
      </w:r>
      <w:r w:rsidR="004F362D">
        <w:fldChar w:fldCharType="end"/>
      </w:r>
      <w:r w:rsidR="00B05C55">
        <w:t xml:space="preserve"> and has an octane number </w:t>
      </w:r>
      <w:r w:rsidR="00A4245B">
        <w:t>o</w:t>
      </w:r>
      <w:r w:rsidR="00B05C55">
        <w:t>f about 94</w:t>
      </w:r>
      <w:r w:rsidR="00A4245B">
        <w:t xml:space="preserve"> </w:t>
      </w:r>
      <w:r w:rsidR="00B05C55">
        <w:t>-</w:t>
      </w:r>
      <w:r w:rsidR="00A4245B">
        <w:t xml:space="preserve"> </w:t>
      </w:r>
      <w:r w:rsidR="00B05C55">
        <w:t>95 and a high</w:t>
      </w:r>
      <w:r w:rsidR="00A4245B">
        <w:t>er</w:t>
      </w:r>
      <w:r w:rsidR="00B05C55">
        <w:t xml:space="preserve"> rich mixture rating than the product from the cold acid process. Both of these processes were developed by the Shell</w:t>
      </w:r>
      <w:r>
        <w:fldChar w:fldCharType="begin"/>
      </w:r>
      <w:r>
        <w:instrText xml:space="preserve"> XE "</w:instrText>
      </w:r>
      <w:r w:rsidRPr="00AE4799">
        <w:instrText>Shell</w:instrText>
      </w:r>
      <w:r>
        <w:instrText xml:space="preserve">" </w:instrText>
      </w:r>
      <w:r>
        <w:fldChar w:fldCharType="end"/>
      </w:r>
      <w:r w:rsidR="00B05C55">
        <w:t xml:space="preserve"> Group.</w:t>
      </w:r>
    </w:p>
    <w:p w14:paraId="4FBBA884" w14:textId="77777777" w:rsidR="00B05C55" w:rsidRDefault="00B05C55" w:rsidP="008865FB">
      <w:pPr>
        <w:pStyle w:val="BodyText"/>
      </w:pPr>
      <w:r>
        <w:lastRenderedPageBreak/>
        <w:t>Selective phosphoric acid</w:t>
      </w:r>
      <w:r w:rsidR="0053485F">
        <w:fldChar w:fldCharType="begin"/>
      </w:r>
      <w:r w:rsidR="0053485F">
        <w:instrText xml:space="preserve"> XE "</w:instrText>
      </w:r>
      <w:r w:rsidR="0053485F" w:rsidRPr="00DC6EAE">
        <w:instrText>phosphoric acid</w:instrText>
      </w:r>
      <w:r w:rsidR="0053485F">
        <w:instrText xml:space="preserve">" </w:instrText>
      </w:r>
      <w:r w:rsidR="0053485F">
        <w:fldChar w:fldCharType="end"/>
      </w:r>
      <w:r>
        <w:t xml:space="preserve"> polymerization </w:t>
      </w:r>
      <w:r w:rsidR="00744B82">
        <w:t xml:space="preserve">was </w:t>
      </w:r>
      <w:r>
        <w:t>developed by Ipatieff. The product after hydrogenation</w:t>
      </w:r>
      <w:r w:rsidR="0053485F">
        <w:fldChar w:fldCharType="begin"/>
      </w:r>
      <w:r w:rsidR="0053485F">
        <w:instrText xml:space="preserve"> XE "</w:instrText>
      </w:r>
      <w:r w:rsidR="0053485F" w:rsidRPr="00C4285B">
        <w:instrText>hydrogenation</w:instrText>
      </w:r>
      <w:r w:rsidR="0053485F">
        <w:instrText xml:space="preserve">" </w:instrText>
      </w:r>
      <w:r w:rsidR="0053485F">
        <w:fldChar w:fldCharType="end"/>
      </w:r>
      <w:r>
        <w:t xml:space="preserve"> consists principally of the isomeric trimethyl</w:t>
      </w:r>
      <w:r w:rsidR="00744B82">
        <w:t xml:space="preserve"> </w:t>
      </w:r>
      <w:r>
        <w:t>pentanes and usually has an octane number of about 94 and a rich mixture rating better than 2,</w:t>
      </w:r>
      <w:r w:rsidR="00A4245B">
        <w:t xml:space="preserve"> </w:t>
      </w:r>
      <w:r>
        <w:t>2,</w:t>
      </w:r>
      <w:r w:rsidR="00A4245B">
        <w:t xml:space="preserve"> </w:t>
      </w:r>
      <w:r>
        <w:t>4</w:t>
      </w:r>
      <w:r w:rsidR="00A4245B">
        <w:t xml:space="preserve"> </w:t>
      </w:r>
      <w:r>
        <w:t>-</w:t>
      </w:r>
      <w:r w:rsidR="004F362D">
        <w:t xml:space="preserve"> </w:t>
      </w:r>
      <w:r w:rsidR="00744B82">
        <w:t>t</w:t>
      </w:r>
      <w:r>
        <w:t>rimethyl pentane</w:t>
      </w:r>
      <w:r w:rsidR="0053485F">
        <w:fldChar w:fldCharType="begin"/>
      </w:r>
      <w:r w:rsidR="0053485F">
        <w:instrText xml:space="preserve"> XE "</w:instrText>
      </w:r>
      <w:r w:rsidR="0053485F" w:rsidRPr="00361A50">
        <w:instrText>2, 2, 4 -</w:instrText>
      </w:r>
      <w:r w:rsidR="004F362D">
        <w:instrText xml:space="preserve"> </w:instrText>
      </w:r>
      <w:r w:rsidR="0053485F" w:rsidRPr="00361A50">
        <w:instrText>Trimethyl pentane</w:instrText>
      </w:r>
      <w:r w:rsidR="0053485F">
        <w:instrText xml:space="preserve">" </w:instrText>
      </w:r>
      <w:r w:rsidR="0053485F">
        <w:fldChar w:fldCharType="end"/>
      </w:r>
      <w:r>
        <w:t>.</w:t>
      </w:r>
    </w:p>
    <w:p w14:paraId="6D3CA06C" w14:textId="77777777" w:rsidR="00B05C55" w:rsidRDefault="00B05C55" w:rsidP="008865FB">
      <w:pPr>
        <w:pStyle w:val="BodyText"/>
      </w:pPr>
      <w:r>
        <w:t>Codimer</w:t>
      </w:r>
      <w:r w:rsidR="006E1194">
        <w:fldChar w:fldCharType="begin"/>
      </w:r>
      <w:r w:rsidR="006E1194">
        <w:instrText xml:space="preserve"> XE "</w:instrText>
      </w:r>
      <w:r w:rsidR="006E1194" w:rsidRPr="00F15F80">
        <w:instrText>Codimer</w:instrText>
      </w:r>
      <w:r w:rsidR="006E1194">
        <w:instrText xml:space="preserve">" </w:instrText>
      </w:r>
      <w:r w:rsidR="006E1194">
        <w:fldChar w:fldCharType="end"/>
      </w:r>
      <w:r>
        <w:t xml:space="preserve"> or copper pyrophosphate</w:t>
      </w:r>
      <w:r w:rsidR="0053485F">
        <w:fldChar w:fldCharType="begin"/>
      </w:r>
      <w:r w:rsidR="0053485F">
        <w:instrText xml:space="preserve"> XE "</w:instrText>
      </w:r>
      <w:r w:rsidR="0053485F" w:rsidRPr="00E456EF">
        <w:instrText>copper pyrophosphate</w:instrText>
      </w:r>
      <w:r w:rsidR="0053485F">
        <w:instrText xml:space="preserve">" </w:instrText>
      </w:r>
      <w:r w:rsidR="0053485F">
        <w:fldChar w:fldCharType="end"/>
      </w:r>
      <w:r>
        <w:t xml:space="preserve"> polymerization process operated selectively on cracked C</w:t>
      </w:r>
      <w:r w:rsidRPr="00744B82">
        <w:rPr>
          <w:sz w:val="28"/>
          <w:szCs w:val="28"/>
          <w:vertAlign w:val="subscript"/>
        </w:rPr>
        <w:t>4</w:t>
      </w:r>
      <w:r>
        <w:rPr>
          <w:sz w:val="32"/>
          <w:vertAlign w:val="subscript"/>
        </w:rPr>
        <w:t xml:space="preserve"> </w:t>
      </w:r>
      <w:r>
        <w:t xml:space="preserve">feed, it produces polymers which hydrogenate to mixtures of the </w:t>
      </w:r>
      <w:r w:rsidR="00744B82">
        <w:t>t</w:t>
      </w:r>
      <w:r w:rsidR="00A4245B">
        <w:t xml:space="preserve">rimethyl </w:t>
      </w:r>
      <w:r>
        <w:t>pentanes of about 94 O.N. and rich mixture rating above 2,</w:t>
      </w:r>
      <w:r w:rsidR="00A4245B">
        <w:t xml:space="preserve"> </w:t>
      </w:r>
      <w:r>
        <w:t>2,</w:t>
      </w:r>
      <w:r w:rsidR="00A4245B">
        <w:t xml:space="preserve"> </w:t>
      </w:r>
      <w:r>
        <w:t>4</w:t>
      </w:r>
      <w:r w:rsidR="00A4245B">
        <w:t xml:space="preserve"> </w:t>
      </w:r>
      <w:r>
        <w:t>-</w:t>
      </w:r>
      <w:r w:rsidR="004F362D">
        <w:t xml:space="preserve"> </w:t>
      </w:r>
      <w:r w:rsidR="00744B82">
        <w:t>t</w:t>
      </w:r>
      <w:r>
        <w:t>rimethyl pentane</w:t>
      </w:r>
      <w:r w:rsidR="0053485F">
        <w:fldChar w:fldCharType="begin"/>
      </w:r>
      <w:r w:rsidR="0053485F">
        <w:instrText xml:space="preserve"> XE "</w:instrText>
      </w:r>
      <w:r w:rsidR="0053485F" w:rsidRPr="00361A50">
        <w:instrText>2, 2, 4 -</w:instrText>
      </w:r>
      <w:r w:rsidR="004F362D">
        <w:instrText xml:space="preserve"> </w:instrText>
      </w:r>
      <w:r w:rsidR="0053485F" w:rsidRPr="00361A50">
        <w:instrText>Trimethyl pentane</w:instrText>
      </w:r>
      <w:r w:rsidR="0053485F">
        <w:instrText xml:space="preserve">" </w:instrText>
      </w:r>
      <w:r w:rsidR="0053485F">
        <w:fldChar w:fldCharType="end"/>
      </w:r>
      <w:r>
        <w:t>. The product is usually known as ‘hydrocodimer</w:t>
      </w:r>
      <w:r w:rsidR="006E1194">
        <w:fldChar w:fldCharType="begin"/>
      </w:r>
      <w:r w:rsidR="006E1194">
        <w:instrText xml:space="preserve"> XE "</w:instrText>
      </w:r>
      <w:r w:rsidR="006E1194" w:rsidRPr="00770114">
        <w:instrText>hydrocodimer</w:instrText>
      </w:r>
      <w:r w:rsidR="006E1194">
        <w:instrText xml:space="preserve">" </w:instrText>
      </w:r>
      <w:r w:rsidR="006E1194">
        <w:fldChar w:fldCharType="end"/>
      </w:r>
      <w:r>
        <w:t>’.</w:t>
      </w:r>
    </w:p>
    <w:p w14:paraId="49E35295" w14:textId="77777777" w:rsidR="00B05C55" w:rsidRDefault="00B05C55" w:rsidP="008865FB">
      <w:pPr>
        <w:pStyle w:val="BodyText"/>
      </w:pPr>
      <w:r>
        <w:t>Thermal alkylation</w:t>
      </w:r>
      <w:r w:rsidR="00056E95">
        <w:fldChar w:fldCharType="begin"/>
      </w:r>
      <w:r w:rsidR="00056E95">
        <w:instrText xml:space="preserve"> XE "</w:instrText>
      </w:r>
      <w:r w:rsidR="00056E95" w:rsidRPr="000F6E89">
        <w:instrText>Thermal alkylation</w:instrText>
      </w:r>
      <w:r w:rsidR="00056E95">
        <w:instrText xml:space="preserve">" </w:instrText>
      </w:r>
      <w:r w:rsidR="00056E95">
        <w:fldChar w:fldCharType="end"/>
      </w:r>
      <w:r>
        <w:t xml:space="preserve"> of ethane-isobutane</w:t>
      </w:r>
      <w:r w:rsidR="00056E95">
        <w:fldChar w:fldCharType="begin"/>
      </w:r>
      <w:r w:rsidR="00056E95">
        <w:instrText xml:space="preserve"> XE "</w:instrText>
      </w:r>
      <w:r w:rsidR="00056E95" w:rsidRPr="007C6048">
        <w:instrText>ethane-isobutane</w:instrText>
      </w:r>
      <w:r w:rsidR="00056E95">
        <w:instrText xml:space="preserve">" </w:instrText>
      </w:r>
      <w:r w:rsidR="00056E95">
        <w:fldChar w:fldCharType="end"/>
      </w:r>
      <w:r>
        <w:t xml:space="preserve"> has been used to a limited extent for the production of </w:t>
      </w:r>
      <w:r w:rsidR="00744B82">
        <w:t>n</w:t>
      </w:r>
      <w:r>
        <w:t>eohexane</w:t>
      </w:r>
      <w:r w:rsidR="006E1194">
        <w:fldChar w:fldCharType="begin"/>
      </w:r>
      <w:r w:rsidR="006E1194">
        <w:instrText xml:space="preserve"> XE "</w:instrText>
      </w:r>
      <w:r w:rsidR="00056E95">
        <w:instrText>n</w:instrText>
      </w:r>
      <w:r w:rsidR="006E1194" w:rsidRPr="003E7AFA">
        <w:instrText>eohexane</w:instrText>
      </w:r>
      <w:r w:rsidR="006E1194">
        <w:instrText xml:space="preserve">" </w:instrText>
      </w:r>
      <w:r w:rsidR="006E1194">
        <w:fldChar w:fldCharType="end"/>
      </w:r>
      <w:r>
        <w:t xml:space="preserve"> (</w:t>
      </w:r>
      <w:r w:rsidR="00744B82">
        <w:t xml:space="preserve">or </w:t>
      </w:r>
      <w:r>
        <w:t>2,</w:t>
      </w:r>
      <w:r w:rsidR="00A4245B">
        <w:t xml:space="preserve"> </w:t>
      </w:r>
      <w:r>
        <w:t>2</w:t>
      </w:r>
      <w:r w:rsidR="00A4245B">
        <w:t xml:space="preserve"> </w:t>
      </w:r>
      <w:r w:rsidR="004F362D">
        <w:t>-</w:t>
      </w:r>
      <w:r w:rsidR="00A4245B">
        <w:t xml:space="preserve"> </w:t>
      </w:r>
      <w:r>
        <w:t>dimethyl</w:t>
      </w:r>
      <w:r w:rsidR="00A4245B">
        <w:t xml:space="preserve"> </w:t>
      </w:r>
      <w:r>
        <w:t>butane</w:t>
      </w:r>
      <w:r w:rsidR="0053485F">
        <w:fldChar w:fldCharType="begin"/>
      </w:r>
      <w:r w:rsidR="0053485F">
        <w:instrText xml:space="preserve"> XE "</w:instrText>
      </w:r>
      <w:r w:rsidR="0053485F" w:rsidRPr="007202CC">
        <w:instrText xml:space="preserve">2, 2 </w:instrText>
      </w:r>
      <w:r w:rsidR="004F362D">
        <w:instrText>-</w:instrText>
      </w:r>
      <w:r w:rsidR="0053485F" w:rsidRPr="007202CC">
        <w:instrText xml:space="preserve"> dimethyl butane</w:instrText>
      </w:r>
      <w:r w:rsidR="0053485F">
        <w:instrText xml:space="preserve">" </w:instrText>
      </w:r>
      <w:r w:rsidR="0053485F">
        <w:fldChar w:fldCharType="end"/>
      </w:r>
      <w:r>
        <w:t>) which may also be produced by multi-pass isomerization of hexanes. This compound has an octane number of 95 and a rich mixture rating equal to isooctane. Isomerization</w:t>
      </w:r>
      <w:r w:rsidR="00056E95">
        <w:fldChar w:fldCharType="begin"/>
      </w:r>
      <w:r w:rsidR="00056E95">
        <w:instrText xml:space="preserve"> XE "</w:instrText>
      </w:r>
      <w:r w:rsidR="00056E95" w:rsidRPr="008B1BF5">
        <w:instrText>Isomerization</w:instrText>
      </w:r>
      <w:r w:rsidR="00056E95">
        <w:instrText xml:space="preserve">" </w:instrText>
      </w:r>
      <w:r w:rsidR="00056E95">
        <w:fldChar w:fldCharType="end"/>
      </w:r>
      <w:r>
        <w:t xml:space="preserve"> however is generally used to convert valueless n-butane</w:t>
      </w:r>
      <w:r w:rsidR="00056E95">
        <w:fldChar w:fldCharType="begin"/>
      </w:r>
      <w:r w:rsidR="00056E95">
        <w:instrText xml:space="preserve"> XE "</w:instrText>
      </w:r>
      <w:r w:rsidR="00056E95" w:rsidRPr="0071492A">
        <w:instrText>n-butane</w:instrText>
      </w:r>
      <w:r w:rsidR="00056E95">
        <w:instrText xml:space="preserve">" </w:instrText>
      </w:r>
      <w:r w:rsidR="00056E95">
        <w:fldChar w:fldCharType="end"/>
      </w:r>
      <w:r>
        <w:t xml:space="preserve"> to isobutane for the alkylation</w:t>
      </w:r>
      <w:r w:rsidR="00056E95">
        <w:fldChar w:fldCharType="begin"/>
      </w:r>
      <w:r w:rsidR="00056E95">
        <w:instrText xml:space="preserve"> XE "</w:instrText>
      </w:r>
      <w:r w:rsidR="00056E95" w:rsidRPr="002917C6">
        <w:instrText>alkylation</w:instrText>
      </w:r>
      <w:r w:rsidR="00056E95">
        <w:instrText xml:space="preserve">" </w:instrText>
      </w:r>
      <w:r w:rsidR="00056E95">
        <w:fldChar w:fldCharType="end"/>
      </w:r>
      <w:r>
        <w:t xml:space="preserve"> feedstock</w:t>
      </w:r>
      <w:r w:rsidR="00A4245B">
        <w:t>.</w:t>
      </w:r>
    </w:p>
    <w:p w14:paraId="30E40801" w14:textId="77777777" w:rsidR="00B05C55" w:rsidRDefault="00B05C55" w:rsidP="008865FB">
      <w:pPr>
        <w:pStyle w:val="BodyText"/>
      </w:pPr>
      <w:r>
        <w:t>A similar compound, di-isopropyl</w:t>
      </w:r>
      <w:r w:rsidR="00056E95">
        <w:fldChar w:fldCharType="begin"/>
      </w:r>
      <w:r w:rsidR="00056E95">
        <w:instrText xml:space="preserve"> XE "</w:instrText>
      </w:r>
      <w:r w:rsidR="00056E95" w:rsidRPr="006F32F0">
        <w:instrText>di-isopropyl</w:instrText>
      </w:r>
      <w:r w:rsidR="00056E95">
        <w:instrText xml:space="preserve">" </w:instrText>
      </w:r>
      <w:r w:rsidR="00056E95">
        <w:fldChar w:fldCharType="end"/>
      </w:r>
      <w:r>
        <w:t xml:space="preserve"> (2,</w:t>
      </w:r>
      <w:r w:rsidR="00A4245B">
        <w:t xml:space="preserve"> </w:t>
      </w:r>
      <w:r>
        <w:t>3</w:t>
      </w:r>
      <w:r w:rsidR="00A4245B">
        <w:t xml:space="preserve"> - </w:t>
      </w:r>
      <w:r>
        <w:t>dimethyl</w:t>
      </w:r>
      <w:r w:rsidR="00A4245B">
        <w:t xml:space="preserve"> </w:t>
      </w:r>
      <w:r>
        <w:t>butane</w:t>
      </w:r>
      <w:r w:rsidR="006E1194">
        <w:fldChar w:fldCharType="begin"/>
      </w:r>
      <w:r w:rsidR="006E1194">
        <w:instrText xml:space="preserve"> XE "</w:instrText>
      </w:r>
      <w:r w:rsidR="006E1194" w:rsidRPr="00C51359">
        <w:instrText>2, 3 - dimethyl butane</w:instrText>
      </w:r>
      <w:r w:rsidR="006E1194">
        <w:instrText xml:space="preserve">" </w:instrText>
      </w:r>
      <w:r w:rsidR="006E1194">
        <w:fldChar w:fldCharType="end"/>
      </w:r>
      <w:r>
        <w:t>) is prepared by alkylating ethene-propene</w:t>
      </w:r>
      <w:r w:rsidR="00056E95">
        <w:fldChar w:fldCharType="begin"/>
      </w:r>
      <w:r w:rsidR="00056E95">
        <w:instrText xml:space="preserve"> XE "</w:instrText>
      </w:r>
      <w:r w:rsidR="00056E95" w:rsidRPr="00797766">
        <w:instrText>ethene-propene</w:instrText>
      </w:r>
      <w:r w:rsidR="00056E95">
        <w:instrText xml:space="preserve">" </w:instrText>
      </w:r>
      <w:r w:rsidR="00056E95">
        <w:fldChar w:fldCharType="end"/>
      </w:r>
      <w:r>
        <w:t xml:space="preserve"> with isobutane</w:t>
      </w:r>
      <w:r w:rsidR="00056E95">
        <w:fldChar w:fldCharType="begin"/>
      </w:r>
      <w:r w:rsidR="00056E95">
        <w:instrText xml:space="preserve"> XE "</w:instrText>
      </w:r>
      <w:r w:rsidR="00056E95" w:rsidRPr="00C005CD">
        <w:instrText>isobutane</w:instrText>
      </w:r>
      <w:r w:rsidR="00056E95">
        <w:instrText xml:space="preserve">" </w:instrText>
      </w:r>
      <w:r w:rsidR="00056E95">
        <w:fldChar w:fldCharType="end"/>
      </w:r>
      <w:r>
        <w:t xml:space="preserve"> in the presence of aluminium chloride</w:t>
      </w:r>
      <w:r w:rsidR="00056E95">
        <w:fldChar w:fldCharType="begin"/>
      </w:r>
      <w:r w:rsidR="00056E95">
        <w:instrText xml:space="preserve"> XE "</w:instrText>
      </w:r>
      <w:r w:rsidR="00056E95" w:rsidRPr="00851DE1">
        <w:instrText>aluminium chloride</w:instrText>
      </w:r>
      <w:r w:rsidR="00056E95">
        <w:instrText xml:space="preserve">" </w:instrText>
      </w:r>
      <w:r w:rsidR="00056E95">
        <w:fldChar w:fldCharType="end"/>
      </w:r>
      <w:r>
        <w:t xml:space="preserve"> catalyst</w:t>
      </w:r>
      <w:r w:rsidR="00056E95">
        <w:fldChar w:fldCharType="begin"/>
      </w:r>
      <w:r w:rsidR="00056E95">
        <w:instrText xml:space="preserve"> XE "</w:instrText>
      </w:r>
      <w:r w:rsidR="00056E95" w:rsidRPr="001352F1">
        <w:instrText>catalyst</w:instrText>
      </w:r>
      <w:r w:rsidR="00056E95">
        <w:instrText xml:space="preserve">" </w:instrText>
      </w:r>
      <w:r w:rsidR="00056E95">
        <w:fldChar w:fldCharType="end"/>
      </w:r>
      <w:r>
        <w:t>. Its high octane rating under both lean and rich mixture</w:t>
      </w:r>
      <w:r w:rsidR="00056E95">
        <w:fldChar w:fldCharType="begin"/>
      </w:r>
      <w:r w:rsidR="00056E95">
        <w:instrText xml:space="preserve"> XE "</w:instrText>
      </w:r>
      <w:r w:rsidR="00056E95" w:rsidRPr="0064108E">
        <w:instrText>rich mixture</w:instrText>
      </w:r>
      <w:r w:rsidR="00056E95">
        <w:instrText xml:space="preserve">" </w:instrText>
      </w:r>
      <w:r w:rsidR="00056E95">
        <w:fldChar w:fldCharType="end"/>
      </w:r>
      <w:r>
        <w:t xml:space="preserve"> conditions make it a valuable blending agent.</w:t>
      </w:r>
    </w:p>
    <w:p w14:paraId="3713DB17" w14:textId="77777777" w:rsidR="00B05C55" w:rsidRDefault="00B05C55" w:rsidP="008865FB">
      <w:pPr>
        <w:pStyle w:val="BodyText"/>
      </w:pPr>
      <w:r>
        <w:t>An isoparaffin of great interest is Triptane</w:t>
      </w:r>
      <w:r w:rsidR="006E1194">
        <w:fldChar w:fldCharType="begin"/>
      </w:r>
      <w:r w:rsidR="006E1194">
        <w:instrText xml:space="preserve"> XE "</w:instrText>
      </w:r>
      <w:r w:rsidR="006E1194" w:rsidRPr="00DB3D1F">
        <w:instrText>Triptane</w:instrText>
      </w:r>
      <w:r w:rsidR="006E1194">
        <w:instrText xml:space="preserve">" </w:instrText>
      </w:r>
      <w:r w:rsidR="006E1194">
        <w:fldChar w:fldCharType="end"/>
      </w:r>
      <w:r>
        <w:t xml:space="preserve"> (</w:t>
      </w:r>
      <w:r w:rsidR="00744B82">
        <w:t xml:space="preserve">or </w:t>
      </w:r>
      <w:r>
        <w:t>2,</w:t>
      </w:r>
      <w:r w:rsidR="00A4245B">
        <w:t xml:space="preserve"> </w:t>
      </w:r>
      <w:r>
        <w:t>2,</w:t>
      </w:r>
      <w:r w:rsidR="00A4245B">
        <w:t xml:space="preserve"> </w:t>
      </w:r>
      <w:r>
        <w:t>3</w:t>
      </w:r>
      <w:r w:rsidR="00A4245B">
        <w:t xml:space="preserve"> - </w:t>
      </w:r>
      <w:r w:rsidR="00744B82">
        <w:t>t</w:t>
      </w:r>
      <w:r>
        <w:t>rimethyl</w:t>
      </w:r>
      <w:r w:rsidR="00A4245B">
        <w:t xml:space="preserve"> </w:t>
      </w:r>
      <w:r>
        <w:t>butane</w:t>
      </w:r>
      <w:r w:rsidR="006E1194">
        <w:fldChar w:fldCharType="begin"/>
      </w:r>
      <w:r w:rsidR="006E1194">
        <w:instrText xml:space="preserve"> XE "</w:instrText>
      </w:r>
      <w:r w:rsidR="006E1194" w:rsidRPr="00460AAA">
        <w:instrText>2, 2, 3 - Trimethyl butane</w:instrText>
      </w:r>
      <w:r w:rsidR="006E1194">
        <w:instrText xml:space="preserve">" </w:instrText>
      </w:r>
      <w:r w:rsidR="006E1194">
        <w:fldChar w:fldCharType="end"/>
      </w:r>
      <w:r>
        <w:t>). It is reported to have exceptionally high engine performance, both lean and rich, and a very good lead susceptibility</w:t>
      </w:r>
      <w:r w:rsidR="00056E95">
        <w:fldChar w:fldCharType="begin"/>
      </w:r>
      <w:r w:rsidR="00056E95">
        <w:instrText xml:space="preserve"> XE "</w:instrText>
      </w:r>
      <w:r w:rsidR="00056E95" w:rsidRPr="00B656FD">
        <w:instrText>lead susceptibility</w:instrText>
      </w:r>
      <w:r w:rsidR="00056E95">
        <w:instrText xml:space="preserve">" </w:instrText>
      </w:r>
      <w:r w:rsidR="00056E95">
        <w:fldChar w:fldCharType="end"/>
      </w:r>
      <w:r>
        <w:t>.</w:t>
      </w:r>
    </w:p>
    <w:p w14:paraId="0FC8DB33" w14:textId="74562C6A" w:rsidR="00B05C55" w:rsidRDefault="00B05C55" w:rsidP="008865FB">
      <w:pPr>
        <w:pStyle w:val="BodyText"/>
      </w:pPr>
      <w:r>
        <w:t>Isopentane</w:t>
      </w:r>
      <w:r w:rsidR="006E1194">
        <w:fldChar w:fldCharType="begin"/>
      </w:r>
      <w:r w:rsidR="006E1194">
        <w:instrText xml:space="preserve"> XE "</w:instrText>
      </w:r>
      <w:r w:rsidR="006E1194" w:rsidRPr="00361FFE">
        <w:instrText>Isopentane</w:instrText>
      </w:r>
      <w:r w:rsidR="006E1194">
        <w:instrText xml:space="preserve">" </w:instrText>
      </w:r>
      <w:r w:rsidR="006E1194">
        <w:fldChar w:fldCharType="end"/>
      </w:r>
      <w:r>
        <w:t>, which is generally produced from crude oil</w:t>
      </w:r>
      <w:r w:rsidR="00056E95">
        <w:fldChar w:fldCharType="begin"/>
      </w:r>
      <w:r w:rsidR="00056E95">
        <w:instrText xml:space="preserve"> XE "</w:instrText>
      </w:r>
      <w:r w:rsidR="00056E95" w:rsidRPr="00592682">
        <w:instrText>crude oil</w:instrText>
      </w:r>
      <w:r w:rsidR="00056E95">
        <w:instrText xml:space="preserve">" </w:instrText>
      </w:r>
      <w:r w:rsidR="00056E95">
        <w:fldChar w:fldCharType="end"/>
      </w:r>
      <w:r>
        <w:t xml:space="preserve"> o</w:t>
      </w:r>
      <w:r w:rsidR="00F24030">
        <w:t>r</w:t>
      </w:r>
      <w:r>
        <w:t xml:space="preserve"> natural gasoline</w:t>
      </w:r>
      <w:r w:rsidR="00056E95">
        <w:fldChar w:fldCharType="begin"/>
      </w:r>
      <w:r w:rsidR="00056E95">
        <w:instrText xml:space="preserve"> XE "</w:instrText>
      </w:r>
      <w:r w:rsidR="00056E95" w:rsidRPr="00C11761">
        <w:instrText>natural gasoline</w:instrText>
      </w:r>
      <w:r w:rsidR="00056E95">
        <w:instrText xml:space="preserve">" </w:instrText>
      </w:r>
      <w:r w:rsidR="00056E95">
        <w:fldChar w:fldCharType="end"/>
      </w:r>
      <w:r>
        <w:t xml:space="preserve"> by distillation</w:t>
      </w:r>
      <w:r w:rsidR="00056E95">
        <w:fldChar w:fldCharType="begin"/>
      </w:r>
      <w:r w:rsidR="00056E95">
        <w:instrText xml:space="preserve"> XE "</w:instrText>
      </w:r>
      <w:r w:rsidR="00056E95" w:rsidRPr="00242589">
        <w:instrText>distillation</w:instrText>
      </w:r>
      <w:r w:rsidR="00056E95">
        <w:instrText xml:space="preserve">" </w:instrText>
      </w:r>
      <w:r w:rsidR="00056E95">
        <w:fldChar w:fldCharType="end"/>
      </w:r>
      <w:r>
        <w:t>, is a widely used blendstock within the limitations imposed by its high vapour pressure</w:t>
      </w:r>
      <w:r w:rsidR="00056E95">
        <w:fldChar w:fldCharType="begin"/>
      </w:r>
      <w:r w:rsidR="00056E95">
        <w:instrText xml:space="preserve"> XE "</w:instrText>
      </w:r>
      <w:r w:rsidR="00056E95" w:rsidRPr="00BE34AE">
        <w:instrText>vapour pressure</w:instrText>
      </w:r>
      <w:r w:rsidR="00056E95">
        <w:instrText xml:space="preserve">" </w:instrText>
      </w:r>
      <w:r w:rsidR="00056E95">
        <w:fldChar w:fldCharType="end"/>
      </w:r>
      <w:r>
        <w:t>. The O.N. of the commercial product is about 88 and the rich mixture rating</w:t>
      </w:r>
      <w:r w:rsidR="00056E95">
        <w:fldChar w:fldCharType="begin"/>
      </w:r>
      <w:r w:rsidR="00056E95">
        <w:instrText xml:space="preserve"> XE "</w:instrText>
      </w:r>
      <w:r w:rsidR="00056E95" w:rsidRPr="004E4FC0">
        <w:instrText>rich mixture rating</w:instrText>
      </w:r>
      <w:r w:rsidR="00056E95">
        <w:instrText xml:space="preserve">" </w:instrText>
      </w:r>
      <w:r w:rsidR="00056E95">
        <w:fldChar w:fldCharType="end"/>
      </w:r>
      <w:r>
        <w:t xml:space="preserve"> slightly better th</w:t>
      </w:r>
      <w:r w:rsidR="00A4245B">
        <w:t>a</w:t>
      </w:r>
      <w:r>
        <w:t>n 130 grade.</w:t>
      </w:r>
    </w:p>
    <w:p w14:paraId="278DDED6" w14:textId="65C68690" w:rsidR="00B05C55" w:rsidRDefault="00B05C55" w:rsidP="008865FB">
      <w:pPr>
        <w:pStyle w:val="BodyText"/>
      </w:pPr>
      <w:r>
        <w:t xml:space="preserve">High rating aromatic hydrocarbons are produced by the alkylation of the lower aromatics principally benzene, (as stated before </w:t>
      </w:r>
      <w:r w:rsidR="00744B82">
        <w:t>b</w:t>
      </w:r>
      <w:r>
        <w:t>enzene</w:t>
      </w:r>
      <w:r w:rsidR="006E1194">
        <w:fldChar w:fldCharType="begin"/>
      </w:r>
      <w:r w:rsidR="006E1194">
        <w:instrText xml:space="preserve"> XE "</w:instrText>
      </w:r>
      <w:r w:rsidR="006E1194" w:rsidRPr="00561B1A">
        <w:instrText>Benzene</w:instrText>
      </w:r>
      <w:r w:rsidR="006E1194">
        <w:instrText xml:space="preserve">" </w:instrText>
      </w:r>
      <w:r w:rsidR="006E1194">
        <w:fldChar w:fldCharType="end"/>
      </w:r>
      <w:r>
        <w:t xml:space="preserve"> cannot be used in aviation gasoline in high concentrations due to its freezing point). Benzene is generally combined with propene in an alkylation reaction to produce isopropyl</w:t>
      </w:r>
      <w:r w:rsidR="00744B82">
        <w:t xml:space="preserve"> </w:t>
      </w:r>
      <w:r>
        <w:t>benzene</w:t>
      </w:r>
      <w:r w:rsidR="006E1194">
        <w:fldChar w:fldCharType="begin"/>
      </w:r>
      <w:r w:rsidR="006E1194">
        <w:instrText xml:space="preserve"> XE "</w:instrText>
      </w:r>
      <w:r w:rsidR="006E1194" w:rsidRPr="0061132F">
        <w:instrText>isopropylbenzene</w:instrText>
      </w:r>
      <w:r w:rsidR="006E1194">
        <w:instrText xml:space="preserve">" </w:instrText>
      </w:r>
      <w:r w:rsidR="006E1194">
        <w:fldChar w:fldCharType="end"/>
      </w:r>
      <w:r>
        <w:t xml:space="preserve"> or ‘</w:t>
      </w:r>
      <w:r w:rsidR="008B6416">
        <w:t>Cumene</w:t>
      </w:r>
      <w:r w:rsidR="006E1194">
        <w:fldChar w:fldCharType="begin"/>
      </w:r>
      <w:r w:rsidR="006E1194">
        <w:instrText xml:space="preserve"> XE "</w:instrText>
      </w:r>
      <w:r w:rsidR="006E1194" w:rsidRPr="00910995">
        <w:instrText>cumene</w:instrText>
      </w:r>
      <w:r w:rsidR="006E1194">
        <w:instrText xml:space="preserve">" </w:instrText>
      </w:r>
      <w:r w:rsidR="006E1194">
        <w:fldChar w:fldCharType="end"/>
      </w:r>
      <w:r>
        <w:t>’, occasionally with butanes</w:t>
      </w:r>
      <w:r w:rsidR="007A7FA1">
        <w:fldChar w:fldCharType="begin"/>
      </w:r>
      <w:r w:rsidR="007A7FA1">
        <w:instrText xml:space="preserve"> XE "</w:instrText>
      </w:r>
      <w:r w:rsidR="007A7FA1" w:rsidRPr="00BA74BD">
        <w:instrText>butanes</w:instrText>
      </w:r>
      <w:r w:rsidR="007A7FA1">
        <w:instrText xml:space="preserve">" </w:instrText>
      </w:r>
      <w:r w:rsidR="007A7FA1">
        <w:fldChar w:fldCharType="end"/>
      </w:r>
      <w:r>
        <w:t xml:space="preserve"> to form tert-butyl benzene</w:t>
      </w:r>
      <w:r w:rsidR="007A7FA1">
        <w:fldChar w:fldCharType="begin"/>
      </w:r>
      <w:r w:rsidR="007A7FA1">
        <w:instrText xml:space="preserve"> XE "</w:instrText>
      </w:r>
      <w:r w:rsidR="007A7FA1" w:rsidRPr="00C50E86">
        <w:instrText>tert-butyl benzene</w:instrText>
      </w:r>
      <w:r w:rsidR="007A7FA1">
        <w:instrText xml:space="preserve">" </w:instrText>
      </w:r>
      <w:r w:rsidR="007A7FA1">
        <w:fldChar w:fldCharType="end"/>
      </w:r>
      <w:r>
        <w:t>. These compounds have low freezing points</w:t>
      </w:r>
      <w:r w:rsidR="007A7FA1">
        <w:fldChar w:fldCharType="begin"/>
      </w:r>
      <w:r w:rsidR="007A7FA1">
        <w:instrText xml:space="preserve"> XE "</w:instrText>
      </w:r>
      <w:r w:rsidR="007A7FA1" w:rsidRPr="00A05658">
        <w:instrText>freezing points</w:instrText>
      </w:r>
      <w:r w:rsidR="007A7FA1">
        <w:instrText xml:space="preserve">" </w:instrText>
      </w:r>
      <w:r w:rsidR="007A7FA1">
        <w:fldChar w:fldCharType="end"/>
      </w:r>
      <w:r>
        <w:t>, octane numbers of about 100, relatively high lead response</w:t>
      </w:r>
      <w:r w:rsidR="007A7FA1">
        <w:fldChar w:fldCharType="begin"/>
      </w:r>
      <w:r w:rsidR="007A7FA1">
        <w:instrText xml:space="preserve"> XE "</w:instrText>
      </w:r>
      <w:r w:rsidR="007A7FA1" w:rsidRPr="00CF34EA">
        <w:instrText>lead response</w:instrText>
      </w:r>
      <w:r w:rsidR="007A7FA1">
        <w:instrText xml:space="preserve">" </w:instrText>
      </w:r>
      <w:r w:rsidR="007A7FA1">
        <w:fldChar w:fldCharType="end"/>
      </w:r>
      <w:r>
        <w:t xml:space="preserve">s, and high rich mixture ratings. The use of these materials is however limited by their relatively low volatility. </w:t>
      </w:r>
    </w:p>
    <w:p w14:paraId="08AA9123" w14:textId="77777777" w:rsidR="00B05C55" w:rsidRDefault="00B05C55">
      <w:pPr>
        <w:pStyle w:val="Heading7"/>
        <w:framePr w:wrap="around"/>
      </w:pPr>
      <w:r>
        <w:t>Blending Aviation Gasolines</w:t>
      </w:r>
    </w:p>
    <w:p w14:paraId="128E9394" w14:textId="26B5A838" w:rsidR="00B05C55" w:rsidRDefault="00B05C55" w:rsidP="008865FB">
      <w:pPr>
        <w:pStyle w:val="BodyText"/>
      </w:pPr>
      <w:r>
        <w:t xml:space="preserve">In order that full and economical use may be made of the components available, it is essential that the selection and calculation of aviation blend compositions be given careful consideration. </w:t>
      </w:r>
      <w:r w:rsidR="000F445A">
        <w:t>Therefore,</w:t>
      </w:r>
      <w:r>
        <w:t xml:space="preserve"> the properties of the components and their effect on the finished fuel must be known and applied to the particular refinery program - crude throughput and plant operation have a large effect on the optimum blend composition.</w:t>
      </w:r>
    </w:p>
    <w:p w14:paraId="02C06086" w14:textId="77777777" w:rsidR="00B05C55" w:rsidRPr="008865FB" w:rsidRDefault="00B05C55" w:rsidP="008865FB">
      <w:pPr>
        <w:pStyle w:val="BodyText"/>
        <w:rPr>
          <w:b/>
          <w:bCs/>
          <w:iCs w:val="0"/>
        </w:rPr>
      </w:pPr>
      <w:r w:rsidRPr="008865FB">
        <w:rPr>
          <w:b/>
          <w:bCs/>
          <w:iCs w:val="0"/>
        </w:rPr>
        <w:t>Calculation of the Properties of Blends and Selection of Optimum Compositions</w:t>
      </w:r>
    </w:p>
    <w:p w14:paraId="29439A4C" w14:textId="77777777" w:rsidR="00B05C55" w:rsidRDefault="00B05C55" w:rsidP="008865FB">
      <w:pPr>
        <w:pStyle w:val="BodyText"/>
      </w:pPr>
      <w:r>
        <w:t>Whilst the rich mixture rating</w:t>
      </w:r>
      <w:r w:rsidR="007A7FA1">
        <w:fldChar w:fldCharType="begin"/>
      </w:r>
      <w:r w:rsidR="007A7FA1">
        <w:instrText xml:space="preserve"> XE "</w:instrText>
      </w:r>
      <w:r w:rsidR="007A7FA1" w:rsidRPr="00676EFA">
        <w:instrText>rich mixture rating</w:instrText>
      </w:r>
      <w:r w:rsidR="007A7FA1">
        <w:instrText xml:space="preserve">" </w:instrText>
      </w:r>
      <w:r w:rsidR="007A7FA1">
        <w:fldChar w:fldCharType="end"/>
      </w:r>
      <w:r>
        <w:t xml:space="preserve"> is usually the quality controlling blend composition, it is necessary to be able to calculate certain other properties in order to be reasonably certain that the b</w:t>
      </w:r>
      <w:r w:rsidR="00A4245B">
        <w:t>l</w:t>
      </w:r>
      <w:r>
        <w:t>end will meet specification. These properties are:</w:t>
      </w:r>
    </w:p>
    <w:p w14:paraId="21831022" w14:textId="77777777" w:rsidR="00B05C55" w:rsidRDefault="00B05C55" w:rsidP="00A4245B">
      <w:pPr>
        <w:pStyle w:val="BodyText2"/>
        <w:ind w:firstLine="567"/>
      </w:pPr>
      <w:r>
        <w:t>Octane number</w:t>
      </w:r>
      <w:r w:rsidR="007A7FA1">
        <w:fldChar w:fldCharType="begin"/>
      </w:r>
      <w:r w:rsidR="007A7FA1">
        <w:instrText xml:space="preserve"> XE "</w:instrText>
      </w:r>
      <w:r w:rsidR="007A7FA1" w:rsidRPr="006448F4">
        <w:instrText>Octane number</w:instrText>
      </w:r>
      <w:r w:rsidR="007A7FA1">
        <w:instrText xml:space="preserve">" </w:instrText>
      </w:r>
      <w:r w:rsidR="007A7FA1">
        <w:fldChar w:fldCharType="end"/>
      </w:r>
      <w:r>
        <w:t xml:space="preserve"> (Lean &amp; Rich mixture</w:t>
      </w:r>
      <w:r w:rsidR="0025516D">
        <w:t xml:space="preserve"> ratings</w:t>
      </w:r>
      <w:r w:rsidR="007A7FA1">
        <w:fldChar w:fldCharType="begin"/>
      </w:r>
      <w:r w:rsidR="007A7FA1">
        <w:instrText xml:space="preserve"> XE "</w:instrText>
      </w:r>
      <w:r w:rsidR="007A7FA1" w:rsidRPr="008F193C">
        <w:instrText>rich mixture ratings</w:instrText>
      </w:r>
      <w:r w:rsidR="007A7FA1">
        <w:instrText xml:space="preserve">" </w:instrText>
      </w:r>
      <w:r w:rsidR="007A7FA1">
        <w:fldChar w:fldCharType="end"/>
      </w:r>
      <w:r>
        <w:t>)</w:t>
      </w:r>
    </w:p>
    <w:p w14:paraId="3C0EAD83" w14:textId="77777777" w:rsidR="00B05C55" w:rsidRDefault="00B05C55" w:rsidP="00A4245B">
      <w:pPr>
        <w:pStyle w:val="BodyText2"/>
        <w:ind w:firstLine="567"/>
      </w:pPr>
      <w:r>
        <w:t>Calorific value</w:t>
      </w:r>
      <w:r w:rsidR="007A7FA1">
        <w:fldChar w:fldCharType="begin"/>
      </w:r>
      <w:r w:rsidR="007A7FA1">
        <w:instrText xml:space="preserve"> XE "c</w:instrText>
      </w:r>
      <w:r w:rsidR="007A7FA1" w:rsidRPr="00C9119A">
        <w:instrText>alorific value</w:instrText>
      </w:r>
      <w:r w:rsidR="007A7FA1">
        <w:instrText xml:space="preserve">" </w:instrText>
      </w:r>
      <w:r w:rsidR="007A7FA1">
        <w:fldChar w:fldCharType="end"/>
      </w:r>
    </w:p>
    <w:p w14:paraId="1A23472B" w14:textId="77777777" w:rsidR="00B05C55" w:rsidRDefault="00B05C55" w:rsidP="00A4245B">
      <w:pPr>
        <w:pStyle w:val="BodyText2"/>
        <w:ind w:firstLine="567"/>
      </w:pPr>
      <w:r>
        <w:t>Vapour pressure</w:t>
      </w:r>
      <w:r w:rsidR="007A7FA1">
        <w:fldChar w:fldCharType="begin"/>
      </w:r>
      <w:r w:rsidR="007A7FA1">
        <w:instrText xml:space="preserve"> XE "v</w:instrText>
      </w:r>
      <w:r w:rsidR="007A7FA1" w:rsidRPr="00351F3D">
        <w:instrText>apour pressure</w:instrText>
      </w:r>
      <w:r w:rsidR="007A7FA1">
        <w:instrText xml:space="preserve">" </w:instrText>
      </w:r>
      <w:r w:rsidR="007A7FA1">
        <w:fldChar w:fldCharType="end"/>
      </w:r>
    </w:p>
    <w:p w14:paraId="566E0886" w14:textId="77777777" w:rsidR="00B05C55" w:rsidRDefault="00B05C55" w:rsidP="00A4245B">
      <w:pPr>
        <w:pStyle w:val="BodyText2"/>
        <w:ind w:firstLine="567"/>
      </w:pPr>
      <w:r>
        <w:t>Distillation</w:t>
      </w:r>
      <w:r w:rsidR="00CD02D9">
        <w:fldChar w:fldCharType="begin"/>
      </w:r>
      <w:r w:rsidR="00CD02D9">
        <w:instrText xml:space="preserve"> XE "</w:instrText>
      </w:r>
      <w:r w:rsidR="007A7FA1" w:rsidRPr="007A7FA1">
        <w:instrText>d</w:instrText>
      </w:r>
      <w:r w:rsidR="00CD02D9" w:rsidRPr="007A7FA1">
        <w:rPr>
          <w:bCs/>
        </w:rPr>
        <w:instrText>istillation</w:instrText>
      </w:r>
      <w:r w:rsidR="00CD02D9" w:rsidRPr="007A7FA1">
        <w:instrText>"</w:instrText>
      </w:r>
      <w:r w:rsidR="00CD02D9">
        <w:instrText xml:space="preserve"> </w:instrText>
      </w:r>
      <w:r w:rsidR="00CD02D9">
        <w:fldChar w:fldCharType="end"/>
      </w:r>
    </w:p>
    <w:p w14:paraId="5649D698" w14:textId="77777777" w:rsidR="00B05C55" w:rsidRDefault="00B05C55" w:rsidP="008865FB">
      <w:pPr>
        <w:pStyle w:val="BodyText"/>
      </w:pPr>
      <w:r>
        <w:lastRenderedPageBreak/>
        <w:t>The selection of the optimum blend composition to suit a particular refinery</w:t>
      </w:r>
      <w:r w:rsidR="007A7FA1">
        <w:fldChar w:fldCharType="begin"/>
      </w:r>
      <w:r w:rsidR="007A7FA1">
        <w:instrText xml:space="preserve"> XE "</w:instrText>
      </w:r>
      <w:r w:rsidR="007A7FA1" w:rsidRPr="005651CD">
        <w:instrText>refinery</w:instrText>
      </w:r>
      <w:r w:rsidR="007A7FA1">
        <w:instrText xml:space="preserve">" </w:instrText>
      </w:r>
      <w:r w:rsidR="007A7FA1">
        <w:fldChar w:fldCharType="end"/>
      </w:r>
      <w:r>
        <w:t xml:space="preserve"> situation is based on the knowledge of the ratio of production of the components and their properties. The rules to be observed as far as possible are:</w:t>
      </w:r>
    </w:p>
    <w:p w14:paraId="69BA5DDB" w14:textId="77777777" w:rsidR="00B05C55" w:rsidRDefault="00B05C55" w:rsidP="008865FB">
      <w:pPr>
        <w:pStyle w:val="BodyText"/>
      </w:pPr>
      <w:r>
        <w:t>The blend should be ‘balanced’, i.e. it should have the minimum margin above the specification on the major points such as octane number, rich mixture rating</w:t>
      </w:r>
      <w:r w:rsidR="007A7FA1">
        <w:fldChar w:fldCharType="begin"/>
      </w:r>
      <w:r w:rsidR="007A7FA1">
        <w:instrText xml:space="preserve"> XE "</w:instrText>
      </w:r>
      <w:r w:rsidR="007A7FA1" w:rsidRPr="00DD3193">
        <w:instrText>rich mixture rating</w:instrText>
      </w:r>
      <w:r w:rsidR="007A7FA1">
        <w:instrText xml:space="preserve">" </w:instrText>
      </w:r>
      <w:r w:rsidR="007A7FA1">
        <w:fldChar w:fldCharType="end"/>
      </w:r>
      <w:r>
        <w:t xml:space="preserve"> and vapour pressure</w:t>
      </w:r>
      <w:r w:rsidR="007A7FA1">
        <w:fldChar w:fldCharType="begin"/>
      </w:r>
      <w:r w:rsidR="007A7FA1">
        <w:instrText xml:space="preserve"> XE "</w:instrText>
      </w:r>
      <w:r w:rsidR="007A7FA1" w:rsidRPr="00053719">
        <w:instrText>vapour pressure</w:instrText>
      </w:r>
      <w:r w:rsidR="007A7FA1">
        <w:instrText xml:space="preserve">" </w:instrText>
      </w:r>
      <w:r w:rsidR="007A7FA1">
        <w:fldChar w:fldCharType="end"/>
      </w:r>
      <w:r>
        <w:t>. (This ‘margin’ is known as ‘quality give-away</w:t>
      </w:r>
      <w:r w:rsidR="006E1194">
        <w:fldChar w:fldCharType="begin"/>
      </w:r>
      <w:r w:rsidR="006E1194">
        <w:instrText xml:space="preserve"> XE "</w:instrText>
      </w:r>
      <w:r w:rsidR="006E1194" w:rsidRPr="004B02C8">
        <w:instrText>quality give-away</w:instrText>
      </w:r>
      <w:r w:rsidR="006E1194">
        <w:instrText xml:space="preserve">" </w:instrText>
      </w:r>
      <w:r w:rsidR="006E1194">
        <w:fldChar w:fldCharType="end"/>
      </w:r>
      <w:r>
        <w:t>’ – giving away quality above that required by the specification</w:t>
      </w:r>
      <w:r w:rsidR="007A7FA1">
        <w:fldChar w:fldCharType="begin"/>
      </w:r>
      <w:r w:rsidR="007A7FA1">
        <w:instrText xml:space="preserve"> XE "</w:instrText>
      </w:r>
      <w:r w:rsidR="007A7FA1" w:rsidRPr="00834C17">
        <w:instrText>specification</w:instrText>
      </w:r>
      <w:r w:rsidR="007A7FA1">
        <w:instrText xml:space="preserve">" </w:instrText>
      </w:r>
      <w:r w:rsidR="007A7FA1">
        <w:fldChar w:fldCharType="end"/>
      </w:r>
      <w:r w:rsidR="00882F7A">
        <w:t xml:space="preserve"> for no financial gain</w:t>
      </w:r>
      <w:r>
        <w:t>, this quality margin is synonymous with profit.)</w:t>
      </w:r>
    </w:p>
    <w:p w14:paraId="2DAF9631" w14:textId="77777777" w:rsidR="00B05C55" w:rsidRDefault="00B05C55" w:rsidP="008865FB">
      <w:pPr>
        <w:pStyle w:val="BodyText"/>
      </w:pPr>
      <w:r>
        <w:t>The minimum of high quality and hence expensive components should be used together with the maximum content of base stock of the highest possible quality.</w:t>
      </w:r>
    </w:p>
    <w:p w14:paraId="4421A467" w14:textId="77777777" w:rsidR="00B05C55" w:rsidRDefault="00B05C55" w:rsidP="008865FB">
      <w:pPr>
        <w:pStyle w:val="BodyText"/>
      </w:pPr>
      <w:r>
        <w:t>Intermediate type stocks should be used judiciously to obtain the optimum blend. (These stocks require the highest processing and hence are more expensive to manufacture).</w:t>
      </w:r>
    </w:p>
    <w:p w14:paraId="59ACCBA6" w14:textId="77777777" w:rsidR="00B05C55" w:rsidRDefault="00B05C55" w:rsidP="008865FB">
      <w:pPr>
        <w:pStyle w:val="BodyText"/>
      </w:pPr>
      <w:r>
        <w:t>The maximum permissible TEL</w:t>
      </w:r>
      <w:r w:rsidR="006E1194">
        <w:fldChar w:fldCharType="begin"/>
      </w:r>
      <w:r w:rsidR="006E1194">
        <w:instrText xml:space="preserve"> XE "</w:instrText>
      </w:r>
      <w:r w:rsidR="006E1194" w:rsidRPr="007C59FB">
        <w:instrText>TEL</w:instrText>
      </w:r>
      <w:r w:rsidR="006E1194">
        <w:instrText xml:space="preserve">" </w:instrText>
      </w:r>
      <w:r w:rsidR="006E1194">
        <w:fldChar w:fldCharType="end"/>
      </w:r>
      <w:r>
        <w:t xml:space="preserve"> content should be used. (This allows the use of lower octane components and therefore extends the quantity of aviation gasoline</w:t>
      </w:r>
      <w:r w:rsidR="007A7FA1">
        <w:fldChar w:fldCharType="begin"/>
      </w:r>
      <w:r w:rsidR="007A7FA1">
        <w:instrText xml:space="preserve"> XE "</w:instrText>
      </w:r>
      <w:r w:rsidR="007A7FA1" w:rsidRPr="00471F0F">
        <w:instrText>aviation gasoline</w:instrText>
      </w:r>
      <w:r w:rsidR="007A7FA1">
        <w:instrText xml:space="preserve">" </w:instrText>
      </w:r>
      <w:r w:rsidR="007A7FA1">
        <w:fldChar w:fldCharType="end"/>
      </w:r>
      <w:r>
        <w:t xml:space="preserve"> produced).</w:t>
      </w:r>
    </w:p>
    <w:p w14:paraId="550D7D0A" w14:textId="61FB4970" w:rsidR="00B05C55" w:rsidRDefault="00B05C55" w:rsidP="006C266D">
      <w:pPr>
        <w:pStyle w:val="Heading1"/>
      </w:pPr>
      <w:bookmarkStart w:id="10" w:name="_Toc23855845"/>
      <w:r>
        <w:t>Methods of Selection</w:t>
      </w:r>
      <w:r w:rsidR="006C266D">
        <w:t xml:space="preserve"> of Blendstocks</w:t>
      </w:r>
      <w:bookmarkEnd w:id="10"/>
    </w:p>
    <w:p w14:paraId="0182CB64" w14:textId="77777777" w:rsidR="00B05C55" w:rsidRDefault="00B05C55" w:rsidP="008865FB">
      <w:pPr>
        <w:pStyle w:val="BodyText"/>
      </w:pPr>
      <w:r>
        <w:t>There are three methods of selection of the appropriate blending components.</w:t>
      </w:r>
    </w:p>
    <w:p w14:paraId="11C17E3E" w14:textId="77777777" w:rsidR="00135249" w:rsidRDefault="00B05C55" w:rsidP="008865FB">
      <w:pPr>
        <w:pStyle w:val="BodyText"/>
      </w:pPr>
      <w:r w:rsidRPr="00064782">
        <w:rPr>
          <w:b/>
          <w:bCs/>
        </w:rPr>
        <w:t>Trial and error method</w:t>
      </w:r>
      <w:r w:rsidR="006E1194">
        <w:rPr>
          <w:b/>
          <w:bCs/>
        </w:rPr>
        <w:fldChar w:fldCharType="begin"/>
      </w:r>
      <w:r w:rsidR="006E1194">
        <w:instrText xml:space="preserve"> XE "</w:instrText>
      </w:r>
      <w:r w:rsidR="006E1194" w:rsidRPr="00915B29">
        <w:rPr>
          <w:b/>
          <w:bCs/>
        </w:rPr>
        <w:instrText>Trial and error method</w:instrText>
      </w:r>
      <w:r w:rsidR="006E1194">
        <w:instrText xml:space="preserve">" </w:instrText>
      </w:r>
      <w:r w:rsidR="006E1194">
        <w:rPr>
          <w:b/>
          <w:bCs/>
        </w:rPr>
        <w:fldChar w:fldCharType="end"/>
      </w:r>
      <w:r w:rsidRPr="00064782">
        <w:rPr>
          <w:b/>
          <w:bCs/>
        </w:rPr>
        <w:t xml:space="preserve"> of calculation and blending</w:t>
      </w:r>
      <w:r>
        <w:t xml:space="preserve">. </w:t>
      </w:r>
    </w:p>
    <w:p w14:paraId="4714CBDE" w14:textId="77777777" w:rsidR="00B05C55" w:rsidRDefault="00B05C55" w:rsidP="008865FB">
      <w:pPr>
        <w:pStyle w:val="BodyText"/>
      </w:pPr>
      <w:r>
        <w:t xml:space="preserve">Some may think this method is often tedious and seldom results in a truly optimum blend, while this is true, in actual practice this method is usually the basis of many blends since it is based on the experience of the refinery planner-blender; and the blend is often determined by refinery process operation and overall economic imperatives for a profitable refinery operation, of which </w:t>
      </w:r>
      <w:r w:rsidR="0025516D">
        <w:t>aviation gasoline</w:t>
      </w:r>
      <w:r>
        <w:t xml:space="preserve"> manufacture may be only a small part. [This differs from the approach taken during WWII when the availability of blendstock sources was continuously changing</w:t>
      </w:r>
      <w:r w:rsidR="0025516D">
        <w:t xml:space="preserve"> and supplying the essential aviation gasoline and other war materials to win the war was the imperative</w:t>
      </w:r>
      <w:r>
        <w:t>]</w:t>
      </w:r>
      <w:r w:rsidR="00882F7A">
        <w:t>.</w:t>
      </w:r>
    </w:p>
    <w:p w14:paraId="03DDE399" w14:textId="77777777" w:rsidR="00135249" w:rsidRDefault="00B05C55" w:rsidP="008865FB">
      <w:pPr>
        <w:pStyle w:val="BodyText"/>
      </w:pPr>
      <w:r w:rsidRPr="00064782">
        <w:rPr>
          <w:b/>
          <w:bCs/>
        </w:rPr>
        <w:t>Solution of a number of simultaneous equations.</w:t>
      </w:r>
      <w:r>
        <w:t xml:space="preserve"> </w:t>
      </w:r>
    </w:p>
    <w:p w14:paraId="72711B94" w14:textId="77777777" w:rsidR="00B05C55" w:rsidRDefault="00B05C55" w:rsidP="008865FB">
      <w:pPr>
        <w:pStyle w:val="BodyText"/>
      </w:pPr>
      <w:r>
        <w:t xml:space="preserve">This method </w:t>
      </w:r>
      <w:r w:rsidR="00135249">
        <w:t>was</w:t>
      </w:r>
      <w:r>
        <w:t xml:space="preserve"> reported to give a single blend composition. With the development of mainframe computers in the mid 1960’s this method was later utilized as part of overall refinery planning techniques known as ‘Linear Programming</w:t>
      </w:r>
      <w:r w:rsidR="006E1194">
        <w:fldChar w:fldCharType="begin"/>
      </w:r>
      <w:r w:rsidR="006E1194">
        <w:instrText xml:space="preserve"> XE "</w:instrText>
      </w:r>
      <w:r w:rsidR="006E1194" w:rsidRPr="005D2D7A">
        <w:instrText>Linear Programming</w:instrText>
      </w:r>
      <w:r w:rsidR="006E1194">
        <w:instrText xml:space="preserve">" </w:instrText>
      </w:r>
      <w:r w:rsidR="006E1194">
        <w:fldChar w:fldCharType="end"/>
      </w:r>
      <w:r>
        <w:t xml:space="preserve">’. </w:t>
      </w:r>
    </w:p>
    <w:p w14:paraId="783BE30A" w14:textId="77777777" w:rsidR="00135249" w:rsidRDefault="00B05C55" w:rsidP="008865FB">
      <w:pPr>
        <w:pStyle w:val="BodyText"/>
      </w:pPr>
      <w:r w:rsidRPr="00064782">
        <w:rPr>
          <w:b/>
          <w:bCs/>
        </w:rPr>
        <w:t>Experimental determinations using the triangular blending chart</w:t>
      </w:r>
      <w:r w:rsidR="006E1194">
        <w:rPr>
          <w:b/>
          <w:bCs/>
        </w:rPr>
        <w:fldChar w:fldCharType="begin"/>
      </w:r>
      <w:r w:rsidR="006E1194">
        <w:instrText xml:space="preserve"> XE "</w:instrText>
      </w:r>
      <w:r w:rsidR="006E1194" w:rsidRPr="000917AF">
        <w:instrText>triangular blending chart</w:instrText>
      </w:r>
      <w:r w:rsidR="006E1194">
        <w:instrText xml:space="preserve">" </w:instrText>
      </w:r>
      <w:r w:rsidR="006E1194">
        <w:rPr>
          <w:b/>
          <w:bCs/>
        </w:rPr>
        <w:fldChar w:fldCharType="end"/>
      </w:r>
      <w:r w:rsidRPr="00064782">
        <w:rPr>
          <w:b/>
          <w:bCs/>
        </w:rPr>
        <w:t>.</w:t>
      </w:r>
      <w:r>
        <w:t xml:space="preserve"> </w:t>
      </w:r>
    </w:p>
    <w:p w14:paraId="2C81F497" w14:textId="77777777" w:rsidR="00B05C55" w:rsidRDefault="00B05C55" w:rsidP="008865FB">
      <w:pPr>
        <w:pStyle w:val="BodyText"/>
      </w:pPr>
      <w:r>
        <w:t>This triangular blending chart shows the composition of all blends which may be made to meet specification from a given set of components.</w:t>
      </w:r>
    </w:p>
    <w:p w14:paraId="491BE0F0" w14:textId="77777777" w:rsidR="00841527" w:rsidRDefault="00841527">
      <w:pPr>
        <w:rPr>
          <w:i/>
          <w:spacing w:val="-5"/>
          <w:sz w:val="22"/>
        </w:rPr>
      </w:pPr>
      <w:r>
        <w:br w:type="page"/>
      </w:r>
    </w:p>
    <w:p w14:paraId="1091055F" w14:textId="5A225399" w:rsidR="0077443E" w:rsidRDefault="0077443E" w:rsidP="0077443E">
      <w:pPr>
        <w:pStyle w:val="Caption"/>
      </w:pPr>
      <w:r>
        <w:lastRenderedPageBreak/>
        <w:t xml:space="preserve">Graph </w:t>
      </w:r>
      <w:r w:rsidR="00F215B3">
        <w:t>3</w:t>
      </w:r>
      <w:r>
        <w:t>. Avgas blending chart.</w:t>
      </w:r>
    </w:p>
    <w:p w14:paraId="2687D00D" w14:textId="77777777" w:rsidR="00B05C55" w:rsidRDefault="00AF5A15" w:rsidP="00DA2BF4">
      <w:pPr>
        <w:pStyle w:val="Picture"/>
      </w:pPr>
      <w:r w:rsidRPr="00135249">
        <w:rPr>
          <w:noProof/>
          <w:lang w:eastAsia="en-AU"/>
        </w:rPr>
        <w:drawing>
          <wp:inline distT="0" distB="0" distL="0" distR="0" wp14:anchorId="74DCDF3E" wp14:editId="586D3E70">
            <wp:extent cx="4720856" cy="3620950"/>
            <wp:effectExtent l="0" t="0" r="3810" b="0"/>
            <wp:docPr id="28" name="Picture 28" descr="blen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end ch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1243" cy="3628917"/>
                    </a:xfrm>
                    <a:prstGeom prst="rect">
                      <a:avLst/>
                    </a:prstGeom>
                    <a:noFill/>
                    <a:ln>
                      <a:noFill/>
                    </a:ln>
                  </pic:spPr>
                </pic:pic>
              </a:graphicData>
            </a:graphic>
          </wp:inline>
        </w:drawing>
      </w:r>
    </w:p>
    <w:p w14:paraId="43454196" w14:textId="77777777" w:rsidR="004D0A0E" w:rsidRPr="004D0A0E" w:rsidRDefault="004D0A0E" w:rsidP="004D0A0E">
      <w:pPr>
        <w:pStyle w:val="Caption"/>
      </w:pPr>
    </w:p>
    <w:p w14:paraId="52F2008A" w14:textId="77777777" w:rsidR="00B05C55" w:rsidRDefault="00B05C55" w:rsidP="008865FB">
      <w:pPr>
        <w:pStyle w:val="BodyText"/>
      </w:pPr>
      <w:r>
        <w:t>A simple example of the use of the blending chart</w:t>
      </w:r>
      <w:r w:rsidR="007A7FA1">
        <w:fldChar w:fldCharType="begin"/>
      </w:r>
      <w:r w:rsidR="007A7FA1">
        <w:instrText xml:space="preserve"> XE "</w:instrText>
      </w:r>
      <w:r w:rsidR="007A7FA1" w:rsidRPr="00FB229E">
        <w:instrText>blending chart</w:instrText>
      </w:r>
      <w:r w:rsidR="007A7FA1">
        <w:instrText xml:space="preserve">" </w:instrText>
      </w:r>
      <w:r w:rsidR="007A7FA1">
        <w:fldChar w:fldCharType="end"/>
      </w:r>
      <w:r>
        <w:t xml:space="preserve"> is shown above. This covers the blending of </w:t>
      </w:r>
      <w:r w:rsidR="006E1194">
        <w:t xml:space="preserve">light </w:t>
      </w:r>
      <w:r>
        <w:t>alkylate</w:t>
      </w:r>
      <w:r w:rsidR="007A7FA1">
        <w:fldChar w:fldCharType="begin"/>
      </w:r>
      <w:r w:rsidR="007A7FA1">
        <w:instrText xml:space="preserve"> XE "</w:instrText>
      </w:r>
      <w:r w:rsidR="007A7FA1" w:rsidRPr="00C33073">
        <w:instrText>light alkylate</w:instrText>
      </w:r>
      <w:r w:rsidR="007A7FA1">
        <w:instrText xml:space="preserve">" </w:instrText>
      </w:r>
      <w:r w:rsidR="007A7FA1">
        <w:fldChar w:fldCharType="end"/>
      </w:r>
      <w:r>
        <w:t>, isopentane</w:t>
      </w:r>
      <w:r w:rsidR="007A7FA1">
        <w:fldChar w:fldCharType="begin"/>
      </w:r>
      <w:r w:rsidR="007A7FA1">
        <w:instrText xml:space="preserve"> XE "</w:instrText>
      </w:r>
      <w:r w:rsidR="007A7FA1" w:rsidRPr="00C43094">
        <w:instrText>isopentane</w:instrText>
      </w:r>
      <w:r w:rsidR="007A7FA1">
        <w:instrText xml:space="preserve">" </w:instrText>
      </w:r>
      <w:r w:rsidR="007A7FA1">
        <w:fldChar w:fldCharType="end"/>
      </w:r>
      <w:r>
        <w:t xml:space="preserve"> and base stock</w:t>
      </w:r>
      <w:r w:rsidR="007A7FA1">
        <w:fldChar w:fldCharType="begin"/>
      </w:r>
      <w:r w:rsidR="007A7FA1">
        <w:instrText xml:space="preserve"> XE "</w:instrText>
      </w:r>
      <w:r w:rsidR="007A7FA1" w:rsidRPr="004A7021">
        <w:instrText>base stock</w:instrText>
      </w:r>
      <w:r w:rsidR="007A7FA1">
        <w:instrText xml:space="preserve">" </w:instrText>
      </w:r>
      <w:r w:rsidR="007A7FA1">
        <w:fldChar w:fldCharType="end"/>
      </w:r>
      <w:r>
        <w:t xml:space="preserve"> to make 100/130 grade</w:t>
      </w:r>
      <w:r w:rsidR="007A7FA1">
        <w:fldChar w:fldCharType="begin"/>
      </w:r>
      <w:r w:rsidR="007A7FA1">
        <w:instrText xml:space="preserve"> XE "</w:instrText>
      </w:r>
      <w:r w:rsidR="007A7FA1" w:rsidRPr="00A3080C">
        <w:instrText>100/130 grade</w:instrText>
      </w:r>
      <w:r w:rsidR="007A7FA1">
        <w:instrText xml:space="preserve">" </w:instrText>
      </w:r>
      <w:r w:rsidR="007A7FA1">
        <w:fldChar w:fldCharType="end"/>
      </w:r>
      <w:r>
        <w:t xml:space="preserve"> aviation gasoline</w:t>
      </w:r>
      <w:r w:rsidR="007A7FA1">
        <w:fldChar w:fldCharType="begin"/>
      </w:r>
      <w:r w:rsidR="007A7FA1">
        <w:instrText xml:space="preserve"> XE "</w:instrText>
      </w:r>
      <w:r w:rsidR="007A7FA1" w:rsidRPr="00A830E6">
        <w:instrText>aviation gasoline</w:instrText>
      </w:r>
      <w:r w:rsidR="007A7FA1">
        <w:instrText xml:space="preserve">" </w:instrText>
      </w:r>
      <w:r w:rsidR="007A7FA1">
        <w:fldChar w:fldCharType="end"/>
      </w:r>
      <w:r>
        <w:t xml:space="preserve"> by plotting the loci of all blends meeting the various points of the specification. The area enclosed by the limiting datum lines, which is shown shaded, represents the composition of all blends meeting specification; the optimum blend</w:t>
      </w:r>
      <w:r w:rsidR="007A7FA1">
        <w:fldChar w:fldCharType="begin"/>
      </w:r>
      <w:r w:rsidR="007A7FA1">
        <w:instrText xml:space="preserve"> XE "</w:instrText>
      </w:r>
      <w:r w:rsidR="007A7FA1" w:rsidRPr="006F3636">
        <w:instrText>optimum blend</w:instrText>
      </w:r>
      <w:r w:rsidR="007A7FA1">
        <w:instrText xml:space="preserve">" </w:instrText>
      </w:r>
      <w:r w:rsidR="007A7FA1">
        <w:fldChar w:fldCharType="end"/>
      </w:r>
      <w:r>
        <w:t xml:space="preserve"> being that given by the point </w:t>
      </w:r>
      <w:r>
        <w:rPr>
          <w:i/>
        </w:rPr>
        <w:t>X</w:t>
      </w:r>
      <w:r>
        <w:t xml:space="preserve"> which is:</w:t>
      </w:r>
    </w:p>
    <w:p w14:paraId="290BA14D" w14:textId="77777777" w:rsidR="00B05C55" w:rsidRDefault="00B05C55" w:rsidP="00B62FCF">
      <w:pPr>
        <w:pStyle w:val="BodyText2"/>
      </w:pPr>
      <w:r>
        <w:tab/>
      </w:r>
      <w:r w:rsidR="006E1194">
        <w:t xml:space="preserve">Light </w:t>
      </w:r>
      <w:r>
        <w:t>Alkylate</w:t>
      </w:r>
      <w:r w:rsidR="007A7FA1">
        <w:fldChar w:fldCharType="begin"/>
      </w:r>
      <w:r w:rsidR="007A7FA1">
        <w:instrText xml:space="preserve"> XE "</w:instrText>
      </w:r>
      <w:r w:rsidR="007A7FA1" w:rsidRPr="008E0D79">
        <w:instrText>Light Alkylate</w:instrText>
      </w:r>
      <w:r w:rsidR="007A7FA1">
        <w:instrText xml:space="preserve">" </w:instrText>
      </w:r>
      <w:r w:rsidR="007A7FA1">
        <w:fldChar w:fldCharType="end"/>
      </w:r>
      <w:r>
        <w:tab/>
      </w:r>
      <w:r>
        <w:tab/>
        <w:t>50% vol.</w:t>
      </w:r>
    </w:p>
    <w:p w14:paraId="3E37C16B" w14:textId="77777777" w:rsidR="00B05C55" w:rsidRDefault="00B05C55" w:rsidP="00B62FCF">
      <w:pPr>
        <w:pStyle w:val="BodyText2"/>
      </w:pPr>
      <w:r>
        <w:tab/>
        <w:t>Isopentane</w:t>
      </w:r>
      <w:r w:rsidR="006E1194">
        <w:fldChar w:fldCharType="begin"/>
      </w:r>
      <w:r w:rsidR="006E1194">
        <w:instrText xml:space="preserve"> XE "</w:instrText>
      </w:r>
      <w:r w:rsidR="006E1194" w:rsidRPr="00361FFE">
        <w:instrText>Isopentane</w:instrText>
      </w:r>
      <w:r w:rsidR="006E1194">
        <w:instrText xml:space="preserve">" </w:instrText>
      </w:r>
      <w:r w:rsidR="006E1194">
        <w:fldChar w:fldCharType="end"/>
      </w:r>
      <w:r>
        <w:tab/>
      </w:r>
      <w:r>
        <w:tab/>
        <w:t>15% vol.</w:t>
      </w:r>
    </w:p>
    <w:p w14:paraId="7C03F36B" w14:textId="77777777" w:rsidR="00B05C55" w:rsidRDefault="00B05C55" w:rsidP="00B62FCF">
      <w:pPr>
        <w:pStyle w:val="BodyText2"/>
      </w:pPr>
      <w:r>
        <w:tab/>
        <w:t>Base Stock</w:t>
      </w:r>
      <w:r w:rsidR="007A7FA1">
        <w:fldChar w:fldCharType="begin"/>
      </w:r>
      <w:r w:rsidR="007A7FA1">
        <w:instrText xml:space="preserve"> XE "</w:instrText>
      </w:r>
      <w:r w:rsidR="007A7FA1" w:rsidRPr="00050174">
        <w:instrText>Base Stock</w:instrText>
      </w:r>
      <w:r w:rsidR="007A7FA1">
        <w:instrText xml:space="preserve">" </w:instrText>
      </w:r>
      <w:r w:rsidR="007A7FA1">
        <w:fldChar w:fldCharType="end"/>
      </w:r>
      <w:r>
        <w:tab/>
      </w:r>
      <w:r>
        <w:tab/>
        <w:t>35% vol.</w:t>
      </w:r>
    </w:p>
    <w:p w14:paraId="3E9E5000" w14:textId="573912AD" w:rsidR="00B05C55" w:rsidRDefault="00B05C55" w:rsidP="008865FB">
      <w:pPr>
        <w:pStyle w:val="BodyText"/>
      </w:pPr>
      <w:r>
        <w:t>The triangle blend chart</w:t>
      </w:r>
      <w:r w:rsidR="007A7FA1">
        <w:fldChar w:fldCharType="begin"/>
      </w:r>
      <w:r w:rsidR="007A7FA1">
        <w:instrText xml:space="preserve"> XE "</w:instrText>
      </w:r>
      <w:r w:rsidR="007A7FA1" w:rsidRPr="00D83370">
        <w:instrText>triangle blend chart</w:instrText>
      </w:r>
      <w:r w:rsidR="007A7FA1">
        <w:instrText xml:space="preserve">" </w:instrText>
      </w:r>
      <w:r w:rsidR="007A7FA1">
        <w:fldChar w:fldCharType="end"/>
      </w:r>
      <w:r>
        <w:t xml:space="preserve"> is based on three components or tertiary blends. </w:t>
      </w:r>
      <w:r w:rsidR="000F445A">
        <w:t>However,</w:t>
      </w:r>
      <w:r>
        <w:t xml:space="preserve"> it may be used with 4,</w:t>
      </w:r>
      <w:r w:rsidR="00064782">
        <w:t xml:space="preserve"> </w:t>
      </w:r>
      <w:r>
        <w:t>5, or even 6 components by making some preliminary assumptions. For example in the case of a refinery producing alkylate</w:t>
      </w:r>
      <w:r w:rsidR="007A7FA1">
        <w:fldChar w:fldCharType="begin"/>
      </w:r>
      <w:r w:rsidR="007A7FA1">
        <w:instrText xml:space="preserve"> XE "</w:instrText>
      </w:r>
      <w:r w:rsidR="007A7FA1" w:rsidRPr="00DD6A90">
        <w:instrText>alkylate</w:instrText>
      </w:r>
      <w:r w:rsidR="007A7FA1">
        <w:instrText xml:space="preserve">" </w:instrText>
      </w:r>
      <w:r w:rsidR="007A7FA1">
        <w:fldChar w:fldCharType="end"/>
      </w:r>
      <w:r>
        <w:t>, Cumene</w:t>
      </w:r>
      <w:r w:rsidR="006E1194">
        <w:fldChar w:fldCharType="begin"/>
      </w:r>
      <w:r w:rsidR="006E1194">
        <w:instrText xml:space="preserve"> XE "</w:instrText>
      </w:r>
      <w:r w:rsidR="006E1194" w:rsidRPr="008F07C9">
        <w:instrText>Cumene</w:instrText>
      </w:r>
      <w:r w:rsidR="006E1194">
        <w:instrText xml:space="preserve">" </w:instrText>
      </w:r>
      <w:r w:rsidR="006E1194">
        <w:fldChar w:fldCharType="end"/>
      </w:r>
      <w:r>
        <w:t xml:space="preserve">, </w:t>
      </w:r>
      <w:r w:rsidR="00064782">
        <w:t>I</w:t>
      </w:r>
      <w:r>
        <w:t>sopentane</w:t>
      </w:r>
      <w:r w:rsidR="006E1194">
        <w:fldChar w:fldCharType="begin"/>
      </w:r>
      <w:r w:rsidR="006E1194">
        <w:instrText xml:space="preserve"> XE "</w:instrText>
      </w:r>
      <w:r w:rsidR="006E1194" w:rsidRPr="00361FFE">
        <w:instrText>Isopentane</w:instrText>
      </w:r>
      <w:r w:rsidR="006E1194">
        <w:instrText xml:space="preserve">" </w:instrText>
      </w:r>
      <w:r w:rsidR="006E1194">
        <w:fldChar w:fldCharType="end"/>
      </w:r>
      <w:r>
        <w:t xml:space="preserve"> an</w:t>
      </w:r>
      <w:r w:rsidR="00064782">
        <w:t>d</w:t>
      </w:r>
      <w:r>
        <w:t xml:space="preserve"> two different base stocks, it may be determined that a maximum of say 5% Cumene can be used in any blend without exceeding the specification for 90% minimum distilling to 125</w:t>
      </w:r>
      <w:r w:rsidR="00135249">
        <w:rPr>
          <w:vertAlign w:val="superscript"/>
        </w:rPr>
        <w:t>O</w:t>
      </w:r>
      <w:r>
        <w:t>C. If therefore sufficient Cumene is available, each of the other components except isopentane may be upgraded by the addition of 5% Cumene. Isopentane may then be added to the resulting new components to bring their vapour pressures to 7 psi, thus reducing the problem to a ternary mixture which may be solved by the blending chart. In the case of the five component mixture cited above the RVP datum line would be omitted since all ‘blends’ would be 7 psi. It is usually octane number and volatility which determines the blend.</w:t>
      </w:r>
    </w:p>
    <w:p w14:paraId="5A6FDADA" w14:textId="77777777" w:rsidR="00B05C55" w:rsidRDefault="00B05C55">
      <w:pPr>
        <w:pStyle w:val="Heading1"/>
        <w:spacing w:before="120"/>
      </w:pPr>
      <w:bookmarkStart w:id="11" w:name="_Toc23855846"/>
      <w:r>
        <w:lastRenderedPageBreak/>
        <w:t xml:space="preserve">Australian Avgas </w:t>
      </w:r>
      <w:r w:rsidR="00064782">
        <w:t>–</w:t>
      </w:r>
      <w:r>
        <w:t xml:space="preserve"> Altona</w:t>
      </w:r>
      <w:r w:rsidR="00064782">
        <w:t xml:space="preserve"> Refinery</w:t>
      </w:r>
      <w:bookmarkEnd w:id="11"/>
    </w:p>
    <w:p w14:paraId="102BC8A5" w14:textId="77777777" w:rsidR="00B05C55" w:rsidRDefault="00B05C55" w:rsidP="008865FB">
      <w:pPr>
        <w:pStyle w:val="BodyText"/>
      </w:pPr>
      <w:r>
        <w:t>Because of the Altona Refinery</w:t>
      </w:r>
      <w:r w:rsidR="004E332E">
        <w:fldChar w:fldCharType="begin"/>
      </w:r>
      <w:r w:rsidR="004E332E">
        <w:instrText xml:space="preserve"> XE "</w:instrText>
      </w:r>
      <w:r w:rsidR="004E332E" w:rsidRPr="003541ED">
        <w:instrText>Altona Refinery</w:instrText>
      </w:r>
      <w:r w:rsidR="004E332E">
        <w:instrText xml:space="preserve">" </w:instrText>
      </w:r>
      <w:r w:rsidR="004E332E">
        <w:fldChar w:fldCharType="end"/>
      </w:r>
      <w:r>
        <w:t xml:space="preserve"> process operations, aviation gasolines</w:t>
      </w:r>
      <w:r w:rsidR="00E2335B">
        <w:fldChar w:fldCharType="begin"/>
      </w:r>
      <w:r w:rsidR="00E2335B">
        <w:instrText xml:space="preserve"> XE "</w:instrText>
      </w:r>
      <w:r w:rsidR="00E2335B" w:rsidRPr="00674E31">
        <w:instrText>aviation gasolines</w:instrText>
      </w:r>
      <w:r w:rsidR="00E2335B">
        <w:instrText xml:space="preserve">" </w:instrText>
      </w:r>
      <w:r w:rsidR="00E2335B">
        <w:fldChar w:fldCharType="end"/>
      </w:r>
      <w:r>
        <w:t xml:space="preserve"> of all grades were made from essentially only one ‘formulation’ - </w:t>
      </w:r>
      <w:r w:rsidR="00E2335B">
        <w:t>a</w:t>
      </w:r>
      <w:r>
        <w:t>lkylate</w:t>
      </w:r>
      <w:r w:rsidR="00E2335B">
        <w:fldChar w:fldCharType="begin"/>
      </w:r>
      <w:r w:rsidR="00E2335B">
        <w:instrText xml:space="preserve"> XE "a</w:instrText>
      </w:r>
      <w:r w:rsidR="00E2335B" w:rsidRPr="005257B6">
        <w:instrText>lkylate</w:instrText>
      </w:r>
      <w:r w:rsidR="00E2335B">
        <w:instrText xml:space="preserve">" </w:instrText>
      </w:r>
      <w:r w:rsidR="00E2335B">
        <w:fldChar w:fldCharType="end"/>
      </w:r>
      <w:r>
        <w:t xml:space="preserve">s with </w:t>
      </w:r>
      <w:r w:rsidR="00E2335B">
        <w:t>b</w:t>
      </w:r>
      <w:r>
        <w:t>utanes</w:t>
      </w:r>
      <w:r w:rsidR="00E2335B">
        <w:fldChar w:fldCharType="begin"/>
      </w:r>
      <w:r w:rsidR="00E2335B">
        <w:instrText xml:space="preserve"> XE "</w:instrText>
      </w:r>
      <w:r w:rsidR="00E2335B" w:rsidRPr="00F6206C">
        <w:instrText>butanes</w:instrText>
      </w:r>
      <w:r w:rsidR="00E2335B">
        <w:instrText xml:space="preserve">" </w:instrText>
      </w:r>
      <w:r w:rsidR="00E2335B">
        <w:fldChar w:fldCharType="end"/>
      </w:r>
      <w:r>
        <w:t xml:space="preserve"> to achieve the correct vapour pressure</w:t>
      </w:r>
      <w:r w:rsidR="00E2335B">
        <w:fldChar w:fldCharType="begin"/>
      </w:r>
      <w:r w:rsidR="00E2335B">
        <w:instrText xml:space="preserve"> XE "</w:instrText>
      </w:r>
      <w:r w:rsidR="00E2335B" w:rsidRPr="00F62980">
        <w:instrText>vapour pressure</w:instrText>
      </w:r>
      <w:r w:rsidR="00E2335B">
        <w:instrText xml:space="preserve">" </w:instrText>
      </w:r>
      <w:r w:rsidR="00E2335B">
        <w:fldChar w:fldCharType="end"/>
      </w:r>
      <w:r>
        <w:t>. TEL</w:t>
      </w:r>
      <w:r w:rsidR="006E1194">
        <w:fldChar w:fldCharType="begin"/>
      </w:r>
      <w:r w:rsidR="006E1194">
        <w:instrText xml:space="preserve"> XE "</w:instrText>
      </w:r>
      <w:r w:rsidR="006E1194" w:rsidRPr="007C59FB">
        <w:instrText>TEL</w:instrText>
      </w:r>
      <w:r w:rsidR="006E1194">
        <w:instrText xml:space="preserve">" </w:instrText>
      </w:r>
      <w:r w:rsidR="006E1194">
        <w:fldChar w:fldCharType="end"/>
      </w:r>
      <w:r>
        <w:t>, dyes and anti-oxidant additives</w:t>
      </w:r>
      <w:r w:rsidR="00E2335B">
        <w:fldChar w:fldCharType="begin"/>
      </w:r>
      <w:r w:rsidR="00E2335B">
        <w:instrText xml:space="preserve"> XE "</w:instrText>
      </w:r>
      <w:r w:rsidR="00E2335B" w:rsidRPr="008634A4">
        <w:instrText>anti-oxidant additives</w:instrText>
      </w:r>
      <w:r w:rsidR="00E2335B">
        <w:instrText xml:space="preserve">" </w:instrText>
      </w:r>
      <w:r w:rsidR="00E2335B">
        <w:fldChar w:fldCharType="end"/>
      </w:r>
      <w:r>
        <w:t xml:space="preserve"> were used to meet the required specification. In the lower grades </w:t>
      </w:r>
      <w:r w:rsidR="00882F7A">
        <w:t xml:space="preserve">light </w:t>
      </w:r>
      <w:r>
        <w:t>straight run gasoline</w:t>
      </w:r>
      <w:r w:rsidR="00E2335B">
        <w:fldChar w:fldCharType="begin"/>
      </w:r>
      <w:r w:rsidR="00E2335B">
        <w:instrText xml:space="preserve"> XE "</w:instrText>
      </w:r>
      <w:r w:rsidR="00E2335B" w:rsidRPr="00E17AC7">
        <w:instrText>light straight run gasoline</w:instrText>
      </w:r>
      <w:r w:rsidR="00E2335B">
        <w:instrText xml:space="preserve">" </w:instrText>
      </w:r>
      <w:r w:rsidR="00E2335B">
        <w:fldChar w:fldCharType="end"/>
      </w:r>
      <w:r>
        <w:t xml:space="preserve"> </w:t>
      </w:r>
      <w:r w:rsidR="00882F7A">
        <w:t>(LSRN</w:t>
      </w:r>
      <w:r w:rsidR="00E2335B">
        <w:fldChar w:fldCharType="begin"/>
      </w:r>
      <w:r w:rsidR="00E2335B">
        <w:instrText xml:space="preserve"> XE "</w:instrText>
      </w:r>
      <w:r w:rsidR="00E2335B" w:rsidRPr="00C5020A">
        <w:instrText>LSRN</w:instrText>
      </w:r>
      <w:r w:rsidR="00E2335B">
        <w:instrText xml:space="preserve">" </w:instrText>
      </w:r>
      <w:r w:rsidR="00E2335B">
        <w:fldChar w:fldCharType="end"/>
      </w:r>
      <w:r w:rsidR="00882F7A">
        <w:t xml:space="preserve">) </w:t>
      </w:r>
      <w:r>
        <w:t>was also used</w:t>
      </w:r>
      <w:r w:rsidR="0053483E">
        <w:t>, and where economic</w:t>
      </w:r>
      <w:r w:rsidR="00882F7A">
        <w:t>s</w:t>
      </w:r>
      <w:r w:rsidR="0053483E">
        <w:t xml:space="preserve"> allowed</w:t>
      </w:r>
      <w:r w:rsidR="00882F7A">
        <w:t>,</w:t>
      </w:r>
      <w:r w:rsidR="0053483E">
        <w:t xml:space="preserve"> imported aviation base stock</w:t>
      </w:r>
      <w:r w:rsidR="00E2335B">
        <w:fldChar w:fldCharType="begin"/>
      </w:r>
      <w:r w:rsidR="00E2335B">
        <w:instrText xml:space="preserve"> XE "</w:instrText>
      </w:r>
      <w:r w:rsidR="00E2335B" w:rsidRPr="00B105A7">
        <w:instrText>base stock</w:instrText>
      </w:r>
      <w:r w:rsidR="00E2335B">
        <w:instrText xml:space="preserve">" </w:instrText>
      </w:r>
      <w:r w:rsidR="00E2335B">
        <w:fldChar w:fldCharType="end"/>
      </w:r>
      <w:r w:rsidR="0053483E">
        <w:t xml:space="preserve"> may be used.</w:t>
      </w:r>
    </w:p>
    <w:p w14:paraId="7ABD278C" w14:textId="77777777" w:rsidR="00B05C55" w:rsidRDefault="00B05C55" w:rsidP="008865FB">
      <w:pPr>
        <w:pStyle w:val="BodyText"/>
      </w:pPr>
      <w:r>
        <w:t>In 1959 the Avgas grades manufactured at Altona Refinery</w:t>
      </w:r>
      <w:r w:rsidR="004E332E">
        <w:fldChar w:fldCharType="begin"/>
      </w:r>
      <w:r w:rsidR="004E332E">
        <w:instrText xml:space="preserve"> XE "</w:instrText>
      </w:r>
      <w:r w:rsidR="004E332E" w:rsidRPr="003541ED">
        <w:instrText>Altona Refinery</w:instrText>
      </w:r>
      <w:r w:rsidR="004E332E">
        <w:instrText xml:space="preserve">" </w:instrText>
      </w:r>
      <w:r w:rsidR="004E332E">
        <w:fldChar w:fldCharType="end"/>
      </w:r>
      <w:r>
        <w:t xml:space="preserve"> were: Avgas 80/87</w:t>
      </w:r>
      <w:r w:rsidR="00E2335B">
        <w:fldChar w:fldCharType="begin"/>
      </w:r>
      <w:r w:rsidR="00E2335B">
        <w:instrText xml:space="preserve"> XE "</w:instrText>
      </w:r>
      <w:r w:rsidR="00E2335B" w:rsidRPr="00E33EA6">
        <w:instrText>Avgas 80/87</w:instrText>
      </w:r>
      <w:r w:rsidR="00E2335B">
        <w:instrText xml:space="preserve">" </w:instrText>
      </w:r>
      <w:r w:rsidR="00E2335B">
        <w:fldChar w:fldCharType="end"/>
      </w:r>
      <w:r>
        <w:t>, Avgas 100/130</w:t>
      </w:r>
      <w:r w:rsidR="00E2335B">
        <w:fldChar w:fldCharType="begin"/>
      </w:r>
      <w:r w:rsidR="00E2335B">
        <w:instrText xml:space="preserve"> XE "</w:instrText>
      </w:r>
      <w:r w:rsidR="00E2335B" w:rsidRPr="003B78BB">
        <w:instrText>Avgas 100/130</w:instrText>
      </w:r>
      <w:r w:rsidR="00E2335B">
        <w:instrText xml:space="preserve">" </w:instrText>
      </w:r>
      <w:r w:rsidR="00E2335B">
        <w:fldChar w:fldCharType="end"/>
      </w:r>
      <w:r>
        <w:t xml:space="preserve"> and Avgas 115/145</w:t>
      </w:r>
      <w:r w:rsidR="00E2335B">
        <w:fldChar w:fldCharType="begin"/>
      </w:r>
      <w:r w:rsidR="00E2335B">
        <w:instrText xml:space="preserve"> XE "</w:instrText>
      </w:r>
      <w:r w:rsidR="00E2335B" w:rsidRPr="003E0AE4">
        <w:instrText>Avgas 115/145</w:instrText>
      </w:r>
      <w:r w:rsidR="00E2335B">
        <w:instrText xml:space="preserve">" </w:instrText>
      </w:r>
      <w:r w:rsidR="00E2335B">
        <w:fldChar w:fldCharType="end"/>
      </w:r>
      <w:r>
        <w:t>. Altona Refinery</w:t>
      </w:r>
      <w:r w:rsidR="00E2335B">
        <w:fldChar w:fldCharType="begin"/>
      </w:r>
      <w:r w:rsidR="00E2335B">
        <w:instrText xml:space="preserve"> XE "</w:instrText>
      </w:r>
      <w:r w:rsidR="00E2335B" w:rsidRPr="003F231A">
        <w:instrText>Altona Refinery</w:instrText>
      </w:r>
      <w:r w:rsidR="00E2335B">
        <w:instrText xml:space="preserve">" </w:instrText>
      </w:r>
      <w:r w:rsidR="00E2335B">
        <w:fldChar w:fldCharType="end"/>
      </w:r>
      <w:r>
        <w:t xml:space="preserve"> supplied all finished gasoline product by pipeline</w:t>
      </w:r>
      <w:r w:rsidR="00E2335B">
        <w:fldChar w:fldCharType="begin"/>
      </w:r>
      <w:r w:rsidR="00E2335B">
        <w:instrText xml:space="preserve"> XE "</w:instrText>
      </w:r>
      <w:r w:rsidR="00E2335B" w:rsidRPr="00BF47C1">
        <w:instrText>pipeline</w:instrText>
      </w:r>
      <w:r w:rsidR="00E2335B">
        <w:instrText xml:space="preserve">" </w:instrText>
      </w:r>
      <w:r w:rsidR="00E2335B">
        <w:fldChar w:fldCharType="end"/>
      </w:r>
      <w:r>
        <w:t xml:space="preserve"> to local distribution terminals (of all companies) in the area (Yarraville</w:t>
      </w:r>
      <w:r w:rsidR="006E1194">
        <w:fldChar w:fldCharType="begin"/>
      </w:r>
      <w:r w:rsidR="006E1194">
        <w:instrText xml:space="preserve"> XE "</w:instrText>
      </w:r>
      <w:r w:rsidR="006E1194" w:rsidRPr="00717807">
        <w:instrText>Yarraville</w:instrText>
      </w:r>
      <w:r w:rsidR="006E1194">
        <w:instrText xml:space="preserve">" </w:instrText>
      </w:r>
      <w:r w:rsidR="006E1194">
        <w:fldChar w:fldCharType="end"/>
      </w:r>
      <w:r>
        <w:t>, Newport</w:t>
      </w:r>
      <w:r w:rsidR="006E1194">
        <w:fldChar w:fldCharType="begin"/>
      </w:r>
      <w:r w:rsidR="006E1194">
        <w:instrText xml:space="preserve"> XE "</w:instrText>
      </w:r>
      <w:r w:rsidR="006E1194" w:rsidRPr="005F52F8">
        <w:instrText>Newport</w:instrText>
      </w:r>
      <w:r w:rsidR="006E1194">
        <w:instrText xml:space="preserve">" </w:instrText>
      </w:r>
      <w:r w:rsidR="006E1194">
        <w:fldChar w:fldCharType="end"/>
      </w:r>
      <w:r>
        <w:t>, Altona,</w:t>
      </w:r>
      <w:r w:rsidR="00E2335B">
        <w:fldChar w:fldCharType="begin"/>
      </w:r>
      <w:r w:rsidR="00E2335B">
        <w:instrText xml:space="preserve"> XE "</w:instrText>
      </w:r>
      <w:r w:rsidR="00E2335B" w:rsidRPr="00B20514">
        <w:instrText>Altona</w:instrText>
      </w:r>
      <w:r w:rsidR="00E2335B">
        <w:instrText xml:space="preserve">" </w:instrText>
      </w:r>
      <w:r w:rsidR="00E2335B">
        <w:fldChar w:fldCharType="end"/>
      </w:r>
      <w:r>
        <w:t xml:space="preserve"> Spotswood</w:t>
      </w:r>
      <w:r w:rsidR="006E1194">
        <w:fldChar w:fldCharType="begin"/>
      </w:r>
      <w:r w:rsidR="006E1194">
        <w:instrText xml:space="preserve"> XE "</w:instrText>
      </w:r>
      <w:r w:rsidR="006E1194" w:rsidRPr="00185336">
        <w:instrText>Spotswood</w:instrText>
      </w:r>
      <w:r w:rsidR="006E1194">
        <w:instrText xml:space="preserve">" </w:instrText>
      </w:r>
      <w:r w:rsidR="006E1194">
        <w:fldChar w:fldCharType="end"/>
      </w:r>
      <w:r>
        <w:t xml:space="preserve"> which are located within 3 miles of the refinery). Avgas was supplied only to Mobil’s Yarraville Terminal</w:t>
      </w:r>
      <w:r w:rsidR="00E2335B">
        <w:fldChar w:fldCharType="begin"/>
      </w:r>
      <w:r w:rsidR="00E2335B">
        <w:instrText xml:space="preserve"> XE "</w:instrText>
      </w:r>
      <w:r w:rsidR="00E2335B" w:rsidRPr="00272A63">
        <w:instrText>Yarraville Terminal</w:instrText>
      </w:r>
      <w:r w:rsidR="00E2335B">
        <w:instrText xml:space="preserve">" </w:instrText>
      </w:r>
      <w:r w:rsidR="00E2335B">
        <w:fldChar w:fldCharType="end"/>
      </w:r>
      <w:r>
        <w:t xml:space="preserve">. </w:t>
      </w:r>
    </w:p>
    <w:p w14:paraId="45A31C3F" w14:textId="77777777" w:rsidR="00B05C55" w:rsidRDefault="006C266D" w:rsidP="008865FB">
      <w:pPr>
        <w:pStyle w:val="BodyText"/>
      </w:pPr>
      <w:r>
        <w:rPr>
          <w:rStyle w:val="EndnoteReference"/>
        </w:rPr>
        <w:endnoteReference w:id="14"/>
      </w:r>
      <w:r w:rsidR="00B05C55">
        <w:t>Avgas 80/87</w:t>
      </w:r>
      <w:r w:rsidR="00E2335B">
        <w:fldChar w:fldCharType="begin"/>
      </w:r>
      <w:r w:rsidR="00E2335B">
        <w:instrText xml:space="preserve"> XE "</w:instrText>
      </w:r>
      <w:r w:rsidR="00E2335B" w:rsidRPr="000373A6">
        <w:instrText>Avgas 80/87</w:instrText>
      </w:r>
      <w:r w:rsidR="00E2335B">
        <w:instrText xml:space="preserve">" </w:instrText>
      </w:r>
      <w:r w:rsidR="00E2335B">
        <w:fldChar w:fldCharType="end"/>
      </w:r>
      <w:r w:rsidR="00B05C55">
        <w:t xml:space="preserve"> was a blend of light straight run gasoline</w:t>
      </w:r>
      <w:r w:rsidR="00E2335B">
        <w:fldChar w:fldCharType="begin"/>
      </w:r>
      <w:r w:rsidR="00E2335B">
        <w:instrText xml:space="preserve"> XE "</w:instrText>
      </w:r>
      <w:r w:rsidR="00E2335B" w:rsidRPr="00B8189F">
        <w:instrText>light straight run gasoline</w:instrText>
      </w:r>
      <w:r w:rsidR="00E2335B">
        <w:instrText xml:space="preserve">" </w:instrText>
      </w:r>
      <w:r w:rsidR="00E2335B">
        <w:fldChar w:fldCharType="end"/>
      </w:r>
      <w:r w:rsidR="00B05C55">
        <w:t xml:space="preserve"> </w:t>
      </w:r>
      <w:r w:rsidR="00790801">
        <w:t>from the No.</w:t>
      </w:r>
      <w:r w:rsidR="0025516D">
        <w:t xml:space="preserve"> </w:t>
      </w:r>
      <w:r w:rsidR="00790801">
        <w:t>2 Crude unit</w:t>
      </w:r>
      <w:r w:rsidR="00E2335B">
        <w:fldChar w:fldCharType="begin"/>
      </w:r>
      <w:r w:rsidR="00E2335B">
        <w:instrText xml:space="preserve"> XE "</w:instrText>
      </w:r>
      <w:r w:rsidR="00E2335B" w:rsidRPr="00666A03">
        <w:instrText>No. 2 Crude unit</w:instrText>
      </w:r>
      <w:r w:rsidR="00E2335B">
        <w:instrText xml:space="preserve">" </w:instrText>
      </w:r>
      <w:r w:rsidR="00E2335B">
        <w:fldChar w:fldCharType="end"/>
      </w:r>
      <w:r w:rsidR="00790801">
        <w:t xml:space="preserve"> processing </w:t>
      </w:r>
      <w:r w:rsidR="00464C49">
        <w:t>Qatar and Aramco crude</w:t>
      </w:r>
      <w:r w:rsidR="006E1194">
        <w:fldChar w:fldCharType="begin"/>
      </w:r>
      <w:r w:rsidR="006E1194">
        <w:instrText xml:space="preserve"> XE "</w:instrText>
      </w:r>
      <w:r w:rsidR="006E1194" w:rsidRPr="00AE03C5">
        <w:instrText>Aramco crude</w:instrText>
      </w:r>
      <w:r w:rsidR="006E1194">
        <w:instrText xml:space="preserve">" </w:instrText>
      </w:r>
      <w:r w:rsidR="006E1194">
        <w:fldChar w:fldCharType="end"/>
      </w:r>
      <w:r w:rsidR="00464C49">
        <w:t xml:space="preserve">s from the Middle East. This light straight run gasoline </w:t>
      </w:r>
      <w:r w:rsidR="00F8526B">
        <w:t>from Qatar crude</w:t>
      </w:r>
      <w:r w:rsidR="006E1194">
        <w:fldChar w:fldCharType="begin"/>
      </w:r>
      <w:r w:rsidR="006E1194">
        <w:instrText xml:space="preserve"> XE "</w:instrText>
      </w:r>
      <w:r w:rsidR="006E1194" w:rsidRPr="004A186F">
        <w:instrText>Qatar crude</w:instrText>
      </w:r>
      <w:r w:rsidR="006E1194">
        <w:instrText xml:space="preserve">" </w:instrText>
      </w:r>
      <w:r w:rsidR="006E1194">
        <w:fldChar w:fldCharType="end"/>
      </w:r>
      <w:r w:rsidR="00F8526B">
        <w:t xml:space="preserve"> </w:t>
      </w:r>
      <w:r w:rsidR="00464C49">
        <w:t>had a specific gravity</w:t>
      </w:r>
      <w:r w:rsidR="00E2335B">
        <w:fldChar w:fldCharType="begin"/>
      </w:r>
      <w:r w:rsidR="00E2335B">
        <w:instrText xml:space="preserve"> XE "</w:instrText>
      </w:r>
      <w:r w:rsidR="00E2335B" w:rsidRPr="00DA2DFC">
        <w:instrText>specific gravity</w:instrText>
      </w:r>
      <w:r w:rsidR="00E2335B">
        <w:instrText xml:space="preserve">" </w:instrText>
      </w:r>
      <w:r w:rsidR="00E2335B">
        <w:fldChar w:fldCharType="end"/>
      </w:r>
      <w:r w:rsidR="00464C49">
        <w:t xml:space="preserve"> of 0.65 and 300 deg</w:t>
      </w:r>
      <w:r w:rsidR="0025516D">
        <w:t>.</w:t>
      </w:r>
      <w:r w:rsidR="00464C49">
        <w:t xml:space="preserve"> F (149 deg</w:t>
      </w:r>
      <w:r w:rsidR="00017163">
        <w:t>.</w:t>
      </w:r>
      <w:r w:rsidR="00464C49">
        <w:t xml:space="preserve"> C) end point</w:t>
      </w:r>
      <w:r w:rsidR="00E2335B">
        <w:fldChar w:fldCharType="begin"/>
      </w:r>
      <w:r w:rsidR="00E2335B">
        <w:instrText xml:space="preserve"> XE "</w:instrText>
      </w:r>
      <w:r w:rsidR="00E2335B" w:rsidRPr="00F86363">
        <w:instrText>end point</w:instrText>
      </w:r>
      <w:r w:rsidR="00E2335B">
        <w:instrText xml:space="preserve">" </w:instrText>
      </w:r>
      <w:r w:rsidR="00E2335B">
        <w:fldChar w:fldCharType="end"/>
      </w:r>
      <w:r w:rsidR="00017163">
        <w:t>,</w:t>
      </w:r>
      <w:r w:rsidR="00464C49">
        <w:t xml:space="preserve"> (Molecular weight 87.6); it was blended </w:t>
      </w:r>
      <w:r w:rsidR="00B05C55">
        <w:t>with TEL</w:t>
      </w:r>
      <w:r w:rsidR="006E1194">
        <w:fldChar w:fldCharType="begin"/>
      </w:r>
      <w:r w:rsidR="006E1194">
        <w:instrText xml:space="preserve"> XE "</w:instrText>
      </w:r>
      <w:r w:rsidR="006E1194" w:rsidRPr="007C59FB">
        <w:instrText>TEL</w:instrText>
      </w:r>
      <w:r w:rsidR="006E1194">
        <w:instrText xml:space="preserve">" </w:instrText>
      </w:r>
      <w:r w:rsidR="006E1194">
        <w:fldChar w:fldCharType="end"/>
      </w:r>
      <w:r w:rsidR="00B05C55">
        <w:t xml:space="preserve"> and dyes</w:t>
      </w:r>
      <w:r w:rsidR="00E2335B">
        <w:fldChar w:fldCharType="begin"/>
      </w:r>
      <w:r w:rsidR="00E2335B">
        <w:instrText xml:space="preserve"> XE "</w:instrText>
      </w:r>
      <w:r w:rsidR="00E2335B" w:rsidRPr="00C31BF1">
        <w:instrText>dyes</w:instrText>
      </w:r>
      <w:r w:rsidR="00E2335B">
        <w:instrText xml:space="preserve">" </w:instrText>
      </w:r>
      <w:r w:rsidR="00E2335B">
        <w:fldChar w:fldCharType="end"/>
      </w:r>
      <w:r w:rsidR="00464C49">
        <w:t>. L</w:t>
      </w:r>
      <w:r w:rsidR="00B05C55">
        <w:t xml:space="preserve">ater </w:t>
      </w:r>
      <w:r w:rsidR="00464C49">
        <w:t xml:space="preserve">in 1970, </w:t>
      </w:r>
      <w:r w:rsidR="00B05C55">
        <w:t xml:space="preserve">after process modifications </w:t>
      </w:r>
      <w:r w:rsidR="00064782">
        <w:t>resulting from the refinery expansion to process the newly available local Gippsland crude</w:t>
      </w:r>
      <w:r w:rsidR="006E1194">
        <w:fldChar w:fldCharType="begin"/>
      </w:r>
      <w:r w:rsidR="006E1194">
        <w:instrText xml:space="preserve"> XE "</w:instrText>
      </w:r>
      <w:r w:rsidR="006E1194" w:rsidRPr="00786318">
        <w:instrText>Gippsland crude</w:instrText>
      </w:r>
      <w:r w:rsidR="006E1194">
        <w:instrText xml:space="preserve">" </w:instrText>
      </w:r>
      <w:r w:rsidR="006E1194">
        <w:fldChar w:fldCharType="end"/>
      </w:r>
      <w:r w:rsidR="00064782">
        <w:t xml:space="preserve">, </w:t>
      </w:r>
      <w:r w:rsidR="00B05C55">
        <w:t>Avgas 80/87</w:t>
      </w:r>
      <w:r w:rsidR="00E2335B">
        <w:fldChar w:fldCharType="begin"/>
      </w:r>
      <w:r w:rsidR="00E2335B">
        <w:instrText xml:space="preserve"> XE "</w:instrText>
      </w:r>
      <w:r w:rsidR="00E2335B" w:rsidRPr="006A07BF">
        <w:instrText>Avgas 80/87</w:instrText>
      </w:r>
      <w:r w:rsidR="00E2335B">
        <w:instrText xml:space="preserve">" </w:instrText>
      </w:r>
      <w:r w:rsidR="00E2335B">
        <w:fldChar w:fldCharType="end"/>
      </w:r>
      <w:r w:rsidR="00B05C55">
        <w:t xml:space="preserve"> was blended only </w:t>
      </w:r>
      <w:r w:rsidR="00064782">
        <w:t>using</w:t>
      </w:r>
      <w:r w:rsidR="00B05C55">
        <w:t xml:space="preserve"> light alkylate</w:t>
      </w:r>
      <w:r w:rsidR="00E2335B">
        <w:fldChar w:fldCharType="begin"/>
      </w:r>
      <w:r w:rsidR="00E2335B">
        <w:instrText xml:space="preserve"> XE "</w:instrText>
      </w:r>
      <w:r w:rsidR="00E2335B" w:rsidRPr="00091A29">
        <w:instrText>light alkylate</w:instrText>
      </w:r>
      <w:r w:rsidR="00E2335B">
        <w:instrText xml:space="preserve">" </w:instrText>
      </w:r>
      <w:r w:rsidR="00E2335B">
        <w:fldChar w:fldCharType="end"/>
      </w:r>
      <w:r w:rsidR="00B05C55">
        <w:t xml:space="preserve"> and pentanes.</w:t>
      </w:r>
      <w:r w:rsidR="00E2335B">
        <w:fldChar w:fldCharType="begin"/>
      </w:r>
      <w:r w:rsidR="00E2335B">
        <w:instrText xml:space="preserve"> XE "</w:instrText>
      </w:r>
      <w:r w:rsidR="00E2335B" w:rsidRPr="00D249F5">
        <w:instrText>pentanes</w:instrText>
      </w:r>
      <w:r w:rsidR="00E2335B">
        <w:instrText xml:space="preserve">" </w:instrText>
      </w:r>
      <w:r w:rsidR="00E2335B">
        <w:fldChar w:fldCharType="end"/>
      </w:r>
    </w:p>
    <w:p w14:paraId="1D7F766E" w14:textId="77777777" w:rsidR="00B05C55" w:rsidRDefault="00B05C55" w:rsidP="008865FB">
      <w:pPr>
        <w:pStyle w:val="BodyText"/>
      </w:pPr>
      <w:r>
        <w:t>Avgas 100/130</w:t>
      </w:r>
      <w:r w:rsidR="00E2335B">
        <w:fldChar w:fldCharType="begin"/>
      </w:r>
      <w:r w:rsidR="00E2335B">
        <w:instrText xml:space="preserve"> XE "</w:instrText>
      </w:r>
      <w:r w:rsidR="00E2335B" w:rsidRPr="00FD4B17">
        <w:instrText>Avgas 100/130</w:instrText>
      </w:r>
      <w:r w:rsidR="00E2335B">
        <w:instrText xml:space="preserve">" </w:instrText>
      </w:r>
      <w:r w:rsidR="00E2335B">
        <w:fldChar w:fldCharType="end"/>
      </w:r>
      <w:r>
        <w:t xml:space="preserve"> was a blend of light alkylate</w:t>
      </w:r>
      <w:r w:rsidR="001520E8">
        <w:fldChar w:fldCharType="begin"/>
      </w:r>
      <w:r w:rsidR="001520E8">
        <w:instrText xml:space="preserve"> XE "</w:instrText>
      </w:r>
      <w:r w:rsidR="001520E8" w:rsidRPr="0086558F">
        <w:instrText>light alkylate</w:instrText>
      </w:r>
      <w:r w:rsidR="001520E8">
        <w:instrText xml:space="preserve">" </w:instrText>
      </w:r>
      <w:r w:rsidR="001520E8">
        <w:fldChar w:fldCharType="end"/>
      </w:r>
      <w:r>
        <w:t xml:space="preserve"> and </w:t>
      </w:r>
      <w:r w:rsidR="00431A31">
        <w:t>blendstock</w:t>
      </w:r>
      <w:r w:rsidR="001520E8">
        <w:fldChar w:fldCharType="begin"/>
      </w:r>
      <w:r w:rsidR="001520E8">
        <w:instrText xml:space="preserve"> XE "</w:instrText>
      </w:r>
      <w:r w:rsidR="001520E8" w:rsidRPr="00F70A96">
        <w:instrText>blendstock</w:instrText>
      </w:r>
      <w:r w:rsidR="001520E8">
        <w:instrText xml:space="preserve">" </w:instrText>
      </w:r>
      <w:r w:rsidR="001520E8">
        <w:fldChar w:fldCharType="end"/>
      </w:r>
      <w:r>
        <w:t xml:space="preserve"> imported from Palembang</w:t>
      </w:r>
      <w:r w:rsidR="006E1194">
        <w:fldChar w:fldCharType="begin"/>
      </w:r>
      <w:r w:rsidR="006E1194">
        <w:instrText xml:space="preserve"> XE "</w:instrText>
      </w:r>
      <w:r w:rsidR="006E1194" w:rsidRPr="00CF4CCD">
        <w:instrText>Palembang</w:instrText>
      </w:r>
      <w:r w:rsidR="006E1194">
        <w:instrText xml:space="preserve">" </w:instrText>
      </w:r>
      <w:r w:rsidR="006E1194">
        <w:fldChar w:fldCharType="end"/>
      </w:r>
      <w:r>
        <w:t xml:space="preserve">. </w:t>
      </w:r>
      <w:r w:rsidR="00064782">
        <w:t xml:space="preserve">Again after 1970, </w:t>
      </w:r>
      <w:r>
        <w:t>Avgas 100/130 was blended only with light alkylate and butane.</w:t>
      </w:r>
      <w:r w:rsidR="001520E8">
        <w:fldChar w:fldCharType="begin"/>
      </w:r>
      <w:r w:rsidR="001520E8">
        <w:instrText xml:space="preserve"> XE "</w:instrText>
      </w:r>
      <w:r w:rsidR="001520E8" w:rsidRPr="001D6E8A">
        <w:instrText>butane.</w:instrText>
      </w:r>
      <w:r w:rsidR="001520E8">
        <w:instrText xml:space="preserve"> </w:instrText>
      </w:r>
      <w:r w:rsidR="001520E8">
        <w:fldChar w:fldCharType="end"/>
      </w:r>
    </w:p>
    <w:p w14:paraId="3DEF0FC3" w14:textId="77777777" w:rsidR="00064782" w:rsidRDefault="00464C49" w:rsidP="008865FB">
      <w:pPr>
        <w:pStyle w:val="BodyText"/>
      </w:pPr>
      <w:r>
        <w:t>Avgas 115/145</w:t>
      </w:r>
      <w:r w:rsidR="001520E8">
        <w:fldChar w:fldCharType="begin"/>
      </w:r>
      <w:r w:rsidR="001520E8">
        <w:instrText xml:space="preserve"> XE "</w:instrText>
      </w:r>
      <w:r w:rsidR="001520E8" w:rsidRPr="00721500">
        <w:instrText>Avgas 115/145</w:instrText>
      </w:r>
      <w:r w:rsidR="001520E8">
        <w:instrText xml:space="preserve">" </w:instrText>
      </w:r>
      <w:r w:rsidR="001520E8">
        <w:fldChar w:fldCharType="end"/>
      </w:r>
      <w:r>
        <w:t xml:space="preserve"> was only </w:t>
      </w:r>
      <w:r w:rsidR="00064782">
        <w:t xml:space="preserve">light </w:t>
      </w:r>
      <w:r>
        <w:t>alkylate</w:t>
      </w:r>
      <w:r w:rsidR="001520E8">
        <w:fldChar w:fldCharType="begin"/>
      </w:r>
      <w:r w:rsidR="001520E8">
        <w:instrText xml:space="preserve"> XE "</w:instrText>
      </w:r>
      <w:r w:rsidR="001520E8" w:rsidRPr="001B61BE">
        <w:instrText>light alkylate</w:instrText>
      </w:r>
      <w:r w:rsidR="001520E8">
        <w:instrText xml:space="preserve">" </w:instrText>
      </w:r>
      <w:r w:rsidR="001520E8">
        <w:fldChar w:fldCharType="end"/>
      </w:r>
      <w:r>
        <w:t xml:space="preserve"> and butane</w:t>
      </w:r>
      <w:r w:rsidR="001520E8">
        <w:fldChar w:fldCharType="begin"/>
      </w:r>
      <w:r w:rsidR="001520E8">
        <w:instrText xml:space="preserve"> XE "</w:instrText>
      </w:r>
      <w:r w:rsidR="001520E8" w:rsidRPr="00F9460A">
        <w:instrText>butane</w:instrText>
      </w:r>
      <w:r w:rsidR="001520E8">
        <w:instrText xml:space="preserve">" </w:instrText>
      </w:r>
      <w:r w:rsidR="001520E8">
        <w:fldChar w:fldCharType="end"/>
      </w:r>
      <w:r>
        <w:t>. Alkylate for this grade was produced to maximise the performance number</w:t>
      </w:r>
      <w:r w:rsidR="001520E8">
        <w:fldChar w:fldCharType="begin"/>
      </w:r>
      <w:r w:rsidR="001520E8">
        <w:instrText xml:space="preserve"> XE "</w:instrText>
      </w:r>
      <w:r w:rsidR="001520E8" w:rsidRPr="00324C87">
        <w:instrText>performance number</w:instrText>
      </w:r>
      <w:r w:rsidR="001520E8">
        <w:instrText xml:space="preserve">" </w:instrText>
      </w:r>
      <w:r w:rsidR="001520E8">
        <w:fldChar w:fldCharType="end"/>
      </w:r>
      <w:r>
        <w:t xml:space="preserve"> (P.N.) by alkylating butylenes</w:t>
      </w:r>
      <w:r w:rsidR="00B276EC">
        <w:fldChar w:fldCharType="begin"/>
      </w:r>
      <w:r w:rsidR="00B276EC">
        <w:instrText xml:space="preserve"> XE "</w:instrText>
      </w:r>
      <w:r w:rsidR="00B276EC" w:rsidRPr="00A47801">
        <w:instrText>alkylating butylenes</w:instrText>
      </w:r>
      <w:r w:rsidR="00B276EC">
        <w:instrText xml:space="preserve">" </w:instrText>
      </w:r>
      <w:r w:rsidR="00B276EC">
        <w:fldChar w:fldCharType="end"/>
      </w:r>
      <w:r>
        <w:t xml:space="preserve"> and rejecting the maximum propylene. From a process viewpoint, </w:t>
      </w:r>
      <w:r w:rsidR="00B276EC">
        <w:t>p</w:t>
      </w:r>
      <w:r w:rsidRPr="005F0ACF">
        <w:t xml:space="preserve">ropylene consumes three times as much acid </w:t>
      </w:r>
      <w:r>
        <w:t xml:space="preserve">(catalyst) </w:t>
      </w:r>
      <w:r w:rsidRPr="005F0ACF">
        <w:t xml:space="preserve">as </w:t>
      </w:r>
      <w:r w:rsidR="00B276EC">
        <w:t>b</w:t>
      </w:r>
      <w:r w:rsidRPr="005F0ACF">
        <w:t>utylene</w:t>
      </w:r>
      <w:r w:rsidR="00B276EC">
        <w:fldChar w:fldCharType="begin"/>
      </w:r>
      <w:r w:rsidR="00B276EC">
        <w:instrText xml:space="preserve"> XE "</w:instrText>
      </w:r>
      <w:r w:rsidR="00B276EC" w:rsidRPr="0026578B">
        <w:instrText>butylene</w:instrText>
      </w:r>
      <w:r w:rsidR="00B276EC">
        <w:instrText xml:space="preserve">" </w:instrText>
      </w:r>
      <w:r w:rsidR="00B276EC">
        <w:fldChar w:fldCharType="end"/>
      </w:r>
      <w:r w:rsidRPr="005F0ACF">
        <w:t xml:space="preserve">. Propylene </w:t>
      </w:r>
      <w:r w:rsidR="00B276EC">
        <w:t>a</w:t>
      </w:r>
      <w:r w:rsidRPr="005F0ACF">
        <w:t>lkylate</w:t>
      </w:r>
      <w:r w:rsidR="00B276EC">
        <w:fldChar w:fldCharType="begin"/>
      </w:r>
      <w:r w:rsidR="00B276EC">
        <w:instrText xml:space="preserve"> XE "</w:instrText>
      </w:r>
      <w:r w:rsidR="00B276EC" w:rsidRPr="000F5A85">
        <w:instrText>alkylate</w:instrText>
      </w:r>
      <w:r w:rsidR="00B276EC">
        <w:instrText xml:space="preserve">" </w:instrText>
      </w:r>
      <w:r w:rsidR="00B276EC">
        <w:fldChar w:fldCharType="end"/>
      </w:r>
      <w:r w:rsidRPr="005F0ACF">
        <w:t xml:space="preserve"> is 21 P.N. (F-4) less than </w:t>
      </w:r>
      <w:r w:rsidR="00B276EC">
        <w:t>b</w:t>
      </w:r>
      <w:r w:rsidRPr="005F0ACF">
        <w:t xml:space="preserve">utylene </w:t>
      </w:r>
      <w:r w:rsidR="00B276EC">
        <w:t>al</w:t>
      </w:r>
      <w:r w:rsidRPr="005F0ACF">
        <w:t>kylate</w:t>
      </w:r>
      <w:r w:rsidR="00B276EC">
        <w:fldChar w:fldCharType="begin"/>
      </w:r>
      <w:r w:rsidR="00B276EC">
        <w:instrText xml:space="preserve"> XE "</w:instrText>
      </w:r>
      <w:r w:rsidR="00B276EC" w:rsidRPr="00B90300">
        <w:instrText>butylene alkylate</w:instrText>
      </w:r>
      <w:r w:rsidR="00B276EC">
        <w:instrText xml:space="preserve">" </w:instrText>
      </w:r>
      <w:r w:rsidR="00B276EC">
        <w:fldChar w:fldCharType="end"/>
      </w:r>
      <w:r w:rsidRPr="005F0ACF">
        <w:t xml:space="preserve"> and therefore undesirable in Avgas 115/145</w:t>
      </w:r>
      <w:r w:rsidR="00B276EC">
        <w:fldChar w:fldCharType="begin"/>
      </w:r>
      <w:r w:rsidR="00B276EC">
        <w:instrText xml:space="preserve"> XE "</w:instrText>
      </w:r>
      <w:r w:rsidR="00B276EC" w:rsidRPr="00A85766">
        <w:instrText>Avgas 115/145</w:instrText>
      </w:r>
      <w:r w:rsidR="00B276EC">
        <w:instrText xml:space="preserve">" </w:instrText>
      </w:r>
      <w:r w:rsidR="00B276EC">
        <w:fldChar w:fldCharType="end"/>
      </w:r>
      <w:r w:rsidRPr="005F0ACF">
        <w:t>.</w:t>
      </w:r>
      <w:r>
        <w:t xml:space="preserve"> </w:t>
      </w:r>
    </w:p>
    <w:p w14:paraId="173C6F5A" w14:textId="5BED109B" w:rsidR="005F0ACF" w:rsidRDefault="00464C49" w:rsidP="008865FB">
      <w:pPr>
        <w:pStyle w:val="BodyText"/>
      </w:pPr>
      <w:r>
        <w:t xml:space="preserve">Later in 1970 </w:t>
      </w:r>
      <w:r w:rsidR="00B05C55">
        <w:t>Avgas 115/145 was light alkylate</w:t>
      </w:r>
      <w:r w:rsidR="00B276EC">
        <w:fldChar w:fldCharType="begin"/>
      </w:r>
      <w:r w:rsidR="00B276EC">
        <w:instrText xml:space="preserve"> XE "</w:instrText>
      </w:r>
      <w:r w:rsidR="00B276EC" w:rsidRPr="00B82D6F">
        <w:instrText>light alkylate</w:instrText>
      </w:r>
      <w:r w:rsidR="00B276EC">
        <w:instrText xml:space="preserve">" </w:instrText>
      </w:r>
      <w:r w:rsidR="00B276EC">
        <w:fldChar w:fldCharType="end"/>
      </w:r>
      <w:r w:rsidR="00B05C55">
        <w:t>, and butane;</w:t>
      </w:r>
      <w:r w:rsidR="00B276EC">
        <w:fldChar w:fldCharType="begin"/>
      </w:r>
      <w:r w:rsidR="00B276EC">
        <w:instrText xml:space="preserve"> XE "</w:instrText>
      </w:r>
      <w:r w:rsidR="00B276EC" w:rsidRPr="00927A8B">
        <w:instrText>butane</w:instrText>
      </w:r>
      <w:r w:rsidR="00B276EC">
        <w:instrText xml:space="preserve">" </w:instrText>
      </w:r>
      <w:r w:rsidR="00B276EC">
        <w:fldChar w:fldCharType="end"/>
      </w:r>
      <w:r w:rsidR="00B05C55">
        <w:t xml:space="preserve"> the addition of the necessary aromatics content (Toluene</w:t>
      </w:r>
      <w:r w:rsidR="0053485F">
        <w:fldChar w:fldCharType="begin"/>
      </w:r>
      <w:r w:rsidR="0053485F">
        <w:instrText xml:space="preserve"> XE "</w:instrText>
      </w:r>
      <w:r w:rsidR="0053485F" w:rsidRPr="001E062A">
        <w:instrText>Toluene</w:instrText>
      </w:r>
      <w:r w:rsidR="0053485F">
        <w:instrText xml:space="preserve">" </w:instrText>
      </w:r>
      <w:r w:rsidR="0053485F">
        <w:fldChar w:fldCharType="end"/>
      </w:r>
      <w:r w:rsidR="00B05C55">
        <w:t xml:space="preserve">) </w:t>
      </w:r>
      <w:r>
        <w:t xml:space="preserve">was used to raise the rich rating to specification. This </w:t>
      </w:r>
      <w:r w:rsidR="00B05C55">
        <w:t>was blended at Mobil’s Yarraville</w:t>
      </w:r>
      <w:r w:rsidR="006E1194">
        <w:fldChar w:fldCharType="begin"/>
      </w:r>
      <w:r w:rsidR="006E1194">
        <w:instrText xml:space="preserve"> XE "</w:instrText>
      </w:r>
      <w:r w:rsidR="006E1194" w:rsidRPr="00717807">
        <w:instrText>Yarraville</w:instrText>
      </w:r>
      <w:r w:rsidR="006E1194">
        <w:instrText xml:space="preserve">" </w:instrText>
      </w:r>
      <w:r w:rsidR="006E1194">
        <w:fldChar w:fldCharType="end"/>
      </w:r>
      <w:r w:rsidR="00B05C55">
        <w:t xml:space="preserve"> Terminal during the transfer of </w:t>
      </w:r>
      <w:r>
        <w:t xml:space="preserve">base </w:t>
      </w:r>
      <w:r w:rsidR="00B05C55">
        <w:t>Avgas 115/145</w:t>
      </w:r>
      <w:r w:rsidR="00B276EC">
        <w:fldChar w:fldCharType="begin"/>
      </w:r>
      <w:r w:rsidR="00B276EC">
        <w:instrText xml:space="preserve"> XE "</w:instrText>
      </w:r>
      <w:r w:rsidR="00B276EC" w:rsidRPr="007C300C">
        <w:instrText>Avgas 115/145</w:instrText>
      </w:r>
      <w:r w:rsidR="00B276EC">
        <w:instrText xml:space="preserve">" </w:instrText>
      </w:r>
      <w:r w:rsidR="00B276EC">
        <w:fldChar w:fldCharType="end"/>
      </w:r>
      <w:r w:rsidR="00B05C55">
        <w:t xml:space="preserve"> blend to the distribution terminal. </w:t>
      </w:r>
    </w:p>
    <w:p w14:paraId="04889C6D" w14:textId="77777777" w:rsidR="00464C49" w:rsidRDefault="00464C49" w:rsidP="008865FB">
      <w:pPr>
        <w:pStyle w:val="BodyText"/>
      </w:pPr>
      <w:r>
        <w:t xml:space="preserve">In 1960 </w:t>
      </w:r>
      <w:r w:rsidR="00407602">
        <w:t>Altona refinery</w:t>
      </w:r>
      <w:r w:rsidR="00B276EC">
        <w:fldChar w:fldCharType="begin"/>
      </w:r>
      <w:r w:rsidR="00B276EC">
        <w:instrText xml:space="preserve"> XE "</w:instrText>
      </w:r>
      <w:r w:rsidR="00B276EC" w:rsidRPr="00715383">
        <w:instrText>Altona refinery</w:instrText>
      </w:r>
      <w:r w:rsidR="00B276EC">
        <w:instrText xml:space="preserve">" </w:instrText>
      </w:r>
      <w:r w:rsidR="00B276EC">
        <w:fldChar w:fldCharType="end"/>
      </w:r>
      <w:r w:rsidR="00407602">
        <w:t xml:space="preserve"> was operating at 40,000 Barrels/day and aviation gasoline</w:t>
      </w:r>
      <w:r w:rsidR="00B276EC">
        <w:fldChar w:fldCharType="begin"/>
      </w:r>
      <w:r w:rsidR="00B276EC">
        <w:instrText xml:space="preserve"> XE "</w:instrText>
      </w:r>
      <w:r w:rsidR="00B276EC" w:rsidRPr="005E63D5">
        <w:instrText>aviation gasoline</w:instrText>
      </w:r>
      <w:r w:rsidR="00B276EC">
        <w:instrText xml:space="preserve">" </w:instrText>
      </w:r>
      <w:r w:rsidR="00B276EC">
        <w:fldChar w:fldCharType="end"/>
      </w:r>
      <w:r w:rsidR="00407602">
        <w:t xml:space="preserve"> only accounted for </w:t>
      </w:r>
      <w:r w:rsidR="00014462">
        <w:t>3.4% of production, while motor gasoline</w:t>
      </w:r>
      <w:r w:rsidR="00B276EC">
        <w:fldChar w:fldCharType="begin"/>
      </w:r>
      <w:r w:rsidR="00B276EC">
        <w:instrText xml:space="preserve"> XE "</w:instrText>
      </w:r>
      <w:r w:rsidR="00B276EC" w:rsidRPr="00EA2986">
        <w:instrText>motor gasoline</w:instrText>
      </w:r>
      <w:r w:rsidR="00B276EC">
        <w:instrText xml:space="preserve">" </w:instrText>
      </w:r>
      <w:r w:rsidR="00B276EC">
        <w:fldChar w:fldCharType="end"/>
      </w:r>
      <w:r w:rsidR="00014462">
        <w:t xml:space="preserve"> was nearly 40%, jet fuel</w:t>
      </w:r>
      <w:r w:rsidR="00B276EC">
        <w:fldChar w:fldCharType="begin"/>
      </w:r>
      <w:r w:rsidR="00B276EC">
        <w:instrText xml:space="preserve"> XE "</w:instrText>
      </w:r>
      <w:r w:rsidR="00B276EC" w:rsidRPr="00AA0D69">
        <w:instrText>jet fuel</w:instrText>
      </w:r>
      <w:r w:rsidR="00B276EC">
        <w:instrText xml:space="preserve">" </w:instrText>
      </w:r>
      <w:r w:rsidR="00B276EC">
        <w:fldChar w:fldCharType="end"/>
      </w:r>
      <w:r w:rsidR="00014462">
        <w:t xml:space="preserve"> was 3%, and automotive diesel</w:t>
      </w:r>
      <w:r w:rsidR="00B276EC">
        <w:fldChar w:fldCharType="begin"/>
      </w:r>
      <w:r w:rsidR="00B276EC">
        <w:instrText xml:space="preserve"> XE "</w:instrText>
      </w:r>
      <w:r w:rsidR="00B276EC" w:rsidRPr="00E73325">
        <w:instrText>automotive diesel</w:instrText>
      </w:r>
      <w:r w:rsidR="00B276EC">
        <w:instrText xml:space="preserve">" </w:instrText>
      </w:r>
      <w:r w:rsidR="00B276EC">
        <w:fldChar w:fldCharType="end"/>
      </w:r>
      <w:r w:rsidR="00014462">
        <w:t xml:space="preserve"> 12%. </w:t>
      </w:r>
      <w:r>
        <w:t xml:space="preserve"> </w:t>
      </w:r>
    </w:p>
    <w:p w14:paraId="07E5B514" w14:textId="77777777" w:rsidR="00014462" w:rsidRDefault="00014462" w:rsidP="008865FB">
      <w:pPr>
        <w:pStyle w:val="BodyText"/>
      </w:pPr>
      <w:r>
        <w:t>The aviation gasoline</w:t>
      </w:r>
      <w:r w:rsidR="00B276EC">
        <w:fldChar w:fldCharType="begin"/>
      </w:r>
      <w:r w:rsidR="00B276EC">
        <w:instrText xml:space="preserve"> XE "</w:instrText>
      </w:r>
      <w:r w:rsidR="00B276EC" w:rsidRPr="00096387">
        <w:instrText>aviation gasoline</w:instrText>
      </w:r>
      <w:r w:rsidR="00B276EC">
        <w:instrText xml:space="preserve">" </w:instrText>
      </w:r>
      <w:r w:rsidR="00B276EC">
        <w:fldChar w:fldCharType="end"/>
      </w:r>
      <w:r>
        <w:t xml:space="preserve"> production was split as </w:t>
      </w:r>
      <w:r w:rsidR="00F7450E">
        <w:t>follows:</w:t>
      </w:r>
    </w:p>
    <w:p w14:paraId="12606B94" w14:textId="77777777" w:rsidR="00014462" w:rsidRDefault="00014462" w:rsidP="008865FB">
      <w:pPr>
        <w:pStyle w:val="BodyText"/>
        <w:ind w:left="720"/>
      </w:pPr>
      <w:r>
        <w:t>Avgas 115/145</w:t>
      </w:r>
      <w:r w:rsidR="00B276EC">
        <w:fldChar w:fldCharType="begin"/>
      </w:r>
      <w:r w:rsidR="00B276EC">
        <w:instrText xml:space="preserve"> XE "</w:instrText>
      </w:r>
      <w:r w:rsidR="00B276EC" w:rsidRPr="002E6369">
        <w:instrText>Avgas 115/145</w:instrText>
      </w:r>
      <w:r w:rsidR="00B276EC">
        <w:instrText xml:space="preserve">" </w:instrText>
      </w:r>
      <w:r w:rsidR="00B276EC">
        <w:fldChar w:fldCharType="end"/>
      </w:r>
      <w:r>
        <w:tab/>
      </w:r>
      <w:r w:rsidR="00135249">
        <w:tab/>
      </w:r>
      <w:r>
        <w:t>15%</w:t>
      </w:r>
    </w:p>
    <w:p w14:paraId="180BBFCB" w14:textId="77777777" w:rsidR="00014462" w:rsidRDefault="00014462" w:rsidP="008865FB">
      <w:pPr>
        <w:pStyle w:val="BodyText"/>
        <w:ind w:left="720"/>
      </w:pPr>
      <w:r>
        <w:t>Avgas 100/130</w:t>
      </w:r>
      <w:r w:rsidR="000D2DD7">
        <w:fldChar w:fldCharType="begin"/>
      </w:r>
      <w:r w:rsidR="000D2DD7">
        <w:instrText xml:space="preserve"> XE "</w:instrText>
      </w:r>
      <w:r w:rsidR="000D2DD7" w:rsidRPr="00C01ED1">
        <w:instrText>Avgas 100/130</w:instrText>
      </w:r>
      <w:r w:rsidR="000D2DD7">
        <w:instrText xml:space="preserve">" </w:instrText>
      </w:r>
      <w:r w:rsidR="000D2DD7">
        <w:fldChar w:fldCharType="end"/>
      </w:r>
      <w:r>
        <w:tab/>
      </w:r>
      <w:r w:rsidR="00135249">
        <w:tab/>
      </w:r>
      <w:r>
        <w:t>79.4%</w:t>
      </w:r>
    </w:p>
    <w:p w14:paraId="15C99CF9" w14:textId="77777777" w:rsidR="00464C49" w:rsidRDefault="00014462" w:rsidP="008865FB">
      <w:pPr>
        <w:pStyle w:val="BodyText"/>
        <w:ind w:left="720"/>
      </w:pPr>
      <w:r>
        <w:t>Avgas 80/87</w:t>
      </w:r>
      <w:r w:rsidR="000D2DD7">
        <w:fldChar w:fldCharType="begin"/>
      </w:r>
      <w:r w:rsidR="000D2DD7">
        <w:instrText xml:space="preserve"> XE "</w:instrText>
      </w:r>
      <w:r w:rsidR="000D2DD7" w:rsidRPr="00700153">
        <w:instrText>Avgas 80/87</w:instrText>
      </w:r>
      <w:r w:rsidR="000D2DD7">
        <w:instrText xml:space="preserve">" </w:instrText>
      </w:r>
      <w:r w:rsidR="000D2DD7">
        <w:fldChar w:fldCharType="end"/>
      </w:r>
      <w:r>
        <w:tab/>
        <w:t xml:space="preserve"> </w:t>
      </w:r>
      <w:r w:rsidR="00135249">
        <w:tab/>
      </w:r>
      <w:r>
        <w:t>5.6%</w:t>
      </w:r>
    </w:p>
    <w:p w14:paraId="7297C835" w14:textId="77777777" w:rsidR="00014462" w:rsidRPr="005F0ACF" w:rsidRDefault="00014462" w:rsidP="008865FB">
      <w:pPr>
        <w:pStyle w:val="BodyText"/>
      </w:pPr>
      <w:r>
        <w:t>So clearly at this time Avgas 100/130 was the predominant grade and generally used by the commercial operators.</w:t>
      </w:r>
    </w:p>
    <w:p w14:paraId="43E88B98" w14:textId="77777777" w:rsidR="00B05C55" w:rsidRDefault="00B05C55" w:rsidP="00543DA5">
      <w:pPr>
        <w:pStyle w:val="Heading1"/>
        <w:spacing w:before="120"/>
      </w:pPr>
      <w:bookmarkStart w:id="12" w:name="_Toc23855847"/>
      <w:r>
        <w:lastRenderedPageBreak/>
        <w:t>Aviation Fuels – Australian Defence Services</w:t>
      </w:r>
      <w:r>
        <w:rPr>
          <w:rStyle w:val="EndnoteReference"/>
        </w:rPr>
        <w:endnoteReference w:id="15"/>
      </w:r>
      <w:bookmarkEnd w:id="12"/>
    </w:p>
    <w:p w14:paraId="4B402740" w14:textId="77777777" w:rsidR="00B05C55" w:rsidRDefault="00B05C55" w:rsidP="00B62FCF">
      <w:pPr>
        <w:pStyle w:val="BodyText2"/>
      </w:pPr>
      <w:r>
        <w:t>The fuels used by the Australian Defence forces</w:t>
      </w:r>
      <w:r w:rsidR="000D2DD7">
        <w:fldChar w:fldCharType="begin"/>
      </w:r>
      <w:r w:rsidR="000D2DD7">
        <w:instrText xml:space="preserve"> XE "</w:instrText>
      </w:r>
      <w:r w:rsidR="000D2DD7" w:rsidRPr="0010424F">
        <w:instrText>Australian Defence forces</w:instrText>
      </w:r>
      <w:r w:rsidR="000D2DD7">
        <w:instrText xml:space="preserve">" </w:instrText>
      </w:r>
      <w:r w:rsidR="000D2DD7">
        <w:fldChar w:fldCharType="end"/>
      </w:r>
      <w:r>
        <w:t xml:space="preserve"> in 1953 were designated by codes and abbreviations for use by each of the services – Royal Australian Air Force</w:t>
      </w:r>
      <w:r w:rsidR="000D2DD7">
        <w:fldChar w:fldCharType="begin"/>
      </w:r>
      <w:r w:rsidR="000D2DD7">
        <w:instrText xml:space="preserve"> XE "</w:instrText>
      </w:r>
      <w:r w:rsidR="000D2DD7" w:rsidRPr="00C52AA9">
        <w:instrText>Royal Australian Air Force</w:instrText>
      </w:r>
      <w:r w:rsidR="000D2DD7">
        <w:instrText xml:space="preserve">" </w:instrText>
      </w:r>
      <w:r w:rsidR="000D2DD7">
        <w:fldChar w:fldCharType="end"/>
      </w:r>
      <w:r>
        <w:t>, Australian Military Forces</w:t>
      </w:r>
      <w:r w:rsidR="000D2DD7">
        <w:fldChar w:fldCharType="begin"/>
      </w:r>
      <w:r w:rsidR="000D2DD7">
        <w:instrText xml:space="preserve"> XE "</w:instrText>
      </w:r>
      <w:r w:rsidR="000D2DD7" w:rsidRPr="004B221C">
        <w:instrText>Australian Military Forces</w:instrText>
      </w:r>
      <w:r w:rsidR="000D2DD7">
        <w:instrText xml:space="preserve">" </w:instrText>
      </w:r>
      <w:r w:rsidR="000D2DD7">
        <w:fldChar w:fldCharType="end"/>
      </w:r>
      <w:r>
        <w:t>, and Royal Australian Navy</w:t>
      </w:r>
      <w:r w:rsidR="000D2DD7">
        <w:fldChar w:fldCharType="begin"/>
      </w:r>
      <w:r w:rsidR="000D2DD7">
        <w:instrText xml:space="preserve"> XE "</w:instrText>
      </w:r>
      <w:r w:rsidR="000D2DD7" w:rsidRPr="00414348">
        <w:instrText>Royal Australian Navy</w:instrText>
      </w:r>
      <w:r w:rsidR="000D2DD7">
        <w:instrText xml:space="preserve">" </w:instrText>
      </w:r>
      <w:r w:rsidR="000D2DD7">
        <w:fldChar w:fldCharType="end"/>
      </w:r>
      <w:r>
        <w:t xml:space="preserve">. </w:t>
      </w:r>
      <w:r w:rsidR="007D0322">
        <w:t>Since there was interchange of Australian services with those of other UN forces it was important for the Australian services to know the designations/specifications of similar fuels by their allies.</w:t>
      </w:r>
    </w:p>
    <w:p w14:paraId="772EA4B4" w14:textId="77777777" w:rsidR="00B05C55" w:rsidRDefault="00B05C55" w:rsidP="00543DA5">
      <w:pPr>
        <w:pStyle w:val="Caption"/>
        <w:keepNext/>
      </w:pPr>
      <w:r>
        <w:t xml:space="preserve">Table </w:t>
      </w:r>
      <w:fldSimple w:instr=" SEQ Table \* ARABIC ">
        <w:r w:rsidR="00185237">
          <w:rPr>
            <w:noProof/>
          </w:rPr>
          <w:t>2</w:t>
        </w:r>
      </w:fldSimple>
      <w:r w:rsidR="00135249">
        <w:rPr>
          <w:noProof/>
        </w:rPr>
        <w:t>.</w:t>
      </w:r>
      <w:r>
        <w:t xml:space="preserve"> Specifications</w:t>
      </w:r>
      <w:r w:rsidR="006E1194">
        <w:fldChar w:fldCharType="begin"/>
      </w:r>
      <w:r w:rsidR="006E1194">
        <w:instrText xml:space="preserve"> XE "</w:instrText>
      </w:r>
      <w:r w:rsidR="006E1194" w:rsidRPr="002B69D5">
        <w:instrText>Specifications</w:instrText>
      </w:r>
      <w:r w:rsidR="006E1194">
        <w:instrText xml:space="preserve">" </w:instrText>
      </w:r>
      <w:r w:rsidR="006E1194">
        <w:fldChar w:fldCharType="end"/>
      </w:r>
      <w:r>
        <w:t xml:space="preserve"> – Issuing Authority</w:t>
      </w:r>
    </w:p>
    <w:tbl>
      <w:tblPr>
        <w:tblW w:w="7371" w:type="dxa"/>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951"/>
        <w:gridCol w:w="5420"/>
      </w:tblGrid>
      <w:tr w:rsidR="00B05C55" w14:paraId="4A48273D" w14:textId="77777777" w:rsidTr="008614A6">
        <w:tc>
          <w:tcPr>
            <w:tcW w:w="1951" w:type="dxa"/>
            <w:tcBorders>
              <w:bottom w:val="single" w:sz="12" w:space="0" w:color="000000"/>
            </w:tcBorders>
          </w:tcPr>
          <w:p w14:paraId="53718127" w14:textId="77777777" w:rsidR="00B05C55" w:rsidRPr="00A52DC4" w:rsidRDefault="00B05C55" w:rsidP="00D2719D">
            <w:pPr>
              <w:pStyle w:val="BodyText11pt2pt"/>
            </w:pPr>
            <w:r w:rsidRPr="00A52DC4">
              <w:t>Series</w:t>
            </w:r>
          </w:p>
        </w:tc>
        <w:tc>
          <w:tcPr>
            <w:tcW w:w="5420" w:type="dxa"/>
            <w:tcBorders>
              <w:bottom w:val="single" w:sz="12" w:space="0" w:color="000000"/>
            </w:tcBorders>
          </w:tcPr>
          <w:p w14:paraId="4474A76F" w14:textId="77777777" w:rsidR="00B05C55" w:rsidRPr="00A52DC4" w:rsidRDefault="00B05C55" w:rsidP="00D2719D">
            <w:pPr>
              <w:pStyle w:val="BodyText11pt2pt"/>
            </w:pPr>
            <w:r w:rsidRPr="00A52DC4">
              <w:t>Issued by</w:t>
            </w:r>
          </w:p>
        </w:tc>
      </w:tr>
      <w:tr w:rsidR="00B05C55" w14:paraId="6601B8BD" w14:textId="77777777" w:rsidTr="008614A6">
        <w:trPr>
          <w:cantSplit/>
        </w:trPr>
        <w:tc>
          <w:tcPr>
            <w:tcW w:w="7371" w:type="dxa"/>
            <w:gridSpan w:val="2"/>
            <w:tcBorders>
              <w:top w:val="single" w:sz="12" w:space="0" w:color="000000"/>
            </w:tcBorders>
          </w:tcPr>
          <w:p w14:paraId="4D1627CD" w14:textId="77777777" w:rsidR="00B05C55" w:rsidRPr="00017163" w:rsidRDefault="00B05C55" w:rsidP="00017163">
            <w:pPr>
              <w:pStyle w:val="BodyText"/>
              <w:rPr>
                <w:b/>
                <w:bCs/>
                <w:iCs w:val="0"/>
              </w:rPr>
            </w:pPr>
            <w:r w:rsidRPr="00017163">
              <w:rPr>
                <w:b/>
                <w:bCs/>
                <w:iCs w:val="0"/>
              </w:rPr>
              <w:t>Australian</w:t>
            </w:r>
          </w:p>
        </w:tc>
      </w:tr>
      <w:tr w:rsidR="00B05C55" w14:paraId="2FDD51CC" w14:textId="77777777" w:rsidTr="008614A6">
        <w:tc>
          <w:tcPr>
            <w:tcW w:w="1951" w:type="dxa"/>
          </w:tcPr>
          <w:p w14:paraId="6B191F9F" w14:textId="77777777" w:rsidR="00B05C55" w:rsidRPr="00A52DC4" w:rsidRDefault="00B05C55" w:rsidP="00D2719D">
            <w:pPr>
              <w:pStyle w:val="BodyText11pt2pt"/>
            </w:pPr>
            <w:r w:rsidRPr="00A52DC4">
              <w:t>DEF (Aust)</w:t>
            </w:r>
          </w:p>
        </w:tc>
        <w:tc>
          <w:tcPr>
            <w:tcW w:w="5420" w:type="dxa"/>
          </w:tcPr>
          <w:p w14:paraId="3DDF055B" w14:textId="77777777" w:rsidR="00B05C55" w:rsidRPr="00A52DC4" w:rsidRDefault="00B05C55" w:rsidP="00D2719D">
            <w:pPr>
              <w:pStyle w:val="BodyText11pt2pt"/>
            </w:pPr>
            <w:r w:rsidRPr="00A52DC4">
              <w:t>Department of Defence</w:t>
            </w:r>
            <w:r w:rsidR="000D2DD7">
              <w:fldChar w:fldCharType="begin"/>
            </w:r>
            <w:r w:rsidR="000D2DD7">
              <w:instrText xml:space="preserve"> XE "</w:instrText>
            </w:r>
            <w:r w:rsidR="000D2DD7" w:rsidRPr="007954D2">
              <w:instrText>Department of Defence</w:instrText>
            </w:r>
            <w:r w:rsidR="000D2DD7">
              <w:instrText xml:space="preserve">" </w:instrText>
            </w:r>
            <w:r w:rsidR="000D2DD7">
              <w:fldChar w:fldCharType="end"/>
            </w:r>
          </w:p>
        </w:tc>
      </w:tr>
      <w:tr w:rsidR="00B05C55" w14:paraId="526DBBA3" w14:textId="77777777" w:rsidTr="00841527">
        <w:trPr>
          <w:trHeight w:val="281"/>
        </w:trPr>
        <w:tc>
          <w:tcPr>
            <w:tcW w:w="1951" w:type="dxa"/>
          </w:tcPr>
          <w:p w14:paraId="5897BB80" w14:textId="77777777" w:rsidR="00B05C55" w:rsidRPr="00A52DC4" w:rsidRDefault="00B05C55" w:rsidP="00D2719D">
            <w:pPr>
              <w:pStyle w:val="BodyText11pt2pt"/>
            </w:pPr>
            <w:r w:rsidRPr="00A52DC4">
              <w:t>MGO</w:t>
            </w:r>
          </w:p>
        </w:tc>
        <w:tc>
          <w:tcPr>
            <w:tcW w:w="5420" w:type="dxa"/>
          </w:tcPr>
          <w:p w14:paraId="500106C6" w14:textId="77777777" w:rsidR="00B05C55" w:rsidRPr="00A52DC4" w:rsidRDefault="00B05C55" w:rsidP="00D2719D">
            <w:pPr>
              <w:pStyle w:val="BodyText11pt2pt"/>
            </w:pPr>
            <w:r w:rsidRPr="00A52DC4">
              <w:t>Master General of the Ordnance</w:t>
            </w:r>
            <w:r w:rsidR="000D2DD7">
              <w:fldChar w:fldCharType="begin"/>
            </w:r>
            <w:r w:rsidR="000D2DD7">
              <w:instrText xml:space="preserve"> XE "</w:instrText>
            </w:r>
            <w:r w:rsidR="000D2DD7" w:rsidRPr="00B208ED">
              <w:instrText>Master General of the Ordnance</w:instrText>
            </w:r>
            <w:r w:rsidR="000D2DD7">
              <w:instrText xml:space="preserve">" </w:instrText>
            </w:r>
            <w:r w:rsidR="000D2DD7">
              <w:fldChar w:fldCharType="end"/>
            </w:r>
          </w:p>
        </w:tc>
      </w:tr>
      <w:tr w:rsidR="00B05C55" w14:paraId="686F8BBC" w14:textId="77777777" w:rsidTr="008614A6">
        <w:tc>
          <w:tcPr>
            <w:tcW w:w="1951" w:type="dxa"/>
          </w:tcPr>
          <w:p w14:paraId="56C430A8" w14:textId="77777777" w:rsidR="00B05C55" w:rsidRPr="00A52DC4" w:rsidRDefault="00B05C55" w:rsidP="00D2719D">
            <w:pPr>
              <w:pStyle w:val="BodyText11pt2pt"/>
            </w:pPr>
            <w:r w:rsidRPr="00A52DC4">
              <w:t>SAA</w:t>
            </w:r>
          </w:p>
        </w:tc>
        <w:tc>
          <w:tcPr>
            <w:tcW w:w="5420" w:type="dxa"/>
          </w:tcPr>
          <w:p w14:paraId="3F8B9212" w14:textId="77777777" w:rsidR="00B05C55" w:rsidRPr="00A52DC4" w:rsidRDefault="00B05C55" w:rsidP="00D2719D">
            <w:pPr>
              <w:pStyle w:val="BodyText11pt2pt"/>
            </w:pPr>
            <w:r w:rsidRPr="00A52DC4">
              <w:t>Standards Association of Australia</w:t>
            </w:r>
            <w:r w:rsidR="000D2DD7">
              <w:fldChar w:fldCharType="begin"/>
            </w:r>
            <w:r w:rsidR="000D2DD7">
              <w:instrText xml:space="preserve"> XE "</w:instrText>
            </w:r>
            <w:r w:rsidR="000D2DD7" w:rsidRPr="00821B45">
              <w:instrText>Standards Association of Australia</w:instrText>
            </w:r>
            <w:r w:rsidR="000D2DD7">
              <w:instrText xml:space="preserve">" </w:instrText>
            </w:r>
            <w:r w:rsidR="000D2DD7">
              <w:fldChar w:fldCharType="end"/>
            </w:r>
          </w:p>
        </w:tc>
      </w:tr>
      <w:tr w:rsidR="00B05C55" w14:paraId="377576B4" w14:textId="77777777" w:rsidTr="008614A6">
        <w:tc>
          <w:tcPr>
            <w:tcW w:w="1951" w:type="dxa"/>
          </w:tcPr>
          <w:p w14:paraId="1A50AB47" w14:textId="77777777" w:rsidR="00B05C55" w:rsidRPr="00A52DC4" w:rsidRDefault="00B05C55" w:rsidP="00D2719D">
            <w:pPr>
              <w:pStyle w:val="BodyText11pt2pt"/>
            </w:pPr>
            <w:r w:rsidRPr="00A52DC4">
              <w:t>K</w:t>
            </w:r>
          </w:p>
        </w:tc>
        <w:tc>
          <w:tcPr>
            <w:tcW w:w="5420" w:type="dxa"/>
          </w:tcPr>
          <w:p w14:paraId="23C77F90" w14:textId="77777777" w:rsidR="00B05C55" w:rsidRPr="00A52DC4" w:rsidRDefault="00B05C55" w:rsidP="00D2719D">
            <w:pPr>
              <w:pStyle w:val="BodyText11pt2pt"/>
            </w:pPr>
            <w:r w:rsidRPr="00A52DC4">
              <w:t>Royal Australian Air Force</w:t>
            </w:r>
            <w:r w:rsidR="000D2DD7">
              <w:fldChar w:fldCharType="begin"/>
            </w:r>
            <w:r w:rsidR="000D2DD7">
              <w:instrText xml:space="preserve"> XE "</w:instrText>
            </w:r>
            <w:r w:rsidR="000D2DD7" w:rsidRPr="00055C6C">
              <w:instrText>Royal Australian Air Force</w:instrText>
            </w:r>
            <w:r w:rsidR="000D2DD7">
              <w:instrText xml:space="preserve">" </w:instrText>
            </w:r>
            <w:r w:rsidR="000D2DD7">
              <w:fldChar w:fldCharType="end"/>
            </w:r>
          </w:p>
        </w:tc>
      </w:tr>
      <w:tr w:rsidR="00B05C55" w14:paraId="2D4E4C18" w14:textId="77777777" w:rsidTr="008614A6">
        <w:trPr>
          <w:cantSplit/>
        </w:trPr>
        <w:tc>
          <w:tcPr>
            <w:tcW w:w="7371" w:type="dxa"/>
            <w:gridSpan w:val="2"/>
          </w:tcPr>
          <w:p w14:paraId="3057A47E" w14:textId="77777777" w:rsidR="00B05C55" w:rsidRPr="00017163" w:rsidRDefault="00B05C55" w:rsidP="00017163">
            <w:pPr>
              <w:pStyle w:val="BodyText"/>
              <w:rPr>
                <w:b/>
                <w:bCs/>
                <w:iCs w:val="0"/>
              </w:rPr>
            </w:pPr>
            <w:r w:rsidRPr="00017163">
              <w:rPr>
                <w:b/>
                <w:bCs/>
                <w:iCs w:val="0"/>
              </w:rPr>
              <w:t>United Kingdom</w:t>
            </w:r>
            <w:r w:rsidR="00223748">
              <w:rPr>
                <w:b/>
                <w:bCs/>
                <w:iCs w:val="0"/>
              </w:rPr>
              <w:fldChar w:fldCharType="begin"/>
            </w:r>
            <w:r w:rsidR="00223748">
              <w:instrText xml:space="preserve"> XE "</w:instrText>
            </w:r>
            <w:r w:rsidR="00223748" w:rsidRPr="007A0E14">
              <w:rPr>
                <w:b/>
                <w:bCs/>
                <w:iCs w:val="0"/>
              </w:rPr>
              <w:instrText>United Kingdom</w:instrText>
            </w:r>
            <w:r w:rsidR="00223748">
              <w:instrText xml:space="preserve">" </w:instrText>
            </w:r>
            <w:r w:rsidR="00223748">
              <w:rPr>
                <w:b/>
                <w:bCs/>
                <w:iCs w:val="0"/>
              </w:rPr>
              <w:fldChar w:fldCharType="end"/>
            </w:r>
          </w:p>
        </w:tc>
      </w:tr>
      <w:tr w:rsidR="00B05C55" w14:paraId="464BB823" w14:textId="77777777" w:rsidTr="008614A6">
        <w:tc>
          <w:tcPr>
            <w:tcW w:w="1951" w:type="dxa"/>
          </w:tcPr>
          <w:p w14:paraId="2FC9F1C9" w14:textId="77777777" w:rsidR="00B05C55" w:rsidRPr="00A52DC4" w:rsidRDefault="00B05C55" w:rsidP="00D2719D">
            <w:pPr>
              <w:pStyle w:val="BodyText11pt2pt"/>
            </w:pPr>
            <w:r w:rsidRPr="00A52DC4">
              <w:t>BS</w:t>
            </w:r>
          </w:p>
        </w:tc>
        <w:tc>
          <w:tcPr>
            <w:tcW w:w="5420" w:type="dxa"/>
          </w:tcPr>
          <w:p w14:paraId="714D8748" w14:textId="77777777" w:rsidR="00B05C55" w:rsidRPr="00A52DC4" w:rsidRDefault="00B05C55" w:rsidP="00D2719D">
            <w:pPr>
              <w:pStyle w:val="BodyText11pt2pt"/>
            </w:pPr>
            <w:r w:rsidRPr="00A52DC4">
              <w:t>British Standards Institution</w:t>
            </w:r>
            <w:r w:rsidR="000D2DD7">
              <w:fldChar w:fldCharType="begin"/>
            </w:r>
            <w:r w:rsidR="000D2DD7">
              <w:instrText xml:space="preserve"> XE "</w:instrText>
            </w:r>
            <w:r w:rsidR="000D2DD7" w:rsidRPr="006B7E8E">
              <w:instrText>British Standards Institution</w:instrText>
            </w:r>
            <w:r w:rsidR="000D2DD7">
              <w:instrText xml:space="preserve">" </w:instrText>
            </w:r>
            <w:r w:rsidR="000D2DD7">
              <w:fldChar w:fldCharType="end"/>
            </w:r>
          </w:p>
        </w:tc>
      </w:tr>
      <w:tr w:rsidR="00B05C55" w14:paraId="07308136" w14:textId="77777777" w:rsidTr="008614A6">
        <w:tc>
          <w:tcPr>
            <w:tcW w:w="1951" w:type="dxa"/>
          </w:tcPr>
          <w:p w14:paraId="61E3EE9B" w14:textId="77777777" w:rsidR="00B05C55" w:rsidRPr="00A52DC4" w:rsidRDefault="00B05C55" w:rsidP="00D2719D">
            <w:pPr>
              <w:pStyle w:val="BodyText11pt2pt"/>
            </w:pPr>
            <w:r w:rsidRPr="00A52DC4">
              <w:t>CS</w:t>
            </w:r>
          </w:p>
        </w:tc>
        <w:tc>
          <w:tcPr>
            <w:tcW w:w="5420" w:type="dxa"/>
          </w:tcPr>
          <w:p w14:paraId="00458CA0" w14:textId="77777777" w:rsidR="00B05C55" w:rsidRPr="00A52DC4" w:rsidRDefault="00B05C55" w:rsidP="00D2719D">
            <w:pPr>
              <w:pStyle w:val="BodyText11pt2pt"/>
            </w:pPr>
            <w:r w:rsidRPr="00A52DC4">
              <w:t>Director of Chemical Inspection</w:t>
            </w:r>
            <w:r w:rsidR="000D2DD7">
              <w:fldChar w:fldCharType="begin"/>
            </w:r>
            <w:r w:rsidR="000D2DD7">
              <w:instrText xml:space="preserve"> XE "</w:instrText>
            </w:r>
            <w:r w:rsidR="000D2DD7" w:rsidRPr="00DB0703">
              <w:instrText>Director of Chemical Inspection</w:instrText>
            </w:r>
            <w:r w:rsidR="000D2DD7">
              <w:instrText xml:space="preserve">" </w:instrText>
            </w:r>
            <w:r w:rsidR="000D2DD7">
              <w:fldChar w:fldCharType="end"/>
            </w:r>
          </w:p>
        </w:tc>
      </w:tr>
      <w:tr w:rsidR="00B05C55" w14:paraId="1852B022" w14:textId="77777777" w:rsidTr="008614A6">
        <w:tc>
          <w:tcPr>
            <w:tcW w:w="1951" w:type="dxa"/>
          </w:tcPr>
          <w:p w14:paraId="6AD9B91A" w14:textId="77777777" w:rsidR="00B05C55" w:rsidRPr="00A52DC4" w:rsidRDefault="00B05C55" w:rsidP="00D2719D">
            <w:pPr>
              <w:pStyle w:val="BodyText11pt2pt"/>
            </w:pPr>
            <w:r w:rsidRPr="00A52DC4">
              <w:t>DED, D Eng R D</w:t>
            </w:r>
          </w:p>
        </w:tc>
        <w:tc>
          <w:tcPr>
            <w:tcW w:w="5420" w:type="dxa"/>
          </w:tcPr>
          <w:p w14:paraId="3D9F0369" w14:textId="77777777" w:rsidR="00B05C55" w:rsidRPr="00A52DC4" w:rsidRDefault="00B05C55" w:rsidP="00D2719D">
            <w:pPr>
              <w:pStyle w:val="BodyText11pt2pt"/>
            </w:pPr>
            <w:r w:rsidRPr="00A52DC4">
              <w:t>Director of Engine Research and Development</w:t>
            </w:r>
            <w:r w:rsidR="000D2DD7">
              <w:fldChar w:fldCharType="begin"/>
            </w:r>
            <w:r w:rsidR="000D2DD7">
              <w:instrText xml:space="preserve"> XE "</w:instrText>
            </w:r>
            <w:r w:rsidR="000D2DD7" w:rsidRPr="003E1ED7">
              <w:instrText>Director of Engine Research and Development</w:instrText>
            </w:r>
            <w:r w:rsidR="000D2DD7">
              <w:instrText xml:space="preserve">" </w:instrText>
            </w:r>
            <w:r w:rsidR="000D2DD7">
              <w:fldChar w:fldCharType="end"/>
            </w:r>
          </w:p>
        </w:tc>
      </w:tr>
      <w:tr w:rsidR="00B05C55" w14:paraId="5528A50A" w14:textId="77777777" w:rsidTr="008614A6">
        <w:tc>
          <w:tcPr>
            <w:tcW w:w="1951" w:type="dxa"/>
          </w:tcPr>
          <w:p w14:paraId="373BCBCA" w14:textId="77777777" w:rsidR="00B05C55" w:rsidRPr="00A52DC4" w:rsidRDefault="00B05C55" w:rsidP="00D2719D">
            <w:pPr>
              <w:pStyle w:val="BodyText11pt2pt"/>
            </w:pPr>
            <w:r w:rsidRPr="00A52DC4">
              <w:t>DEF, DTD</w:t>
            </w:r>
          </w:p>
        </w:tc>
        <w:tc>
          <w:tcPr>
            <w:tcW w:w="5420" w:type="dxa"/>
          </w:tcPr>
          <w:p w14:paraId="0C05CA25" w14:textId="77777777" w:rsidR="00B05C55" w:rsidRPr="00A52DC4" w:rsidRDefault="00B05C55" w:rsidP="00D2719D">
            <w:pPr>
              <w:pStyle w:val="BodyText11pt2pt"/>
            </w:pPr>
            <w:r w:rsidRPr="00A52DC4">
              <w:t>HM Stationery Office</w:t>
            </w:r>
          </w:p>
        </w:tc>
      </w:tr>
      <w:tr w:rsidR="00B05C55" w14:paraId="18C63358" w14:textId="77777777" w:rsidTr="008614A6">
        <w:tc>
          <w:tcPr>
            <w:tcW w:w="1951" w:type="dxa"/>
          </w:tcPr>
          <w:p w14:paraId="135041EF" w14:textId="77777777" w:rsidR="00B05C55" w:rsidRPr="00A52DC4" w:rsidRDefault="00B05C55" w:rsidP="00D2719D">
            <w:pPr>
              <w:pStyle w:val="BodyText11pt2pt"/>
            </w:pPr>
            <w:r w:rsidRPr="00A52DC4">
              <w:t>E-in -C</w:t>
            </w:r>
          </w:p>
        </w:tc>
        <w:tc>
          <w:tcPr>
            <w:tcW w:w="5420" w:type="dxa"/>
          </w:tcPr>
          <w:p w14:paraId="08FE2460" w14:textId="77777777" w:rsidR="00B05C55" w:rsidRPr="00A52DC4" w:rsidRDefault="00B05C55" w:rsidP="00D2719D">
            <w:pPr>
              <w:pStyle w:val="BodyText11pt2pt"/>
            </w:pPr>
            <w:r w:rsidRPr="00A52DC4">
              <w:t>Admiralty</w:t>
            </w:r>
            <w:r w:rsidR="000D2DD7">
              <w:fldChar w:fldCharType="begin"/>
            </w:r>
            <w:r w:rsidR="000D2DD7">
              <w:instrText xml:space="preserve"> XE "</w:instrText>
            </w:r>
            <w:r w:rsidR="000D2DD7" w:rsidRPr="00B74ACB">
              <w:instrText>Admiralty</w:instrText>
            </w:r>
            <w:r w:rsidR="000D2DD7">
              <w:instrText xml:space="preserve">" </w:instrText>
            </w:r>
            <w:r w:rsidR="000D2DD7">
              <w:fldChar w:fldCharType="end"/>
            </w:r>
          </w:p>
        </w:tc>
      </w:tr>
      <w:tr w:rsidR="00B05C55" w14:paraId="4F15F7B0" w14:textId="77777777" w:rsidTr="008614A6">
        <w:tc>
          <w:tcPr>
            <w:tcW w:w="1951" w:type="dxa"/>
          </w:tcPr>
          <w:p w14:paraId="06AC80DA" w14:textId="77777777" w:rsidR="00B05C55" w:rsidRPr="00A52DC4" w:rsidRDefault="00B05C55" w:rsidP="00D2719D">
            <w:pPr>
              <w:pStyle w:val="BodyText11pt2pt"/>
            </w:pPr>
            <w:r w:rsidRPr="00A52DC4">
              <w:t>Esso</w:t>
            </w:r>
            <w:r w:rsidR="00CD02D9">
              <w:fldChar w:fldCharType="begin"/>
            </w:r>
            <w:r w:rsidR="00CD02D9">
              <w:instrText xml:space="preserve"> XE "</w:instrText>
            </w:r>
            <w:r w:rsidR="00CD02D9" w:rsidRPr="00856254">
              <w:instrText>Esso</w:instrText>
            </w:r>
            <w:r w:rsidR="00CD02D9">
              <w:instrText xml:space="preserve">" </w:instrText>
            </w:r>
            <w:r w:rsidR="00CD02D9">
              <w:fldChar w:fldCharType="end"/>
            </w:r>
          </w:p>
        </w:tc>
        <w:tc>
          <w:tcPr>
            <w:tcW w:w="5420" w:type="dxa"/>
          </w:tcPr>
          <w:p w14:paraId="22D7E26B" w14:textId="77777777" w:rsidR="00B05C55" w:rsidRPr="00A52DC4" w:rsidRDefault="00B05C55" w:rsidP="00D2719D">
            <w:pPr>
              <w:pStyle w:val="BodyText11pt2pt"/>
            </w:pPr>
            <w:r w:rsidRPr="00A52DC4">
              <w:t>Standard Oil Company</w:t>
            </w:r>
            <w:r w:rsidR="000D2DD7">
              <w:fldChar w:fldCharType="begin"/>
            </w:r>
            <w:r w:rsidR="000D2DD7">
              <w:instrText xml:space="preserve"> XE "</w:instrText>
            </w:r>
            <w:r w:rsidR="000D2DD7" w:rsidRPr="0022663E">
              <w:instrText>Standard Oil Company</w:instrText>
            </w:r>
            <w:r w:rsidR="000D2DD7">
              <w:instrText xml:space="preserve">" </w:instrText>
            </w:r>
            <w:r w:rsidR="000D2DD7">
              <w:fldChar w:fldCharType="end"/>
            </w:r>
          </w:p>
        </w:tc>
      </w:tr>
      <w:tr w:rsidR="00B05C55" w14:paraId="04125D93" w14:textId="77777777" w:rsidTr="008614A6">
        <w:tc>
          <w:tcPr>
            <w:tcW w:w="1951" w:type="dxa"/>
          </w:tcPr>
          <w:p w14:paraId="18CC0C75" w14:textId="77777777" w:rsidR="00B05C55" w:rsidRPr="00A52DC4" w:rsidRDefault="00B05C55" w:rsidP="00D2719D">
            <w:pPr>
              <w:pStyle w:val="BodyText11pt2pt"/>
            </w:pPr>
            <w:r w:rsidRPr="00A52DC4">
              <w:t>ST</w:t>
            </w:r>
          </w:p>
        </w:tc>
        <w:tc>
          <w:tcPr>
            <w:tcW w:w="5420" w:type="dxa"/>
          </w:tcPr>
          <w:p w14:paraId="67069F19" w14:textId="77777777" w:rsidR="00B05C55" w:rsidRPr="00A52DC4" w:rsidRDefault="00B05C55" w:rsidP="00D2719D">
            <w:pPr>
              <w:pStyle w:val="BodyText11pt2pt"/>
            </w:pPr>
            <w:r w:rsidRPr="00A52DC4">
              <w:t>Director of Supplies and Transport</w:t>
            </w:r>
            <w:r w:rsidR="000D2DD7">
              <w:fldChar w:fldCharType="begin"/>
            </w:r>
            <w:r w:rsidR="000D2DD7">
              <w:instrText xml:space="preserve"> XE "</w:instrText>
            </w:r>
            <w:r w:rsidR="000D2DD7" w:rsidRPr="00F429BA">
              <w:instrText>Director of Supplies and Transport</w:instrText>
            </w:r>
            <w:r w:rsidR="000D2DD7">
              <w:instrText xml:space="preserve">" </w:instrText>
            </w:r>
            <w:r w:rsidR="000D2DD7">
              <w:fldChar w:fldCharType="end"/>
            </w:r>
            <w:r w:rsidRPr="00A52DC4">
              <w:t>, The War Office</w:t>
            </w:r>
          </w:p>
        </w:tc>
      </w:tr>
      <w:tr w:rsidR="00B05C55" w14:paraId="5E6C4BAB" w14:textId="77777777" w:rsidTr="008614A6">
        <w:tc>
          <w:tcPr>
            <w:tcW w:w="1951" w:type="dxa"/>
          </w:tcPr>
          <w:p w14:paraId="4F9C7B8F" w14:textId="77777777" w:rsidR="00B05C55" w:rsidRPr="00A52DC4" w:rsidRDefault="00B05C55" w:rsidP="00D2719D">
            <w:pPr>
              <w:pStyle w:val="BodyText11pt2pt"/>
            </w:pPr>
            <w:r w:rsidRPr="00A52DC4">
              <w:t>TP</w:t>
            </w:r>
          </w:p>
        </w:tc>
        <w:tc>
          <w:tcPr>
            <w:tcW w:w="5420" w:type="dxa"/>
          </w:tcPr>
          <w:p w14:paraId="413D0EC4" w14:textId="77777777" w:rsidR="00B05C55" w:rsidRPr="00A52DC4" w:rsidRDefault="00B05C55" w:rsidP="00D2719D">
            <w:pPr>
              <w:pStyle w:val="BodyText11pt2pt"/>
            </w:pPr>
            <w:r w:rsidRPr="00A52DC4">
              <w:t>Torpedo Experimental Establishment</w:t>
            </w:r>
            <w:r w:rsidR="000D2DD7">
              <w:fldChar w:fldCharType="begin"/>
            </w:r>
            <w:r w:rsidR="000D2DD7">
              <w:instrText xml:space="preserve"> XE "</w:instrText>
            </w:r>
            <w:r w:rsidR="000D2DD7" w:rsidRPr="00B10964">
              <w:instrText>Torpedo Experimental Establishment</w:instrText>
            </w:r>
            <w:r w:rsidR="000D2DD7">
              <w:instrText xml:space="preserve">" </w:instrText>
            </w:r>
            <w:r w:rsidR="000D2DD7">
              <w:fldChar w:fldCharType="end"/>
            </w:r>
          </w:p>
        </w:tc>
      </w:tr>
      <w:tr w:rsidR="00B05C55" w14:paraId="61B245B0" w14:textId="77777777" w:rsidTr="008614A6">
        <w:trPr>
          <w:cantSplit/>
        </w:trPr>
        <w:tc>
          <w:tcPr>
            <w:tcW w:w="7371" w:type="dxa"/>
            <w:gridSpan w:val="2"/>
          </w:tcPr>
          <w:p w14:paraId="3D0E1E6E" w14:textId="4D912676" w:rsidR="00B05C55" w:rsidRPr="00017163" w:rsidRDefault="00D13CA5" w:rsidP="00017163">
            <w:pPr>
              <w:pStyle w:val="BodyText"/>
              <w:rPr>
                <w:b/>
                <w:bCs/>
                <w:iCs w:val="0"/>
              </w:rPr>
            </w:pPr>
            <w:r>
              <w:rPr>
                <w:iCs w:val="0"/>
              </w:rPr>
              <w:br w:type="page"/>
            </w:r>
            <w:r w:rsidR="00B05C55" w:rsidRPr="00017163">
              <w:rPr>
                <w:b/>
                <w:bCs/>
                <w:iCs w:val="0"/>
              </w:rPr>
              <w:t>Canada</w:t>
            </w:r>
            <w:r w:rsidR="00223748">
              <w:rPr>
                <w:b/>
                <w:bCs/>
                <w:iCs w:val="0"/>
              </w:rPr>
              <w:fldChar w:fldCharType="begin"/>
            </w:r>
            <w:r w:rsidR="00223748">
              <w:instrText xml:space="preserve"> XE "</w:instrText>
            </w:r>
            <w:r w:rsidR="00223748" w:rsidRPr="00812A10">
              <w:rPr>
                <w:b/>
                <w:bCs/>
                <w:iCs w:val="0"/>
              </w:rPr>
              <w:instrText>Canada</w:instrText>
            </w:r>
            <w:r w:rsidR="00223748">
              <w:instrText xml:space="preserve">" </w:instrText>
            </w:r>
            <w:r w:rsidR="00223748">
              <w:rPr>
                <w:b/>
                <w:bCs/>
                <w:iCs w:val="0"/>
              </w:rPr>
              <w:fldChar w:fldCharType="end"/>
            </w:r>
          </w:p>
        </w:tc>
      </w:tr>
      <w:tr w:rsidR="00B05C55" w14:paraId="16B0E95F" w14:textId="77777777" w:rsidTr="008614A6">
        <w:tc>
          <w:tcPr>
            <w:tcW w:w="1951" w:type="dxa"/>
          </w:tcPr>
          <w:p w14:paraId="0F286814" w14:textId="77777777" w:rsidR="00B05C55" w:rsidRPr="00A52DC4" w:rsidRDefault="00B05C55" w:rsidP="00D2719D">
            <w:pPr>
              <w:pStyle w:val="BodyText11pt2pt"/>
            </w:pPr>
            <w:r w:rsidRPr="00A52DC4">
              <w:t>3-GP-</w:t>
            </w:r>
          </w:p>
        </w:tc>
        <w:tc>
          <w:tcPr>
            <w:tcW w:w="5420" w:type="dxa"/>
          </w:tcPr>
          <w:p w14:paraId="1C2D7367" w14:textId="77777777" w:rsidR="00B05C55" w:rsidRPr="00A52DC4" w:rsidRDefault="00B05C55" w:rsidP="00D2719D">
            <w:pPr>
              <w:pStyle w:val="BodyText11pt2pt"/>
            </w:pPr>
            <w:r w:rsidRPr="00A52DC4">
              <w:t>Canadian Government Specification Board</w:t>
            </w:r>
            <w:r w:rsidR="00223748">
              <w:fldChar w:fldCharType="begin"/>
            </w:r>
            <w:r w:rsidR="00223748">
              <w:instrText xml:space="preserve"> XE "</w:instrText>
            </w:r>
            <w:r w:rsidR="00223748" w:rsidRPr="00290273">
              <w:instrText>Canadian Government Specification Board</w:instrText>
            </w:r>
            <w:r w:rsidR="00223748">
              <w:instrText xml:space="preserve">" </w:instrText>
            </w:r>
            <w:r w:rsidR="00223748">
              <w:fldChar w:fldCharType="end"/>
            </w:r>
          </w:p>
        </w:tc>
      </w:tr>
      <w:tr w:rsidR="00B05C55" w14:paraId="3A585D71" w14:textId="77777777" w:rsidTr="008614A6">
        <w:trPr>
          <w:cantSplit/>
        </w:trPr>
        <w:tc>
          <w:tcPr>
            <w:tcW w:w="7371" w:type="dxa"/>
            <w:gridSpan w:val="2"/>
          </w:tcPr>
          <w:p w14:paraId="1BF5A8C5" w14:textId="77777777" w:rsidR="00B05C55" w:rsidRPr="00017163" w:rsidRDefault="00B05C55" w:rsidP="00017163">
            <w:pPr>
              <w:pStyle w:val="BodyText"/>
              <w:rPr>
                <w:b/>
                <w:bCs/>
                <w:iCs w:val="0"/>
              </w:rPr>
            </w:pPr>
            <w:r w:rsidRPr="00017163">
              <w:rPr>
                <w:b/>
                <w:bCs/>
                <w:iCs w:val="0"/>
              </w:rPr>
              <w:t>United States</w:t>
            </w:r>
            <w:r w:rsidR="00223748">
              <w:rPr>
                <w:b/>
                <w:bCs/>
                <w:iCs w:val="0"/>
              </w:rPr>
              <w:fldChar w:fldCharType="begin"/>
            </w:r>
            <w:r w:rsidR="00223748">
              <w:instrText xml:space="preserve"> XE "</w:instrText>
            </w:r>
            <w:r w:rsidR="00223748" w:rsidRPr="00FB10A6">
              <w:rPr>
                <w:b/>
                <w:bCs/>
                <w:iCs w:val="0"/>
              </w:rPr>
              <w:instrText>United States</w:instrText>
            </w:r>
            <w:r w:rsidR="00223748">
              <w:instrText xml:space="preserve">" </w:instrText>
            </w:r>
            <w:r w:rsidR="00223748">
              <w:rPr>
                <w:b/>
                <w:bCs/>
                <w:iCs w:val="0"/>
              </w:rPr>
              <w:fldChar w:fldCharType="end"/>
            </w:r>
          </w:p>
        </w:tc>
      </w:tr>
      <w:tr w:rsidR="00B05C55" w14:paraId="6EC2D5A9" w14:textId="77777777" w:rsidTr="008614A6">
        <w:tc>
          <w:tcPr>
            <w:tcW w:w="1951" w:type="dxa"/>
          </w:tcPr>
          <w:p w14:paraId="6B0583A7" w14:textId="77777777" w:rsidR="00B05C55" w:rsidRDefault="00B05C55" w:rsidP="00D2719D">
            <w:pPr>
              <w:pStyle w:val="BodyText11pt2pt"/>
            </w:pPr>
            <w:r>
              <w:t>AN-G-</w:t>
            </w:r>
          </w:p>
        </w:tc>
        <w:tc>
          <w:tcPr>
            <w:tcW w:w="5420" w:type="dxa"/>
          </w:tcPr>
          <w:p w14:paraId="4D988212" w14:textId="77777777" w:rsidR="00B05C55" w:rsidRDefault="00B05C55" w:rsidP="00D2719D">
            <w:pPr>
              <w:pStyle w:val="BodyText11pt2pt"/>
            </w:pPr>
            <w:r>
              <w:t>U.S. Air Force Navy Aeronautical</w:t>
            </w:r>
            <w:r w:rsidR="00223748">
              <w:fldChar w:fldCharType="begin"/>
            </w:r>
            <w:r w:rsidR="00223748">
              <w:instrText xml:space="preserve"> XE "</w:instrText>
            </w:r>
            <w:r w:rsidR="00223748" w:rsidRPr="000F3C37">
              <w:instrText>U.S. Air Force Navy Aeronautical</w:instrText>
            </w:r>
            <w:r w:rsidR="00223748">
              <w:instrText xml:space="preserve">" </w:instrText>
            </w:r>
            <w:r w:rsidR="00223748">
              <w:fldChar w:fldCharType="end"/>
            </w:r>
          </w:p>
        </w:tc>
      </w:tr>
      <w:tr w:rsidR="00B05C55" w14:paraId="59BF8C99" w14:textId="77777777" w:rsidTr="008614A6">
        <w:tc>
          <w:tcPr>
            <w:tcW w:w="1951" w:type="dxa"/>
          </w:tcPr>
          <w:p w14:paraId="438BAE87" w14:textId="77777777" w:rsidR="00B05C55" w:rsidRPr="00A52DC4" w:rsidRDefault="00B05C55" w:rsidP="00D2719D">
            <w:pPr>
              <w:pStyle w:val="BodyText11pt2pt"/>
            </w:pPr>
            <w:r w:rsidRPr="00A52DC4">
              <w:t>AXS</w:t>
            </w:r>
          </w:p>
        </w:tc>
        <w:tc>
          <w:tcPr>
            <w:tcW w:w="5420" w:type="dxa"/>
          </w:tcPr>
          <w:p w14:paraId="60B34DE1" w14:textId="77777777" w:rsidR="00B05C55" w:rsidRPr="00A52DC4" w:rsidRDefault="00B05C55" w:rsidP="00D2719D">
            <w:pPr>
              <w:pStyle w:val="BodyText11pt2pt"/>
            </w:pPr>
            <w:r w:rsidRPr="00A52DC4">
              <w:t>U.S. Army Ordnance Department</w:t>
            </w:r>
            <w:r w:rsidR="00223748">
              <w:fldChar w:fldCharType="begin"/>
            </w:r>
            <w:r w:rsidR="00223748">
              <w:instrText xml:space="preserve"> XE "</w:instrText>
            </w:r>
            <w:r w:rsidR="00223748" w:rsidRPr="009E466C">
              <w:instrText>U.S. Army Ordnance Department</w:instrText>
            </w:r>
            <w:r w:rsidR="00223748">
              <w:instrText xml:space="preserve">" </w:instrText>
            </w:r>
            <w:r w:rsidR="00223748">
              <w:fldChar w:fldCharType="end"/>
            </w:r>
          </w:p>
        </w:tc>
      </w:tr>
      <w:tr w:rsidR="00B05C55" w14:paraId="3C3705F7" w14:textId="77777777" w:rsidTr="008614A6">
        <w:tc>
          <w:tcPr>
            <w:tcW w:w="1951" w:type="dxa"/>
          </w:tcPr>
          <w:p w14:paraId="2481BDF3" w14:textId="77777777" w:rsidR="00B05C55" w:rsidRPr="00A52DC4" w:rsidRDefault="00B05C55" w:rsidP="00D2719D">
            <w:pPr>
              <w:pStyle w:val="BodyText11pt2pt"/>
            </w:pPr>
            <w:r w:rsidRPr="00A52DC4">
              <w:t>MIL</w:t>
            </w:r>
          </w:p>
        </w:tc>
        <w:tc>
          <w:tcPr>
            <w:tcW w:w="5420" w:type="dxa"/>
          </w:tcPr>
          <w:p w14:paraId="2060CA21" w14:textId="77777777" w:rsidR="00B05C55" w:rsidRPr="00A52DC4" w:rsidRDefault="00B05C55" w:rsidP="00D2719D">
            <w:pPr>
              <w:pStyle w:val="BodyText11pt2pt"/>
            </w:pPr>
            <w:r w:rsidRPr="00A52DC4">
              <w:t>U.S. Military Specification</w:t>
            </w:r>
            <w:r w:rsidR="00223748">
              <w:fldChar w:fldCharType="begin"/>
            </w:r>
            <w:r w:rsidR="00223748">
              <w:instrText xml:space="preserve"> XE "</w:instrText>
            </w:r>
            <w:r w:rsidR="00223748" w:rsidRPr="00852E03">
              <w:instrText>U.S. Military Specification</w:instrText>
            </w:r>
            <w:r w:rsidR="00223748">
              <w:instrText xml:space="preserve">" </w:instrText>
            </w:r>
            <w:r w:rsidR="00223748">
              <w:fldChar w:fldCharType="end"/>
            </w:r>
          </w:p>
        </w:tc>
      </w:tr>
      <w:tr w:rsidR="00B05C55" w14:paraId="7A3414DE" w14:textId="77777777" w:rsidTr="008614A6">
        <w:tc>
          <w:tcPr>
            <w:tcW w:w="1951" w:type="dxa"/>
          </w:tcPr>
          <w:p w14:paraId="25ECB47E" w14:textId="77777777" w:rsidR="00B05C55" w:rsidRPr="00A52DC4" w:rsidRDefault="00B05C55" w:rsidP="00D2719D">
            <w:pPr>
              <w:pStyle w:val="BodyText11pt2pt"/>
            </w:pPr>
            <w:r w:rsidRPr="00A52DC4">
              <w:t>VV-</w:t>
            </w:r>
          </w:p>
        </w:tc>
        <w:tc>
          <w:tcPr>
            <w:tcW w:w="5420" w:type="dxa"/>
          </w:tcPr>
          <w:p w14:paraId="04D4FE80" w14:textId="77777777" w:rsidR="00B05C55" w:rsidRPr="00A52DC4" w:rsidRDefault="00B05C55" w:rsidP="00D2719D">
            <w:pPr>
              <w:pStyle w:val="BodyText11pt2pt"/>
            </w:pPr>
            <w:r w:rsidRPr="00A52DC4">
              <w:t>U.S. Federal</w:t>
            </w:r>
            <w:r w:rsidR="00223748">
              <w:fldChar w:fldCharType="begin"/>
            </w:r>
            <w:r w:rsidR="00223748">
              <w:instrText xml:space="preserve"> XE "</w:instrText>
            </w:r>
            <w:r w:rsidR="00223748" w:rsidRPr="001A5CD7">
              <w:instrText>U.S. Federal</w:instrText>
            </w:r>
            <w:r w:rsidR="00223748">
              <w:instrText xml:space="preserve">" </w:instrText>
            </w:r>
            <w:r w:rsidR="00223748">
              <w:fldChar w:fldCharType="end"/>
            </w:r>
          </w:p>
        </w:tc>
      </w:tr>
      <w:tr w:rsidR="00B05C55" w14:paraId="5A7A4FA6" w14:textId="77777777" w:rsidTr="008614A6">
        <w:tc>
          <w:tcPr>
            <w:tcW w:w="1951" w:type="dxa"/>
          </w:tcPr>
          <w:p w14:paraId="3B117479" w14:textId="77777777" w:rsidR="00B05C55" w:rsidRPr="00A52DC4" w:rsidRDefault="00B05C55" w:rsidP="00D2719D">
            <w:pPr>
              <w:pStyle w:val="BodyText11pt2pt"/>
            </w:pPr>
            <w:r w:rsidRPr="00A52DC4">
              <w:t>2-</w:t>
            </w:r>
          </w:p>
        </w:tc>
        <w:tc>
          <w:tcPr>
            <w:tcW w:w="5420" w:type="dxa"/>
          </w:tcPr>
          <w:p w14:paraId="27AE081F" w14:textId="77777777" w:rsidR="00B05C55" w:rsidRPr="00A52DC4" w:rsidRDefault="00B05C55" w:rsidP="00D2719D">
            <w:pPr>
              <w:pStyle w:val="BodyText11pt2pt"/>
            </w:pPr>
            <w:r w:rsidRPr="00A52DC4">
              <w:t>U.S. Army</w:t>
            </w:r>
            <w:r w:rsidR="00223748">
              <w:fldChar w:fldCharType="begin"/>
            </w:r>
            <w:r w:rsidR="00223748">
              <w:instrText xml:space="preserve"> XE "</w:instrText>
            </w:r>
            <w:r w:rsidR="00223748" w:rsidRPr="00FA2176">
              <w:instrText>U.S. Army</w:instrText>
            </w:r>
            <w:r w:rsidR="00223748">
              <w:instrText xml:space="preserve">" </w:instrText>
            </w:r>
            <w:r w:rsidR="00223748">
              <w:fldChar w:fldCharType="end"/>
            </w:r>
          </w:p>
        </w:tc>
      </w:tr>
    </w:tbl>
    <w:p w14:paraId="214E6A99" w14:textId="77777777" w:rsidR="004D0A0E" w:rsidRDefault="004D0A0E" w:rsidP="00D2719D">
      <w:pPr>
        <w:pStyle w:val="BodyText11pt2pt"/>
      </w:pPr>
    </w:p>
    <w:p w14:paraId="585C3A82" w14:textId="77777777" w:rsidR="00B05C55" w:rsidRPr="00030D1C" w:rsidRDefault="00B05C55" w:rsidP="00D2719D">
      <w:pPr>
        <w:pStyle w:val="BodyText11pt2pt"/>
      </w:pPr>
      <w:r w:rsidRPr="00030D1C">
        <w:t>To identify the various stores for the Australian Services the following designations were used.</w:t>
      </w:r>
    </w:p>
    <w:p w14:paraId="653D7FA4" w14:textId="77777777" w:rsidR="00B05C55" w:rsidRPr="00030D1C" w:rsidRDefault="00B05C55" w:rsidP="00D2719D">
      <w:pPr>
        <w:pStyle w:val="BodyText11pt2pt"/>
      </w:pPr>
      <w:r w:rsidRPr="00030D1C">
        <w:t>RAN</w:t>
      </w:r>
      <w:r w:rsidR="000D2DD7">
        <w:fldChar w:fldCharType="begin"/>
      </w:r>
      <w:r w:rsidR="000D2DD7">
        <w:instrText xml:space="preserve"> XE "</w:instrText>
      </w:r>
      <w:r w:rsidR="000D2DD7" w:rsidRPr="00F35C28">
        <w:instrText>RAN</w:instrText>
      </w:r>
      <w:r w:rsidR="000D2DD7">
        <w:instrText xml:space="preserve">" </w:instrText>
      </w:r>
      <w:r w:rsidR="000D2DD7">
        <w:fldChar w:fldCharType="end"/>
      </w:r>
      <w:r w:rsidRPr="00030D1C">
        <w:tab/>
      </w:r>
      <w:r w:rsidRPr="00030D1C">
        <w:tab/>
        <w:t>E7/, E8/, E9/, K/, 34A/, 34B/</w:t>
      </w:r>
    </w:p>
    <w:p w14:paraId="03569E6F" w14:textId="77777777" w:rsidR="00B05C55" w:rsidRPr="00030D1C" w:rsidRDefault="00B05C55" w:rsidP="00D2719D">
      <w:pPr>
        <w:pStyle w:val="BodyText11pt2pt"/>
      </w:pPr>
      <w:r w:rsidRPr="00030D1C">
        <w:t>RAASC</w:t>
      </w:r>
      <w:r w:rsidR="000D2DD7">
        <w:fldChar w:fldCharType="begin"/>
      </w:r>
      <w:r w:rsidR="000D2DD7">
        <w:instrText xml:space="preserve"> XE "</w:instrText>
      </w:r>
      <w:r w:rsidR="000D2DD7" w:rsidRPr="009337D6">
        <w:instrText>RAASC</w:instrText>
      </w:r>
      <w:r w:rsidR="000D2DD7">
        <w:instrText xml:space="preserve">" </w:instrText>
      </w:r>
      <w:r w:rsidR="000D2DD7">
        <w:fldChar w:fldCharType="end"/>
      </w:r>
      <w:r w:rsidRPr="00030D1C">
        <w:tab/>
      </w:r>
      <w:r w:rsidRPr="00030D1C">
        <w:tab/>
        <w:t>Stores numbers were not used.</w:t>
      </w:r>
    </w:p>
    <w:p w14:paraId="2D08B25C" w14:textId="68DCE727" w:rsidR="00B05C55" w:rsidRPr="00030D1C" w:rsidRDefault="00B05C55" w:rsidP="00D2719D">
      <w:pPr>
        <w:pStyle w:val="BodyText11pt2pt"/>
      </w:pPr>
      <w:r w:rsidRPr="00030D1C">
        <w:t>RAAOC</w:t>
      </w:r>
      <w:r w:rsidR="000D2DD7">
        <w:fldChar w:fldCharType="begin"/>
      </w:r>
      <w:r w:rsidR="000D2DD7">
        <w:instrText xml:space="preserve"> XE "</w:instrText>
      </w:r>
      <w:r w:rsidR="000D2DD7" w:rsidRPr="00C4293C">
        <w:instrText>RAAOC</w:instrText>
      </w:r>
      <w:r w:rsidR="000D2DD7">
        <w:instrText xml:space="preserve">" </w:instrText>
      </w:r>
      <w:r w:rsidR="000D2DD7">
        <w:fldChar w:fldCharType="end"/>
      </w:r>
      <w:r w:rsidRPr="00030D1C">
        <w:tab/>
      </w:r>
      <w:r w:rsidR="00841527">
        <w:tab/>
      </w:r>
      <w:r w:rsidRPr="00030D1C">
        <w:t>H1/HAA</w:t>
      </w:r>
    </w:p>
    <w:p w14:paraId="41AF4971" w14:textId="77777777" w:rsidR="00B05C55" w:rsidRPr="00030D1C" w:rsidRDefault="00B05C55" w:rsidP="00D2719D">
      <w:pPr>
        <w:pStyle w:val="BodyText11pt2pt"/>
      </w:pPr>
      <w:r w:rsidRPr="00030D1C">
        <w:t>RAAF</w:t>
      </w:r>
      <w:r w:rsidR="000D2DD7">
        <w:fldChar w:fldCharType="begin"/>
      </w:r>
      <w:r w:rsidR="000D2DD7">
        <w:instrText xml:space="preserve"> XE "</w:instrText>
      </w:r>
      <w:r w:rsidR="000D2DD7" w:rsidRPr="003E4ED5">
        <w:instrText>RAAF</w:instrText>
      </w:r>
      <w:r w:rsidR="000D2DD7">
        <w:instrText xml:space="preserve">" </w:instrText>
      </w:r>
      <w:r w:rsidR="000D2DD7">
        <w:fldChar w:fldCharType="end"/>
      </w:r>
      <w:r w:rsidRPr="00030D1C">
        <w:tab/>
      </w:r>
      <w:r w:rsidRPr="00030D1C">
        <w:tab/>
        <w:t>K1/, K2/</w:t>
      </w:r>
    </w:p>
    <w:p w14:paraId="6A9ECAF4" w14:textId="77777777" w:rsidR="00841527" w:rsidRDefault="00841527">
      <w:pPr>
        <w:rPr>
          <w:iCs/>
          <w:spacing w:val="-5"/>
          <w:sz w:val="24"/>
        </w:rPr>
      </w:pPr>
      <w:r>
        <w:br w:type="page"/>
      </w:r>
    </w:p>
    <w:p w14:paraId="7CA13B9B" w14:textId="547D6BD6" w:rsidR="00B05C55" w:rsidRDefault="00B05C55" w:rsidP="008865FB">
      <w:pPr>
        <w:pStyle w:val="BodyText"/>
      </w:pPr>
      <w:r>
        <w:lastRenderedPageBreak/>
        <w:t>The Aviation fuels in use at this time by Australian Services were as follows</w:t>
      </w:r>
      <w:r w:rsidR="00935725">
        <w:t>:</w:t>
      </w:r>
    </w:p>
    <w:p w14:paraId="5078950E" w14:textId="77777777" w:rsidR="00B05C55" w:rsidRDefault="00B05C55" w:rsidP="00381744">
      <w:pPr>
        <w:pStyle w:val="Caption"/>
        <w:spacing w:before="0"/>
      </w:pPr>
      <w:r>
        <w:t xml:space="preserve">Table </w:t>
      </w:r>
      <w:fldSimple w:instr=" SEQ Table \* ARABIC ">
        <w:r w:rsidR="00185237">
          <w:rPr>
            <w:noProof/>
          </w:rPr>
          <w:t>3</w:t>
        </w:r>
      </w:fldSimple>
      <w:r>
        <w:t>. Aviation Fuels used by Australian Services 1953</w:t>
      </w:r>
      <w:r w:rsidR="00935725">
        <w:t>.</w:t>
      </w:r>
    </w:p>
    <w:tbl>
      <w:tblPr>
        <w:tblW w:w="10065"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404"/>
        <w:gridCol w:w="1856"/>
        <w:gridCol w:w="1583"/>
        <w:gridCol w:w="1813"/>
        <w:gridCol w:w="3409"/>
      </w:tblGrid>
      <w:tr w:rsidR="00B05C55" w14:paraId="5610A1AF" w14:textId="77777777" w:rsidTr="00841527">
        <w:tc>
          <w:tcPr>
            <w:tcW w:w="1404" w:type="dxa"/>
            <w:tcBorders>
              <w:bottom w:val="single" w:sz="12" w:space="0" w:color="000000"/>
            </w:tcBorders>
          </w:tcPr>
          <w:p w14:paraId="3CFB1BB8" w14:textId="77777777" w:rsidR="00B05C55" w:rsidRPr="00904ACA" w:rsidRDefault="00B05C55" w:rsidP="00D2719D">
            <w:pPr>
              <w:pStyle w:val="BodyText11pt2pt"/>
            </w:pPr>
            <w:r w:rsidRPr="00904ACA">
              <w:t>Fuel</w:t>
            </w:r>
          </w:p>
        </w:tc>
        <w:tc>
          <w:tcPr>
            <w:tcW w:w="1856" w:type="dxa"/>
            <w:tcBorders>
              <w:bottom w:val="single" w:sz="12" w:space="0" w:color="000000"/>
            </w:tcBorders>
          </w:tcPr>
          <w:p w14:paraId="08632F53" w14:textId="77777777" w:rsidR="00B05C55" w:rsidRPr="00904ACA" w:rsidRDefault="00B05C55" w:rsidP="00D2719D">
            <w:pPr>
              <w:pStyle w:val="BodyText11pt2pt"/>
            </w:pPr>
            <w:r w:rsidRPr="00904ACA">
              <w:t>Name</w:t>
            </w:r>
          </w:p>
        </w:tc>
        <w:tc>
          <w:tcPr>
            <w:tcW w:w="1583" w:type="dxa"/>
            <w:tcBorders>
              <w:bottom w:val="single" w:sz="12" w:space="0" w:color="000000"/>
            </w:tcBorders>
          </w:tcPr>
          <w:p w14:paraId="601B2F95" w14:textId="77777777" w:rsidR="00B05C55" w:rsidRPr="00904ACA" w:rsidRDefault="00B05C55" w:rsidP="00D2719D">
            <w:pPr>
              <w:pStyle w:val="BodyText11pt2pt"/>
            </w:pPr>
            <w:r w:rsidRPr="00904ACA">
              <w:t>Specification</w:t>
            </w:r>
          </w:p>
        </w:tc>
        <w:tc>
          <w:tcPr>
            <w:tcW w:w="1813" w:type="dxa"/>
            <w:tcBorders>
              <w:bottom w:val="single" w:sz="12" w:space="0" w:color="000000"/>
            </w:tcBorders>
          </w:tcPr>
          <w:p w14:paraId="0DFD5C52" w14:textId="77777777" w:rsidR="00B05C55" w:rsidRPr="00904ACA" w:rsidRDefault="00B05C55" w:rsidP="00D2719D">
            <w:pPr>
              <w:pStyle w:val="BodyText11pt2pt"/>
            </w:pPr>
            <w:r w:rsidRPr="00904ACA">
              <w:t>Stores Number</w:t>
            </w:r>
          </w:p>
        </w:tc>
        <w:tc>
          <w:tcPr>
            <w:tcW w:w="3409" w:type="dxa"/>
            <w:tcBorders>
              <w:bottom w:val="single" w:sz="12" w:space="0" w:color="000000"/>
            </w:tcBorders>
          </w:tcPr>
          <w:p w14:paraId="4BCB6C90" w14:textId="77777777" w:rsidR="00B05C55" w:rsidRPr="00904ACA" w:rsidRDefault="00B05C55" w:rsidP="00D2719D">
            <w:pPr>
              <w:pStyle w:val="BodyText11pt2pt"/>
            </w:pPr>
            <w:r w:rsidRPr="00904ACA">
              <w:t>Comment</w:t>
            </w:r>
          </w:p>
        </w:tc>
      </w:tr>
      <w:tr w:rsidR="00B05C55" w14:paraId="3DA43FCC" w14:textId="77777777" w:rsidTr="00841527">
        <w:tc>
          <w:tcPr>
            <w:tcW w:w="1404" w:type="dxa"/>
            <w:tcBorders>
              <w:top w:val="single" w:sz="12" w:space="0" w:color="000000"/>
            </w:tcBorders>
          </w:tcPr>
          <w:p w14:paraId="57179A74" w14:textId="1E66C350" w:rsidR="00B05C55" w:rsidRPr="00904ACA" w:rsidRDefault="000D2DD7" w:rsidP="00D2719D">
            <w:pPr>
              <w:pStyle w:val="BodyText11pt2pt"/>
            </w:pPr>
            <w:r>
              <w:t>Avgas</w:t>
            </w:r>
            <w:r w:rsidR="00C32E3C">
              <w:t xml:space="preserve"> </w:t>
            </w:r>
            <w:r w:rsidR="00B05C55" w:rsidRPr="00904ACA">
              <w:t>115/145</w:t>
            </w:r>
            <w:r w:rsidR="00223748">
              <w:fldChar w:fldCharType="begin"/>
            </w:r>
            <w:r w:rsidR="00223748">
              <w:instrText xml:space="preserve"> XE "</w:instrText>
            </w:r>
            <w:r w:rsidR="00223748" w:rsidRPr="000A2561">
              <w:instrText>Avgas</w:instrText>
            </w:r>
            <w:r w:rsidR="000F445A">
              <w:instrText xml:space="preserve"> </w:instrText>
            </w:r>
            <w:r w:rsidR="00223748" w:rsidRPr="000A2561">
              <w:instrText>115/145</w:instrText>
            </w:r>
            <w:r w:rsidR="00223748">
              <w:instrText xml:space="preserve">" </w:instrText>
            </w:r>
            <w:r w:rsidR="00223748">
              <w:fldChar w:fldCharType="end"/>
            </w:r>
            <w:r w:rsidR="00B05C55" w:rsidRPr="00904ACA">
              <w:t xml:space="preserve"> </w:t>
            </w:r>
          </w:p>
        </w:tc>
        <w:tc>
          <w:tcPr>
            <w:tcW w:w="1856" w:type="dxa"/>
            <w:tcBorders>
              <w:top w:val="single" w:sz="12" w:space="0" w:color="000000"/>
            </w:tcBorders>
          </w:tcPr>
          <w:p w14:paraId="3F8D32DA" w14:textId="77777777" w:rsidR="00B05C55" w:rsidRPr="00904ACA" w:rsidRDefault="00B05C55" w:rsidP="00D2719D">
            <w:pPr>
              <w:pStyle w:val="BodyText11pt2pt"/>
            </w:pPr>
            <w:r w:rsidRPr="00904ACA">
              <w:t>Aviation Gasoline 115/145 Grade</w:t>
            </w:r>
          </w:p>
        </w:tc>
        <w:tc>
          <w:tcPr>
            <w:tcW w:w="1583" w:type="dxa"/>
            <w:tcBorders>
              <w:top w:val="single" w:sz="12" w:space="0" w:color="000000"/>
            </w:tcBorders>
          </w:tcPr>
          <w:p w14:paraId="26E49F73" w14:textId="77777777" w:rsidR="00B05C55" w:rsidRPr="00904ACA" w:rsidRDefault="00B05C55" w:rsidP="00D2719D">
            <w:pPr>
              <w:pStyle w:val="BodyText11pt2pt"/>
            </w:pPr>
            <w:r w:rsidRPr="00904ACA">
              <w:t>D</w:t>
            </w:r>
            <w:r w:rsidR="006B7E68">
              <w:t>.</w:t>
            </w:r>
            <w:r w:rsidRPr="00904ACA">
              <w:t>Eng</w:t>
            </w:r>
            <w:r w:rsidR="006B7E68">
              <w:t>.</w:t>
            </w:r>
            <w:r w:rsidRPr="00904ACA">
              <w:t>R</w:t>
            </w:r>
            <w:r w:rsidR="006B7E68">
              <w:t>.</w:t>
            </w:r>
            <w:r w:rsidRPr="00904ACA">
              <w:t>D</w:t>
            </w:r>
            <w:r w:rsidR="006B7E68">
              <w:t>.</w:t>
            </w:r>
            <w:r w:rsidRPr="00904ACA">
              <w:t>2485</w:t>
            </w:r>
            <w:r w:rsidR="006B7E68">
              <w:fldChar w:fldCharType="begin"/>
            </w:r>
            <w:r w:rsidR="006B7E68">
              <w:instrText xml:space="preserve"> XE "</w:instrText>
            </w:r>
            <w:r w:rsidR="006B7E68" w:rsidRPr="0017745C">
              <w:instrText>D.Eng.R.D.2485</w:instrText>
            </w:r>
            <w:r w:rsidR="006B7E68">
              <w:instrText xml:space="preserve">" </w:instrText>
            </w:r>
            <w:r w:rsidR="006B7E68">
              <w:fldChar w:fldCharType="end"/>
            </w:r>
            <w:r w:rsidRPr="00904ACA">
              <w:t xml:space="preserve"> Issue 1 Amdt 6</w:t>
            </w:r>
          </w:p>
        </w:tc>
        <w:tc>
          <w:tcPr>
            <w:tcW w:w="1813" w:type="dxa"/>
            <w:tcBorders>
              <w:top w:val="single" w:sz="12" w:space="0" w:color="000000"/>
            </w:tcBorders>
          </w:tcPr>
          <w:p w14:paraId="2BC5D8D8" w14:textId="77777777" w:rsidR="00B05C55" w:rsidRPr="00904ACA" w:rsidRDefault="00B05C55" w:rsidP="00D2719D">
            <w:pPr>
              <w:pStyle w:val="BodyText11pt2pt"/>
            </w:pPr>
            <w:r w:rsidRPr="00904ACA">
              <w:t>RAN-34A/100443</w:t>
            </w:r>
          </w:p>
          <w:p w14:paraId="601C96AE" w14:textId="77777777" w:rsidR="00B05C55" w:rsidRPr="00904ACA" w:rsidRDefault="00B05C55" w:rsidP="00D2719D">
            <w:pPr>
              <w:pStyle w:val="BodyText11pt2pt"/>
            </w:pPr>
            <w:r w:rsidRPr="00904ACA">
              <w:t>RAASC</w:t>
            </w:r>
          </w:p>
          <w:p w14:paraId="43CD849A" w14:textId="77777777" w:rsidR="00B05C55" w:rsidRPr="00904ACA" w:rsidRDefault="00B05C55" w:rsidP="00D2719D">
            <w:pPr>
              <w:pStyle w:val="BodyText11pt2pt"/>
            </w:pPr>
            <w:r w:rsidRPr="00904ACA">
              <w:t>RAAF-K1/10020</w:t>
            </w:r>
          </w:p>
        </w:tc>
        <w:tc>
          <w:tcPr>
            <w:tcW w:w="3409" w:type="dxa"/>
            <w:tcBorders>
              <w:top w:val="single" w:sz="12" w:space="0" w:color="000000"/>
            </w:tcBorders>
          </w:tcPr>
          <w:p w14:paraId="3E64D74B" w14:textId="77777777" w:rsidR="00B05C55" w:rsidRPr="00904ACA" w:rsidRDefault="00B05C55" w:rsidP="00D2719D">
            <w:pPr>
              <w:pStyle w:val="BodyText11pt2pt"/>
            </w:pPr>
            <w:r w:rsidRPr="00904ACA">
              <w:t>Used for aviation piston engines.</w:t>
            </w:r>
          </w:p>
        </w:tc>
      </w:tr>
      <w:tr w:rsidR="00B05C55" w14:paraId="4137B9AB" w14:textId="77777777" w:rsidTr="00841527">
        <w:tc>
          <w:tcPr>
            <w:tcW w:w="1404" w:type="dxa"/>
          </w:tcPr>
          <w:p w14:paraId="61304FFF" w14:textId="77777777" w:rsidR="00B05C55" w:rsidRPr="00904ACA" w:rsidRDefault="000D2DD7" w:rsidP="00D2719D">
            <w:pPr>
              <w:pStyle w:val="BodyText11pt2pt"/>
            </w:pPr>
            <w:r>
              <w:t>Avgas</w:t>
            </w:r>
            <w:r w:rsidRPr="00904ACA">
              <w:t xml:space="preserve"> </w:t>
            </w:r>
            <w:r w:rsidR="00B05C55" w:rsidRPr="00904ACA">
              <w:t>100/130</w:t>
            </w:r>
            <w:r w:rsidR="00223748">
              <w:fldChar w:fldCharType="begin"/>
            </w:r>
            <w:r w:rsidR="00223748">
              <w:instrText xml:space="preserve"> XE "</w:instrText>
            </w:r>
            <w:r w:rsidR="00223748" w:rsidRPr="00180F5D">
              <w:instrText>Avgas 100/130</w:instrText>
            </w:r>
            <w:r w:rsidR="00223748">
              <w:instrText xml:space="preserve">" </w:instrText>
            </w:r>
            <w:r w:rsidR="00223748">
              <w:fldChar w:fldCharType="end"/>
            </w:r>
            <w:r w:rsidR="00B05C55" w:rsidRPr="00904ACA">
              <w:t xml:space="preserve"> </w:t>
            </w:r>
          </w:p>
        </w:tc>
        <w:tc>
          <w:tcPr>
            <w:tcW w:w="1856" w:type="dxa"/>
          </w:tcPr>
          <w:p w14:paraId="1579D024" w14:textId="77777777" w:rsidR="00B05C55" w:rsidRPr="00904ACA" w:rsidRDefault="00B05C55" w:rsidP="00D2719D">
            <w:pPr>
              <w:pStyle w:val="BodyText11pt2pt"/>
            </w:pPr>
            <w:r w:rsidRPr="00904ACA">
              <w:t>Aviation Gasoline 100/130 Grade</w:t>
            </w:r>
          </w:p>
        </w:tc>
        <w:tc>
          <w:tcPr>
            <w:tcW w:w="1583" w:type="dxa"/>
          </w:tcPr>
          <w:p w14:paraId="7D32BB22" w14:textId="77777777" w:rsidR="00B05C55" w:rsidRPr="00904ACA" w:rsidRDefault="00B05C55" w:rsidP="00D2719D">
            <w:pPr>
              <w:pStyle w:val="BodyText11pt2pt"/>
            </w:pPr>
            <w:r w:rsidRPr="00904ACA">
              <w:t>D</w:t>
            </w:r>
            <w:r w:rsidR="006B7E68">
              <w:t>.</w:t>
            </w:r>
            <w:r w:rsidRPr="00904ACA">
              <w:t>Eng</w:t>
            </w:r>
            <w:r w:rsidR="006B7E68">
              <w:t>.</w:t>
            </w:r>
            <w:r w:rsidRPr="00904ACA">
              <w:t>R</w:t>
            </w:r>
            <w:r w:rsidR="006B7E68">
              <w:t>.</w:t>
            </w:r>
            <w:r w:rsidRPr="00904ACA">
              <w:t>D</w:t>
            </w:r>
            <w:r w:rsidR="006B7E68">
              <w:t>.</w:t>
            </w:r>
            <w:r w:rsidRPr="00904ACA">
              <w:t>2485</w:t>
            </w:r>
            <w:r w:rsidR="006B7E68">
              <w:fldChar w:fldCharType="begin"/>
            </w:r>
            <w:r w:rsidR="006B7E68">
              <w:instrText xml:space="preserve"> XE "</w:instrText>
            </w:r>
            <w:r w:rsidR="006B7E68" w:rsidRPr="003C4CB6">
              <w:instrText>D.Eng.R.D.2485</w:instrText>
            </w:r>
            <w:r w:rsidR="006B7E68">
              <w:instrText xml:space="preserve">" </w:instrText>
            </w:r>
            <w:r w:rsidR="006B7E68">
              <w:fldChar w:fldCharType="end"/>
            </w:r>
            <w:r w:rsidRPr="00904ACA">
              <w:t xml:space="preserve"> Issue 1 Amdt 6</w:t>
            </w:r>
          </w:p>
        </w:tc>
        <w:tc>
          <w:tcPr>
            <w:tcW w:w="1813" w:type="dxa"/>
          </w:tcPr>
          <w:p w14:paraId="1E420130" w14:textId="77777777" w:rsidR="00B05C55" w:rsidRPr="00904ACA" w:rsidRDefault="00B05C55" w:rsidP="00D2719D">
            <w:pPr>
              <w:pStyle w:val="BodyText11pt2pt"/>
            </w:pPr>
            <w:r w:rsidRPr="00904ACA">
              <w:t>RAN-34A/100444</w:t>
            </w:r>
          </w:p>
          <w:p w14:paraId="65344F66" w14:textId="77777777" w:rsidR="00B05C55" w:rsidRPr="00904ACA" w:rsidRDefault="00B05C55" w:rsidP="00D2719D">
            <w:pPr>
              <w:pStyle w:val="BodyText11pt2pt"/>
            </w:pPr>
            <w:r w:rsidRPr="00904ACA">
              <w:t>RAASC</w:t>
            </w:r>
          </w:p>
          <w:p w14:paraId="22D6E867" w14:textId="77777777" w:rsidR="00B05C55" w:rsidRPr="00904ACA" w:rsidRDefault="00B05C55" w:rsidP="00D2719D">
            <w:pPr>
              <w:pStyle w:val="BodyText11pt2pt"/>
            </w:pPr>
            <w:r w:rsidRPr="00904ACA">
              <w:t>RAAF-K1/10010</w:t>
            </w:r>
          </w:p>
        </w:tc>
        <w:tc>
          <w:tcPr>
            <w:tcW w:w="3409" w:type="dxa"/>
          </w:tcPr>
          <w:p w14:paraId="299E83EC" w14:textId="77777777" w:rsidR="00B05C55" w:rsidRPr="00904ACA" w:rsidRDefault="00B05C55" w:rsidP="00D2719D">
            <w:pPr>
              <w:pStyle w:val="BodyText11pt2pt"/>
            </w:pPr>
            <w:r w:rsidRPr="00904ACA">
              <w:t>Used for aviation piston engines &amp; certain marine craft. Old name: 100 octane aviation spirit</w:t>
            </w:r>
            <w:r w:rsidR="00223748">
              <w:fldChar w:fldCharType="begin"/>
            </w:r>
            <w:r w:rsidR="00223748">
              <w:instrText xml:space="preserve"> XE "</w:instrText>
            </w:r>
            <w:r w:rsidR="00223748" w:rsidRPr="00AF6C7D">
              <w:instrText>100 octane aviation spirit</w:instrText>
            </w:r>
            <w:r w:rsidR="00223748">
              <w:instrText xml:space="preserve">" </w:instrText>
            </w:r>
            <w:r w:rsidR="00223748">
              <w:fldChar w:fldCharType="end"/>
            </w:r>
          </w:p>
        </w:tc>
      </w:tr>
      <w:tr w:rsidR="00B05C55" w14:paraId="0792AF2C" w14:textId="77777777" w:rsidTr="00841527">
        <w:tc>
          <w:tcPr>
            <w:tcW w:w="1404" w:type="dxa"/>
          </w:tcPr>
          <w:p w14:paraId="11DAB329" w14:textId="77777777" w:rsidR="00B05C55" w:rsidRPr="00904ACA" w:rsidRDefault="000D2DD7" w:rsidP="00D2719D">
            <w:pPr>
              <w:pStyle w:val="BodyText11pt2pt"/>
            </w:pPr>
            <w:r>
              <w:t>Avgas</w:t>
            </w:r>
            <w:r w:rsidRPr="00904ACA">
              <w:t xml:space="preserve"> </w:t>
            </w:r>
            <w:r w:rsidR="00B05C55" w:rsidRPr="00904ACA">
              <w:t>91/96</w:t>
            </w:r>
            <w:r w:rsidR="00223748">
              <w:fldChar w:fldCharType="begin"/>
            </w:r>
            <w:r w:rsidR="00223748">
              <w:instrText xml:space="preserve"> XE "</w:instrText>
            </w:r>
            <w:r w:rsidR="00223748" w:rsidRPr="003D1463">
              <w:instrText>Avgas 91/96</w:instrText>
            </w:r>
            <w:r w:rsidR="00223748">
              <w:instrText xml:space="preserve">" </w:instrText>
            </w:r>
            <w:r w:rsidR="00223748">
              <w:fldChar w:fldCharType="end"/>
            </w:r>
            <w:r w:rsidR="00B05C55" w:rsidRPr="00904ACA">
              <w:t xml:space="preserve"> </w:t>
            </w:r>
          </w:p>
        </w:tc>
        <w:tc>
          <w:tcPr>
            <w:tcW w:w="1856" w:type="dxa"/>
          </w:tcPr>
          <w:p w14:paraId="0E17DDCD" w14:textId="77777777" w:rsidR="00B05C55" w:rsidRPr="00904ACA" w:rsidRDefault="00B05C55" w:rsidP="00D2719D">
            <w:pPr>
              <w:pStyle w:val="BodyText11pt2pt"/>
            </w:pPr>
            <w:r w:rsidRPr="00904ACA">
              <w:t xml:space="preserve">Aviation Gasoline </w:t>
            </w:r>
            <w:r w:rsidR="00017163">
              <w:t xml:space="preserve">  </w:t>
            </w:r>
            <w:r w:rsidRPr="00904ACA">
              <w:t>91/96 Grade</w:t>
            </w:r>
          </w:p>
        </w:tc>
        <w:tc>
          <w:tcPr>
            <w:tcW w:w="1583" w:type="dxa"/>
          </w:tcPr>
          <w:p w14:paraId="44A4B3E6" w14:textId="77777777" w:rsidR="00B05C55" w:rsidRPr="00904ACA" w:rsidRDefault="00B05C55" w:rsidP="00D2719D">
            <w:pPr>
              <w:pStyle w:val="BodyText11pt2pt"/>
            </w:pPr>
            <w:r w:rsidRPr="00904ACA">
              <w:t>D</w:t>
            </w:r>
            <w:r w:rsidR="006B7E68">
              <w:t>.</w:t>
            </w:r>
            <w:r w:rsidRPr="00904ACA">
              <w:t>Eng</w:t>
            </w:r>
            <w:r w:rsidR="006B7E68">
              <w:t>.</w:t>
            </w:r>
            <w:r w:rsidRPr="00904ACA">
              <w:t>R</w:t>
            </w:r>
            <w:r w:rsidR="006B7E68">
              <w:t>.</w:t>
            </w:r>
            <w:r w:rsidRPr="00904ACA">
              <w:t>D</w:t>
            </w:r>
            <w:r w:rsidR="006B7E68">
              <w:t>.</w:t>
            </w:r>
            <w:r w:rsidRPr="00904ACA">
              <w:t>2485</w:t>
            </w:r>
            <w:r w:rsidR="006B7E68">
              <w:fldChar w:fldCharType="begin"/>
            </w:r>
            <w:r w:rsidR="006B7E68">
              <w:instrText xml:space="preserve"> XE "</w:instrText>
            </w:r>
            <w:r w:rsidR="006B7E68" w:rsidRPr="003C4CB6">
              <w:instrText>D.Eng.R.D.2485</w:instrText>
            </w:r>
            <w:r w:rsidR="006B7E68">
              <w:instrText xml:space="preserve">" </w:instrText>
            </w:r>
            <w:r w:rsidR="006B7E68">
              <w:fldChar w:fldCharType="end"/>
            </w:r>
            <w:r w:rsidRPr="00904ACA">
              <w:t xml:space="preserve"> Issue 1 Amdt 6</w:t>
            </w:r>
          </w:p>
        </w:tc>
        <w:tc>
          <w:tcPr>
            <w:tcW w:w="1813" w:type="dxa"/>
          </w:tcPr>
          <w:p w14:paraId="7D9661C2" w14:textId="77777777" w:rsidR="00B05C55" w:rsidRPr="00904ACA" w:rsidRDefault="00B05C55" w:rsidP="00D2719D">
            <w:pPr>
              <w:pStyle w:val="BodyText11pt2pt"/>
            </w:pPr>
            <w:r w:rsidRPr="00904ACA">
              <w:t>RAN-34A/100445</w:t>
            </w:r>
          </w:p>
          <w:p w14:paraId="0D313C33" w14:textId="77777777" w:rsidR="00B05C55" w:rsidRPr="00904ACA" w:rsidRDefault="00B05C55" w:rsidP="00D2719D">
            <w:pPr>
              <w:pStyle w:val="BodyText11pt2pt"/>
            </w:pPr>
            <w:r w:rsidRPr="00904ACA">
              <w:t>RAASC</w:t>
            </w:r>
          </w:p>
          <w:p w14:paraId="34DF3995" w14:textId="77777777" w:rsidR="00B05C55" w:rsidRPr="00904ACA" w:rsidRDefault="00B05C55" w:rsidP="00D2719D">
            <w:pPr>
              <w:pStyle w:val="BodyText11pt2pt"/>
            </w:pPr>
            <w:r w:rsidRPr="00904ACA">
              <w:t>RAAF-K1/10009</w:t>
            </w:r>
          </w:p>
        </w:tc>
        <w:tc>
          <w:tcPr>
            <w:tcW w:w="3409" w:type="dxa"/>
          </w:tcPr>
          <w:p w14:paraId="72B0E6C9" w14:textId="77777777" w:rsidR="00B05C55" w:rsidRPr="00904ACA" w:rsidRDefault="00B05C55" w:rsidP="00D2719D">
            <w:pPr>
              <w:pStyle w:val="BodyText11pt2pt"/>
            </w:pPr>
            <w:r w:rsidRPr="00904ACA">
              <w:t>Used for aviation piston engines &amp; certain marine craft. Old name: 91 octane aviation spirit</w:t>
            </w:r>
            <w:r w:rsidR="00223748">
              <w:fldChar w:fldCharType="begin"/>
            </w:r>
            <w:r w:rsidR="00223748">
              <w:instrText xml:space="preserve"> XE "</w:instrText>
            </w:r>
            <w:r w:rsidR="00223748" w:rsidRPr="005E4A07">
              <w:instrText>91 octane aviation spirit</w:instrText>
            </w:r>
            <w:r w:rsidR="00223748">
              <w:instrText xml:space="preserve">" </w:instrText>
            </w:r>
            <w:r w:rsidR="00223748">
              <w:fldChar w:fldCharType="end"/>
            </w:r>
          </w:p>
        </w:tc>
      </w:tr>
      <w:tr w:rsidR="00B05C55" w14:paraId="14994A3D" w14:textId="77777777" w:rsidTr="00841527">
        <w:tc>
          <w:tcPr>
            <w:tcW w:w="1404" w:type="dxa"/>
          </w:tcPr>
          <w:p w14:paraId="2156F218" w14:textId="77777777" w:rsidR="00B05C55" w:rsidRPr="00904ACA" w:rsidRDefault="000D2DD7" w:rsidP="00D2719D">
            <w:pPr>
              <w:pStyle w:val="BodyText11pt2pt"/>
            </w:pPr>
            <w:r>
              <w:t>Avgas</w:t>
            </w:r>
            <w:r w:rsidRPr="00904ACA">
              <w:t xml:space="preserve"> </w:t>
            </w:r>
            <w:r w:rsidR="00B05C55" w:rsidRPr="00904ACA">
              <w:t>80</w:t>
            </w:r>
            <w:r w:rsidR="00223748">
              <w:fldChar w:fldCharType="begin"/>
            </w:r>
            <w:r w:rsidR="00223748">
              <w:instrText xml:space="preserve"> XE "</w:instrText>
            </w:r>
            <w:r w:rsidR="00223748" w:rsidRPr="00A81605">
              <w:instrText>Avgas 80</w:instrText>
            </w:r>
            <w:r w:rsidR="00223748">
              <w:instrText xml:space="preserve">" </w:instrText>
            </w:r>
            <w:r w:rsidR="00223748">
              <w:fldChar w:fldCharType="end"/>
            </w:r>
            <w:r w:rsidR="00B05C55" w:rsidRPr="00904ACA">
              <w:t xml:space="preserve"> </w:t>
            </w:r>
          </w:p>
        </w:tc>
        <w:tc>
          <w:tcPr>
            <w:tcW w:w="1856" w:type="dxa"/>
          </w:tcPr>
          <w:p w14:paraId="1F9244A8" w14:textId="77777777" w:rsidR="00B05C55" w:rsidRPr="00904ACA" w:rsidRDefault="00B05C55" w:rsidP="00D2719D">
            <w:pPr>
              <w:pStyle w:val="BodyText11pt2pt"/>
            </w:pPr>
            <w:r w:rsidRPr="00904ACA">
              <w:t>Aviation Gasoline 80 Grade</w:t>
            </w:r>
          </w:p>
        </w:tc>
        <w:tc>
          <w:tcPr>
            <w:tcW w:w="1583" w:type="dxa"/>
          </w:tcPr>
          <w:p w14:paraId="4960B4E0" w14:textId="77777777" w:rsidR="00B05C55" w:rsidRPr="00904ACA" w:rsidRDefault="00B05C55" w:rsidP="00D2719D">
            <w:pPr>
              <w:pStyle w:val="BodyText11pt2pt"/>
            </w:pPr>
            <w:r w:rsidRPr="00904ACA">
              <w:t>D</w:t>
            </w:r>
            <w:r w:rsidR="006B7E68">
              <w:t>.</w:t>
            </w:r>
            <w:r w:rsidRPr="00904ACA">
              <w:t>Eng</w:t>
            </w:r>
            <w:r w:rsidR="006B7E68">
              <w:t>.</w:t>
            </w:r>
            <w:r w:rsidRPr="00904ACA">
              <w:t>R</w:t>
            </w:r>
            <w:r w:rsidR="006B7E68">
              <w:t>.</w:t>
            </w:r>
            <w:r w:rsidRPr="00904ACA">
              <w:t>D</w:t>
            </w:r>
            <w:r w:rsidR="006B7E68">
              <w:t>.</w:t>
            </w:r>
            <w:r w:rsidRPr="00904ACA">
              <w:t>2485</w:t>
            </w:r>
            <w:r w:rsidR="006B7E68">
              <w:fldChar w:fldCharType="begin"/>
            </w:r>
            <w:r w:rsidR="006B7E68">
              <w:instrText xml:space="preserve"> XE "</w:instrText>
            </w:r>
            <w:r w:rsidR="006B7E68" w:rsidRPr="003C4CB6">
              <w:instrText>D.Eng.R.D.2485</w:instrText>
            </w:r>
            <w:r w:rsidR="006B7E68">
              <w:instrText xml:space="preserve">" </w:instrText>
            </w:r>
            <w:r w:rsidR="006B7E68">
              <w:fldChar w:fldCharType="end"/>
            </w:r>
            <w:r w:rsidRPr="00904ACA">
              <w:t xml:space="preserve"> Issue 1 Amdt 6</w:t>
            </w:r>
          </w:p>
        </w:tc>
        <w:tc>
          <w:tcPr>
            <w:tcW w:w="1813" w:type="dxa"/>
          </w:tcPr>
          <w:p w14:paraId="1E07D908" w14:textId="77777777" w:rsidR="00B05C55" w:rsidRPr="00904ACA" w:rsidRDefault="00B05C55" w:rsidP="00D2719D">
            <w:pPr>
              <w:pStyle w:val="BodyText11pt2pt"/>
            </w:pPr>
            <w:r w:rsidRPr="00904ACA">
              <w:t>RAN</w:t>
            </w:r>
          </w:p>
          <w:p w14:paraId="2E1DD1B6" w14:textId="77777777" w:rsidR="00B05C55" w:rsidRPr="00904ACA" w:rsidRDefault="00B05C55" w:rsidP="00D2719D">
            <w:pPr>
              <w:pStyle w:val="BodyText11pt2pt"/>
            </w:pPr>
            <w:r w:rsidRPr="00904ACA">
              <w:t>RAASC</w:t>
            </w:r>
          </w:p>
        </w:tc>
        <w:tc>
          <w:tcPr>
            <w:tcW w:w="3409" w:type="dxa"/>
          </w:tcPr>
          <w:p w14:paraId="490309BC" w14:textId="77777777" w:rsidR="00B05C55" w:rsidRPr="00904ACA" w:rsidRDefault="00B05C55" w:rsidP="00D2719D">
            <w:pPr>
              <w:pStyle w:val="BodyText11pt2pt"/>
            </w:pPr>
            <w:r w:rsidRPr="00904ACA">
              <w:t>Used for Auster aircraft engines - Australian Army. Old name: 80 octane aviation spirit</w:t>
            </w:r>
            <w:r w:rsidR="00223748">
              <w:fldChar w:fldCharType="begin"/>
            </w:r>
            <w:r w:rsidR="00223748">
              <w:instrText xml:space="preserve"> XE "</w:instrText>
            </w:r>
            <w:r w:rsidR="00223748" w:rsidRPr="005824B5">
              <w:instrText>80 octane aviation spirit</w:instrText>
            </w:r>
            <w:r w:rsidR="00223748">
              <w:instrText xml:space="preserve">" </w:instrText>
            </w:r>
            <w:r w:rsidR="00223748">
              <w:fldChar w:fldCharType="end"/>
            </w:r>
            <w:r w:rsidRPr="00904ACA">
              <w:t xml:space="preserve"> </w:t>
            </w:r>
          </w:p>
        </w:tc>
      </w:tr>
      <w:tr w:rsidR="00B05C55" w14:paraId="71A8C7DC" w14:textId="77777777" w:rsidTr="00841527">
        <w:tc>
          <w:tcPr>
            <w:tcW w:w="1404" w:type="dxa"/>
          </w:tcPr>
          <w:p w14:paraId="57C1D0F0" w14:textId="77777777" w:rsidR="00B05C55" w:rsidRPr="00904ACA" w:rsidRDefault="000D2DD7" w:rsidP="00D2719D">
            <w:pPr>
              <w:pStyle w:val="BodyText11pt2pt"/>
            </w:pPr>
            <w:r>
              <w:t>Avgas</w:t>
            </w:r>
            <w:r w:rsidRPr="00904ACA">
              <w:t xml:space="preserve"> </w:t>
            </w:r>
            <w:r w:rsidR="00B05C55" w:rsidRPr="00904ACA">
              <w:t>73</w:t>
            </w:r>
            <w:r w:rsidR="00223748">
              <w:fldChar w:fldCharType="begin"/>
            </w:r>
            <w:r w:rsidR="00223748">
              <w:instrText xml:space="preserve"> XE "</w:instrText>
            </w:r>
            <w:r w:rsidR="00223748" w:rsidRPr="00043DE0">
              <w:instrText>Avgas 73</w:instrText>
            </w:r>
            <w:r w:rsidR="00223748">
              <w:instrText xml:space="preserve">" </w:instrText>
            </w:r>
            <w:r w:rsidR="00223748">
              <w:fldChar w:fldCharType="end"/>
            </w:r>
            <w:r w:rsidR="00B05C55" w:rsidRPr="00904ACA">
              <w:t xml:space="preserve"> </w:t>
            </w:r>
          </w:p>
        </w:tc>
        <w:tc>
          <w:tcPr>
            <w:tcW w:w="1856" w:type="dxa"/>
          </w:tcPr>
          <w:p w14:paraId="41796BAB" w14:textId="77777777" w:rsidR="00B05C55" w:rsidRPr="00904ACA" w:rsidRDefault="00B05C55" w:rsidP="00D2719D">
            <w:pPr>
              <w:pStyle w:val="BodyText11pt2pt"/>
            </w:pPr>
            <w:r w:rsidRPr="00904ACA">
              <w:t>Aviation Gasoline Non-Leaded 73 Grade</w:t>
            </w:r>
          </w:p>
        </w:tc>
        <w:tc>
          <w:tcPr>
            <w:tcW w:w="1583" w:type="dxa"/>
          </w:tcPr>
          <w:p w14:paraId="6A2448D9" w14:textId="77777777" w:rsidR="00B05C55" w:rsidRPr="00904ACA" w:rsidRDefault="00B05C55" w:rsidP="00D2719D">
            <w:pPr>
              <w:pStyle w:val="BodyText11pt2pt"/>
            </w:pPr>
            <w:r w:rsidRPr="00904ACA">
              <w:t>D</w:t>
            </w:r>
            <w:r w:rsidR="006B7E68">
              <w:t>.</w:t>
            </w:r>
            <w:r w:rsidRPr="00904ACA">
              <w:t>Eng</w:t>
            </w:r>
            <w:r w:rsidR="006B7E68">
              <w:t>.</w:t>
            </w:r>
            <w:r w:rsidRPr="00904ACA">
              <w:t>R</w:t>
            </w:r>
            <w:r w:rsidR="006B7E68">
              <w:t>.</w:t>
            </w:r>
            <w:r w:rsidRPr="00904ACA">
              <w:t>D</w:t>
            </w:r>
            <w:r w:rsidR="006B7E68">
              <w:t>.</w:t>
            </w:r>
            <w:r w:rsidRPr="00904ACA">
              <w:t>2485</w:t>
            </w:r>
            <w:r w:rsidR="006B7E68">
              <w:fldChar w:fldCharType="begin"/>
            </w:r>
            <w:r w:rsidR="006B7E68">
              <w:instrText xml:space="preserve"> XE "</w:instrText>
            </w:r>
            <w:r w:rsidR="006B7E68" w:rsidRPr="003C4CB6">
              <w:instrText>D.Eng.R.D.2485</w:instrText>
            </w:r>
            <w:r w:rsidR="006B7E68">
              <w:instrText xml:space="preserve">" </w:instrText>
            </w:r>
            <w:r w:rsidR="006B7E68">
              <w:fldChar w:fldCharType="end"/>
            </w:r>
            <w:r w:rsidRPr="00904ACA">
              <w:t xml:space="preserve"> Issue 1 Amdt 6</w:t>
            </w:r>
          </w:p>
        </w:tc>
        <w:tc>
          <w:tcPr>
            <w:tcW w:w="1813" w:type="dxa"/>
          </w:tcPr>
          <w:p w14:paraId="0D0BA2D9" w14:textId="77777777" w:rsidR="00B05C55" w:rsidRPr="00904ACA" w:rsidRDefault="00B05C55" w:rsidP="00D2719D">
            <w:pPr>
              <w:pStyle w:val="BodyText11pt2pt"/>
            </w:pPr>
            <w:r w:rsidRPr="00904ACA">
              <w:t>RAN-34A/100447</w:t>
            </w:r>
          </w:p>
          <w:p w14:paraId="12731588" w14:textId="77777777" w:rsidR="00B05C55" w:rsidRPr="00904ACA" w:rsidRDefault="00B05C55" w:rsidP="00D2719D">
            <w:pPr>
              <w:pStyle w:val="BodyText11pt2pt"/>
            </w:pPr>
            <w:r w:rsidRPr="00904ACA">
              <w:t>RAASC</w:t>
            </w:r>
          </w:p>
          <w:p w14:paraId="640DCCCF" w14:textId="77777777" w:rsidR="00B05C55" w:rsidRPr="00904ACA" w:rsidRDefault="00B05C55" w:rsidP="00D2719D">
            <w:pPr>
              <w:pStyle w:val="BodyText11pt2pt"/>
            </w:pPr>
            <w:r w:rsidRPr="00904ACA">
              <w:t>RAAF-K1/10007</w:t>
            </w:r>
          </w:p>
        </w:tc>
        <w:tc>
          <w:tcPr>
            <w:tcW w:w="3409" w:type="dxa"/>
          </w:tcPr>
          <w:p w14:paraId="00770934" w14:textId="77777777" w:rsidR="00B05C55" w:rsidRPr="00904ACA" w:rsidRDefault="00B05C55" w:rsidP="00D2719D">
            <w:pPr>
              <w:pStyle w:val="BodyText11pt2pt"/>
            </w:pPr>
            <w:r w:rsidRPr="00904ACA">
              <w:t>Used for certain small aviation piston engines. Old name: 73 octane aviation spirit</w:t>
            </w:r>
            <w:r w:rsidR="00223748">
              <w:fldChar w:fldCharType="begin"/>
            </w:r>
            <w:r w:rsidR="00223748">
              <w:instrText xml:space="preserve"> XE "</w:instrText>
            </w:r>
            <w:r w:rsidR="00223748" w:rsidRPr="00B13C11">
              <w:instrText>73 octane aviation spirit</w:instrText>
            </w:r>
            <w:r w:rsidR="00223748">
              <w:instrText xml:space="preserve">" </w:instrText>
            </w:r>
            <w:r w:rsidR="00223748">
              <w:fldChar w:fldCharType="end"/>
            </w:r>
          </w:p>
        </w:tc>
      </w:tr>
      <w:tr w:rsidR="00B05C55" w14:paraId="29E3D477" w14:textId="77777777" w:rsidTr="00841527">
        <w:tc>
          <w:tcPr>
            <w:tcW w:w="1404" w:type="dxa"/>
          </w:tcPr>
          <w:p w14:paraId="7308370F" w14:textId="77777777" w:rsidR="00B05C55" w:rsidRPr="00904ACA" w:rsidRDefault="00B05C55" w:rsidP="00D2719D">
            <w:pPr>
              <w:pStyle w:val="BodyText11pt2pt"/>
            </w:pPr>
            <w:r w:rsidRPr="00904ACA">
              <w:t>AVTAG</w:t>
            </w:r>
          </w:p>
        </w:tc>
        <w:tc>
          <w:tcPr>
            <w:tcW w:w="1856" w:type="dxa"/>
          </w:tcPr>
          <w:p w14:paraId="1D3534A9" w14:textId="77777777" w:rsidR="00B05C55" w:rsidRPr="00904ACA" w:rsidRDefault="00B05C55" w:rsidP="00D2719D">
            <w:pPr>
              <w:pStyle w:val="BodyText11pt2pt"/>
            </w:pPr>
            <w:r w:rsidRPr="00904ACA">
              <w:t>Aviation Turbine Gasoline</w:t>
            </w:r>
          </w:p>
        </w:tc>
        <w:tc>
          <w:tcPr>
            <w:tcW w:w="1583" w:type="dxa"/>
          </w:tcPr>
          <w:p w14:paraId="1D31F4C3" w14:textId="77777777" w:rsidR="00B05C55" w:rsidRPr="00904ACA" w:rsidRDefault="00B05C55" w:rsidP="00D2719D">
            <w:pPr>
              <w:pStyle w:val="BodyText11pt2pt"/>
            </w:pPr>
            <w:r w:rsidRPr="00904ACA">
              <w:t>D</w:t>
            </w:r>
            <w:r w:rsidR="006B7E68">
              <w:t>.</w:t>
            </w:r>
            <w:r w:rsidRPr="00904ACA">
              <w:t>Eng</w:t>
            </w:r>
            <w:r w:rsidR="006B7E68">
              <w:t>.</w:t>
            </w:r>
            <w:r w:rsidRPr="00904ACA">
              <w:t>R</w:t>
            </w:r>
            <w:r w:rsidR="006B7E68">
              <w:t>.</w:t>
            </w:r>
            <w:r w:rsidRPr="00904ACA">
              <w:t>D</w:t>
            </w:r>
            <w:r w:rsidR="006B7E68">
              <w:t>.</w:t>
            </w:r>
            <w:r w:rsidRPr="00904ACA">
              <w:t>2486</w:t>
            </w:r>
            <w:r w:rsidR="006B7E68">
              <w:fldChar w:fldCharType="begin"/>
            </w:r>
            <w:r w:rsidR="006B7E68">
              <w:instrText xml:space="preserve"> XE "</w:instrText>
            </w:r>
            <w:r w:rsidR="006B7E68" w:rsidRPr="00035C0A">
              <w:instrText>D.Eng.R.D.2486</w:instrText>
            </w:r>
            <w:r w:rsidR="006B7E68">
              <w:instrText xml:space="preserve">" </w:instrText>
            </w:r>
            <w:r w:rsidR="006B7E68">
              <w:fldChar w:fldCharType="end"/>
            </w:r>
            <w:r w:rsidRPr="00904ACA">
              <w:t xml:space="preserve"> Issue 2 </w:t>
            </w:r>
          </w:p>
        </w:tc>
        <w:tc>
          <w:tcPr>
            <w:tcW w:w="1813" w:type="dxa"/>
          </w:tcPr>
          <w:p w14:paraId="2087AD9D" w14:textId="77777777" w:rsidR="00B05C55" w:rsidRPr="00904ACA" w:rsidRDefault="00B05C55" w:rsidP="00D2719D">
            <w:pPr>
              <w:pStyle w:val="BodyText11pt2pt"/>
            </w:pPr>
            <w:r w:rsidRPr="00904ACA">
              <w:t>RAASC</w:t>
            </w:r>
          </w:p>
          <w:p w14:paraId="101C3289" w14:textId="77777777" w:rsidR="00B05C55" w:rsidRPr="00904ACA" w:rsidRDefault="00B05C55" w:rsidP="00D2719D">
            <w:pPr>
              <w:pStyle w:val="BodyText11pt2pt"/>
            </w:pPr>
            <w:r w:rsidRPr="00904ACA">
              <w:t>RAAF-K1/10020</w:t>
            </w:r>
          </w:p>
        </w:tc>
        <w:tc>
          <w:tcPr>
            <w:tcW w:w="3409" w:type="dxa"/>
          </w:tcPr>
          <w:p w14:paraId="24CB64B9" w14:textId="77777777" w:rsidR="00B05C55" w:rsidRPr="00904ACA" w:rsidRDefault="00B05C55" w:rsidP="00D2719D">
            <w:pPr>
              <w:pStyle w:val="BodyText11pt2pt"/>
            </w:pPr>
            <w:r w:rsidRPr="00904ACA">
              <w:t xml:space="preserve">Used for aviation </w:t>
            </w:r>
            <w:r w:rsidR="007D0322" w:rsidRPr="00904ACA">
              <w:t>turbine engines</w:t>
            </w:r>
            <w:r w:rsidR="00223748">
              <w:fldChar w:fldCharType="begin"/>
            </w:r>
            <w:r w:rsidR="00223748">
              <w:instrText xml:space="preserve"> XE "</w:instrText>
            </w:r>
            <w:r w:rsidR="00223748" w:rsidRPr="00FC3E8D">
              <w:instrText>aviation turbine engines</w:instrText>
            </w:r>
            <w:r w:rsidR="00223748">
              <w:instrText xml:space="preserve">" </w:instrText>
            </w:r>
            <w:r w:rsidR="00223748">
              <w:fldChar w:fldCharType="end"/>
            </w:r>
            <w:r w:rsidRPr="00904ACA">
              <w:t>.</w:t>
            </w:r>
          </w:p>
        </w:tc>
      </w:tr>
      <w:tr w:rsidR="00B05C55" w14:paraId="5DBB6322" w14:textId="77777777" w:rsidTr="00841527">
        <w:tc>
          <w:tcPr>
            <w:tcW w:w="1404" w:type="dxa"/>
          </w:tcPr>
          <w:p w14:paraId="245AA91B" w14:textId="77777777" w:rsidR="00B05C55" w:rsidRPr="00904ACA" w:rsidRDefault="00B05C55" w:rsidP="00D2719D">
            <w:pPr>
              <w:pStyle w:val="BodyText11pt2pt"/>
            </w:pPr>
            <w:r w:rsidRPr="00904ACA">
              <w:t>AVTUR</w:t>
            </w:r>
            <w:r w:rsidR="00223748">
              <w:fldChar w:fldCharType="begin"/>
            </w:r>
            <w:r w:rsidR="00223748">
              <w:instrText xml:space="preserve"> XE "</w:instrText>
            </w:r>
            <w:r w:rsidR="00223748" w:rsidRPr="0097712A">
              <w:instrText>AVTUR</w:instrText>
            </w:r>
            <w:r w:rsidR="00223748">
              <w:instrText xml:space="preserve">" </w:instrText>
            </w:r>
            <w:r w:rsidR="00223748">
              <w:fldChar w:fldCharType="end"/>
            </w:r>
          </w:p>
        </w:tc>
        <w:tc>
          <w:tcPr>
            <w:tcW w:w="1856" w:type="dxa"/>
          </w:tcPr>
          <w:p w14:paraId="45163C69" w14:textId="77777777" w:rsidR="00B05C55" w:rsidRPr="00904ACA" w:rsidRDefault="00B05C55" w:rsidP="00D2719D">
            <w:pPr>
              <w:pStyle w:val="BodyText11pt2pt"/>
            </w:pPr>
            <w:r w:rsidRPr="00904ACA">
              <w:t>Aviation Turbine Fuel</w:t>
            </w:r>
          </w:p>
        </w:tc>
        <w:tc>
          <w:tcPr>
            <w:tcW w:w="1583" w:type="dxa"/>
          </w:tcPr>
          <w:p w14:paraId="01186C8D" w14:textId="77777777" w:rsidR="00B05C55" w:rsidRPr="00904ACA" w:rsidRDefault="00B05C55" w:rsidP="00D2719D">
            <w:pPr>
              <w:pStyle w:val="BodyText11pt2pt"/>
            </w:pPr>
            <w:r w:rsidRPr="00904ACA">
              <w:t>D</w:t>
            </w:r>
            <w:r w:rsidR="006B7E68">
              <w:t>.</w:t>
            </w:r>
            <w:r w:rsidRPr="00904ACA">
              <w:t>Eng</w:t>
            </w:r>
            <w:r w:rsidR="006B7E68">
              <w:t>.</w:t>
            </w:r>
            <w:r w:rsidRPr="00904ACA">
              <w:t>R</w:t>
            </w:r>
            <w:r w:rsidR="006B7E68">
              <w:t>.</w:t>
            </w:r>
            <w:r w:rsidRPr="00904ACA">
              <w:t>D</w:t>
            </w:r>
            <w:r w:rsidR="006B7E68">
              <w:t>.</w:t>
            </w:r>
            <w:r w:rsidRPr="00904ACA">
              <w:t>2482</w:t>
            </w:r>
            <w:r w:rsidR="006B7E68">
              <w:fldChar w:fldCharType="begin"/>
            </w:r>
            <w:r w:rsidR="006B7E68">
              <w:instrText xml:space="preserve"> XE "</w:instrText>
            </w:r>
            <w:r w:rsidR="006B7E68" w:rsidRPr="00D068A4">
              <w:instrText>D.Eng.R.D.2482</w:instrText>
            </w:r>
            <w:r w:rsidR="006B7E68">
              <w:instrText xml:space="preserve">" </w:instrText>
            </w:r>
            <w:r w:rsidR="006B7E68">
              <w:fldChar w:fldCharType="end"/>
            </w:r>
            <w:r w:rsidRPr="00904ACA">
              <w:t xml:space="preserve"> Issue 2 Amdt 2</w:t>
            </w:r>
          </w:p>
        </w:tc>
        <w:tc>
          <w:tcPr>
            <w:tcW w:w="1813" w:type="dxa"/>
          </w:tcPr>
          <w:p w14:paraId="21091FFC" w14:textId="77777777" w:rsidR="00B05C55" w:rsidRPr="00904ACA" w:rsidRDefault="00B05C55" w:rsidP="00D2719D">
            <w:pPr>
              <w:pStyle w:val="BodyText11pt2pt"/>
            </w:pPr>
            <w:r w:rsidRPr="00904ACA">
              <w:t>RAN-34A/100449</w:t>
            </w:r>
          </w:p>
          <w:p w14:paraId="761CDA51" w14:textId="77777777" w:rsidR="00B05C55" w:rsidRPr="00904ACA" w:rsidRDefault="00B05C55" w:rsidP="00D2719D">
            <w:pPr>
              <w:pStyle w:val="BodyText11pt2pt"/>
            </w:pPr>
            <w:r w:rsidRPr="00904ACA">
              <w:t>RAASC</w:t>
            </w:r>
          </w:p>
          <w:p w14:paraId="4BF03D9D" w14:textId="77777777" w:rsidR="00B05C55" w:rsidRPr="00904ACA" w:rsidRDefault="00B05C55" w:rsidP="00D2719D">
            <w:pPr>
              <w:pStyle w:val="BodyText11pt2pt"/>
            </w:pPr>
            <w:r w:rsidRPr="00904ACA">
              <w:t>RAAF-K1/10019</w:t>
            </w:r>
          </w:p>
        </w:tc>
        <w:tc>
          <w:tcPr>
            <w:tcW w:w="3409" w:type="dxa"/>
          </w:tcPr>
          <w:p w14:paraId="5A788CB8" w14:textId="77777777" w:rsidR="00B05C55" w:rsidRPr="00904ACA" w:rsidRDefault="00B05C55" w:rsidP="00D2719D">
            <w:pPr>
              <w:pStyle w:val="BodyText11pt2pt"/>
            </w:pPr>
            <w:r w:rsidRPr="00904ACA">
              <w:t xml:space="preserve">Used for aviation </w:t>
            </w:r>
            <w:r w:rsidR="007D0322" w:rsidRPr="00904ACA">
              <w:t>turbine engines</w:t>
            </w:r>
            <w:r w:rsidRPr="00904ACA">
              <w:t>. Old name: Aviation Kerosene</w:t>
            </w:r>
            <w:r w:rsidR="00223748">
              <w:fldChar w:fldCharType="begin"/>
            </w:r>
            <w:r w:rsidR="00223748">
              <w:instrText xml:space="preserve"> XE "</w:instrText>
            </w:r>
            <w:r w:rsidR="00223748" w:rsidRPr="009B1F50">
              <w:instrText>Aviation Kerosene</w:instrText>
            </w:r>
            <w:r w:rsidR="00223748">
              <w:instrText xml:space="preserve">" </w:instrText>
            </w:r>
            <w:r w:rsidR="00223748">
              <w:fldChar w:fldCharType="end"/>
            </w:r>
          </w:p>
        </w:tc>
      </w:tr>
      <w:tr w:rsidR="00B05C55" w14:paraId="421D253A" w14:textId="77777777" w:rsidTr="00841527">
        <w:tc>
          <w:tcPr>
            <w:tcW w:w="1404" w:type="dxa"/>
          </w:tcPr>
          <w:p w14:paraId="78D6E597" w14:textId="77777777" w:rsidR="00B05C55" w:rsidRPr="00904ACA" w:rsidRDefault="00B05C55" w:rsidP="00D2719D">
            <w:pPr>
              <w:pStyle w:val="BodyText11pt2pt"/>
            </w:pPr>
            <w:r w:rsidRPr="00904ACA">
              <w:t>AVTAG</w:t>
            </w:r>
            <w:r w:rsidR="00223748">
              <w:fldChar w:fldCharType="begin"/>
            </w:r>
            <w:r w:rsidR="00223748">
              <w:instrText xml:space="preserve"> XE "</w:instrText>
            </w:r>
            <w:r w:rsidR="00223748" w:rsidRPr="0097712A">
              <w:instrText>AVTAG</w:instrText>
            </w:r>
            <w:r w:rsidR="00223748">
              <w:instrText xml:space="preserve">" </w:instrText>
            </w:r>
            <w:r w:rsidR="00223748">
              <w:fldChar w:fldCharType="end"/>
            </w:r>
          </w:p>
        </w:tc>
        <w:tc>
          <w:tcPr>
            <w:tcW w:w="1856" w:type="dxa"/>
          </w:tcPr>
          <w:p w14:paraId="6732D4AE" w14:textId="77777777" w:rsidR="00B05C55" w:rsidRPr="00904ACA" w:rsidRDefault="00B05C55" w:rsidP="00D2719D">
            <w:pPr>
              <w:pStyle w:val="BodyText11pt2pt"/>
            </w:pPr>
            <w:r w:rsidRPr="00904ACA">
              <w:t>Aviation Turbine Gasoline</w:t>
            </w:r>
            <w:r w:rsidR="00223748">
              <w:fldChar w:fldCharType="begin"/>
            </w:r>
            <w:r w:rsidR="00223748">
              <w:instrText xml:space="preserve"> XE "</w:instrText>
            </w:r>
            <w:r w:rsidR="00223748" w:rsidRPr="0090469D">
              <w:instrText>Aviation Turbine Gasoline</w:instrText>
            </w:r>
            <w:r w:rsidR="00223748">
              <w:instrText xml:space="preserve">" </w:instrText>
            </w:r>
            <w:r w:rsidR="00223748">
              <w:fldChar w:fldCharType="end"/>
            </w:r>
          </w:p>
        </w:tc>
        <w:tc>
          <w:tcPr>
            <w:tcW w:w="1583" w:type="dxa"/>
          </w:tcPr>
          <w:p w14:paraId="2415F6BF" w14:textId="77777777" w:rsidR="00B05C55" w:rsidRPr="00904ACA" w:rsidRDefault="00B05C55" w:rsidP="00D2719D">
            <w:pPr>
              <w:pStyle w:val="BodyText11pt2pt"/>
            </w:pPr>
            <w:r w:rsidRPr="00904ACA">
              <w:t>D</w:t>
            </w:r>
            <w:r w:rsidR="006B7E68">
              <w:t>.</w:t>
            </w:r>
            <w:r w:rsidRPr="00904ACA">
              <w:t>Eng</w:t>
            </w:r>
            <w:r w:rsidR="006B7E68">
              <w:t>.</w:t>
            </w:r>
            <w:r w:rsidRPr="00904ACA">
              <w:t>R</w:t>
            </w:r>
            <w:r w:rsidR="006B7E68">
              <w:t>.</w:t>
            </w:r>
            <w:r w:rsidRPr="00904ACA">
              <w:t>D</w:t>
            </w:r>
            <w:r w:rsidR="006B7E68">
              <w:t>.</w:t>
            </w:r>
            <w:r w:rsidRPr="00904ACA">
              <w:t>2488</w:t>
            </w:r>
            <w:r w:rsidR="006B7E68">
              <w:fldChar w:fldCharType="begin"/>
            </w:r>
            <w:r w:rsidR="006B7E68">
              <w:instrText xml:space="preserve"> XE "</w:instrText>
            </w:r>
            <w:r w:rsidR="006B7E68" w:rsidRPr="001A65C5">
              <w:instrText>D.Eng.R.D.2488</w:instrText>
            </w:r>
            <w:r w:rsidR="006B7E68">
              <w:instrText xml:space="preserve">" </w:instrText>
            </w:r>
            <w:r w:rsidR="006B7E68">
              <w:fldChar w:fldCharType="end"/>
            </w:r>
            <w:r w:rsidRPr="00904ACA">
              <w:t xml:space="preserve"> </w:t>
            </w:r>
          </w:p>
        </w:tc>
        <w:tc>
          <w:tcPr>
            <w:tcW w:w="1813" w:type="dxa"/>
          </w:tcPr>
          <w:p w14:paraId="79A7C790" w14:textId="77777777" w:rsidR="00B05C55" w:rsidRPr="00904ACA" w:rsidRDefault="00B05C55" w:rsidP="00D2719D">
            <w:pPr>
              <w:pStyle w:val="BodyText11pt2pt"/>
            </w:pPr>
            <w:r w:rsidRPr="00904ACA">
              <w:t>RAN-34A/100450</w:t>
            </w:r>
          </w:p>
          <w:p w14:paraId="349FD8C6" w14:textId="77777777" w:rsidR="00B05C55" w:rsidRPr="00904ACA" w:rsidRDefault="00B05C55" w:rsidP="00D2719D">
            <w:pPr>
              <w:pStyle w:val="BodyText11pt2pt"/>
            </w:pPr>
            <w:r w:rsidRPr="00904ACA">
              <w:t>RAAF-K1/10030</w:t>
            </w:r>
          </w:p>
        </w:tc>
        <w:tc>
          <w:tcPr>
            <w:tcW w:w="3409" w:type="dxa"/>
          </w:tcPr>
          <w:p w14:paraId="734BE856" w14:textId="77777777" w:rsidR="00B05C55" w:rsidRPr="00904ACA" w:rsidRDefault="00B05C55" w:rsidP="00D2719D">
            <w:pPr>
              <w:pStyle w:val="BodyText11pt2pt"/>
            </w:pPr>
            <w:r w:rsidRPr="00904ACA">
              <w:t xml:space="preserve">Used for aviation </w:t>
            </w:r>
            <w:r w:rsidR="007D0322" w:rsidRPr="00904ACA">
              <w:t>turbine engines</w:t>
            </w:r>
            <w:r w:rsidRPr="00904ACA">
              <w:t xml:space="preserve"> in carrier borne aircraft.</w:t>
            </w:r>
          </w:p>
        </w:tc>
      </w:tr>
    </w:tbl>
    <w:p w14:paraId="7329F0D1" w14:textId="77777777" w:rsidR="00F279AD" w:rsidRDefault="00B05C55" w:rsidP="008865FB">
      <w:pPr>
        <w:pStyle w:val="BodyText"/>
      </w:pPr>
      <w:r>
        <w:t xml:space="preserve">The principal </w:t>
      </w:r>
      <w:r w:rsidR="00F279AD">
        <w:t xml:space="preserve">Australian military </w:t>
      </w:r>
      <w:r>
        <w:t xml:space="preserve">aircraft still using </w:t>
      </w:r>
      <w:r w:rsidR="00F279AD">
        <w:t>A</w:t>
      </w:r>
      <w:r>
        <w:t xml:space="preserve">vgas </w:t>
      </w:r>
      <w:r w:rsidR="00F279AD">
        <w:t xml:space="preserve">115/145 </w:t>
      </w:r>
      <w:r>
        <w:t>in this period were the Avro Lincoln</w:t>
      </w:r>
      <w:r w:rsidR="00223748">
        <w:fldChar w:fldCharType="begin"/>
      </w:r>
      <w:r w:rsidR="00223748">
        <w:instrText xml:space="preserve"> XE "</w:instrText>
      </w:r>
      <w:r w:rsidR="00223748" w:rsidRPr="0007056C">
        <w:instrText>Avro Lincoln</w:instrText>
      </w:r>
      <w:r w:rsidR="00223748">
        <w:instrText xml:space="preserve">" </w:instrText>
      </w:r>
      <w:r w:rsidR="00223748">
        <w:fldChar w:fldCharType="end"/>
      </w:r>
      <w:r>
        <w:t xml:space="preserve"> bomber which was phased out of service in 1958</w:t>
      </w:r>
      <w:r w:rsidR="00F279AD">
        <w:t>,</w:t>
      </w:r>
      <w:r>
        <w:t xml:space="preserve"> and the Lockheed Neptune</w:t>
      </w:r>
      <w:r w:rsidR="00905FE5">
        <w:fldChar w:fldCharType="begin"/>
      </w:r>
      <w:r w:rsidR="00905FE5">
        <w:instrText xml:space="preserve"> XE "</w:instrText>
      </w:r>
      <w:r w:rsidR="00905FE5" w:rsidRPr="001A048B">
        <w:instrText>Lockheed Neptune</w:instrText>
      </w:r>
      <w:r w:rsidR="00905FE5">
        <w:instrText xml:space="preserve">" </w:instrText>
      </w:r>
      <w:r w:rsidR="00905FE5">
        <w:fldChar w:fldCharType="end"/>
      </w:r>
      <w:r>
        <w:t>.</w:t>
      </w:r>
      <w:r w:rsidR="00F279AD">
        <w:t xml:space="preserve"> The RAN</w:t>
      </w:r>
      <w:r w:rsidR="00905FE5">
        <w:fldChar w:fldCharType="begin"/>
      </w:r>
      <w:r w:rsidR="00905FE5">
        <w:instrText xml:space="preserve"> XE "</w:instrText>
      </w:r>
      <w:r w:rsidR="00905FE5" w:rsidRPr="005603AC">
        <w:instrText>RAN</w:instrText>
      </w:r>
      <w:r w:rsidR="00905FE5">
        <w:instrText xml:space="preserve">" </w:instrText>
      </w:r>
      <w:r w:rsidR="00905FE5">
        <w:fldChar w:fldCharType="end"/>
      </w:r>
      <w:r w:rsidR="00F279AD">
        <w:t xml:space="preserve"> were operating Hawker Sea Fury</w:t>
      </w:r>
      <w:r w:rsidR="006E1194">
        <w:fldChar w:fldCharType="begin"/>
      </w:r>
      <w:r w:rsidR="006E1194">
        <w:instrText xml:space="preserve"> XE "</w:instrText>
      </w:r>
      <w:r w:rsidR="006E1194" w:rsidRPr="00F635E3">
        <w:instrText>Hawker Sea Fury</w:instrText>
      </w:r>
      <w:r w:rsidR="006E1194">
        <w:instrText xml:space="preserve">" </w:instrText>
      </w:r>
      <w:r w:rsidR="006E1194">
        <w:fldChar w:fldCharType="end"/>
      </w:r>
      <w:r w:rsidR="00F279AD">
        <w:t xml:space="preserve"> and Fairey Firefly</w:t>
      </w:r>
      <w:r w:rsidR="00CD02D9">
        <w:fldChar w:fldCharType="begin"/>
      </w:r>
      <w:r w:rsidR="00CD02D9">
        <w:instrText xml:space="preserve"> XE "</w:instrText>
      </w:r>
      <w:r w:rsidR="00CD02D9" w:rsidRPr="00F75A62">
        <w:instrText>Fairey Firefly</w:instrText>
      </w:r>
      <w:r w:rsidR="00CD02D9">
        <w:instrText xml:space="preserve">" </w:instrText>
      </w:r>
      <w:r w:rsidR="00CD02D9">
        <w:fldChar w:fldCharType="end"/>
      </w:r>
      <w:r w:rsidR="00F279AD">
        <w:t xml:space="preserve"> aircraft from the aircraft carrier H.M.A.S. Sydney</w:t>
      </w:r>
      <w:r w:rsidR="00CD02D9">
        <w:fldChar w:fldCharType="begin"/>
      </w:r>
      <w:r w:rsidR="00CD02D9">
        <w:instrText xml:space="preserve"> XE "</w:instrText>
      </w:r>
      <w:r w:rsidR="00CD02D9" w:rsidRPr="00BA5248">
        <w:instrText>H.M.A.S. Sydney</w:instrText>
      </w:r>
      <w:r w:rsidR="00CD02D9">
        <w:instrText xml:space="preserve">" </w:instrText>
      </w:r>
      <w:r w:rsidR="00CD02D9">
        <w:fldChar w:fldCharType="end"/>
      </w:r>
      <w:r w:rsidR="00F279AD">
        <w:t>. The Hawker Sea Fury which was one of the last and faster piston engined aircraft used Avgas 115/145.</w:t>
      </w:r>
    </w:p>
    <w:p w14:paraId="7FE82425" w14:textId="184C3300" w:rsidR="005F0ACF" w:rsidRDefault="005F0ACF" w:rsidP="00381744">
      <w:pPr>
        <w:pStyle w:val="Caption"/>
        <w:spacing w:before="0"/>
      </w:pPr>
      <w:r>
        <w:t xml:space="preserve">Photo </w:t>
      </w:r>
      <w:r w:rsidR="001F7B7B">
        <w:t>27.</w:t>
      </w:r>
      <w:r>
        <w:t xml:space="preserve"> RAAF Neptune A89-304 of No.</w:t>
      </w:r>
      <w:r w:rsidR="00381744">
        <w:t xml:space="preserve"> </w:t>
      </w:r>
      <w:r>
        <w:t xml:space="preserve">11 Squadron </w:t>
      </w:r>
    </w:p>
    <w:p w14:paraId="07BF90E3" w14:textId="77777777" w:rsidR="00B05C55" w:rsidRDefault="00AF5A15" w:rsidP="00DA2BF4">
      <w:pPr>
        <w:pStyle w:val="Picture"/>
      </w:pPr>
      <w:r>
        <w:rPr>
          <w:noProof/>
          <w:lang w:eastAsia="en-AU"/>
        </w:rPr>
        <w:drawing>
          <wp:inline distT="0" distB="0" distL="0" distR="0" wp14:anchorId="720144B2" wp14:editId="3178244C">
            <wp:extent cx="5860153" cy="2911173"/>
            <wp:effectExtent l="0" t="0" r="762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45">
                      <a:extLst>
                        <a:ext uri="{28A0092B-C50C-407E-A947-70E740481C1C}">
                          <a14:useLocalDpi xmlns:a14="http://schemas.microsoft.com/office/drawing/2010/main" val="0"/>
                        </a:ext>
                      </a:extLst>
                    </a:blip>
                    <a:srcRect t="16651" b="8676"/>
                    <a:stretch/>
                  </pic:blipFill>
                  <pic:spPr bwMode="auto">
                    <a:xfrm>
                      <a:off x="0" y="0"/>
                      <a:ext cx="6029718" cy="2995409"/>
                    </a:xfrm>
                    <a:prstGeom prst="rect">
                      <a:avLst/>
                    </a:prstGeom>
                    <a:noFill/>
                    <a:ln>
                      <a:noFill/>
                    </a:ln>
                    <a:extLst>
                      <a:ext uri="{53640926-AAD7-44D8-BBD7-CCE9431645EC}">
                        <a14:shadowObscured xmlns:a14="http://schemas.microsoft.com/office/drawing/2010/main"/>
                      </a:ext>
                    </a:extLst>
                  </pic:spPr>
                </pic:pic>
              </a:graphicData>
            </a:graphic>
          </wp:inline>
        </w:drawing>
      </w:r>
    </w:p>
    <w:p w14:paraId="5B26083D" w14:textId="77777777" w:rsidR="00B05C55" w:rsidRDefault="00B05C55" w:rsidP="008865FB">
      <w:pPr>
        <w:pStyle w:val="BodyText"/>
      </w:pPr>
      <w:r>
        <w:t>The RAAF</w:t>
      </w:r>
      <w:r w:rsidR="00905FE5">
        <w:fldChar w:fldCharType="begin"/>
      </w:r>
      <w:r w:rsidR="00905FE5">
        <w:instrText xml:space="preserve"> XE "</w:instrText>
      </w:r>
      <w:r w:rsidR="00905FE5" w:rsidRPr="004B16D6">
        <w:instrText>RAAF</w:instrText>
      </w:r>
      <w:r w:rsidR="00905FE5">
        <w:instrText xml:space="preserve">" </w:instrText>
      </w:r>
      <w:r w:rsidR="00905FE5">
        <w:fldChar w:fldCharType="end"/>
      </w:r>
      <w:r>
        <w:t xml:space="preserve"> completed its first world-circling flight in April 1957. Three </w:t>
      </w:r>
      <w:r w:rsidR="00157D02">
        <w:t xml:space="preserve">Lockheed </w:t>
      </w:r>
      <w:r>
        <w:t>Neptune</w:t>
      </w:r>
      <w:r w:rsidR="00905FE5">
        <w:fldChar w:fldCharType="begin"/>
      </w:r>
      <w:r w:rsidR="00905FE5">
        <w:instrText xml:space="preserve"> XE "</w:instrText>
      </w:r>
      <w:r w:rsidR="00905FE5" w:rsidRPr="00C52D83">
        <w:instrText>Lockheed Neptune</w:instrText>
      </w:r>
      <w:r w:rsidR="00905FE5">
        <w:instrText xml:space="preserve">" </w:instrText>
      </w:r>
      <w:r w:rsidR="00905FE5">
        <w:fldChar w:fldCharType="end"/>
      </w:r>
      <w:r>
        <w:t xml:space="preserve">s of </w:t>
      </w:r>
      <w:r w:rsidR="00381744">
        <w:t xml:space="preserve">No. </w:t>
      </w:r>
      <w:r>
        <w:t>11 Squadron</w:t>
      </w:r>
      <w:r w:rsidR="00905FE5">
        <w:fldChar w:fldCharType="begin"/>
      </w:r>
      <w:r w:rsidR="00905FE5">
        <w:instrText xml:space="preserve"> XE "</w:instrText>
      </w:r>
      <w:r w:rsidR="00905FE5" w:rsidRPr="004F6F68">
        <w:instrText>No. 11 Squadron</w:instrText>
      </w:r>
      <w:r w:rsidR="00905FE5">
        <w:instrText xml:space="preserve">" </w:instrText>
      </w:r>
      <w:r w:rsidR="00905FE5">
        <w:fldChar w:fldCharType="end"/>
      </w:r>
      <w:r>
        <w:t xml:space="preserve"> (numbers A89-305, A89-311 and A89-312) left Richmond</w:t>
      </w:r>
      <w:r w:rsidR="004E332E">
        <w:fldChar w:fldCharType="begin"/>
      </w:r>
      <w:r w:rsidR="004E332E">
        <w:instrText xml:space="preserve"> XE "</w:instrText>
      </w:r>
      <w:r w:rsidR="004E332E" w:rsidRPr="00F4270D">
        <w:instrText>Richmond</w:instrText>
      </w:r>
      <w:r w:rsidR="004E332E">
        <w:instrText xml:space="preserve">" </w:instrText>
      </w:r>
      <w:r w:rsidR="004E332E">
        <w:fldChar w:fldCharType="end"/>
      </w:r>
      <w:r w:rsidR="00B76111">
        <w:t xml:space="preserve"> Air Base</w:t>
      </w:r>
      <w:r>
        <w:t xml:space="preserve">, </w:t>
      </w:r>
      <w:r w:rsidR="00B76111">
        <w:t xml:space="preserve">New South Wales </w:t>
      </w:r>
      <w:r>
        <w:t xml:space="preserve">on 20 February 1957, on </w:t>
      </w:r>
      <w:r w:rsidR="008865FB">
        <w:t>‘</w:t>
      </w:r>
      <w:r>
        <w:t>Operation Westbound</w:t>
      </w:r>
      <w:r w:rsidR="00223748">
        <w:fldChar w:fldCharType="begin"/>
      </w:r>
      <w:r w:rsidR="00223748">
        <w:instrText xml:space="preserve"> XE "</w:instrText>
      </w:r>
      <w:r w:rsidR="00223748" w:rsidRPr="002169C5">
        <w:instrText>Operation Westbound</w:instrText>
      </w:r>
      <w:r w:rsidR="00223748">
        <w:instrText xml:space="preserve">" </w:instrText>
      </w:r>
      <w:r w:rsidR="00223748">
        <w:fldChar w:fldCharType="end"/>
      </w:r>
      <w:r w:rsidR="008865FB">
        <w:t>’</w:t>
      </w:r>
      <w:r>
        <w:t>.</w:t>
      </w:r>
    </w:p>
    <w:p w14:paraId="5D16F9B4" w14:textId="41FD3D44" w:rsidR="000B73BF" w:rsidRDefault="00E267E6" w:rsidP="00381744">
      <w:pPr>
        <w:pStyle w:val="Caption"/>
        <w:spacing w:before="0"/>
      </w:pPr>
      <w:r>
        <w:lastRenderedPageBreak/>
        <w:t>Photo 28</w:t>
      </w:r>
      <w:r w:rsidR="00FA507A">
        <w:t>.</w:t>
      </w:r>
      <w:r w:rsidR="000B73BF">
        <w:t xml:space="preserve"> H</w:t>
      </w:r>
      <w:r w:rsidR="00905FE5">
        <w:t>.</w:t>
      </w:r>
      <w:r w:rsidR="000B73BF">
        <w:t>M</w:t>
      </w:r>
      <w:r w:rsidR="00905FE5">
        <w:t>.</w:t>
      </w:r>
      <w:r w:rsidR="000B73BF">
        <w:t>A</w:t>
      </w:r>
      <w:r w:rsidR="00905FE5">
        <w:t>.</w:t>
      </w:r>
      <w:r w:rsidR="000B73BF">
        <w:t>S</w:t>
      </w:r>
      <w:r w:rsidR="00905FE5">
        <w:t>.</w:t>
      </w:r>
      <w:r w:rsidR="000B73BF">
        <w:t xml:space="preserve"> Sydney flight deck Fairey Fireflys on the left, Hawker Sea Fury’s on the right (1955)</w:t>
      </w:r>
    </w:p>
    <w:p w14:paraId="55765DA8" w14:textId="77777777" w:rsidR="000B73BF" w:rsidRDefault="00AF5A15" w:rsidP="00DA2BF4">
      <w:pPr>
        <w:pStyle w:val="Picture"/>
      </w:pPr>
      <w:r>
        <w:rPr>
          <w:noProof/>
          <w:lang w:eastAsia="en-AU"/>
        </w:rPr>
        <w:drawing>
          <wp:inline distT="0" distB="0" distL="0" distR="0" wp14:anchorId="0ACD90EA" wp14:editId="18E7DF8C">
            <wp:extent cx="5004435" cy="213454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8474" cy="2183186"/>
                    </a:xfrm>
                    <a:prstGeom prst="rect">
                      <a:avLst/>
                    </a:prstGeom>
                    <a:noFill/>
                  </pic:spPr>
                </pic:pic>
              </a:graphicData>
            </a:graphic>
          </wp:inline>
        </w:drawing>
      </w:r>
    </w:p>
    <w:p w14:paraId="38F3EC1E" w14:textId="6C271F68" w:rsidR="00030D1C" w:rsidRDefault="00E267E6" w:rsidP="00841527">
      <w:pPr>
        <w:pStyle w:val="Caption"/>
      </w:pPr>
      <w:r>
        <w:t>Photo 29</w:t>
      </w:r>
      <w:r w:rsidR="00030D1C">
        <w:t>. RAN</w:t>
      </w:r>
      <w:r w:rsidR="00905FE5">
        <w:fldChar w:fldCharType="begin"/>
      </w:r>
      <w:r w:rsidR="00905FE5">
        <w:instrText xml:space="preserve"> XE "</w:instrText>
      </w:r>
      <w:r w:rsidR="00905FE5" w:rsidRPr="00D93A0F">
        <w:instrText>RAN</w:instrText>
      </w:r>
      <w:r w:rsidR="00905FE5">
        <w:instrText xml:space="preserve">" </w:instrText>
      </w:r>
      <w:r w:rsidR="00905FE5">
        <w:fldChar w:fldCharType="end"/>
      </w:r>
      <w:r w:rsidR="00030D1C">
        <w:t xml:space="preserve"> Hawker Sea Fury</w:t>
      </w:r>
      <w:r w:rsidR="006E1194">
        <w:fldChar w:fldCharType="begin"/>
      </w:r>
      <w:r w:rsidR="006E1194">
        <w:instrText xml:space="preserve"> XE "</w:instrText>
      </w:r>
      <w:r w:rsidR="006E1194" w:rsidRPr="00F635E3">
        <w:instrText>Hawker Sea Fury</w:instrText>
      </w:r>
      <w:r w:rsidR="006E1194">
        <w:instrText xml:space="preserve">" </w:instrText>
      </w:r>
      <w:r w:rsidR="006E1194">
        <w:fldChar w:fldCharType="end"/>
      </w:r>
      <w:r w:rsidR="00FE5B4B">
        <w:t xml:space="preserve"> </w:t>
      </w:r>
      <w:r w:rsidR="0013548D">
        <w:t>from H</w:t>
      </w:r>
      <w:r w:rsidR="00905FE5">
        <w:t>.</w:t>
      </w:r>
      <w:r w:rsidR="0013548D">
        <w:t>M</w:t>
      </w:r>
      <w:r w:rsidR="00905FE5">
        <w:t>.</w:t>
      </w:r>
      <w:r w:rsidR="0013548D">
        <w:t>A</w:t>
      </w:r>
      <w:r w:rsidR="00905FE5">
        <w:t>.</w:t>
      </w:r>
      <w:r w:rsidR="0013548D">
        <w:t>S</w:t>
      </w:r>
      <w:r w:rsidR="00905FE5">
        <w:t>.</w:t>
      </w:r>
      <w:r w:rsidR="0013548D">
        <w:t xml:space="preserve"> Sydney</w:t>
      </w:r>
      <w:r w:rsidR="00905FE5">
        <w:fldChar w:fldCharType="begin"/>
      </w:r>
      <w:r w:rsidR="00905FE5">
        <w:instrText xml:space="preserve"> XE "</w:instrText>
      </w:r>
      <w:r w:rsidR="00905FE5" w:rsidRPr="00B85E26">
        <w:instrText>H.M.A.S. Sydney</w:instrText>
      </w:r>
      <w:r w:rsidR="00905FE5">
        <w:instrText xml:space="preserve">" </w:instrText>
      </w:r>
      <w:r w:rsidR="00905FE5">
        <w:fldChar w:fldCharType="end"/>
      </w:r>
      <w:r w:rsidR="0013548D">
        <w:t xml:space="preserve"> </w:t>
      </w:r>
      <w:r w:rsidR="00FE5B4B">
        <w:t xml:space="preserve">with new </w:t>
      </w:r>
      <w:r w:rsidR="00BA1103">
        <w:t>roundels</w:t>
      </w:r>
      <w:r w:rsidR="00FE5B4B">
        <w:t xml:space="preserve"> after 1956.</w:t>
      </w:r>
    </w:p>
    <w:p w14:paraId="00B61EEF" w14:textId="77777777" w:rsidR="00157D02" w:rsidRDefault="00AF5A15" w:rsidP="00DA2BF4">
      <w:pPr>
        <w:pStyle w:val="Picture"/>
      </w:pPr>
      <w:r>
        <w:rPr>
          <w:noProof/>
          <w:lang w:eastAsia="en-AU"/>
        </w:rPr>
        <w:drawing>
          <wp:inline distT="0" distB="0" distL="0" distR="0" wp14:anchorId="3FBDDC70" wp14:editId="458DE418">
            <wp:extent cx="5059680" cy="2872347"/>
            <wp:effectExtent l="0" t="0" r="762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47">
                      <a:extLst>
                        <a:ext uri="{28A0092B-C50C-407E-A947-70E740481C1C}">
                          <a14:useLocalDpi xmlns:a14="http://schemas.microsoft.com/office/drawing/2010/main" val="0"/>
                        </a:ext>
                      </a:extLst>
                    </a:blip>
                    <a:srcRect l="-102" t="-3401" r="102" b="3401"/>
                    <a:stretch/>
                  </pic:blipFill>
                  <pic:spPr bwMode="auto">
                    <a:xfrm>
                      <a:off x="0" y="0"/>
                      <a:ext cx="5444836" cy="3090997"/>
                    </a:xfrm>
                    <a:prstGeom prst="rect">
                      <a:avLst/>
                    </a:prstGeom>
                    <a:noFill/>
                    <a:ln>
                      <a:noFill/>
                    </a:ln>
                    <a:extLst>
                      <a:ext uri="{53640926-AAD7-44D8-BBD7-CCE9431645EC}">
                        <a14:shadowObscured xmlns:a14="http://schemas.microsoft.com/office/drawing/2010/main"/>
                      </a:ext>
                    </a:extLst>
                  </pic:spPr>
                </pic:pic>
              </a:graphicData>
            </a:graphic>
          </wp:inline>
        </w:drawing>
      </w:r>
    </w:p>
    <w:p w14:paraId="02FF9DFF" w14:textId="38A27D5C" w:rsidR="00321550" w:rsidRDefault="00DB2D32" w:rsidP="00DB2D32">
      <w:pPr>
        <w:pStyle w:val="Caption"/>
      </w:pPr>
      <w:r>
        <w:t xml:space="preserve">Photo </w:t>
      </w:r>
      <w:r w:rsidR="001F7B7B">
        <w:t>30</w:t>
      </w:r>
      <w:r w:rsidR="00321550">
        <w:t xml:space="preserve">. RAAF </w:t>
      </w:r>
      <w:r w:rsidR="00321550" w:rsidRPr="00321550">
        <w:t>Auster A</w:t>
      </w:r>
      <w:r w:rsidR="00321550">
        <w:t>OP</w:t>
      </w:r>
      <w:r w:rsidR="00321550" w:rsidRPr="00321550">
        <w:t xml:space="preserve"> Mark I</w:t>
      </w:r>
      <w:r w:rsidR="00321550">
        <w:t>II</w:t>
      </w:r>
      <w:r w:rsidR="00321550" w:rsidRPr="00321550">
        <w:t xml:space="preserve"> Utility Aircraft (A11-14) Balikpapan, Borneo 1945</w:t>
      </w:r>
      <w:r w:rsidR="00BF67CC">
        <w:t xml:space="preserve"> (required Avgas 80).</w:t>
      </w:r>
    </w:p>
    <w:p w14:paraId="7CC39C3D" w14:textId="77777777" w:rsidR="00321550" w:rsidRDefault="00321550" w:rsidP="00321550">
      <w:pPr>
        <w:pStyle w:val="Picture"/>
      </w:pPr>
      <w:r>
        <w:rPr>
          <w:noProof/>
          <w:lang w:eastAsia="en-AU"/>
        </w:rPr>
        <w:drawing>
          <wp:inline distT="0" distB="0" distL="0" distR="0" wp14:anchorId="073CA681" wp14:editId="5F9BB1E8">
            <wp:extent cx="4983227" cy="2398535"/>
            <wp:effectExtent l="0" t="0" r="825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9799" cy="2440204"/>
                    </a:xfrm>
                    <a:prstGeom prst="rect">
                      <a:avLst/>
                    </a:prstGeom>
                    <a:noFill/>
                  </pic:spPr>
                </pic:pic>
              </a:graphicData>
            </a:graphic>
          </wp:inline>
        </w:drawing>
      </w:r>
    </w:p>
    <w:p w14:paraId="65CD56BE" w14:textId="5E54F839" w:rsidR="00157D02" w:rsidRDefault="00157D02" w:rsidP="00321550">
      <w:pPr>
        <w:pStyle w:val="Picture"/>
      </w:pPr>
      <w:r>
        <w:br w:type="page"/>
      </w:r>
    </w:p>
    <w:p w14:paraId="11859F67" w14:textId="608F9F16" w:rsidR="00F279AD" w:rsidRDefault="00F279AD" w:rsidP="008865FB">
      <w:pPr>
        <w:pStyle w:val="BodyText"/>
      </w:pPr>
      <w:r>
        <w:lastRenderedPageBreak/>
        <w:t>Avgas 100/130</w:t>
      </w:r>
      <w:r w:rsidR="00905FE5">
        <w:fldChar w:fldCharType="begin"/>
      </w:r>
      <w:r w:rsidR="00905FE5">
        <w:instrText xml:space="preserve"> XE "</w:instrText>
      </w:r>
      <w:r w:rsidR="00905FE5" w:rsidRPr="00194530">
        <w:instrText>Avgas 100/130</w:instrText>
      </w:r>
      <w:r w:rsidR="00905FE5">
        <w:instrText xml:space="preserve">" </w:instrText>
      </w:r>
      <w:r w:rsidR="00905FE5">
        <w:fldChar w:fldCharType="end"/>
      </w:r>
      <w:r>
        <w:t xml:space="preserve"> was used for training aircraft such as the new Australian designed CAC</w:t>
      </w:r>
      <w:r w:rsidR="004E332E">
        <w:fldChar w:fldCharType="begin"/>
      </w:r>
      <w:r w:rsidR="004E332E">
        <w:instrText xml:space="preserve"> XE "</w:instrText>
      </w:r>
      <w:r w:rsidR="004E332E" w:rsidRPr="000722E1">
        <w:instrText>CAC</w:instrText>
      </w:r>
      <w:r w:rsidR="004E332E">
        <w:instrText xml:space="preserve">" </w:instrText>
      </w:r>
      <w:r w:rsidR="004E332E">
        <w:fldChar w:fldCharType="end"/>
      </w:r>
      <w:r>
        <w:t xml:space="preserve"> Winjeel</w:t>
      </w:r>
      <w:r w:rsidR="00CD02D9">
        <w:fldChar w:fldCharType="begin"/>
      </w:r>
      <w:r w:rsidR="00CD02D9">
        <w:instrText xml:space="preserve"> XE "</w:instrText>
      </w:r>
      <w:r w:rsidR="00CD02D9" w:rsidRPr="00F16039">
        <w:instrText>Winjeel</w:instrText>
      </w:r>
      <w:r w:rsidR="00CD02D9">
        <w:instrText xml:space="preserve">" </w:instrText>
      </w:r>
      <w:r w:rsidR="00CD02D9">
        <w:fldChar w:fldCharType="end"/>
      </w:r>
      <w:r w:rsidR="008D7F4E">
        <w:t xml:space="preserve"> which was in RAAF</w:t>
      </w:r>
      <w:r w:rsidR="00905FE5">
        <w:fldChar w:fldCharType="begin"/>
      </w:r>
      <w:r w:rsidR="00905FE5">
        <w:instrText xml:space="preserve"> XE "</w:instrText>
      </w:r>
      <w:r w:rsidR="00905FE5" w:rsidRPr="002E1A2E">
        <w:instrText>RAAF</w:instrText>
      </w:r>
      <w:r w:rsidR="00905FE5">
        <w:instrText xml:space="preserve">" </w:instrText>
      </w:r>
      <w:r w:rsidR="00905FE5">
        <w:fldChar w:fldCharType="end"/>
      </w:r>
      <w:r w:rsidR="008D7F4E">
        <w:t xml:space="preserve"> service in 1955 to 1975</w:t>
      </w:r>
      <w:r>
        <w:t xml:space="preserve">, </w:t>
      </w:r>
      <w:r w:rsidR="008D7042">
        <w:t>transport aircraft such as the Bristol Freighter,</w:t>
      </w:r>
      <w:r w:rsidR="008D7042">
        <w:fldChar w:fldCharType="begin"/>
      </w:r>
      <w:r w:rsidR="008D7042">
        <w:instrText xml:space="preserve"> XE "</w:instrText>
      </w:r>
      <w:r w:rsidR="008D7042" w:rsidRPr="00A52B40">
        <w:instrText>Bristol Freighter</w:instrText>
      </w:r>
      <w:r w:rsidR="008D7042">
        <w:instrText xml:space="preserve">" </w:instrText>
      </w:r>
      <w:r w:rsidR="008D7042">
        <w:fldChar w:fldCharType="end"/>
      </w:r>
      <w:r w:rsidR="008D7042">
        <w:t xml:space="preserve"> a</w:t>
      </w:r>
      <w:r>
        <w:t>nd older World War II aircraft types still in service such as Douglas DC-3</w:t>
      </w:r>
      <w:r w:rsidR="00CD02D9">
        <w:fldChar w:fldCharType="begin"/>
      </w:r>
      <w:r w:rsidR="00CD02D9">
        <w:instrText xml:space="preserve"> XE "</w:instrText>
      </w:r>
      <w:r w:rsidR="00CD02D9" w:rsidRPr="00A72893">
        <w:instrText>Douglas DC-3</w:instrText>
      </w:r>
      <w:r w:rsidR="00CD02D9">
        <w:instrText xml:space="preserve">" </w:instrText>
      </w:r>
      <w:r w:rsidR="00CD02D9">
        <w:fldChar w:fldCharType="end"/>
      </w:r>
      <w:r>
        <w:t xml:space="preserve"> or Dakota</w:t>
      </w:r>
      <w:r w:rsidR="008D7042">
        <w:t>.</w:t>
      </w:r>
      <w:r w:rsidR="00CD02D9">
        <w:fldChar w:fldCharType="begin"/>
      </w:r>
      <w:r w:rsidR="00CD02D9">
        <w:instrText xml:space="preserve"> XE "</w:instrText>
      </w:r>
      <w:r w:rsidR="00CD02D9" w:rsidRPr="00BC3CC4">
        <w:instrText>Dakota</w:instrText>
      </w:r>
      <w:r w:rsidR="00CD02D9">
        <w:instrText xml:space="preserve">" </w:instrText>
      </w:r>
      <w:r w:rsidR="00CD02D9">
        <w:fldChar w:fldCharType="end"/>
      </w:r>
      <w:r w:rsidR="001738E2">
        <w:t xml:space="preserve"> </w:t>
      </w:r>
    </w:p>
    <w:p w14:paraId="4E40F255" w14:textId="31BD9274" w:rsidR="00F279AD" w:rsidRDefault="00E267E6" w:rsidP="00F279AD">
      <w:pPr>
        <w:pStyle w:val="Caption"/>
      </w:pPr>
      <w:r>
        <w:t>Photo 31</w:t>
      </w:r>
      <w:r w:rsidR="00135249">
        <w:t xml:space="preserve">. </w:t>
      </w:r>
      <w:r w:rsidR="00F279AD">
        <w:t xml:space="preserve"> RAAF Winjeel</w:t>
      </w:r>
      <w:r w:rsidR="00CD02D9">
        <w:fldChar w:fldCharType="begin"/>
      </w:r>
      <w:r w:rsidR="00CD02D9">
        <w:instrText xml:space="preserve"> XE "</w:instrText>
      </w:r>
      <w:r w:rsidR="00CD02D9" w:rsidRPr="00F16039">
        <w:instrText>Winjeel</w:instrText>
      </w:r>
      <w:r w:rsidR="00CD02D9">
        <w:instrText xml:space="preserve">" </w:instrText>
      </w:r>
      <w:r w:rsidR="00CD02D9">
        <w:fldChar w:fldCharType="end"/>
      </w:r>
      <w:r w:rsidR="00F279AD">
        <w:t xml:space="preserve"> A85-439 </w:t>
      </w:r>
      <w:r w:rsidR="008D7F4E">
        <w:t>Sqn. Leader Fox</w:t>
      </w:r>
      <w:r w:rsidR="00F279AD">
        <w:t xml:space="preserve"> </w:t>
      </w:r>
      <w:r w:rsidR="008D7F4E">
        <w:t>at the controls</w:t>
      </w:r>
      <w:r w:rsidR="008D7F4E" w:rsidRPr="008D7F4E">
        <w:t xml:space="preserve"> </w:t>
      </w:r>
      <w:r w:rsidR="008D7F4E">
        <w:t>at RAAF Museum Point Cook</w:t>
      </w:r>
      <w:r w:rsidR="00CD02D9">
        <w:fldChar w:fldCharType="begin"/>
      </w:r>
      <w:r w:rsidR="00CD02D9">
        <w:instrText xml:space="preserve"> XE "</w:instrText>
      </w:r>
      <w:r w:rsidR="00CD02D9" w:rsidRPr="00AD39BC">
        <w:instrText>RAAF Museum Point Cook</w:instrText>
      </w:r>
      <w:r w:rsidR="00CD02D9">
        <w:instrText xml:space="preserve">" </w:instrText>
      </w:r>
      <w:r w:rsidR="00CD02D9">
        <w:fldChar w:fldCharType="end"/>
      </w:r>
      <w:r w:rsidR="008D7F4E">
        <w:t xml:space="preserve">. Melbourne </w:t>
      </w:r>
    </w:p>
    <w:p w14:paraId="2C9D7E66" w14:textId="77777777" w:rsidR="00B05C55" w:rsidRDefault="00AF5A15" w:rsidP="00DA2BF4">
      <w:pPr>
        <w:pStyle w:val="Picture"/>
      </w:pPr>
      <w:r>
        <w:rPr>
          <w:noProof/>
          <w:lang w:eastAsia="en-AU"/>
        </w:rPr>
        <w:drawing>
          <wp:inline distT="0" distB="0" distL="0" distR="0" wp14:anchorId="34BC963E" wp14:editId="41DCAA74">
            <wp:extent cx="4871544" cy="3065930"/>
            <wp:effectExtent l="0" t="0" r="571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49">
                      <a:extLst>
                        <a:ext uri="{28A0092B-C50C-407E-A947-70E740481C1C}">
                          <a14:useLocalDpi xmlns:a14="http://schemas.microsoft.com/office/drawing/2010/main" val="0"/>
                        </a:ext>
                      </a:extLst>
                    </a:blip>
                    <a:srcRect t="16228"/>
                    <a:stretch/>
                  </pic:blipFill>
                  <pic:spPr bwMode="auto">
                    <a:xfrm>
                      <a:off x="0" y="0"/>
                      <a:ext cx="4892782" cy="3079296"/>
                    </a:xfrm>
                    <a:prstGeom prst="rect">
                      <a:avLst/>
                    </a:prstGeom>
                    <a:noFill/>
                    <a:ln>
                      <a:noFill/>
                    </a:ln>
                    <a:extLst>
                      <a:ext uri="{53640926-AAD7-44D8-BBD7-CCE9431645EC}">
                        <a14:shadowObscured xmlns:a14="http://schemas.microsoft.com/office/drawing/2010/main"/>
                      </a:ext>
                    </a:extLst>
                  </pic:spPr>
                </pic:pic>
              </a:graphicData>
            </a:graphic>
          </wp:inline>
        </w:drawing>
      </w:r>
    </w:p>
    <w:p w14:paraId="3106C887" w14:textId="77777777" w:rsidR="0013548D" w:rsidRDefault="0013548D" w:rsidP="008865FB">
      <w:pPr>
        <w:pStyle w:val="BodyText"/>
      </w:pPr>
      <w:r>
        <w:t>The Bristol Freighter</w:t>
      </w:r>
      <w:r w:rsidR="00CD02D9">
        <w:fldChar w:fldCharType="begin"/>
      </w:r>
      <w:r w:rsidR="00CD02D9">
        <w:instrText xml:space="preserve"> XE "</w:instrText>
      </w:r>
      <w:r w:rsidR="00CD02D9" w:rsidRPr="00A52B40">
        <w:instrText>Bristol Freighter</w:instrText>
      </w:r>
      <w:r w:rsidR="00CD02D9">
        <w:instrText xml:space="preserve">" </w:instrText>
      </w:r>
      <w:r w:rsidR="00CD02D9">
        <w:fldChar w:fldCharType="end"/>
      </w:r>
      <w:r>
        <w:t xml:space="preserve"> was typical of the cargo aircraft of the time used both commercially and by the services.</w:t>
      </w:r>
    </w:p>
    <w:p w14:paraId="6C47A2BB" w14:textId="33D81D04" w:rsidR="00F279AD" w:rsidRDefault="00030D1C" w:rsidP="00030D1C">
      <w:pPr>
        <w:pStyle w:val="Caption"/>
      </w:pPr>
      <w:r>
        <w:t xml:space="preserve">Photo  </w:t>
      </w:r>
      <w:r w:rsidR="001F7B7B">
        <w:t>32</w:t>
      </w:r>
      <w:r w:rsidR="001738E2">
        <w:t>. RAAF Bristol Freighter</w:t>
      </w:r>
      <w:r w:rsidR="00CD02D9">
        <w:fldChar w:fldCharType="begin"/>
      </w:r>
      <w:r w:rsidR="00CD02D9">
        <w:instrText xml:space="preserve"> XE "</w:instrText>
      </w:r>
      <w:r w:rsidR="00CD02D9" w:rsidRPr="00A52B40">
        <w:instrText>Bristol Freighter</w:instrText>
      </w:r>
      <w:r w:rsidR="00CD02D9">
        <w:instrText xml:space="preserve">" </w:instrText>
      </w:r>
      <w:r w:rsidR="00CD02D9">
        <w:fldChar w:fldCharType="end"/>
      </w:r>
      <w:r w:rsidR="001738E2">
        <w:t xml:space="preserve"> on display at RAAF Museum Point Cook</w:t>
      </w:r>
      <w:r w:rsidR="00CD02D9">
        <w:fldChar w:fldCharType="begin"/>
      </w:r>
      <w:r w:rsidR="00CD02D9">
        <w:instrText xml:space="preserve"> XE "</w:instrText>
      </w:r>
      <w:r w:rsidR="00CD02D9" w:rsidRPr="00AD39BC">
        <w:instrText>RAAF Museum Point Cook</w:instrText>
      </w:r>
      <w:r w:rsidR="00CD02D9">
        <w:instrText xml:space="preserve">" </w:instrText>
      </w:r>
      <w:r w:rsidR="00CD02D9">
        <w:fldChar w:fldCharType="end"/>
      </w:r>
      <w:r w:rsidR="001738E2">
        <w:t>, Melbourne</w:t>
      </w:r>
      <w:r w:rsidR="00D258B8">
        <w:fldChar w:fldCharType="begin"/>
      </w:r>
      <w:r w:rsidR="00D258B8">
        <w:instrText xml:space="preserve"> XE "</w:instrText>
      </w:r>
      <w:r w:rsidR="00D258B8" w:rsidRPr="00947AA7">
        <w:instrText>Melbourne</w:instrText>
      </w:r>
      <w:r w:rsidR="00D258B8">
        <w:instrText xml:space="preserve">" </w:instrText>
      </w:r>
      <w:r w:rsidR="00D258B8">
        <w:fldChar w:fldCharType="end"/>
      </w:r>
      <w:r w:rsidR="001738E2">
        <w:t xml:space="preserve"> </w:t>
      </w:r>
      <w:r w:rsidR="00381744">
        <w:t>(</w:t>
      </w:r>
      <w:r w:rsidR="001738E2">
        <w:t>2005</w:t>
      </w:r>
      <w:r w:rsidR="00191C0C">
        <w:t>- Petroch Services</w:t>
      </w:r>
      <w:r w:rsidR="00F7450E">
        <w:t>).</w:t>
      </w:r>
    </w:p>
    <w:p w14:paraId="7FA272F5" w14:textId="77777777" w:rsidR="009515BB" w:rsidRDefault="00AF5A15" w:rsidP="009515BB">
      <w:pPr>
        <w:pStyle w:val="Picture"/>
      </w:pPr>
      <w:r>
        <w:rPr>
          <w:noProof/>
          <w:lang w:eastAsia="en-AU"/>
        </w:rPr>
        <w:drawing>
          <wp:inline distT="0" distB="0" distL="0" distR="0" wp14:anchorId="49840D7D" wp14:editId="6A065D15">
            <wp:extent cx="4723377" cy="3550024"/>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7324" cy="3552990"/>
                    </a:xfrm>
                    <a:prstGeom prst="rect">
                      <a:avLst/>
                    </a:prstGeom>
                    <a:noFill/>
                  </pic:spPr>
                </pic:pic>
              </a:graphicData>
            </a:graphic>
          </wp:inline>
        </w:drawing>
      </w:r>
    </w:p>
    <w:p w14:paraId="133AC8E9" w14:textId="64FE0213" w:rsidR="00B05C55" w:rsidRPr="002B609D" w:rsidRDefault="00B05C55" w:rsidP="009515BB">
      <w:pPr>
        <w:pStyle w:val="Heading1"/>
        <w:rPr>
          <w:rStyle w:val="Heading1Char"/>
        </w:rPr>
      </w:pPr>
      <w:r>
        <w:br w:type="page"/>
      </w:r>
      <w:bookmarkStart w:id="13" w:name="_Toc23855848"/>
      <w:r w:rsidRPr="009515BB">
        <w:lastRenderedPageBreak/>
        <w:t>Avgas Specifications</w:t>
      </w:r>
      <w:r w:rsidR="006E1194" w:rsidRPr="009515BB">
        <w:fldChar w:fldCharType="begin"/>
      </w:r>
      <w:r w:rsidR="006E1194" w:rsidRPr="009515BB">
        <w:instrText xml:space="preserve"> XE "Specifications" </w:instrText>
      </w:r>
      <w:r w:rsidR="006E1194" w:rsidRPr="009515BB">
        <w:fldChar w:fldCharType="end"/>
      </w:r>
      <w:r w:rsidRPr="009515BB">
        <w:t xml:space="preserve"> </w:t>
      </w:r>
      <w:r w:rsidR="002B609D" w:rsidRPr="009515BB">
        <w:t>and</w:t>
      </w:r>
      <w:r w:rsidRPr="009515BB">
        <w:t xml:space="preserve"> Test Methods 1950’s</w:t>
      </w:r>
      <w:bookmarkEnd w:id="13"/>
    </w:p>
    <w:p w14:paraId="513A588D" w14:textId="77777777" w:rsidR="00B05C55" w:rsidRDefault="00B05C55">
      <w:pPr>
        <w:pStyle w:val="Heading7"/>
        <w:framePr w:wrap="around"/>
      </w:pPr>
      <w:r>
        <w:t>British Aviation Gasoline Specification D.Eng.R.D.2485</w:t>
      </w:r>
      <w:r w:rsidR="00CD02D9">
        <w:fldChar w:fldCharType="begin"/>
      </w:r>
      <w:r w:rsidR="00CD02D9">
        <w:instrText xml:space="preserve"> XE "</w:instrText>
      </w:r>
      <w:r w:rsidR="00CD02D9" w:rsidRPr="00B02441">
        <w:instrText>D.Eng.R.D.2485</w:instrText>
      </w:r>
      <w:r w:rsidR="00CD02D9">
        <w:instrText xml:space="preserve">" </w:instrText>
      </w:r>
      <w:r w:rsidR="00CD02D9">
        <w:fldChar w:fldCharType="end"/>
      </w:r>
    </w:p>
    <w:p w14:paraId="4664051F" w14:textId="77777777" w:rsidR="00B05C55" w:rsidRDefault="00B05C55" w:rsidP="008865FB">
      <w:pPr>
        <w:pStyle w:val="BodyText"/>
      </w:pPr>
      <w:r>
        <w:t xml:space="preserve">The significant properties which characterised aviation gasoline remained essentially unchanged since aircraft first flew; there was now perhaps a far greater understanding of these properties, </w:t>
      </w:r>
      <w:r w:rsidR="007D0322">
        <w:t>therefore it</w:t>
      </w:r>
      <w:r>
        <w:t xml:space="preserve"> may be useful to examine a ‘modern’ post WWII specification in some detail to illustrate the important characteristics and how they are controlled within a military specification. The example taken is British Ministry</w:t>
      </w:r>
      <w:r w:rsidR="00CD02D9">
        <w:fldChar w:fldCharType="begin"/>
      </w:r>
      <w:r w:rsidR="00CD02D9">
        <w:instrText xml:space="preserve"> XE "</w:instrText>
      </w:r>
      <w:r w:rsidR="00CD02D9" w:rsidRPr="008A68DF">
        <w:instrText>British Ministry</w:instrText>
      </w:r>
      <w:r w:rsidR="00CD02D9">
        <w:instrText xml:space="preserve">" </w:instrText>
      </w:r>
      <w:r w:rsidR="00CD02D9">
        <w:fldChar w:fldCharType="end"/>
      </w:r>
      <w:r>
        <w:t xml:space="preserve"> of Aviation Specification D.Eng.R.D.2485</w:t>
      </w:r>
      <w:r w:rsidR="00CD02D9">
        <w:fldChar w:fldCharType="begin"/>
      </w:r>
      <w:r w:rsidR="00CD02D9">
        <w:instrText xml:space="preserve"> XE "</w:instrText>
      </w:r>
      <w:r w:rsidR="00CD02D9" w:rsidRPr="00B02441">
        <w:instrText>D.Eng.R.D.2485</w:instrText>
      </w:r>
      <w:r w:rsidR="00CD02D9">
        <w:instrText xml:space="preserve">" </w:instrText>
      </w:r>
      <w:r w:rsidR="00CD02D9">
        <w:fldChar w:fldCharType="end"/>
      </w:r>
      <w:r>
        <w:t xml:space="preserve"> which contained the specification requirements for the following grades of aviation gasoline</w:t>
      </w:r>
      <w:r w:rsidR="00905FE5">
        <w:fldChar w:fldCharType="begin"/>
      </w:r>
      <w:r w:rsidR="00905FE5">
        <w:instrText xml:space="preserve"> XE "</w:instrText>
      </w:r>
      <w:r w:rsidR="00905FE5" w:rsidRPr="00F535C5">
        <w:instrText>aviation gasoline</w:instrText>
      </w:r>
      <w:r w:rsidR="00905FE5">
        <w:instrText xml:space="preserve">" </w:instrText>
      </w:r>
      <w:r w:rsidR="00905FE5">
        <w:fldChar w:fldCharType="end"/>
      </w:r>
      <w:r>
        <w:t xml:space="preserve"> – Avgas 73</w:t>
      </w:r>
      <w:r w:rsidR="00905FE5">
        <w:fldChar w:fldCharType="begin"/>
      </w:r>
      <w:r w:rsidR="00905FE5">
        <w:instrText xml:space="preserve"> XE "</w:instrText>
      </w:r>
      <w:r w:rsidR="00905FE5" w:rsidRPr="00ED2716">
        <w:instrText>Avgas 73</w:instrText>
      </w:r>
      <w:r w:rsidR="00905FE5">
        <w:instrText xml:space="preserve">" </w:instrText>
      </w:r>
      <w:r w:rsidR="00905FE5">
        <w:fldChar w:fldCharType="end"/>
      </w:r>
      <w:r>
        <w:t>, Avgas 91/96</w:t>
      </w:r>
      <w:r w:rsidR="00905FE5">
        <w:fldChar w:fldCharType="begin"/>
      </w:r>
      <w:r w:rsidR="00905FE5">
        <w:instrText xml:space="preserve"> XE "</w:instrText>
      </w:r>
      <w:r w:rsidR="00905FE5" w:rsidRPr="00DD5991">
        <w:instrText>Avgas 91/96</w:instrText>
      </w:r>
      <w:r w:rsidR="00905FE5">
        <w:instrText xml:space="preserve">" </w:instrText>
      </w:r>
      <w:r w:rsidR="00905FE5">
        <w:fldChar w:fldCharType="end"/>
      </w:r>
      <w:r>
        <w:t>, Avgas 100/130</w:t>
      </w:r>
      <w:r w:rsidR="00905FE5">
        <w:fldChar w:fldCharType="begin"/>
      </w:r>
      <w:r w:rsidR="00905FE5">
        <w:instrText xml:space="preserve"> XE "</w:instrText>
      </w:r>
      <w:r w:rsidR="00905FE5" w:rsidRPr="00501018">
        <w:instrText>Avgas 100/130</w:instrText>
      </w:r>
      <w:r w:rsidR="00905FE5">
        <w:instrText xml:space="preserve">" </w:instrText>
      </w:r>
      <w:r w:rsidR="00905FE5">
        <w:fldChar w:fldCharType="end"/>
      </w:r>
      <w:r>
        <w:t>, Avgas 115/145</w:t>
      </w:r>
      <w:r w:rsidR="00905FE5">
        <w:fldChar w:fldCharType="begin"/>
      </w:r>
      <w:r w:rsidR="00905FE5">
        <w:instrText xml:space="preserve"> XE "</w:instrText>
      </w:r>
      <w:r w:rsidR="00905FE5" w:rsidRPr="00DA1DC6">
        <w:instrText>Avgas 115/145</w:instrText>
      </w:r>
      <w:r w:rsidR="00905FE5">
        <w:instrText xml:space="preserve">" </w:instrText>
      </w:r>
      <w:r w:rsidR="00905FE5">
        <w:fldChar w:fldCharType="end"/>
      </w:r>
      <w:r>
        <w:t>.</w:t>
      </w:r>
    </w:p>
    <w:p w14:paraId="06253F52" w14:textId="77777777" w:rsidR="00B05C55" w:rsidRDefault="00B05C55" w:rsidP="008865FB">
      <w:pPr>
        <w:pStyle w:val="BodyText"/>
      </w:pPr>
      <w:r>
        <w:t>This specification would continue into the 21</w:t>
      </w:r>
      <w:r>
        <w:rPr>
          <w:vertAlign w:val="superscript"/>
        </w:rPr>
        <w:t>st</w:t>
      </w:r>
      <w:r>
        <w:t>. century with some modifications mostly for test methods and approved additives</w:t>
      </w:r>
      <w:r w:rsidR="00905FE5">
        <w:fldChar w:fldCharType="begin"/>
      </w:r>
      <w:r w:rsidR="00905FE5">
        <w:instrText xml:space="preserve"> XE "</w:instrText>
      </w:r>
      <w:r w:rsidR="00905FE5" w:rsidRPr="00D84C9D">
        <w:instrText>additives</w:instrText>
      </w:r>
      <w:r w:rsidR="00905FE5">
        <w:instrText xml:space="preserve">" </w:instrText>
      </w:r>
      <w:r w:rsidR="00905FE5">
        <w:fldChar w:fldCharType="end"/>
      </w:r>
      <w:r>
        <w:t xml:space="preserve"> such as anti-oxidants</w:t>
      </w:r>
      <w:r w:rsidR="00905FE5">
        <w:fldChar w:fldCharType="begin"/>
      </w:r>
      <w:r w:rsidR="00905FE5">
        <w:instrText xml:space="preserve"> XE "</w:instrText>
      </w:r>
      <w:r w:rsidR="00905FE5" w:rsidRPr="007A5775">
        <w:instrText>anti-oxidants</w:instrText>
      </w:r>
      <w:r w:rsidR="00905FE5">
        <w:instrText xml:space="preserve">" </w:instrText>
      </w:r>
      <w:r w:rsidR="00905FE5">
        <w:fldChar w:fldCharType="end"/>
      </w:r>
      <w:r>
        <w:t xml:space="preserve"> and dyes</w:t>
      </w:r>
      <w:r w:rsidR="00905FE5">
        <w:fldChar w:fldCharType="begin"/>
      </w:r>
      <w:r w:rsidR="00905FE5">
        <w:instrText xml:space="preserve"> XE "</w:instrText>
      </w:r>
      <w:r w:rsidR="00905FE5" w:rsidRPr="00E008AC">
        <w:instrText>dyes</w:instrText>
      </w:r>
      <w:r w:rsidR="00905FE5">
        <w:instrText xml:space="preserve">" </w:instrText>
      </w:r>
      <w:r w:rsidR="00905FE5">
        <w:fldChar w:fldCharType="end"/>
      </w:r>
      <w:r>
        <w:t>.</w:t>
      </w:r>
    </w:p>
    <w:p w14:paraId="5DFAE416" w14:textId="77777777" w:rsidR="00B05C55" w:rsidRDefault="00B05C55" w:rsidP="00935725">
      <w:pPr>
        <w:pStyle w:val="BodyText2"/>
      </w:pPr>
      <w:r>
        <w:t>The British Ministry</w:t>
      </w:r>
      <w:r w:rsidR="00CD02D9">
        <w:fldChar w:fldCharType="begin"/>
      </w:r>
      <w:r w:rsidR="00CD02D9">
        <w:instrText xml:space="preserve"> XE "</w:instrText>
      </w:r>
      <w:r w:rsidR="00CD02D9" w:rsidRPr="008A68DF">
        <w:instrText>British Ministry</w:instrText>
      </w:r>
      <w:r w:rsidR="00CD02D9">
        <w:instrText xml:space="preserve">" </w:instrText>
      </w:r>
      <w:r w:rsidR="00CD02D9">
        <w:fldChar w:fldCharType="end"/>
      </w:r>
      <w:r>
        <w:t xml:space="preserve"> of Aviation Specification</w:t>
      </w:r>
      <w:r w:rsidR="00905FE5">
        <w:fldChar w:fldCharType="begin"/>
      </w:r>
      <w:r w:rsidR="00905FE5">
        <w:instrText xml:space="preserve"> XE "</w:instrText>
      </w:r>
      <w:r w:rsidR="00905FE5" w:rsidRPr="004F5453">
        <w:instrText>Aviation Specification</w:instrText>
      </w:r>
      <w:r w:rsidR="00905FE5">
        <w:instrText xml:space="preserve">" </w:instrText>
      </w:r>
      <w:r w:rsidR="00905FE5">
        <w:fldChar w:fldCharType="end"/>
      </w:r>
      <w:r>
        <w:t xml:space="preserve"> D.Eng.R.D.2485</w:t>
      </w:r>
      <w:r w:rsidR="00CD02D9">
        <w:fldChar w:fldCharType="begin"/>
      </w:r>
      <w:r w:rsidR="00CD02D9">
        <w:instrText xml:space="preserve"> XE "</w:instrText>
      </w:r>
      <w:r w:rsidR="00CD02D9" w:rsidRPr="00B02441">
        <w:instrText>D.Eng.R.D.2485</w:instrText>
      </w:r>
      <w:r w:rsidR="00CD02D9">
        <w:instrText xml:space="preserve">" </w:instrText>
      </w:r>
      <w:r w:rsidR="00CD02D9">
        <w:fldChar w:fldCharType="end"/>
      </w:r>
      <w:r>
        <w:t xml:space="preserve"> was described thus:</w:t>
      </w:r>
    </w:p>
    <w:p w14:paraId="7D0CFBC7" w14:textId="77777777" w:rsidR="00B05C55" w:rsidRPr="008865FB" w:rsidRDefault="00B05C55" w:rsidP="008865FB">
      <w:pPr>
        <w:pStyle w:val="BodyText"/>
        <w:rPr>
          <w:b/>
          <w:bCs/>
          <w:iCs w:val="0"/>
        </w:rPr>
      </w:pPr>
      <w:r w:rsidRPr="008865FB">
        <w:rPr>
          <w:b/>
          <w:bCs/>
          <w:iCs w:val="0"/>
        </w:rPr>
        <w:t>Composition</w:t>
      </w:r>
      <w:r w:rsidR="00905FE5">
        <w:rPr>
          <w:b/>
          <w:bCs/>
          <w:iCs w:val="0"/>
        </w:rPr>
        <w:fldChar w:fldCharType="begin"/>
      </w:r>
      <w:r w:rsidR="00905FE5">
        <w:instrText xml:space="preserve"> XE "</w:instrText>
      </w:r>
      <w:r w:rsidR="00905FE5" w:rsidRPr="00905FE5">
        <w:rPr>
          <w:bCs/>
          <w:iCs w:val="0"/>
        </w:rPr>
        <w:instrText>Composition</w:instrText>
      </w:r>
      <w:r w:rsidR="00905FE5">
        <w:instrText xml:space="preserve">" </w:instrText>
      </w:r>
      <w:r w:rsidR="00905FE5">
        <w:rPr>
          <w:b/>
          <w:bCs/>
          <w:iCs w:val="0"/>
        </w:rPr>
        <w:fldChar w:fldCharType="end"/>
      </w:r>
    </w:p>
    <w:p w14:paraId="7623EEAF" w14:textId="77777777" w:rsidR="00B05C55" w:rsidRDefault="00B05C55" w:rsidP="00935725">
      <w:pPr>
        <w:pStyle w:val="BodyText2"/>
      </w:pPr>
      <w:r>
        <w:t xml:space="preserve">This is a general clause requiring the fuel to consist completely of hydrocarbon compounds and free </w:t>
      </w:r>
      <w:r w:rsidR="00431A31">
        <w:t>from</w:t>
      </w:r>
      <w:r>
        <w:t xml:space="preserve"> water, sediment and suspended matter</w:t>
      </w:r>
      <w:r w:rsidR="00905FE5">
        <w:fldChar w:fldCharType="begin"/>
      </w:r>
      <w:r w:rsidR="00905FE5">
        <w:instrText xml:space="preserve"> XE "</w:instrText>
      </w:r>
      <w:r w:rsidR="00905FE5" w:rsidRPr="00804CCD">
        <w:instrText>suspended matter</w:instrText>
      </w:r>
      <w:r w:rsidR="00905FE5">
        <w:instrText xml:space="preserve">" </w:instrText>
      </w:r>
      <w:r w:rsidR="00905FE5">
        <w:fldChar w:fldCharType="end"/>
      </w:r>
      <w:r>
        <w:t>.</w:t>
      </w:r>
      <w:r w:rsidR="00904ACA">
        <w:t xml:space="preserve"> </w:t>
      </w:r>
      <w:r>
        <w:t>[Author’s note: The exotic additives such as amines</w:t>
      </w:r>
      <w:r w:rsidR="00905FE5">
        <w:fldChar w:fldCharType="begin"/>
      </w:r>
      <w:r w:rsidR="00905FE5">
        <w:instrText xml:space="preserve"> XE "</w:instrText>
      </w:r>
      <w:r w:rsidR="00905FE5" w:rsidRPr="00106108">
        <w:instrText>amines</w:instrText>
      </w:r>
      <w:r w:rsidR="00905FE5">
        <w:instrText xml:space="preserve">" </w:instrText>
      </w:r>
      <w:r w:rsidR="00905FE5">
        <w:fldChar w:fldCharType="end"/>
      </w:r>
      <w:r>
        <w:t xml:space="preserve"> used during WWII would be excluded by this description.]</w:t>
      </w:r>
    </w:p>
    <w:p w14:paraId="5B88B745" w14:textId="77777777" w:rsidR="00B05C55" w:rsidRPr="008865FB" w:rsidRDefault="00B05C55" w:rsidP="008865FB">
      <w:pPr>
        <w:pStyle w:val="BodyText"/>
        <w:rPr>
          <w:b/>
          <w:bCs/>
          <w:iCs w:val="0"/>
        </w:rPr>
      </w:pPr>
      <w:r w:rsidRPr="008865FB">
        <w:rPr>
          <w:b/>
          <w:bCs/>
          <w:iCs w:val="0"/>
        </w:rPr>
        <w:t>Distillation</w:t>
      </w:r>
      <w:r w:rsidR="00CD02D9" w:rsidRPr="008865FB">
        <w:rPr>
          <w:b/>
          <w:bCs/>
          <w:iCs w:val="0"/>
        </w:rPr>
        <w:fldChar w:fldCharType="begin"/>
      </w:r>
      <w:r w:rsidR="00CD02D9" w:rsidRPr="008865FB">
        <w:rPr>
          <w:b/>
          <w:bCs/>
          <w:iCs w:val="0"/>
        </w:rPr>
        <w:instrText xml:space="preserve"> XE </w:instrText>
      </w:r>
      <w:r w:rsidR="00CD02D9" w:rsidRPr="00905FE5">
        <w:rPr>
          <w:bCs/>
          <w:iCs w:val="0"/>
        </w:rPr>
        <w:instrText>"Distillation"</w:instrText>
      </w:r>
      <w:r w:rsidR="00CD02D9" w:rsidRPr="008865FB">
        <w:rPr>
          <w:b/>
          <w:bCs/>
          <w:iCs w:val="0"/>
        </w:rPr>
        <w:instrText xml:space="preserve"> </w:instrText>
      </w:r>
      <w:r w:rsidR="00CD02D9" w:rsidRPr="008865FB">
        <w:rPr>
          <w:b/>
          <w:bCs/>
          <w:iCs w:val="0"/>
        </w:rPr>
        <w:fldChar w:fldCharType="end"/>
      </w:r>
    </w:p>
    <w:p w14:paraId="26EBAA1C" w14:textId="77777777" w:rsidR="00B05C55" w:rsidRDefault="00B05C55" w:rsidP="00935725">
      <w:pPr>
        <w:pStyle w:val="BodyText2"/>
      </w:pPr>
      <w:r>
        <w:t>Distillation range – a minimum figure for percentage fuel evaporated at 75</w:t>
      </w:r>
      <w:r>
        <w:rPr>
          <w:position w:val="6"/>
        </w:rPr>
        <w:t>o</w:t>
      </w:r>
      <w:r>
        <w:t>C. is specified to ensure good start</w:t>
      </w:r>
      <w:r w:rsidR="00157D02">
        <w:t>-</w:t>
      </w:r>
      <w:r>
        <w:t>ability and the maximum figure for the same temperature is specified to limit the possibility of carburettor icing</w:t>
      </w:r>
      <w:r w:rsidR="00905FE5">
        <w:fldChar w:fldCharType="begin"/>
      </w:r>
      <w:r w:rsidR="00905FE5">
        <w:instrText xml:space="preserve"> XE "</w:instrText>
      </w:r>
      <w:r w:rsidR="00905FE5" w:rsidRPr="00234C05">
        <w:instrText>carburettor icing</w:instrText>
      </w:r>
      <w:r w:rsidR="00905FE5">
        <w:instrText xml:space="preserve">" </w:instrText>
      </w:r>
      <w:r w:rsidR="00905FE5">
        <w:fldChar w:fldCharType="end"/>
      </w:r>
      <w:r>
        <w:t>. The minimum figure for percentage evaporated at 105</w:t>
      </w:r>
      <w:r>
        <w:rPr>
          <w:position w:val="6"/>
        </w:rPr>
        <w:t>o</w:t>
      </w:r>
      <w:r>
        <w:t>C. and 135</w:t>
      </w:r>
      <w:r>
        <w:rPr>
          <w:position w:val="6"/>
        </w:rPr>
        <w:t>o</w:t>
      </w:r>
      <w:r>
        <w:t>C. are specified to ensure good distribution.</w:t>
      </w:r>
    </w:p>
    <w:p w14:paraId="39E9B80F" w14:textId="77777777" w:rsidR="00B05C55" w:rsidRDefault="00B05C55" w:rsidP="00935725">
      <w:pPr>
        <w:pStyle w:val="BodyText2"/>
      </w:pPr>
      <w:r>
        <w:t>The sum of the individual temperatures of the 10% and 50% evaporated points is specified to limit the possibility of carburettor icing.</w:t>
      </w:r>
    </w:p>
    <w:p w14:paraId="5646E0A7" w14:textId="77777777" w:rsidR="00B05C55" w:rsidRDefault="00B05C55" w:rsidP="00935725">
      <w:pPr>
        <w:pStyle w:val="BodyText2"/>
      </w:pPr>
      <w:r>
        <w:t>The maximum final boiling point</w:t>
      </w:r>
      <w:r w:rsidR="00335243">
        <w:fldChar w:fldCharType="begin"/>
      </w:r>
      <w:r w:rsidR="00335243">
        <w:instrText xml:space="preserve"> XE "</w:instrText>
      </w:r>
      <w:r w:rsidR="00335243" w:rsidRPr="00A646B6">
        <w:instrText>final boiling point</w:instrText>
      </w:r>
      <w:r w:rsidR="00335243">
        <w:instrText xml:space="preserve">" </w:instrText>
      </w:r>
      <w:r w:rsidR="00335243">
        <w:fldChar w:fldCharType="end"/>
      </w:r>
      <w:r>
        <w:t xml:space="preserve"> is specified to ensure good distribution and avoid oil dilution</w:t>
      </w:r>
      <w:r w:rsidR="00335243">
        <w:fldChar w:fldCharType="begin"/>
      </w:r>
      <w:r w:rsidR="00335243">
        <w:instrText xml:space="preserve"> XE "</w:instrText>
      </w:r>
      <w:r w:rsidR="00335243" w:rsidRPr="000250BF">
        <w:instrText>oil dilution</w:instrText>
      </w:r>
      <w:r w:rsidR="00335243">
        <w:instrText xml:space="preserve">" </w:instrText>
      </w:r>
      <w:r w:rsidR="00335243">
        <w:fldChar w:fldCharType="end"/>
      </w:r>
      <w:r>
        <w:t xml:space="preserve"> by heavy ends</w:t>
      </w:r>
      <w:r w:rsidR="00335243">
        <w:fldChar w:fldCharType="begin"/>
      </w:r>
      <w:r w:rsidR="00335243">
        <w:instrText xml:space="preserve"> XE "</w:instrText>
      </w:r>
      <w:r w:rsidR="00335243" w:rsidRPr="00792810">
        <w:instrText>heavy ends</w:instrText>
      </w:r>
      <w:r w:rsidR="00335243">
        <w:instrText xml:space="preserve">" </w:instrText>
      </w:r>
      <w:r w:rsidR="00335243">
        <w:fldChar w:fldCharType="end"/>
      </w:r>
      <w:r>
        <w:t xml:space="preserve"> [heavy fractions</w:t>
      </w:r>
      <w:r w:rsidR="00335243">
        <w:fldChar w:fldCharType="begin"/>
      </w:r>
      <w:r w:rsidR="00335243">
        <w:instrText xml:space="preserve"> XE "</w:instrText>
      </w:r>
      <w:r w:rsidR="00335243" w:rsidRPr="00B005FC">
        <w:instrText>heavy fractions</w:instrText>
      </w:r>
      <w:r w:rsidR="00335243">
        <w:instrText xml:space="preserve">" </w:instrText>
      </w:r>
      <w:r w:rsidR="00335243">
        <w:fldChar w:fldCharType="end"/>
      </w:r>
      <w:r>
        <w:t>].</w:t>
      </w:r>
    </w:p>
    <w:p w14:paraId="78255243" w14:textId="77777777" w:rsidR="00B05C55" w:rsidRDefault="00B05C55" w:rsidP="00935725">
      <w:pPr>
        <w:pStyle w:val="BodyText2"/>
      </w:pPr>
      <w:r>
        <w:t>The residue</w:t>
      </w:r>
      <w:r w:rsidR="00335243">
        <w:fldChar w:fldCharType="begin"/>
      </w:r>
      <w:r w:rsidR="00335243">
        <w:instrText xml:space="preserve"> XE "</w:instrText>
      </w:r>
      <w:r w:rsidR="00335243" w:rsidRPr="00795E1E">
        <w:instrText>residue</w:instrText>
      </w:r>
      <w:r w:rsidR="00335243">
        <w:instrText xml:space="preserve">" </w:instrText>
      </w:r>
      <w:r w:rsidR="00335243">
        <w:fldChar w:fldCharType="end"/>
      </w:r>
      <w:r>
        <w:t xml:space="preserve"> is specified to ensure that the percentages above have not been disturbed by a large quantity of contaminant</w:t>
      </w:r>
      <w:r w:rsidR="00335243">
        <w:fldChar w:fldCharType="begin"/>
      </w:r>
      <w:r w:rsidR="00335243">
        <w:instrText xml:space="preserve"> XE "</w:instrText>
      </w:r>
      <w:r w:rsidR="00335243" w:rsidRPr="008B4AC7">
        <w:instrText>contaminant</w:instrText>
      </w:r>
      <w:r w:rsidR="00335243">
        <w:instrText xml:space="preserve">" </w:instrText>
      </w:r>
      <w:r w:rsidR="00335243">
        <w:fldChar w:fldCharType="end"/>
      </w:r>
      <w:r>
        <w:t>, e.g. (lubricating oil</w:t>
      </w:r>
      <w:r w:rsidR="00335243">
        <w:fldChar w:fldCharType="begin"/>
      </w:r>
      <w:r w:rsidR="00335243">
        <w:instrText xml:space="preserve"> XE "</w:instrText>
      </w:r>
      <w:r w:rsidR="00335243" w:rsidRPr="008F540A">
        <w:instrText>lubricating oil</w:instrText>
      </w:r>
      <w:r w:rsidR="00335243">
        <w:instrText xml:space="preserve">" </w:instrText>
      </w:r>
      <w:r w:rsidR="00335243">
        <w:fldChar w:fldCharType="end"/>
      </w:r>
      <w:r>
        <w:t>) in the gasoline sample.</w:t>
      </w:r>
    </w:p>
    <w:p w14:paraId="4AD1CE3F" w14:textId="77777777" w:rsidR="00B05C55" w:rsidRDefault="00B05C55" w:rsidP="00935725">
      <w:pPr>
        <w:pStyle w:val="BodyText2"/>
      </w:pPr>
      <w:r>
        <w:t>Some loss of vapour is inevitable in this test method, and a maximum loss is specified so that the above percentages are not materially affected.</w:t>
      </w:r>
    </w:p>
    <w:p w14:paraId="6DE2351B" w14:textId="77777777" w:rsidR="00B05C55" w:rsidRPr="008865FB" w:rsidRDefault="00B05C55" w:rsidP="008865FB">
      <w:pPr>
        <w:pStyle w:val="BodyText"/>
        <w:rPr>
          <w:b/>
          <w:bCs/>
          <w:iCs w:val="0"/>
        </w:rPr>
      </w:pPr>
      <w:r w:rsidRPr="008865FB">
        <w:rPr>
          <w:b/>
          <w:bCs/>
          <w:iCs w:val="0"/>
        </w:rPr>
        <w:t>Freezing Point</w:t>
      </w:r>
      <w:r w:rsidR="00CD02D9" w:rsidRPr="008865FB">
        <w:rPr>
          <w:b/>
          <w:bCs/>
          <w:iCs w:val="0"/>
        </w:rPr>
        <w:fldChar w:fldCharType="begin"/>
      </w:r>
      <w:r w:rsidR="00CD02D9" w:rsidRPr="008865FB">
        <w:rPr>
          <w:b/>
          <w:bCs/>
          <w:iCs w:val="0"/>
        </w:rPr>
        <w:instrText xml:space="preserve"> XE </w:instrText>
      </w:r>
      <w:r w:rsidR="00CD02D9" w:rsidRPr="00335243">
        <w:rPr>
          <w:bCs/>
          <w:iCs w:val="0"/>
        </w:rPr>
        <w:instrText>"Freezing Point"</w:instrText>
      </w:r>
      <w:r w:rsidR="00CD02D9" w:rsidRPr="008865FB">
        <w:rPr>
          <w:b/>
          <w:bCs/>
          <w:iCs w:val="0"/>
        </w:rPr>
        <w:instrText xml:space="preserve"> </w:instrText>
      </w:r>
      <w:r w:rsidR="00CD02D9" w:rsidRPr="008865FB">
        <w:rPr>
          <w:b/>
          <w:bCs/>
          <w:iCs w:val="0"/>
        </w:rPr>
        <w:fldChar w:fldCharType="end"/>
      </w:r>
      <w:r w:rsidRPr="008865FB">
        <w:rPr>
          <w:b/>
          <w:bCs/>
          <w:iCs w:val="0"/>
        </w:rPr>
        <w:t xml:space="preserve"> </w:t>
      </w:r>
    </w:p>
    <w:p w14:paraId="1A1C2E11" w14:textId="77777777" w:rsidR="00B05C55" w:rsidRDefault="00B05C55" w:rsidP="00935725">
      <w:pPr>
        <w:pStyle w:val="BodyText2"/>
      </w:pPr>
      <w:r>
        <w:t>The gasoline</w:t>
      </w:r>
      <w:r w:rsidR="00335243">
        <w:fldChar w:fldCharType="begin"/>
      </w:r>
      <w:r w:rsidR="00335243">
        <w:instrText xml:space="preserve"> XE "</w:instrText>
      </w:r>
      <w:r w:rsidR="00335243" w:rsidRPr="008A28F4">
        <w:instrText>gasoline</w:instrText>
      </w:r>
      <w:r w:rsidR="00335243">
        <w:instrText xml:space="preserve">" </w:instrText>
      </w:r>
      <w:r w:rsidR="00335243">
        <w:fldChar w:fldCharType="end"/>
      </w:r>
      <w:r>
        <w:t xml:space="preserve"> must obviously be able to flow readily from the tank to the engine, and it is, therefore essential that the gasoline should not freeze in the tank or fuel lines at any temperature to which the aircraft may be exposed. It is also essential that particular hydrocarbons or </w:t>
      </w:r>
      <w:r w:rsidR="007D0322">
        <w:t>water</w:t>
      </w:r>
      <w:r>
        <w:t xml:space="preserve"> shall not ‘freeze out’ as crystals and block fuel filters. Since the lowest atmosphere temperature likely to be encountered is about -50</w:t>
      </w:r>
      <w:r>
        <w:rPr>
          <w:position w:val="6"/>
        </w:rPr>
        <w:t>o</w:t>
      </w:r>
      <w:r>
        <w:t>C. to -60</w:t>
      </w:r>
      <w:r>
        <w:rPr>
          <w:position w:val="6"/>
        </w:rPr>
        <w:t>o</w:t>
      </w:r>
      <w:r>
        <w:t>C., it is normally specified that the freezing point</w:t>
      </w:r>
      <w:r w:rsidR="00335243">
        <w:fldChar w:fldCharType="begin"/>
      </w:r>
      <w:r w:rsidR="00335243">
        <w:instrText xml:space="preserve"> XE "</w:instrText>
      </w:r>
      <w:r w:rsidR="00335243" w:rsidRPr="00F158F3">
        <w:instrText>freezing point</w:instrText>
      </w:r>
      <w:r w:rsidR="00335243">
        <w:instrText xml:space="preserve">" </w:instrText>
      </w:r>
      <w:r w:rsidR="00335243">
        <w:fldChar w:fldCharType="end"/>
      </w:r>
      <w:r>
        <w:t xml:space="preserve"> shall not be above -60</w:t>
      </w:r>
      <w:r>
        <w:rPr>
          <w:position w:val="6"/>
        </w:rPr>
        <w:t>o</w:t>
      </w:r>
      <w:r>
        <w:t>C.</w:t>
      </w:r>
      <w:r w:rsidR="00935725">
        <w:t xml:space="preserve"> </w:t>
      </w:r>
      <w:r>
        <w:t>Most hydrocarbons normally present in modern aviation gasoline</w:t>
      </w:r>
      <w:r w:rsidR="00335243">
        <w:fldChar w:fldCharType="begin"/>
      </w:r>
      <w:r w:rsidR="00335243">
        <w:instrText xml:space="preserve"> XE "</w:instrText>
      </w:r>
      <w:r w:rsidR="00335243" w:rsidRPr="00A44F83">
        <w:instrText>aviation gasoline</w:instrText>
      </w:r>
      <w:r w:rsidR="00335243">
        <w:instrText xml:space="preserve">" </w:instrText>
      </w:r>
      <w:r w:rsidR="00335243">
        <w:fldChar w:fldCharType="end"/>
      </w:r>
      <w:r>
        <w:t xml:space="preserve"> have freezing points below -60</w:t>
      </w:r>
      <w:r>
        <w:rPr>
          <w:position w:val="6"/>
        </w:rPr>
        <w:t>o</w:t>
      </w:r>
      <w:r>
        <w:t xml:space="preserve">C., the principle exceptions </w:t>
      </w:r>
      <w:r w:rsidR="00415E7B">
        <w:t>being certain</w:t>
      </w:r>
      <w:r>
        <w:t xml:space="preserve"> aromatics, principally Benzene</w:t>
      </w:r>
      <w:r w:rsidR="006E1194">
        <w:fldChar w:fldCharType="begin"/>
      </w:r>
      <w:r w:rsidR="006E1194">
        <w:instrText xml:space="preserve"> XE "</w:instrText>
      </w:r>
      <w:r w:rsidR="00335243">
        <w:instrText>b</w:instrText>
      </w:r>
      <w:r w:rsidR="006E1194" w:rsidRPr="00561B1A">
        <w:instrText>enzene</w:instrText>
      </w:r>
      <w:r w:rsidR="006E1194">
        <w:instrText xml:space="preserve">" </w:instrText>
      </w:r>
      <w:r w:rsidR="006E1194">
        <w:fldChar w:fldCharType="end"/>
      </w:r>
      <w:r>
        <w:t xml:space="preserve"> and Xylenes</w:t>
      </w:r>
      <w:r w:rsidR="00CD02D9">
        <w:fldChar w:fldCharType="begin"/>
      </w:r>
      <w:r w:rsidR="00CD02D9">
        <w:instrText xml:space="preserve"> XE "</w:instrText>
      </w:r>
      <w:r w:rsidR="00335243">
        <w:instrText>x</w:instrText>
      </w:r>
      <w:r w:rsidR="00CD02D9" w:rsidRPr="007F7CF8">
        <w:instrText>ylenes</w:instrText>
      </w:r>
      <w:r w:rsidR="00CD02D9">
        <w:instrText xml:space="preserve">" </w:instrText>
      </w:r>
      <w:r w:rsidR="00CD02D9">
        <w:fldChar w:fldCharType="end"/>
      </w:r>
      <w:r>
        <w:t>. Specifying the freezing point therefore sets a limit to the percentage of these hydrocarbons which can be included in modern aviation gasoline. Water in solution is controlled by the water reaction</w:t>
      </w:r>
      <w:r w:rsidR="00335243">
        <w:fldChar w:fldCharType="begin"/>
      </w:r>
      <w:r w:rsidR="00335243">
        <w:instrText xml:space="preserve"> XE "</w:instrText>
      </w:r>
      <w:r w:rsidR="00335243" w:rsidRPr="000E1084">
        <w:instrText>water reaction</w:instrText>
      </w:r>
      <w:r w:rsidR="00335243">
        <w:instrText xml:space="preserve">" </w:instrText>
      </w:r>
      <w:r w:rsidR="00335243">
        <w:fldChar w:fldCharType="end"/>
      </w:r>
      <w:r>
        <w:t xml:space="preserve"> clause.</w:t>
      </w:r>
    </w:p>
    <w:p w14:paraId="46201353" w14:textId="77777777" w:rsidR="00B05C55" w:rsidRPr="008865FB" w:rsidRDefault="00B05C55" w:rsidP="008865FB">
      <w:pPr>
        <w:pStyle w:val="BodyText"/>
        <w:rPr>
          <w:b/>
          <w:bCs/>
          <w:iCs w:val="0"/>
        </w:rPr>
      </w:pPr>
      <w:r w:rsidRPr="008865FB">
        <w:rPr>
          <w:b/>
          <w:bCs/>
          <w:iCs w:val="0"/>
        </w:rPr>
        <w:lastRenderedPageBreak/>
        <w:t>Existent Gum</w:t>
      </w:r>
      <w:r w:rsidR="00CD02D9" w:rsidRPr="008865FB">
        <w:rPr>
          <w:b/>
          <w:bCs/>
          <w:iCs w:val="0"/>
        </w:rPr>
        <w:fldChar w:fldCharType="begin"/>
      </w:r>
      <w:r w:rsidR="00CD02D9" w:rsidRPr="008865FB">
        <w:rPr>
          <w:b/>
          <w:bCs/>
          <w:iCs w:val="0"/>
        </w:rPr>
        <w:instrText xml:space="preserve"> XE </w:instrText>
      </w:r>
      <w:r w:rsidR="00CD02D9" w:rsidRPr="00335243">
        <w:rPr>
          <w:bCs/>
          <w:iCs w:val="0"/>
        </w:rPr>
        <w:instrText>"Existent Gum"</w:instrText>
      </w:r>
      <w:r w:rsidR="00CD02D9" w:rsidRPr="008865FB">
        <w:rPr>
          <w:b/>
          <w:bCs/>
          <w:iCs w:val="0"/>
        </w:rPr>
        <w:instrText xml:space="preserve"> </w:instrText>
      </w:r>
      <w:r w:rsidR="00CD02D9" w:rsidRPr="008865FB">
        <w:rPr>
          <w:b/>
          <w:bCs/>
          <w:iCs w:val="0"/>
        </w:rPr>
        <w:fldChar w:fldCharType="end"/>
      </w:r>
    </w:p>
    <w:p w14:paraId="57922620" w14:textId="77777777" w:rsidR="00B05C55" w:rsidRDefault="00B05C55" w:rsidP="00935725">
      <w:pPr>
        <w:pStyle w:val="BodyText2"/>
      </w:pPr>
      <w:r w:rsidRPr="00935725">
        <w:t>A maximum figure is specified, as excessive quantities of gum</w:t>
      </w:r>
      <w:r w:rsidR="00335243">
        <w:fldChar w:fldCharType="begin"/>
      </w:r>
      <w:r w:rsidR="00335243">
        <w:instrText xml:space="preserve"> XE "</w:instrText>
      </w:r>
      <w:r w:rsidR="00335243" w:rsidRPr="00264456">
        <w:instrText>gum</w:instrText>
      </w:r>
      <w:r w:rsidR="00335243">
        <w:instrText xml:space="preserve">" </w:instrText>
      </w:r>
      <w:r w:rsidR="00335243">
        <w:fldChar w:fldCharType="end"/>
      </w:r>
      <w:r w:rsidRPr="00935725">
        <w:t xml:space="preserve"> in the fuel will lead to large build-ups in the induction system</w:t>
      </w:r>
      <w:r w:rsidR="00335243">
        <w:fldChar w:fldCharType="begin"/>
      </w:r>
      <w:r w:rsidR="00335243">
        <w:instrText xml:space="preserve"> XE "</w:instrText>
      </w:r>
      <w:r w:rsidR="00335243" w:rsidRPr="0020311F">
        <w:instrText>induction system</w:instrText>
      </w:r>
      <w:r w:rsidR="00335243">
        <w:instrText xml:space="preserve">" </w:instrText>
      </w:r>
      <w:r w:rsidR="00335243">
        <w:fldChar w:fldCharType="end"/>
      </w:r>
      <w:r w:rsidRPr="00935725">
        <w:t xml:space="preserve"> and to the possibility of inlet valve sticking</w:t>
      </w:r>
      <w:r w:rsidR="00335243">
        <w:fldChar w:fldCharType="begin"/>
      </w:r>
      <w:r w:rsidR="00335243">
        <w:instrText xml:space="preserve"> XE "</w:instrText>
      </w:r>
      <w:r w:rsidR="00335243" w:rsidRPr="00DF7691">
        <w:instrText>valve sticking</w:instrText>
      </w:r>
      <w:r w:rsidR="00335243">
        <w:instrText xml:space="preserve">" </w:instrText>
      </w:r>
      <w:r w:rsidR="00335243">
        <w:fldChar w:fldCharType="end"/>
      </w:r>
      <w:r>
        <w:t>.</w:t>
      </w:r>
    </w:p>
    <w:p w14:paraId="1CCD84B3" w14:textId="77777777" w:rsidR="00B05C55" w:rsidRPr="008865FB" w:rsidRDefault="00B05C55" w:rsidP="008865FB">
      <w:pPr>
        <w:pStyle w:val="BodyText"/>
        <w:rPr>
          <w:b/>
          <w:bCs/>
          <w:iCs w:val="0"/>
        </w:rPr>
      </w:pPr>
      <w:r w:rsidRPr="008865FB">
        <w:rPr>
          <w:b/>
          <w:bCs/>
          <w:iCs w:val="0"/>
        </w:rPr>
        <w:t>Accelerated Gum</w:t>
      </w:r>
      <w:r w:rsidR="00CD02D9" w:rsidRPr="008865FB">
        <w:rPr>
          <w:b/>
          <w:bCs/>
          <w:iCs w:val="0"/>
        </w:rPr>
        <w:fldChar w:fldCharType="begin"/>
      </w:r>
      <w:r w:rsidR="00CD02D9" w:rsidRPr="008865FB">
        <w:rPr>
          <w:b/>
          <w:bCs/>
          <w:iCs w:val="0"/>
        </w:rPr>
        <w:instrText xml:space="preserve"> XE </w:instrText>
      </w:r>
      <w:r w:rsidR="00CD02D9" w:rsidRPr="00335243">
        <w:rPr>
          <w:bCs/>
          <w:iCs w:val="0"/>
        </w:rPr>
        <w:instrText>"Accelerated Gum"</w:instrText>
      </w:r>
      <w:r w:rsidR="00CD02D9" w:rsidRPr="008865FB">
        <w:rPr>
          <w:b/>
          <w:bCs/>
          <w:iCs w:val="0"/>
        </w:rPr>
        <w:instrText xml:space="preserve"> </w:instrText>
      </w:r>
      <w:r w:rsidR="00CD02D9" w:rsidRPr="008865FB">
        <w:rPr>
          <w:b/>
          <w:bCs/>
          <w:iCs w:val="0"/>
        </w:rPr>
        <w:fldChar w:fldCharType="end"/>
      </w:r>
    </w:p>
    <w:p w14:paraId="13689029" w14:textId="77777777" w:rsidR="00B05C55" w:rsidRDefault="00B05C55" w:rsidP="00935725">
      <w:pPr>
        <w:pStyle w:val="BodyText2"/>
      </w:pPr>
      <w:r>
        <w:t>A maximum figure is specified in order that the gasoline shall have good storage stability.</w:t>
      </w:r>
    </w:p>
    <w:p w14:paraId="2D6F3329" w14:textId="77777777" w:rsidR="00B05C55" w:rsidRPr="008865FB" w:rsidRDefault="00B05C55" w:rsidP="008865FB">
      <w:pPr>
        <w:pStyle w:val="BodyText"/>
        <w:rPr>
          <w:b/>
          <w:bCs/>
          <w:iCs w:val="0"/>
        </w:rPr>
      </w:pPr>
      <w:r w:rsidRPr="008865FB">
        <w:rPr>
          <w:b/>
          <w:bCs/>
          <w:iCs w:val="0"/>
        </w:rPr>
        <w:t>Heat of Combustion</w:t>
      </w:r>
      <w:r w:rsidR="00CD02D9" w:rsidRPr="008865FB">
        <w:rPr>
          <w:b/>
          <w:bCs/>
          <w:iCs w:val="0"/>
        </w:rPr>
        <w:fldChar w:fldCharType="begin"/>
      </w:r>
      <w:r w:rsidR="00CD02D9" w:rsidRPr="008865FB">
        <w:rPr>
          <w:b/>
          <w:bCs/>
          <w:iCs w:val="0"/>
        </w:rPr>
        <w:instrText xml:space="preserve"> XE </w:instrText>
      </w:r>
      <w:r w:rsidR="00CD02D9" w:rsidRPr="00335243">
        <w:rPr>
          <w:bCs/>
          <w:iCs w:val="0"/>
        </w:rPr>
        <w:instrText>"Heat of Combustion"</w:instrText>
      </w:r>
      <w:r w:rsidR="00CD02D9" w:rsidRPr="008865FB">
        <w:rPr>
          <w:b/>
          <w:bCs/>
          <w:iCs w:val="0"/>
        </w:rPr>
        <w:instrText xml:space="preserve"> </w:instrText>
      </w:r>
      <w:r w:rsidR="00CD02D9" w:rsidRPr="008865FB">
        <w:rPr>
          <w:b/>
          <w:bCs/>
          <w:iCs w:val="0"/>
        </w:rPr>
        <w:fldChar w:fldCharType="end"/>
      </w:r>
    </w:p>
    <w:p w14:paraId="1E0A8390" w14:textId="77777777" w:rsidR="00B05C55" w:rsidRDefault="00B05C55" w:rsidP="00935725">
      <w:pPr>
        <w:pStyle w:val="BodyText2"/>
      </w:pPr>
      <w:r>
        <w:t xml:space="preserve">Each combustion engine converts a fairly definite proportion of the heat energy in the fuel, which is known as the heat of combustion, into useful mechanical work. The amount converted of course varies with the operating conditions. Therefore, the higher the heat of combustion of a fuel per lb, the greater the mechanical energy which can be obtained from a given fuel load in an aircraft. </w:t>
      </w:r>
    </w:p>
    <w:p w14:paraId="1465F2B9" w14:textId="77777777" w:rsidR="00B05C55" w:rsidRDefault="00B05C55" w:rsidP="00935725">
      <w:pPr>
        <w:pStyle w:val="BodyText2"/>
      </w:pPr>
      <w:r>
        <w:rPr>
          <w:i/>
          <w:iCs/>
        </w:rPr>
        <w:t xml:space="preserve">Definition: - </w:t>
      </w:r>
      <w:r>
        <w:t>The heat of combustion is expressed in British Thermal Units</w:t>
      </w:r>
      <w:r w:rsidR="00335243">
        <w:fldChar w:fldCharType="begin"/>
      </w:r>
      <w:r w:rsidR="00335243">
        <w:instrText xml:space="preserve"> XE "</w:instrText>
      </w:r>
      <w:r w:rsidR="00335243" w:rsidRPr="0032171F">
        <w:instrText>British Thermal Units</w:instrText>
      </w:r>
      <w:r w:rsidR="00335243">
        <w:instrText xml:space="preserve">" </w:instrText>
      </w:r>
      <w:r w:rsidR="00335243">
        <w:fldChar w:fldCharType="end"/>
      </w:r>
      <w:r>
        <w:t>. One B.T.U. is the amount of heat required to raise the temperature of 1 pound of water by 1</w:t>
      </w:r>
      <w:r>
        <w:rPr>
          <w:position w:val="6"/>
        </w:rPr>
        <w:t>o</w:t>
      </w:r>
      <w:r>
        <w:t>F. The heat of combustion of a gasoline is found in a special bomb, the details of which need not be discussed here. This method is not convenient to perform and the following substitute method has been devised.  It has been found that the product of the specific gravity</w:t>
      </w:r>
      <w:r w:rsidR="00335243">
        <w:fldChar w:fldCharType="begin"/>
      </w:r>
      <w:r w:rsidR="00335243">
        <w:instrText xml:space="preserve"> XE "</w:instrText>
      </w:r>
      <w:r w:rsidR="00335243" w:rsidRPr="004802D9">
        <w:instrText>specific gravity</w:instrText>
      </w:r>
      <w:r w:rsidR="00335243">
        <w:instrText xml:space="preserve">" </w:instrText>
      </w:r>
      <w:r w:rsidR="00335243">
        <w:fldChar w:fldCharType="end"/>
      </w:r>
      <w:r>
        <w:t xml:space="preserve"> of the fuel in degrees A</w:t>
      </w:r>
      <w:r w:rsidR="0077443E">
        <w:t>P</w:t>
      </w:r>
      <w:r>
        <w:t>I</w:t>
      </w:r>
      <w:r w:rsidR="00335243">
        <w:fldChar w:fldCharType="begin"/>
      </w:r>
      <w:r w:rsidR="00335243">
        <w:instrText xml:space="preserve"> XE "</w:instrText>
      </w:r>
      <w:r w:rsidR="00335243" w:rsidRPr="00077FDE">
        <w:instrText>degrees API</w:instrText>
      </w:r>
      <w:r w:rsidR="00335243">
        <w:instrText xml:space="preserve">" </w:instrText>
      </w:r>
      <w:r w:rsidR="00335243">
        <w:fldChar w:fldCharType="end"/>
      </w:r>
      <w:r>
        <w:t>, and the Aniline Point</w:t>
      </w:r>
      <w:r w:rsidR="00CD02D9">
        <w:fldChar w:fldCharType="begin"/>
      </w:r>
      <w:r w:rsidR="00CD02D9">
        <w:instrText xml:space="preserve"> XE "</w:instrText>
      </w:r>
      <w:r w:rsidR="00CD02D9" w:rsidRPr="00D644F3">
        <w:instrText>Aniline Point</w:instrText>
      </w:r>
      <w:r w:rsidR="00CD02D9">
        <w:instrText xml:space="preserve">" </w:instrText>
      </w:r>
      <w:r w:rsidR="00CD02D9">
        <w:fldChar w:fldCharType="end"/>
      </w:r>
      <w:r>
        <w:t xml:space="preserve"> of the fuel is related to the heat of combustion</w:t>
      </w:r>
      <w:r w:rsidR="00335243">
        <w:fldChar w:fldCharType="begin"/>
      </w:r>
      <w:r w:rsidR="00335243">
        <w:instrText xml:space="preserve"> XE "</w:instrText>
      </w:r>
      <w:r w:rsidR="00335243" w:rsidRPr="00253DE0">
        <w:instrText>heat of combustion</w:instrText>
      </w:r>
      <w:r w:rsidR="00335243">
        <w:instrText xml:space="preserve">" </w:instrText>
      </w:r>
      <w:r w:rsidR="00335243">
        <w:fldChar w:fldCharType="end"/>
      </w:r>
      <w:r>
        <w:t xml:space="preserve">, and thus the minimum figure for this product is usually specified as an alternative to the more difficult bomb method of estimating the heat of combustion. </w:t>
      </w:r>
    </w:p>
    <w:p w14:paraId="261D5AA8" w14:textId="77777777" w:rsidR="00B05C55" w:rsidRPr="00D2719D" w:rsidRDefault="00B05C55" w:rsidP="00D2719D">
      <w:pPr>
        <w:pStyle w:val="BodyText11pt2pt"/>
      </w:pPr>
      <w:r w:rsidRPr="00D2719D">
        <w:t>(</w:t>
      </w:r>
      <w:r w:rsidR="0077443E" w:rsidRPr="00D2719D">
        <w:t>‘</w:t>
      </w:r>
      <w:r w:rsidRPr="00D2719D">
        <w:t>Degrees API</w:t>
      </w:r>
      <w:r w:rsidR="00CD02D9" w:rsidRPr="00D2719D">
        <w:fldChar w:fldCharType="begin"/>
      </w:r>
      <w:r w:rsidR="00CD02D9" w:rsidRPr="00D2719D">
        <w:instrText xml:space="preserve"> XE "Degrees API" </w:instrText>
      </w:r>
      <w:r w:rsidR="00CD02D9" w:rsidRPr="00D2719D">
        <w:fldChar w:fldCharType="end"/>
      </w:r>
      <w:r w:rsidR="0077443E" w:rsidRPr="00D2719D">
        <w:t>’</w:t>
      </w:r>
      <w:r w:rsidRPr="00D2719D">
        <w:t xml:space="preserve"> is an American method of expressing the Specific Gravity</w:t>
      </w:r>
      <w:r w:rsidR="00CD02D9" w:rsidRPr="00D2719D">
        <w:fldChar w:fldCharType="begin"/>
      </w:r>
      <w:r w:rsidR="00CD02D9" w:rsidRPr="00D2719D">
        <w:instrText xml:space="preserve"> XE "Specific Gravity" </w:instrText>
      </w:r>
      <w:r w:rsidR="00CD02D9" w:rsidRPr="00D2719D">
        <w:fldChar w:fldCharType="end"/>
      </w:r>
      <w:r w:rsidRPr="00D2719D">
        <w:t>, API is the American Petroleum Institute).</w:t>
      </w:r>
    </w:p>
    <w:p w14:paraId="4F2BA264" w14:textId="0B390CD9" w:rsidR="00B05C55" w:rsidRDefault="00B05C55" w:rsidP="00935725">
      <w:pPr>
        <w:pStyle w:val="BodyText2"/>
      </w:pPr>
      <w:r>
        <w:t>API=</w:t>
      </w:r>
      <w:r>
        <w:tab/>
        <w:t>141.5</w:t>
      </w:r>
      <w:r w:rsidR="00E267E6">
        <w:t>/ (</w:t>
      </w:r>
      <w:r w:rsidR="0077443E">
        <w:t>Sp.Gr.60/60</w:t>
      </w:r>
      <w:r w:rsidR="0077443E">
        <w:rPr>
          <w:position w:val="6"/>
          <w:sz w:val="22"/>
        </w:rPr>
        <w:t xml:space="preserve"> </w:t>
      </w:r>
      <w:r w:rsidR="0077443E" w:rsidRPr="007D049A">
        <w:rPr>
          <w:szCs w:val="22"/>
          <w:vertAlign w:val="superscript"/>
        </w:rPr>
        <w:t>O</w:t>
      </w:r>
      <w:r w:rsidR="0077443E" w:rsidRPr="00904ACA">
        <w:rPr>
          <w:rStyle w:val="BodyText11pt2ptCharChar"/>
        </w:rPr>
        <w:t>F</w:t>
      </w:r>
      <w:r w:rsidR="0077443E">
        <w:rPr>
          <w:rStyle w:val="BodyText11pt2ptCharChar"/>
        </w:rPr>
        <w:t>)</w:t>
      </w:r>
      <w:r w:rsidR="0077443E">
        <w:t xml:space="preserve"> </w:t>
      </w:r>
      <w:r>
        <w:t>- 131.5</w:t>
      </w:r>
      <w:r w:rsidR="0077443E">
        <w:t xml:space="preserve"> </w:t>
      </w:r>
    </w:p>
    <w:p w14:paraId="5801BB7B" w14:textId="77777777" w:rsidR="00B05C55" w:rsidRPr="004826F0" w:rsidRDefault="00B05C55" w:rsidP="00D2719D">
      <w:pPr>
        <w:pStyle w:val="BodyText11pt2pt"/>
        <w:rPr>
          <w:sz w:val="24"/>
          <w:szCs w:val="24"/>
        </w:rPr>
      </w:pPr>
      <w:r w:rsidRPr="004826F0">
        <w:rPr>
          <w:sz w:val="24"/>
          <w:szCs w:val="24"/>
        </w:rPr>
        <w:t>The Specific Gravity</w:t>
      </w:r>
      <w:r w:rsidR="00CD02D9" w:rsidRPr="004826F0">
        <w:rPr>
          <w:sz w:val="24"/>
          <w:szCs w:val="24"/>
        </w:rPr>
        <w:fldChar w:fldCharType="begin"/>
      </w:r>
      <w:r w:rsidR="00CD02D9" w:rsidRPr="004826F0">
        <w:rPr>
          <w:sz w:val="24"/>
          <w:szCs w:val="24"/>
        </w:rPr>
        <w:instrText xml:space="preserve"> XE "Specific Gravity" </w:instrText>
      </w:r>
      <w:r w:rsidR="00CD02D9" w:rsidRPr="004826F0">
        <w:rPr>
          <w:sz w:val="24"/>
          <w:szCs w:val="24"/>
        </w:rPr>
        <w:fldChar w:fldCharType="end"/>
      </w:r>
      <w:r w:rsidRPr="004826F0">
        <w:rPr>
          <w:sz w:val="24"/>
          <w:szCs w:val="24"/>
        </w:rPr>
        <w:t xml:space="preserve"> of the fuel 60/60</w:t>
      </w:r>
      <w:r w:rsidR="007D049A" w:rsidRPr="004826F0">
        <w:rPr>
          <w:sz w:val="24"/>
          <w:szCs w:val="24"/>
          <w:vertAlign w:val="superscript"/>
        </w:rPr>
        <w:t>O</w:t>
      </w:r>
      <w:r w:rsidRPr="004826F0">
        <w:rPr>
          <w:sz w:val="24"/>
          <w:szCs w:val="24"/>
        </w:rPr>
        <w:t xml:space="preserve">F = </w:t>
      </w:r>
      <w:r w:rsidR="004826F0">
        <w:rPr>
          <w:sz w:val="24"/>
          <w:szCs w:val="24"/>
        </w:rPr>
        <w:tab/>
      </w:r>
      <w:r w:rsidRPr="004826F0">
        <w:rPr>
          <w:sz w:val="24"/>
          <w:szCs w:val="24"/>
          <w:u w:val="single"/>
        </w:rPr>
        <w:t>Mass of a given volume of the fuel at 60</w:t>
      </w:r>
      <w:r w:rsidR="007D049A" w:rsidRPr="004826F0">
        <w:rPr>
          <w:sz w:val="24"/>
          <w:szCs w:val="24"/>
          <w:u w:val="single"/>
          <w:vertAlign w:val="superscript"/>
        </w:rPr>
        <w:t>O</w:t>
      </w:r>
      <w:r w:rsidRPr="004826F0">
        <w:rPr>
          <w:sz w:val="24"/>
          <w:szCs w:val="24"/>
          <w:u w:val="single"/>
        </w:rPr>
        <w:t>F</w:t>
      </w:r>
    </w:p>
    <w:p w14:paraId="55823FC4" w14:textId="77777777" w:rsidR="00B05C55" w:rsidRPr="004826F0" w:rsidRDefault="00B05C55" w:rsidP="00D2719D">
      <w:pPr>
        <w:pStyle w:val="BodyText11pt2pt"/>
        <w:rPr>
          <w:sz w:val="24"/>
          <w:szCs w:val="24"/>
        </w:rPr>
      </w:pPr>
      <w:r w:rsidRPr="004826F0">
        <w:rPr>
          <w:sz w:val="24"/>
          <w:szCs w:val="24"/>
        </w:rPr>
        <w:tab/>
      </w:r>
      <w:r w:rsidRPr="004826F0">
        <w:rPr>
          <w:sz w:val="24"/>
          <w:szCs w:val="24"/>
        </w:rPr>
        <w:tab/>
      </w:r>
      <w:r w:rsidRPr="004826F0">
        <w:rPr>
          <w:sz w:val="24"/>
          <w:szCs w:val="24"/>
        </w:rPr>
        <w:tab/>
      </w:r>
      <w:r w:rsidRPr="004826F0">
        <w:rPr>
          <w:sz w:val="24"/>
          <w:szCs w:val="24"/>
        </w:rPr>
        <w:tab/>
      </w:r>
      <w:r w:rsidRPr="004826F0">
        <w:rPr>
          <w:sz w:val="24"/>
          <w:szCs w:val="24"/>
        </w:rPr>
        <w:tab/>
      </w:r>
      <w:r w:rsidR="004826F0">
        <w:rPr>
          <w:sz w:val="24"/>
          <w:szCs w:val="24"/>
        </w:rPr>
        <w:tab/>
      </w:r>
      <w:r w:rsidRPr="004826F0">
        <w:rPr>
          <w:sz w:val="24"/>
          <w:szCs w:val="24"/>
        </w:rPr>
        <w:t>Mass of an equal volume of water at 60</w:t>
      </w:r>
      <w:r w:rsidR="007D049A" w:rsidRPr="004826F0">
        <w:rPr>
          <w:sz w:val="24"/>
          <w:szCs w:val="24"/>
          <w:vertAlign w:val="superscript"/>
        </w:rPr>
        <w:t>O</w:t>
      </w:r>
      <w:r w:rsidRPr="004826F0">
        <w:rPr>
          <w:sz w:val="24"/>
          <w:szCs w:val="24"/>
        </w:rPr>
        <w:t>F</w:t>
      </w:r>
    </w:p>
    <w:p w14:paraId="00D51321" w14:textId="77777777" w:rsidR="00B05C55" w:rsidRDefault="00B05C55" w:rsidP="00935725">
      <w:pPr>
        <w:pStyle w:val="BodyText2"/>
      </w:pPr>
      <w:r>
        <w:t>The Aniline Point</w:t>
      </w:r>
      <w:r w:rsidR="00CD02D9">
        <w:fldChar w:fldCharType="begin"/>
      </w:r>
      <w:r w:rsidR="00CD02D9">
        <w:instrText xml:space="preserve"> XE "</w:instrText>
      </w:r>
      <w:r w:rsidR="00CD02D9" w:rsidRPr="00D644F3">
        <w:instrText>Aniline Point</w:instrText>
      </w:r>
      <w:r w:rsidR="00CD02D9">
        <w:instrText xml:space="preserve">" </w:instrText>
      </w:r>
      <w:r w:rsidR="00CD02D9">
        <w:fldChar w:fldCharType="end"/>
      </w:r>
      <w:r>
        <w:t xml:space="preserve"> of gasoline is the lowest temperature at which the gasoline (completely free from water) is completely mixable with an equal volume of Aniline.</w:t>
      </w:r>
    </w:p>
    <w:p w14:paraId="094B9310" w14:textId="77777777" w:rsidR="00B05C55" w:rsidRPr="008865FB" w:rsidRDefault="00B05C55" w:rsidP="008865FB">
      <w:pPr>
        <w:pStyle w:val="BodyText"/>
        <w:rPr>
          <w:b/>
          <w:bCs/>
          <w:iCs w:val="0"/>
        </w:rPr>
      </w:pPr>
      <w:r w:rsidRPr="008865FB">
        <w:rPr>
          <w:b/>
          <w:bCs/>
          <w:iCs w:val="0"/>
        </w:rPr>
        <w:t>Addition of Inhibitor</w:t>
      </w:r>
    </w:p>
    <w:p w14:paraId="33557786" w14:textId="77777777" w:rsidR="00B05C55" w:rsidRDefault="00B05C55" w:rsidP="00935725">
      <w:pPr>
        <w:pStyle w:val="BodyText2"/>
      </w:pPr>
      <w:r>
        <w:t>This clause state the quantity and identity of the inhibitor</w:t>
      </w:r>
      <w:r w:rsidR="004826F0">
        <w:fldChar w:fldCharType="begin"/>
      </w:r>
      <w:r w:rsidR="004826F0">
        <w:instrText xml:space="preserve"> XE "</w:instrText>
      </w:r>
      <w:r w:rsidR="004826F0" w:rsidRPr="00DD33FF">
        <w:instrText>inhibitor</w:instrText>
      </w:r>
      <w:r w:rsidR="004826F0">
        <w:instrText xml:space="preserve">" </w:instrText>
      </w:r>
      <w:r w:rsidR="004826F0">
        <w:fldChar w:fldCharType="end"/>
      </w:r>
      <w:r>
        <w:t xml:space="preserve"> added to the gasoline to deter gum formation</w:t>
      </w:r>
      <w:r w:rsidR="004826F0">
        <w:fldChar w:fldCharType="begin"/>
      </w:r>
      <w:r w:rsidR="004826F0">
        <w:instrText xml:space="preserve"> XE "</w:instrText>
      </w:r>
      <w:r w:rsidR="004826F0" w:rsidRPr="00DE2269">
        <w:instrText>gum formation</w:instrText>
      </w:r>
      <w:r w:rsidR="004826F0">
        <w:instrText xml:space="preserve">" </w:instrText>
      </w:r>
      <w:r w:rsidR="004826F0">
        <w:fldChar w:fldCharType="end"/>
      </w:r>
      <w:r>
        <w:t xml:space="preserve"> and the precipitation of lead compounds</w:t>
      </w:r>
      <w:r w:rsidR="004826F0">
        <w:fldChar w:fldCharType="begin"/>
      </w:r>
      <w:r w:rsidR="004826F0">
        <w:instrText xml:space="preserve"> XE "</w:instrText>
      </w:r>
      <w:r w:rsidR="004826F0" w:rsidRPr="00235098">
        <w:instrText>lead compounds</w:instrText>
      </w:r>
      <w:r w:rsidR="004826F0">
        <w:instrText xml:space="preserve">" </w:instrText>
      </w:r>
      <w:r w:rsidR="004826F0">
        <w:fldChar w:fldCharType="end"/>
      </w:r>
      <w:r>
        <w:t>.</w:t>
      </w:r>
    </w:p>
    <w:p w14:paraId="70D7232F" w14:textId="77777777" w:rsidR="00B05C55" w:rsidRPr="00904ACA" w:rsidRDefault="00B05C55" w:rsidP="008865FB">
      <w:pPr>
        <w:pStyle w:val="BodyText"/>
        <w:rPr>
          <w:b/>
          <w:bCs/>
        </w:rPr>
      </w:pPr>
      <w:r w:rsidRPr="00904ACA">
        <w:rPr>
          <w:b/>
          <w:bCs/>
        </w:rPr>
        <w:t>Specific Gravity</w:t>
      </w:r>
      <w:r w:rsidR="00CD02D9">
        <w:rPr>
          <w:b/>
          <w:bCs/>
        </w:rPr>
        <w:fldChar w:fldCharType="begin"/>
      </w:r>
      <w:r w:rsidR="00CD02D9">
        <w:instrText xml:space="preserve"> XE "</w:instrText>
      </w:r>
      <w:r w:rsidR="00CD02D9" w:rsidRPr="00ED4F7D">
        <w:instrText>Specific Gravity</w:instrText>
      </w:r>
      <w:r w:rsidR="00CD02D9">
        <w:instrText xml:space="preserve">" </w:instrText>
      </w:r>
      <w:r w:rsidR="00CD02D9">
        <w:rPr>
          <w:b/>
          <w:bCs/>
        </w:rPr>
        <w:fldChar w:fldCharType="end"/>
      </w:r>
    </w:p>
    <w:p w14:paraId="086DBFEC" w14:textId="77777777" w:rsidR="00B05C55" w:rsidRDefault="00B05C55" w:rsidP="00935725">
      <w:pPr>
        <w:pStyle w:val="BodyText2"/>
      </w:pPr>
      <w:r>
        <w:t>The specific gravity of a liquid or solid is the ratio of the mass of a given volume of the product at a temperature T</w:t>
      </w:r>
      <w:r w:rsidRPr="00935725">
        <w:rPr>
          <w:position w:val="-6"/>
          <w:szCs w:val="24"/>
          <w:vertAlign w:val="subscript"/>
        </w:rPr>
        <w:t>1</w:t>
      </w:r>
      <w:r>
        <w:t>, to the mass of an equal volume of pure water at a temperature T</w:t>
      </w:r>
      <w:r w:rsidRPr="00935725">
        <w:rPr>
          <w:position w:val="-6"/>
          <w:szCs w:val="24"/>
          <w:vertAlign w:val="subscript"/>
        </w:rPr>
        <w:t>2</w:t>
      </w:r>
      <w:r>
        <w:t xml:space="preserve">. The </w:t>
      </w:r>
      <w:r w:rsidR="004826F0">
        <w:t>t</w:t>
      </w:r>
      <w:r>
        <w:t xml:space="preserve">emperature </w:t>
      </w:r>
      <w:r w:rsidR="00935725">
        <w:t>T</w:t>
      </w:r>
      <w:r w:rsidR="00935725" w:rsidRPr="00935725">
        <w:rPr>
          <w:position w:val="-6"/>
          <w:szCs w:val="24"/>
          <w:vertAlign w:val="subscript"/>
        </w:rPr>
        <w:t>1</w:t>
      </w:r>
      <w:r>
        <w:rPr>
          <w:position w:val="-6"/>
        </w:rPr>
        <w:t xml:space="preserve"> </w:t>
      </w:r>
      <w:r>
        <w:t>and</w:t>
      </w:r>
      <w:r>
        <w:rPr>
          <w:position w:val="-6"/>
        </w:rPr>
        <w:t xml:space="preserve"> </w:t>
      </w:r>
      <w:r w:rsidR="00935725">
        <w:t>T</w:t>
      </w:r>
      <w:r w:rsidR="00935725" w:rsidRPr="00935725">
        <w:rPr>
          <w:position w:val="-6"/>
          <w:szCs w:val="24"/>
          <w:vertAlign w:val="subscript"/>
        </w:rPr>
        <w:t>2</w:t>
      </w:r>
      <w:r>
        <w:rPr>
          <w:position w:val="-6"/>
        </w:rPr>
        <w:t xml:space="preserve"> </w:t>
      </w:r>
      <w:r>
        <w:t>must be stated when the specific gravity is reported. In general, the standard temperature employed in the petroleum industry is 60</w:t>
      </w:r>
      <w:r>
        <w:rPr>
          <w:position w:val="6"/>
        </w:rPr>
        <w:t>o</w:t>
      </w:r>
      <w:r>
        <w:t>F. and the results are expressed thus: Sp.Gr.60/60</w:t>
      </w:r>
      <w:r>
        <w:rPr>
          <w:position w:val="6"/>
          <w:sz w:val="22"/>
        </w:rPr>
        <w:t>o</w:t>
      </w:r>
      <w:r w:rsidRPr="00904ACA">
        <w:rPr>
          <w:rStyle w:val="BodyText11pt2ptCharChar"/>
        </w:rPr>
        <w:t>F</w:t>
      </w:r>
      <w:r>
        <w:t>.</w:t>
      </w:r>
    </w:p>
    <w:p w14:paraId="75686393" w14:textId="77777777" w:rsidR="00B05C55" w:rsidRDefault="00B05C55" w:rsidP="00935725">
      <w:pPr>
        <w:pStyle w:val="BodyText2"/>
      </w:pPr>
      <w:r>
        <w:t>Specific gravity should not be confused with density, which is defined as the mass of a substance occupying unit volume at a specified temperature e.g. grams per millilit</w:t>
      </w:r>
      <w:r w:rsidR="00157D02">
        <w:t>re</w:t>
      </w:r>
      <w:r>
        <w:t xml:space="preserve"> at T</w:t>
      </w:r>
      <w:r>
        <w:rPr>
          <w:position w:val="6"/>
          <w:sz w:val="22"/>
        </w:rPr>
        <w:t xml:space="preserve"> o</w:t>
      </w:r>
      <w:r w:rsidR="00373B78">
        <w:rPr>
          <w:position w:val="6"/>
          <w:sz w:val="22"/>
        </w:rPr>
        <w:t xml:space="preserve"> </w:t>
      </w:r>
      <w:r w:rsidR="00157D02" w:rsidRPr="00373B78">
        <w:rPr>
          <w:rStyle w:val="BodyTextChar"/>
        </w:rPr>
        <w:t>C</w:t>
      </w:r>
      <w:r w:rsidR="00373B78">
        <w:rPr>
          <w:rStyle w:val="BodyTextChar"/>
        </w:rPr>
        <w:t>.</w:t>
      </w:r>
      <w:r w:rsidR="00157D02" w:rsidRPr="00373B78">
        <w:rPr>
          <w:rStyle w:val="BodyTextChar"/>
        </w:rPr>
        <w:t xml:space="preserve"> </w:t>
      </w:r>
    </w:p>
    <w:p w14:paraId="40C0EA00" w14:textId="77777777" w:rsidR="00B05C55" w:rsidRDefault="00B05C55" w:rsidP="00935725">
      <w:pPr>
        <w:pStyle w:val="BodyText2"/>
      </w:pPr>
      <w:r>
        <w:t>The specific gravity clause in the specification states: ‘The specific gravity is not directly limited, but is shall be determined.’ The specific gravity does vary but only by a small amount and that is not enough to upset service aircraft centre of gravity</w:t>
      </w:r>
      <w:r w:rsidR="004826F0">
        <w:fldChar w:fldCharType="begin"/>
      </w:r>
      <w:r w:rsidR="004826F0">
        <w:instrText xml:space="preserve"> XE "</w:instrText>
      </w:r>
      <w:r w:rsidR="004826F0" w:rsidRPr="00730575">
        <w:instrText>centre of gravity</w:instrText>
      </w:r>
      <w:r w:rsidR="004826F0">
        <w:instrText xml:space="preserve">" </w:instrText>
      </w:r>
      <w:r w:rsidR="004826F0">
        <w:fldChar w:fldCharType="end"/>
      </w:r>
      <w:r>
        <w:t xml:space="preserve"> calculations, carburettor adjustments of fuel pump calibrations etc.  The specific gravity which is quoted in all tests reports for gasoline is necessary for all volume/weight conversions and other quantity calculations.</w:t>
      </w:r>
    </w:p>
    <w:p w14:paraId="43DDD58C" w14:textId="77777777" w:rsidR="00B05C55" w:rsidRPr="008865FB" w:rsidRDefault="00B05C55" w:rsidP="008865FB">
      <w:pPr>
        <w:pStyle w:val="BodyText"/>
        <w:rPr>
          <w:b/>
          <w:bCs/>
          <w:iCs w:val="0"/>
        </w:rPr>
      </w:pPr>
      <w:r w:rsidRPr="008865FB">
        <w:rPr>
          <w:b/>
          <w:bCs/>
          <w:iCs w:val="0"/>
        </w:rPr>
        <w:t>Corrosive Sulphur</w:t>
      </w:r>
      <w:r w:rsidR="004826F0">
        <w:rPr>
          <w:b/>
          <w:bCs/>
          <w:iCs w:val="0"/>
        </w:rPr>
        <w:fldChar w:fldCharType="begin"/>
      </w:r>
      <w:r w:rsidR="004826F0">
        <w:instrText xml:space="preserve"> XE </w:instrText>
      </w:r>
      <w:r w:rsidR="004826F0" w:rsidRPr="004826F0">
        <w:rPr>
          <w:b/>
        </w:rPr>
        <w:instrText>"</w:instrText>
      </w:r>
      <w:r w:rsidR="004826F0" w:rsidRPr="004826F0">
        <w:rPr>
          <w:b/>
          <w:bCs/>
          <w:iCs w:val="0"/>
        </w:rPr>
        <w:instrText>Corrosive Sulphur</w:instrText>
      </w:r>
      <w:r w:rsidR="004826F0" w:rsidRPr="004826F0">
        <w:rPr>
          <w:b/>
        </w:rPr>
        <w:instrText>"</w:instrText>
      </w:r>
      <w:r w:rsidR="004826F0">
        <w:instrText xml:space="preserve"> </w:instrText>
      </w:r>
      <w:r w:rsidR="004826F0">
        <w:rPr>
          <w:b/>
          <w:bCs/>
          <w:iCs w:val="0"/>
        </w:rPr>
        <w:fldChar w:fldCharType="end"/>
      </w:r>
    </w:p>
    <w:p w14:paraId="305623A4" w14:textId="77777777" w:rsidR="00B05C55" w:rsidRDefault="00B05C55" w:rsidP="00935725">
      <w:pPr>
        <w:pStyle w:val="BodyText2"/>
      </w:pPr>
      <w:r>
        <w:t>The reason for this specification clause was discussed earlier.</w:t>
      </w:r>
    </w:p>
    <w:p w14:paraId="73A224DD" w14:textId="77777777" w:rsidR="00B05C55" w:rsidRPr="008865FB" w:rsidRDefault="00B05C55" w:rsidP="008865FB">
      <w:pPr>
        <w:pStyle w:val="BodyText"/>
        <w:rPr>
          <w:b/>
          <w:bCs/>
          <w:iCs w:val="0"/>
        </w:rPr>
      </w:pPr>
      <w:r w:rsidRPr="008865FB">
        <w:rPr>
          <w:b/>
          <w:bCs/>
          <w:iCs w:val="0"/>
        </w:rPr>
        <w:lastRenderedPageBreak/>
        <w:t>Total Sulphur</w:t>
      </w:r>
      <w:r w:rsidR="004826F0">
        <w:rPr>
          <w:b/>
          <w:bCs/>
          <w:iCs w:val="0"/>
        </w:rPr>
        <w:fldChar w:fldCharType="begin"/>
      </w:r>
      <w:r w:rsidR="004826F0">
        <w:instrText xml:space="preserve"> XE </w:instrText>
      </w:r>
      <w:r w:rsidR="004826F0" w:rsidRPr="004826F0">
        <w:instrText>"</w:instrText>
      </w:r>
      <w:r w:rsidR="004826F0" w:rsidRPr="004826F0">
        <w:rPr>
          <w:bCs/>
          <w:iCs w:val="0"/>
        </w:rPr>
        <w:instrText>Total Sulphur</w:instrText>
      </w:r>
      <w:r w:rsidR="004826F0" w:rsidRPr="004826F0">
        <w:instrText>"</w:instrText>
      </w:r>
      <w:r w:rsidR="004826F0">
        <w:instrText xml:space="preserve"> </w:instrText>
      </w:r>
      <w:r w:rsidR="004826F0">
        <w:rPr>
          <w:b/>
          <w:bCs/>
          <w:iCs w:val="0"/>
        </w:rPr>
        <w:fldChar w:fldCharType="end"/>
      </w:r>
    </w:p>
    <w:p w14:paraId="2E6D2DC5" w14:textId="77777777" w:rsidR="00B05C55" w:rsidRDefault="00B05C55" w:rsidP="00935725">
      <w:pPr>
        <w:pStyle w:val="BodyText2"/>
      </w:pPr>
      <w:r>
        <w:t>The reason for this specification</w:t>
      </w:r>
      <w:r w:rsidR="004826F0">
        <w:fldChar w:fldCharType="begin"/>
      </w:r>
      <w:r w:rsidR="004826F0">
        <w:instrText xml:space="preserve"> XE "</w:instrText>
      </w:r>
      <w:r w:rsidR="004826F0" w:rsidRPr="00132BEF">
        <w:instrText>specification</w:instrText>
      </w:r>
      <w:r w:rsidR="004826F0">
        <w:instrText xml:space="preserve">" </w:instrText>
      </w:r>
      <w:r w:rsidR="004826F0">
        <w:fldChar w:fldCharType="end"/>
      </w:r>
      <w:r>
        <w:t xml:space="preserve"> clause was discussed earlier.</w:t>
      </w:r>
    </w:p>
    <w:p w14:paraId="2D819F3B" w14:textId="77777777" w:rsidR="00B05C55" w:rsidRPr="008865FB" w:rsidRDefault="00B05C55" w:rsidP="008865FB">
      <w:pPr>
        <w:pStyle w:val="BodyText"/>
        <w:rPr>
          <w:b/>
          <w:bCs/>
          <w:iCs w:val="0"/>
        </w:rPr>
      </w:pPr>
      <w:r w:rsidRPr="008865FB">
        <w:rPr>
          <w:b/>
          <w:bCs/>
          <w:iCs w:val="0"/>
        </w:rPr>
        <w:t>Vapour Pressure</w:t>
      </w:r>
      <w:r w:rsidR="00CD02D9" w:rsidRPr="008865FB">
        <w:rPr>
          <w:b/>
          <w:bCs/>
          <w:iCs w:val="0"/>
        </w:rPr>
        <w:fldChar w:fldCharType="begin"/>
      </w:r>
      <w:r w:rsidR="00CD02D9" w:rsidRPr="008865FB">
        <w:rPr>
          <w:b/>
          <w:bCs/>
          <w:iCs w:val="0"/>
        </w:rPr>
        <w:instrText xml:space="preserve"> XE </w:instrText>
      </w:r>
      <w:r w:rsidR="00CD02D9" w:rsidRPr="004826F0">
        <w:rPr>
          <w:bCs/>
          <w:iCs w:val="0"/>
        </w:rPr>
        <w:instrText>"Vapour Pressure"</w:instrText>
      </w:r>
      <w:r w:rsidR="00CD02D9" w:rsidRPr="008865FB">
        <w:rPr>
          <w:b/>
          <w:bCs/>
          <w:iCs w:val="0"/>
        </w:rPr>
        <w:instrText xml:space="preserve"> </w:instrText>
      </w:r>
      <w:r w:rsidR="00CD02D9" w:rsidRPr="008865FB">
        <w:rPr>
          <w:b/>
          <w:bCs/>
          <w:iCs w:val="0"/>
        </w:rPr>
        <w:fldChar w:fldCharType="end"/>
      </w:r>
    </w:p>
    <w:p w14:paraId="60C66AE8" w14:textId="77777777" w:rsidR="00B05C55" w:rsidRDefault="00B05C55" w:rsidP="008865FB">
      <w:pPr>
        <w:pStyle w:val="BodyText"/>
      </w:pPr>
      <w:r w:rsidRPr="00935725">
        <w:rPr>
          <w:rStyle w:val="BodyText2Char"/>
        </w:rPr>
        <w:t>A maximum figure is specified to keep the tendency to</w:t>
      </w:r>
      <w:r w:rsidRPr="00D15E47">
        <w:rPr>
          <w:rStyle w:val="BodyText2Char"/>
          <w:lang w:val="en-AU"/>
        </w:rPr>
        <w:t xml:space="preserve"> vapour</w:t>
      </w:r>
      <w:r w:rsidRPr="00935725">
        <w:rPr>
          <w:rStyle w:val="BodyText2Char"/>
        </w:rPr>
        <w:t xml:space="preserve"> lock</w:t>
      </w:r>
      <w:r w:rsidR="004826F0">
        <w:rPr>
          <w:rStyle w:val="BodyText2Char"/>
        </w:rPr>
        <w:fldChar w:fldCharType="begin"/>
      </w:r>
      <w:r w:rsidR="004826F0">
        <w:instrText xml:space="preserve"> XE "</w:instrText>
      </w:r>
      <w:r w:rsidR="004826F0" w:rsidRPr="00F660BE">
        <w:rPr>
          <w:rStyle w:val="BodyText2Char"/>
          <w:lang w:val="en-AU"/>
        </w:rPr>
        <w:instrText>vapour</w:instrText>
      </w:r>
      <w:r w:rsidR="004826F0" w:rsidRPr="00F660BE">
        <w:rPr>
          <w:rStyle w:val="BodyText2Char"/>
        </w:rPr>
        <w:instrText xml:space="preserve"> lock</w:instrText>
      </w:r>
      <w:r w:rsidR="004826F0">
        <w:instrText xml:space="preserve">" </w:instrText>
      </w:r>
      <w:r w:rsidR="004826F0">
        <w:rPr>
          <w:rStyle w:val="BodyText2Char"/>
        </w:rPr>
        <w:fldChar w:fldCharType="end"/>
      </w:r>
      <w:r w:rsidRPr="00935725">
        <w:rPr>
          <w:rStyle w:val="BodyText2Char"/>
        </w:rPr>
        <w:t xml:space="preserve"> within acceptable limits and a minimum figure is specified for standardization purposes</w:t>
      </w:r>
      <w:r>
        <w:t>.</w:t>
      </w:r>
    </w:p>
    <w:p w14:paraId="37002345" w14:textId="77777777" w:rsidR="00B05C55" w:rsidRPr="008865FB" w:rsidRDefault="00B05C55" w:rsidP="008865FB">
      <w:pPr>
        <w:pStyle w:val="BodyText"/>
        <w:rPr>
          <w:b/>
          <w:bCs/>
          <w:iCs w:val="0"/>
        </w:rPr>
      </w:pPr>
      <w:r w:rsidRPr="008865FB">
        <w:rPr>
          <w:b/>
          <w:bCs/>
          <w:iCs w:val="0"/>
        </w:rPr>
        <w:t>Water Tolerance</w:t>
      </w:r>
      <w:r w:rsidR="00CD02D9" w:rsidRPr="008865FB">
        <w:rPr>
          <w:b/>
          <w:bCs/>
          <w:iCs w:val="0"/>
        </w:rPr>
        <w:fldChar w:fldCharType="begin"/>
      </w:r>
      <w:r w:rsidR="00CD02D9" w:rsidRPr="008865FB">
        <w:rPr>
          <w:b/>
          <w:bCs/>
          <w:iCs w:val="0"/>
        </w:rPr>
        <w:instrText xml:space="preserve"> XE </w:instrText>
      </w:r>
      <w:r w:rsidR="00CD02D9" w:rsidRPr="004826F0">
        <w:rPr>
          <w:bCs/>
          <w:iCs w:val="0"/>
        </w:rPr>
        <w:instrText>"Water Tolerance"</w:instrText>
      </w:r>
      <w:r w:rsidR="00CD02D9" w:rsidRPr="008865FB">
        <w:rPr>
          <w:b/>
          <w:bCs/>
          <w:iCs w:val="0"/>
        </w:rPr>
        <w:instrText xml:space="preserve"> </w:instrText>
      </w:r>
      <w:r w:rsidR="00CD02D9" w:rsidRPr="008865FB">
        <w:rPr>
          <w:b/>
          <w:bCs/>
          <w:iCs w:val="0"/>
        </w:rPr>
        <w:fldChar w:fldCharType="end"/>
      </w:r>
    </w:p>
    <w:p w14:paraId="1B55D181" w14:textId="77777777" w:rsidR="00B05C55" w:rsidRDefault="00B05C55" w:rsidP="00935725">
      <w:pPr>
        <w:pStyle w:val="BodyText2"/>
      </w:pPr>
      <w:r>
        <w:t>The solubility of water</w:t>
      </w:r>
      <w:r w:rsidR="004826F0">
        <w:fldChar w:fldCharType="begin"/>
      </w:r>
      <w:r w:rsidR="004826F0">
        <w:instrText xml:space="preserve"> XE "</w:instrText>
      </w:r>
      <w:r w:rsidR="004826F0" w:rsidRPr="00AA0D73">
        <w:instrText>solubility</w:instrText>
      </w:r>
      <w:r w:rsidR="004826F0">
        <w:instrText xml:space="preserve">" </w:instrText>
      </w:r>
      <w:r w:rsidR="004826F0">
        <w:fldChar w:fldCharType="end"/>
      </w:r>
      <w:r>
        <w:t xml:space="preserve"> in aviation gasoline</w:t>
      </w:r>
      <w:r w:rsidR="004826F0">
        <w:fldChar w:fldCharType="begin"/>
      </w:r>
      <w:r w:rsidR="004826F0">
        <w:instrText xml:space="preserve"> XE "</w:instrText>
      </w:r>
      <w:r w:rsidR="004826F0" w:rsidRPr="00BF47FB">
        <w:instrText>aviation gasoline</w:instrText>
      </w:r>
      <w:r w:rsidR="004826F0">
        <w:instrText xml:space="preserve">" </w:instrText>
      </w:r>
      <w:r w:rsidR="004826F0">
        <w:fldChar w:fldCharType="end"/>
      </w:r>
      <w:r>
        <w:t xml:space="preserve"> is normally quite small, being less than 0.02% by volume as a rule. The presence of certain materials, notably alcohols</w:t>
      </w:r>
      <w:r w:rsidR="004826F0">
        <w:fldChar w:fldCharType="begin"/>
      </w:r>
      <w:r w:rsidR="004826F0">
        <w:instrText xml:space="preserve"> XE "</w:instrText>
      </w:r>
      <w:r w:rsidR="004826F0" w:rsidRPr="006F105E">
        <w:instrText>alcohols</w:instrText>
      </w:r>
      <w:r w:rsidR="004826F0">
        <w:instrText xml:space="preserve">" </w:instrText>
      </w:r>
      <w:r w:rsidR="004826F0">
        <w:fldChar w:fldCharType="end"/>
      </w:r>
      <w:r>
        <w:t>, may increase the solubility considerably. For this reason (and also for their very low heat of combustion</w:t>
      </w:r>
      <w:r w:rsidR="004826F0">
        <w:fldChar w:fldCharType="begin"/>
      </w:r>
      <w:r w:rsidR="004826F0">
        <w:instrText xml:space="preserve"> XE "</w:instrText>
      </w:r>
      <w:r w:rsidR="004826F0" w:rsidRPr="009E70D1">
        <w:instrText>heat of combustion</w:instrText>
      </w:r>
      <w:r w:rsidR="004826F0">
        <w:instrText xml:space="preserve">" </w:instrText>
      </w:r>
      <w:r w:rsidR="004826F0">
        <w:fldChar w:fldCharType="end"/>
      </w:r>
      <w:r>
        <w:t>) alcohols are not permitted in aviation gasolines</w:t>
      </w:r>
      <w:r w:rsidR="004826F0">
        <w:fldChar w:fldCharType="begin"/>
      </w:r>
      <w:r w:rsidR="004826F0">
        <w:instrText xml:space="preserve"> XE "</w:instrText>
      </w:r>
      <w:r w:rsidR="004826F0" w:rsidRPr="003A1CC0">
        <w:instrText>aviation gasolines</w:instrText>
      </w:r>
      <w:r w:rsidR="004826F0">
        <w:instrText xml:space="preserve">" </w:instrText>
      </w:r>
      <w:r w:rsidR="004826F0">
        <w:fldChar w:fldCharType="end"/>
      </w:r>
      <w:r>
        <w:t>. Water dissolved in gasoline may separate out as ice crystals</w:t>
      </w:r>
      <w:r w:rsidR="004826F0">
        <w:fldChar w:fldCharType="begin"/>
      </w:r>
      <w:r w:rsidR="004826F0">
        <w:instrText xml:space="preserve"> XE "</w:instrText>
      </w:r>
      <w:r w:rsidR="004826F0" w:rsidRPr="00CD18F0">
        <w:instrText>ice crystals</w:instrText>
      </w:r>
      <w:r w:rsidR="004826F0">
        <w:instrText xml:space="preserve">" </w:instrText>
      </w:r>
      <w:r w:rsidR="004826F0">
        <w:fldChar w:fldCharType="end"/>
      </w:r>
      <w:r>
        <w:t xml:space="preserve"> at low temperatures.</w:t>
      </w:r>
    </w:p>
    <w:p w14:paraId="4653079F" w14:textId="77777777" w:rsidR="00B05C55" w:rsidRPr="008865FB" w:rsidRDefault="00B05C55" w:rsidP="008865FB">
      <w:pPr>
        <w:pStyle w:val="BodyText"/>
        <w:rPr>
          <w:b/>
          <w:bCs/>
          <w:iCs w:val="0"/>
        </w:rPr>
      </w:pPr>
      <w:r w:rsidRPr="008865FB">
        <w:rPr>
          <w:b/>
          <w:bCs/>
          <w:iCs w:val="0"/>
        </w:rPr>
        <w:t>Colour</w:t>
      </w:r>
      <w:r w:rsidR="00CD02D9" w:rsidRPr="008865FB">
        <w:rPr>
          <w:b/>
          <w:bCs/>
          <w:iCs w:val="0"/>
        </w:rPr>
        <w:fldChar w:fldCharType="begin"/>
      </w:r>
      <w:r w:rsidR="00CD02D9" w:rsidRPr="008865FB">
        <w:rPr>
          <w:b/>
          <w:bCs/>
          <w:iCs w:val="0"/>
        </w:rPr>
        <w:instrText xml:space="preserve"> XE "Colour" </w:instrText>
      </w:r>
      <w:r w:rsidR="00CD02D9" w:rsidRPr="008865FB">
        <w:rPr>
          <w:b/>
          <w:bCs/>
          <w:iCs w:val="0"/>
        </w:rPr>
        <w:fldChar w:fldCharType="end"/>
      </w:r>
    </w:p>
    <w:p w14:paraId="7A583CB8" w14:textId="77777777" w:rsidR="00B05C55" w:rsidRDefault="00B05C55" w:rsidP="00935725">
      <w:pPr>
        <w:pStyle w:val="BodyText2"/>
      </w:pPr>
      <w:r>
        <w:t>Some aviation gasolines are coloured by oil-soluble dyes</w:t>
      </w:r>
      <w:r w:rsidR="004826F0">
        <w:fldChar w:fldCharType="begin"/>
      </w:r>
      <w:r w:rsidR="004826F0">
        <w:instrText xml:space="preserve"> XE "</w:instrText>
      </w:r>
      <w:r w:rsidR="004826F0" w:rsidRPr="00B963AC">
        <w:instrText>oil-soluble dyes</w:instrText>
      </w:r>
      <w:r w:rsidR="004826F0">
        <w:instrText xml:space="preserve">" </w:instrText>
      </w:r>
      <w:r w:rsidR="004826F0">
        <w:fldChar w:fldCharType="end"/>
      </w:r>
      <w:r>
        <w:t>, the colour</w:t>
      </w:r>
      <w:r w:rsidR="004826F0">
        <w:fldChar w:fldCharType="begin"/>
      </w:r>
      <w:r w:rsidR="004826F0">
        <w:instrText xml:space="preserve"> XE "</w:instrText>
      </w:r>
      <w:r w:rsidR="004826F0" w:rsidRPr="00BA0CB3">
        <w:instrText>colour</w:instrText>
      </w:r>
      <w:r w:rsidR="004826F0">
        <w:instrText xml:space="preserve">" </w:instrText>
      </w:r>
      <w:r w:rsidR="004826F0">
        <w:fldChar w:fldCharType="end"/>
      </w:r>
      <w:r>
        <w:t xml:space="preserve"> serving as a safety measure to indicate that the fuel contains TEL</w:t>
      </w:r>
      <w:r w:rsidR="006E1194">
        <w:fldChar w:fldCharType="begin"/>
      </w:r>
      <w:r w:rsidR="006E1194">
        <w:instrText xml:space="preserve"> XE "</w:instrText>
      </w:r>
      <w:r w:rsidR="006E1194" w:rsidRPr="007C59FB">
        <w:instrText>TEL</w:instrText>
      </w:r>
      <w:r w:rsidR="006E1194">
        <w:instrText xml:space="preserve">" </w:instrText>
      </w:r>
      <w:r w:rsidR="006E1194">
        <w:fldChar w:fldCharType="end"/>
      </w:r>
      <w:r>
        <w:t xml:space="preserve"> and as a means of differentiating between grades. Thus </w:t>
      </w:r>
      <w:r w:rsidR="009D1620">
        <w:t>A</w:t>
      </w:r>
      <w:r>
        <w:t>vgas</w:t>
      </w:r>
      <w:r w:rsidR="009D1620">
        <w:t xml:space="preserve"> 73</w:t>
      </w:r>
      <w:r w:rsidR="009D1620">
        <w:fldChar w:fldCharType="begin"/>
      </w:r>
      <w:r w:rsidR="009D1620">
        <w:instrText xml:space="preserve"> XE "</w:instrText>
      </w:r>
      <w:r w:rsidR="009D1620" w:rsidRPr="0067660F">
        <w:instrText>Avgas 73</w:instrText>
      </w:r>
      <w:r w:rsidR="009D1620">
        <w:instrText xml:space="preserve">" </w:instrText>
      </w:r>
      <w:r w:rsidR="009D1620">
        <w:fldChar w:fldCharType="end"/>
      </w:r>
      <w:r>
        <w:t xml:space="preserve"> is colourless, being non-leaded</w:t>
      </w:r>
      <w:r w:rsidR="009D1620">
        <w:fldChar w:fldCharType="begin"/>
      </w:r>
      <w:r w:rsidR="009D1620">
        <w:instrText xml:space="preserve"> XE "</w:instrText>
      </w:r>
      <w:r w:rsidR="009D1620" w:rsidRPr="003807DE">
        <w:instrText>non-leaded</w:instrText>
      </w:r>
      <w:r w:rsidR="009D1620">
        <w:instrText xml:space="preserve">" </w:instrText>
      </w:r>
      <w:r w:rsidR="009D1620">
        <w:fldChar w:fldCharType="end"/>
      </w:r>
      <w:r>
        <w:t xml:space="preserve">, while </w:t>
      </w:r>
      <w:r w:rsidR="009D1620">
        <w:t xml:space="preserve">Avgas </w:t>
      </w:r>
      <w:r>
        <w:t>91/96</w:t>
      </w:r>
      <w:r w:rsidR="009D1620">
        <w:fldChar w:fldCharType="begin"/>
      </w:r>
      <w:r w:rsidR="009D1620">
        <w:instrText xml:space="preserve"> XE "</w:instrText>
      </w:r>
      <w:r w:rsidR="009D1620" w:rsidRPr="000B77E5">
        <w:instrText>Avgas 91/96</w:instrText>
      </w:r>
      <w:r w:rsidR="009D1620">
        <w:instrText xml:space="preserve">" </w:instrText>
      </w:r>
      <w:r w:rsidR="009D1620">
        <w:fldChar w:fldCharType="end"/>
      </w:r>
      <w:r>
        <w:t xml:space="preserve"> is coloured blue, </w:t>
      </w:r>
      <w:r w:rsidR="009D1620">
        <w:t xml:space="preserve">Avgas </w:t>
      </w:r>
      <w:r>
        <w:t>100/130</w:t>
      </w:r>
      <w:r w:rsidR="009D1620">
        <w:fldChar w:fldCharType="begin"/>
      </w:r>
      <w:r w:rsidR="009D1620">
        <w:instrText xml:space="preserve"> XE "</w:instrText>
      </w:r>
      <w:r w:rsidR="009D1620" w:rsidRPr="00363B70">
        <w:instrText>Avgas 100/130</w:instrText>
      </w:r>
      <w:r w:rsidR="009D1620">
        <w:instrText xml:space="preserve">" </w:instrText>
      </w:r>
      <w:r w:rsidR="009D1620">
        <w:fldChar w:fldCharType="end"/>
      </w:r>
      <w:r>
        <w:t xml:space="preserve"> is coloured green, and </w:t>
      </w:r>
      <w:r w:rsidR="009D1620">
        <w:t xml:space="preserve">Avgas </w:t>
      </w:r>
      <w:r>
        <w:t>115/145</w:t>
      </w:r>
      <w:r w:rsidR="009D1620">
        <w:fldChar w:fldCharType="begin"/>
      </w:r>
      <w:r w:rsidR="009D1620">
        <w:instrText xml:space="preserve"> XE "</w:instrText>
      </w:r>
      <w:r w:rsidR="009D1620" w:rsidRPr="00623948">
        <w:instrText>Avgas 115/145</w:instrText>
      </w:r>
      <w:r w:rsidR="009D1620">
        <w:instrText xml:space="preserve">" </w:instrText>
      </w:r>
      <w:r w:rsidR="009D1620">
        <w:fldChar w:fldCharType="end"/>
      </w:r>
      <w:r>
        <w:t xml:space="preserve"> is coloured purple, and these are leaded fuels</w:t>
      </w:r>
      <w:r w:rsidR="009D1620">
        <w:fldChar w:fldCharType="begin"/>
      </w:r>
      <w:r w:rsidR="009D1620">
        <w:instrText xml:space="preserve"> XE "</w:instrText>
      </w:r>
      <w:r w:rsidR="009D1620" w:rsidRPr="006A6A11">
        <w:instrText>leaded fuels</w:instrText>
      </w:r>
      <w:r w:rsidR="009D1620">
        <w:instrText xml:space="preserve">" </w:instrText>
      </w:r>
      <w:r w:rsidR="009D1620">
        <w:fldChar w:fldCharType="end"/>
      </w:r>
      <w:r>
        <w:t>. To avoid difficulties due to the deposition of the dye stuff in the induction system</w:t>
      </w:r>
      <w:r w:rsidR="009D1620">
        <w:fldChar w:fldCharType="begin"/>
      </w:r>
      <w:r w:rsidR="009D1620">
        <w:instrText xml:space="preserve"> XE "</w:instrText>
      </w:r>
      <w:r w:rsidR="009D1620" w:rsidRPr="00EF0350">
        <w:instrText>induction system</w:instrText>
      </w:r>
      <w:r w:rsidR="009D1620">
        <w:instrText xml:space="preserve">" </w:instrText>
      </w:r>
      <w:r w:rsidR="009D1620">
        <w:fldChar w:fldCharType="end"/>
      </w:r>
      <w:r>
        <w:t xml:space="preserve"> the maximum dye content</w:t>
      </w:r>
      <w:r w:rsidR="009D1620">
        <w:fldChar w:fldCharType="begin"/>
      </w:r>
      <w:r w:rsidR="009D1620">
        <w:instrText xml:space="preserve"> XE "</w:instrText>
      </w:r>
      <w:r w:rsidR="009D1620" w:rsidRPr="00F23F33">
        <w:instrText>dye content</w:instrText>
      </w:r>
      <w:r w:rsidR="009D1620">
        <w:instrText xml:space="preserve">" </w:instrText>
      </w:r>
      <w:r w:rsidR="009D1620">
        <w:fldChar w:fldCharType="end"/>
      </w:r>
      <w:r>
        <w:t xml:space="preserve"> is limited by specification</w:t>
      </w:r>
      <w:r w:rsidR="009D1620">
        <w:fldChar w:fldCharType="begin"/>
      </w:r>
      <w:r w:rsidR="009D1620">
        <w:instrText xml:space="preserve"> XE "</w:instrText>
      </w:r>
      <w:r w:rsidR="009D1620" w:rsidRPr="00D524F4">
        <w:instrText>specification</w:instrText>
      </w:r>
      <w:r w:rsidR="009D1620">
        <w:instrText xml:space="preserve">" </w:instrText>
      </w:r>
      <w:r w:rsidR="009D1620">
        <w:fldChar w:fldCharType="end"/>
      </w:r>
      <w:r>
        <w:t>, while a minimum content is specified to ensure adequate colour definition.</w:t>
      </w:r>
    </w:p>
    <w:p w14:paraId="261E5682" w14:textId="77777777" w:rsidR="00B05C55" w:rsidRPr="008865FB" w:rsidRDefault="00B05C55" w:rsidP="008865FB">
      <w:pPr>
        <w:pStyle w:val="BodyText"/>
        <w:rPr>
          <w:b/>
          <w:bCs/>
          <w:iCs w:val="0"/>
        </w:rPr>
      </w:pPr>
      <w:r w:rsidRPr="008865FB">
        <w:rPr>
          <w:b/>
          <w:bCs/>
          <w:iCs w:val="0"/>
        </w:rPr>
        <w:t>Addition of Tetra Ethyl Lead</w:t>
      </w:r>
      <w:r w:rsidR="0053485F" w:rsidRPr="008865FB">
        <w:rPr>
          <w:b/>
          <w:bCs/>
          <w:iCs w:val="0"/>
        </w:rPr>
        <w:fldChar w:fldCharType="begin"/>
      </w:r>
      <w:r w:rsidR="0053485F" w:rsidRPr="008865FB">
        <w:rPr>
          <w:b/>
          <w:bCs/>
          <w:iCs w:val="0"/>
        </w:rPr>
        <w:instrText xml:space="preserve"> XE </w:instrText>
      </w:r>
      <w:r w:rsidR="0053485F" w:rsidRPr="009D1620">
        <w:rPr>
          <w:bCs/>
          <w:iCs w:val="0"/>
        </w:rPr>
        <w:instrText>"Tetra Ethyl Lead"</w:instrText>
      </w:r>
      <w:r w:rsidR="0053485F" w:rsidRPr="008865FB">
        <w:rPr>
          <w:b/>
          <w:bCs/>
          <w:iCs w:val="0"/>
        </w:rPr>
        <w:instrText xml:space="preserve"> </w:instrText>
      </w:r>
      <w:r w:rsidR="0053485F" w:rsidRPr="008865FB">
        <w:rPr>
          <w:b/>
          <w:bCs/>
          <w:iCs w:val="0"/>
        </w:rPr>
        <w:fldChar w:fldCharType="end"/>
      </w:r>
      <w:r w:rsidRPr="008865FB">
        <w:rPr>
          <w:b/>
          <w:bCs/>
          <w:iCs w:val="0"/>
        </w:rPr>
        <w:t xml:space="preserve"> (TEL</w:t>
      </w:r>
      <w:r w:rsidR="006E1194" w:rsidRPr="008865FB">
        <w:rPr>
          <w:b/>
          <w:bCs/>
          <w:iCs w:val="0"/>
        </w:rPr>
        <w:fldChar w:fldCharType="begin"/>
      </w:r>
      <w:r w:rsidR="006E1194" w:rsidRPr="008865FB">
        <w:rPr>
          <w:b/>
          <w:bCs/>
          <w:iCs w:val="0"/>
        </w:rPr>
        <w:instrText xml:space="preserve"> XE </w:instrText>
      </w:r>
      <w:r w:rsidR="006E1194" w:rsidRPr="009D1620">
        <w:rPr>
          <w:bCs/>
          <w:iCs w:val="0"/>
        </w:rPr>
        <w:instrText>"TEL"</w:instrText>
      </w:r>
      <w:r w:rsidR="006E1194" w:rsidRPr="008865FB">
        <w:rPr>
          <w:b/>
          <w:bCs/>
          <w:iCs w:val="0"/>
        </w:rPr>
        <w:instrText xml:space="preserve"> </w:instrText>
      </w:r>
      <w:r w:rsidR="006E1194" w:rsidRPr="008865FB">
        <w:rPr>
          <w:b/>
          <w:bCs/>
          <w:iCs w:val="0"/>
        </w:rPr>
        <w:fldChar w:fldCharType="end"/>
      </w:r>
      <w:r w:rsidRPr="008865FB">
        <w:rPr>
          <w:b/>
          <w:bCs/>
          <w:iCs w:val="0"/>
        </w:rPr>
        <w:t>)</w:t>
      </w:r>
    </w:p>
    <w:p w14:paraId="74E96FD9" w14:textId="77777777" w:rsidR="00B05C55" w:rsidRDefault="00B05C55" w:rsidP="00935725">
      <w:pPr>
        <w:pStyle w:val="BodyText2"/>
      </w:pPr>
      <w:r>
        <w:t xml:space="preserve">As stated </w:t>
      </w:r>
      <w:r w:rsidR="00373B78">
        <w:t>in Chapter 36</w:t>
      </w:r>
      <w:r>
        <w:t>, even with the scavenger</w:t>
      </w:r>
      <w:r w:rsidR="009D1620">
        <w:fldChar w:fldCharType="begin"/>
      </w:r>
      <w:r w:rsidR="009D1620">
        <w:instrText xml:space="preserve"> XE "</w:instrText>
      </w:r>
      <w:r w:rsidR="009D1620" w:rsidRPr="005C2CCF">
        <w:instrText>scavenger</w:instrText>
      </w:r>
      <w:r w:rsidR="009D1620">
        <w:instrText xml:space="preserve">" </w:instrText>
      </w:r>
      <w:r w:rsidR="009D1620">
        <w:fldChar w:fldCharType="end"/>
      </w:r>
      <w:r>
        <w:t xml:space="preserve"> and use of austenitic steel</w:t>
      </w:r>
      <w:r w:rsidR="009D1620">
        <w:fldChar w:fldCharType="begin"/>
      </w:r>
      <w:r w:rsidR="009D1620">
        <w:instrText xml:space="preserve"> XE "</w:instrText>
      </w:r>
      <w:r w:rsidR="009D1620" w:rsidRPr="001B629D">
        <w:instrText>austenitic steel</w:instrText>
      </w:r>
      <w:r w:rsidR="009D1620">
        <w:instrText xml:space="preserve">" </w:instrText>
      </w:r>
      <w:r w:rsidR="009D1620">
        <w:fldChar w:fldCharType="end"/>
      </w:r>
      <w:r>
        <w:t xml:space="preserve"> and special alloy valves</w:t>
      </w:r>
      <w:r w:rsidR="009D1620">
        <w:fldChar w:fldCharType="begin"/>
      </w:r>
      <w:r w:rsidR="009D1620">
        <w:instrText xml:space="preserve"> XE "</w:instrText>
      </w:r>
      <w:r w:rsidR="009D1620" w:rsidRPr="00F31AB0">
        <w:instrText>alloy valves</w:instrText>
      </w:r>
      <w:r w:rsidR="009D1620">
        <w:instrText xml:space="preserve">" </w:instrText>
      </w:r>
      <w:r w:rsidR="009D1620">
        <w:fldChar w:fldCharType="end"/>
      </w:r>
      <w:r>
        <w:t>, valve seats</w:t>
      </w:r>
      <w:r w:rsidR="009D1620">
        <w:fldChar w:fldCharType="begin"/>
      </w:r>
      <w:r w:rsidR="009D1620">
        <w:instrText xml:space="preserve"> XE "</w:instrText>
      </w:r>
      <w:r w:rsidR="009D1620" w:rsidRPr="00DD61E0">
        <w:instrText>valve seats</w:instrText>
      </w:r>
      <w:r w:rsidR="009D1620">
        <w:instrText xml:space="preserve">" </w:instrText>
      </w:r>
      <w:r w:rsidR="009D1620">
        <w:fldChar w:fldCharType="end"/>
      </w:r>
      <w:r>
        <w:t>, etc. and special spark plugs</w:t>
      </w:r>
      <w:r w:rsidR="009D1620">
        <w:fldChar w:fldCharType="begin"/>
      </w:r>
      <w:r w:rsidR="009D1620">
        <w:instrText xml:space="preserve"> XE "</w:instrText>
      </w:r>
      <w:r w:rsidR="009D1620" w:rsidRPr="00DD4E77">
        <w:instrText>spark plugs</w:instrText>
      </w:r>
      <w:r w:rsidR="009D1620">
        <w:instrText xml:space="preserve">" </w:instrText>
      </w:r>
      <w:r w:rsidR="009D1620">
        <w:fldChar w:fldCharType="end"/>
      </w:r>
      <w:r>
        <w:t>, as more TEL</w:t>
      </w:r>
      <w:r w:rsidR="006E1194">
        <w:fldChar w:fldCharType="begin"/>
      </w:r>
      <w:r w:rsidR="006E1194">
        <w:instrText xml:space="preserve"> XE "</w:instrText>
      </w:r>
      <w:r w:rsidR="006E1194" w:rsidRPr="007C59FB">
        <w:instrText>TEL</w:instrText>
      </w:r>
      <w:r w:rsidR="006E1194">
        <w:instrText xml:space="preserve">" </w:instrText>
      </w:r>
      <w:r w:rsidR="006E1194">
        <w:fldChar w:fldCharType="end"/>
      </w:r>
      <w:r>
        <w:t xml:space="preserve"> was added to the fuel, the greater was the pitting and burning of valves, etc. and the deposits on the spark plugs. The amount of TEL which may be added to the fuel is, therefore limited by the specification.</w:t>
      </w:r>
    </w:p>
    <w:p w14:paraId="3A74C1A2" w14:textId="77777777" w:rsidR="00B05C55" w:rsidRPr="008865FB" w:rsidRDefault="00B05C55" w:rsidP="008865FB">
      <w:pPr>
        <w:pStyle w:val="BodyText"/>
        <w:rPr>
          <w:b/>
          <w:bCs/>
          <w:iCs w:val="0"/>
        </w:rPr>
      </w:pPr>
      <w:r w:rsidRPr="008865FB">
        <w:rPr>
          <w:b/>
          <w:bCs/>
          <w:iCs w:val="0"/>
        </w:rPr>
        <w:t>Lean Mixture Knock Rating</w:t>
      </w:r>
      <w:r w:rsidR="00CD02D9" w:rsidRPr="008865FB">
        <w:rPr>
          <w:b/>
          <w:bCs/>
          <w:iCs w:val="0"/>
        </w:rPr>
        <w:fldChar w:fldCharType="begin"/>
      </w:r>
      <w:r w:rsidR="00CD02D9" w:rsidRPr="008865FB">
        <w:rPr>
          <w:b/>
          <w:bCs/>
          <w:iCs w:val="0"/>
        </w:rPr>
        <w:instrText xml:space="preserve"> XE </w:instrText>
      </w:r>
      <w:r w:rsidR="00CD02D9" w:rsidRPr="009D1620">
        <w:rPr>
          <w:bCs/>
          <w:iCs w:val="0"/>
        </w:rPr>
        <w:instrText>"Lean Mixture Knock Rating"</w:instrText>
      </w:r>
      <w:r w:rsidR="00CD02D9" w:rsidRPr="008865FB">
        <w:rPr>
          <w:b/>
          <w:bCs/>
          <w:iCs w:val="0"/>
        </w:rPr>
        <w:instrText xml:space="preserve"> </w:instrText>
      </w:r>
      <w:r w:rsidR="00CD02D9" w:rsidRPr="008865FB">
        <w:rPr>
          <w:b/>
          <w:bCs/>
          <w:iCs w:val="0"/>
        </w:rPr>
        <w:fldChar w:fldCharType="end"/>
      </w:r>
    </w:p>
    <w:p w14:paraId="2C35299D" w14:textId="77777777" w:rsidR="00B05C55" w:rsidRDefault="00B05C55" w:rsidP="00935725">
      <w:pPr>
        <w:pStyle w:val="BodyText2"/>
      </w:pPr>
      <w:r>
        <w:t xml:space="preserve">This </w:t>
      </w:r>
      <w:r w:rsidR="00373B78">
        <w:t>is</w:t>
      </w:r>
      <w:r>
        <w:t xml:space="preserve"> discussed </w:t>
      </w:r>
      <w:r w:rsidR="00373B78">
        <w:t>in Chapter 37</w:t>
      </w:r>
      <w:r>
        <w:t xml:space="preserve">. Note that the octane number for both </w:t>
      </w:r>
      <w:r w:rsidR="00373B78">
        <w:t>the</w:t>
      </w:r>
      <w:r>
        <w:t xml:space="preserve"> Motor method</w:t>
      </w:r>
      <w:r w:rsidR="009D1620">
        <w:fldChar w:fldCharType="begin"/>
      </w:r>
      <w:r w:rsidR="009D1620">
        <w:instrText xml:space="preserve"> XE "</w:instrText>
      </w:r>
      <w:r w:rsidR="009D1620" w:rsidRPr="001620DC">
        <w:instrText>Motor method</w:instrText>
      </w:r>
      <w:r w:rsidR="009D1620">
        <w:instrText xml:space="preserve">" </w:instrText>
      </w:r>
      <w:r w:rsidR="009D1620">
        <w:fldChar w:fldCharType="end"/>
      </w:r>
      <w:r>
        <w:t xml:space="preserve"> and the C.F.R. F3 Method</w:t>
      </w:r>
      <w:r w:rsidR="009D1620">
        <w:fldChar w:fldCharType="begin"/>
      </w:r>
      <w:r w:rsidR="009D1620">
        <w:instrText xml:space="preserve"> XE "</w:instrText>
      </w:r>
      <w:r w:rsidR="009D1620" w:rsidRPr="00050748">
        <w:instrText>C.F.R. F3 Method</w:instrText>
      </w:r>
      <w:r w:rsidR="009D1620">
        <w:instrText xml:space="preserve">" </w:instrText>
      </w:r>
      <w:r w:rsidR="009D1620">
        <w:fldChar w:fldCharType="end"/>
      </w:r>
      <w:r>
        <w:t xml:space="preserve"> are specified. </w:t>
      </w:r>
    </w:p>
    <w:p w14:paraId="0E8A23A3" w14:textId="77777777" w:rsidR="00B05C55" w:rsidRPr="008865FB" w:rsidRDefault="00B05C55" w:rsidP="008865FB">
      <w:pPr>
        <w:pStyle w:val="BodyText"/>
        <w:rPr>
          <w:b/>
          <w:bCs/>
          <w:iCs w:val="0"/>
        </w:rPr>
      </w:pPr>
      <w:r w:rsidRPr="008865FB">
        <w:rPr>
          <w:b/>
          <w:bCs/>
          <w:iCs w:val="0"/>
        </w:rPr>
        <w:t>Rich Mixture Knock Rating</w:t>
      </w:r>
      <w:r w:rsidR="00CD02D9" w:rsidRPr="008865FB">
        <w:rPr>
          <w:b/>
          <w:bCs/>
          <w:iCs w:val="0"/>
        </w:rPr>
        <w:fldChar w:fldCharType="begin"/>
      </w:r>
      <w:r w:rsidR="00CD02D9" w:rsidRPr="008865FB">
        <w:rPr>
          <w:b/>
          <w:bCs/>
          <w:iCs w:val="0"/>
        </w:rPr>
        <w:instrText xml:space="preserve"> XE </w:instrText>
      </w:r>
      <w:r w:rsidR="00CD02D9" w:rsidRPr="009D1620">
        <w:rPr>
          <w:bCs/>
          <w:iCs w:val="0"/>
        </w:rPr>
        <w:instrText>"Rich Mixture Knock Rating"</w:instrText>
      </w:r>
      <w:r w:rsidR="00CD02D9" w:rsidRPr="008865FB">
        <w:rPr>
          <w:b/>
          <w:bCs/>
          <w:iCs w:val="0"/>
        </w:rPr>
        <w:instrText xml:space="preserve"> </w:instrText>
      </w:r>
      <w:r w:rsidR="00CD02D9" w:rsidRPr="008865FB">
        <w:rPr>
          <w:b/>
          <w:bCs/>
          <w:iCs w:val="0"/>
        </w:rPr>
        <w:fldChar w:fldCharType="end"/>
      </w:r>
    </w:p>
    <w:p w14:paraId="6485CF26" w14:textId="77777777" w:rsidR="00B05C55" w:rsidRDefault="00373B78" w:rsidP="007E558A">
      <w:pPr>
        <w:pStyle w:val="BodyText2"/>
      </w:pPr>
      <w:r>
        <w:t>This is discussed in Chapter 37</w:t>
      </w:r>
      <w:r w:rsidR="00B05C55">
        <w:t>. The rating is reported as performance number</w:t>
      </w:r>
      <w:r w:rsidR="009D1620">
        <w:fldChar w:fldCharType="begin"/>
      </w:r>
      <w:r w:rsidR="009D1620">
        <w:instrText xml:space="preserve"> XE "</w:instrText>
      </w:r>
      <w:r w:rsidR="009D1620" w:rsidRPr="00EB4577">
        <w:instrText>performance number</w:instrText>
      </w:r>
      <w:r w:rsidR="009D1620">
        <w:instrText xml:space="preserve">" </w:instrText>
      </w:r>
      <w:r w:rsidR="009D1620">
        <w:fldChar w:fldCharType="end"/>
      </w:r>
      <w:r w:rsidR="00B05C55">
        <w:t xml:space="preserve"> for values above 100, and below 100 either as Octane or Performance Number</w:t>
      </w:r>
      <w:r w:rsidR="009D1620">
        <w:t>.</w:t>
      </w:r>
    </w:p>
    <w:p w14:paraId="7C68C1B6" w14:textId="77777777" w:rsidR="00B05C55" w:rsidRPr="008865FB" w:rsidRDefault="00B05C55" w:rsidP="008865FB">
      <w:pPr>
        <w:pStyle w:val="BodyText"/>
        <w:rPr>
          <w:b/>
          <w:bCs/>
          <w:iCs w:val="0"/>
        </w:rPr>
      </w:pPr>
      <w:r w:rsidRPr="008865FB">
        <w:rPr>
          <w:b/>
          <w:bCs/>
          <w:iCs w:val="0"/>
        </w:rPr>
        <w:t xml:space="preserve">Methods of Test </w:t>
      </w:r>
    </w:p>
    <w:p w14:paraId="59DC6C4F" w14:textId="5A734B6F" w:rsidR="00B05C55" w:rsidRDefault="00B05C55" w:rsidP="008865FB">
      <w:pPr>
        <w:pStyle w:val="BodyText"/>
      </w:pPr>
      <w:r>
        <w:t>Throughout the specification</w:t>
      </w:r>
      <w:r w:rsidR="009D1620">
        <w:fldChar w:fldCharType="begin"/>
      </w:r>
      <w:r w:rsidR="009D1620">
        <w:instrText xml:space="preserve"> XE "</w:instrText>
      </w:r>
      <w:r w:rsidR="009D1620" w:rsidRPr="00C37CA6">
        <w:instrText>specification</w:instrText>
      </w:r>
      <w:r w:rsidR="009D1620">
        <w:instrText xml:space="preserve">" </w:instrText>
      </w:r>
      <w:r w:rsidR="009D1620">
        <w:fldChar w:fldCharType="end"/>
      </w:r>
      <w:r>
        <w:t xml:space="preserve"> various limits are specified and there are laboratory methods of estimating these specified figures. It is important that the method of estimating these specification requirements is specified exactly, since some methods may be more accurate than others. </w:t>
      </w:r>
      <w:r w:rsidR="000F445A">
        <w:t>Also,</w:t>
      </w:r>
      <w:r>
        <w:t xml:space="preserve"> when the method has been decided it is necessary to standardize the condition under which each method is carried out, as for example, too high or too low a temperature at some stage of the estimation may give rise to an inaccurate result.</w:t>
      </w:r>
    </w:p>
    <w:p w14:paraId="78340303" w14:textId="77777777" w:rsidR="00B05C55" w:rsidRDefault="00B05C55" w:rsidP="008865FB">
      <w:pPr>
        <w:pStyle w:val="BodyText"/>
      </w:pPr>
      <w:r>
        <w:t>For most estimations Specification D.Eng.R.D.2485</w:t>
      </w:r>
      <w:r w:rsidR="00CD02D9">
        <w:fldChar w:fldCharType="begin"/>
      </w:r>
      <w:r w:rsidR="00CD02D9">
        <w:instrText xml:space="preserve"> XE "</w:instrText>
      </w:r>
      <w:r w:rsidR="00CD02D9" w:rsidRPr="00AE240A">
        <w:instrText>D.Eng.R.D.2485</w:instrText>
      </w:r>
      <w:r w:rsidR="00CD02D9">
        <w:instrText xml:space="preserve">" </w:instrText>
      </w:r>
      <w:r w:rsidR="00CD02D9">
        <w:fldChar w:fldCharType="end"/>
      </w:r>
      <w:r>
        <w:t xml:space="preserve"> refers to the standard methods laid down in current editions of ‘Standard Methods</w:t>
      </w:r>
      <w:r w:rsidR="009D1620">
        <w:fldChar w:fldCharType="begin"/>
      </w:r>
      <w:r w:rsidR="009D1620">
        <w:instrText xml:space="preserve"> XE "</w:instrText>
      </w:r>
      <w:r w:rsidR="009D1620" w:rsidRPr="008B4AB5">
        <w:instrText>Standard Methods</w:instrText>
      </w:r>
      <w:r w:rsidR="009D1620">
        <w:instrText xml:space="preserve">" </w:instrText>
      </w:r>
      <w:r w:rsidR="009D1620">
        <w:fldChar w:fldCharType="end"/>
      </w:r>
      <w:r>
        <w:t xml:space="preserve"> of Testing Petroleum and its Products’, a standard book on the laboratory testing of petroleum products constantly revised by the Committees on which the military services and all aspects of the petroleum industry are represented and issued yearly by the British </w:t>
      </w:r>
      <w:r>
        <w:lastRenderedPageBreak/>
        <w:t>‘Institute of Petroleum</w:t>
      </w:r>
      <w:r w:rsidR="00CD02D9">
        <w:fldChar w:fldCharType="begin"/>
      </w:r>
      <w:r w:rsidR="00CD02D9">
        <w:instrText xml:space="preserve"> XE "</w:instrText>
      </w:r>
      <w:r w:rsidR="00CD02D9" w:rsidRPr="00753E45">
        <w:instrText>Institute of Petroleum</w:instrText>
      </w:r>
      <w:r w:rsidR="00CD02D9">
        <w:instrText xml:space="preserve">" </w:instrText>
      </w:r>
      <w:r w:rsidR="00CD02D9">
        <w:fldChar w:fldCharType="end"/>
      </w:r>
      <w:r>
        <w:t>’. Specification D.Eng.R.D.2485 also refers to the equivalent American book issued by the American Society for Testing Materials (A.S.T.M.)</w:t>
      </w:r>
      <w:r w:rsidR="00CD02D9">
        <w:fldChar w:fldCharType="begin"/>
      </w:r>
      <w:r w:rsidR="00CD02D9">
        <w:instrText xml:space="preserve"> XE "</w:instrText>
      </w:r>
      <w:r w:rsidR="00CD02D9" w:rsidRPr="001B0394">
        <w:instrText>American Society for Testing Materials (A.S.T.M.)</w:instrText>
      </w:r>
      <w:r w:rsidR="00CD02D9">
        <w:instrText xml:space="preserve">" </w:instrText>
      </w:r>
      <w:r w:rsidR="00CD02D9">
        <w:fldChar w:fldCharType="end"/>
      </w:r>
      <w:r>
        <w:t xml:space="preserve"> and U.S. Federal Specification</w:t>
      </w:r>
      <w:r w:rsidR="00373B78">
        <w:t xml:space="preserve"> </w:t>
      </w:r>
      <w:r>
        <w:t>VV-L-791-Lubricants</w:t>
      </w:r>
      <w:r w:rsidR="006D4E4E">
        <w:fldChar w:fldCharType="begin"/>
      </w:r>
      <w:r w:rsidR="006D4E4E">
        <w:instrText xml:space="preserve"> XE "</w:instrText>
      </w:r>
      <w:r w:rsidR="006D4E4E" w:rsidRPr="00D04794">
        <w:instrText>U.S. Federal Specification VV-L-791-Lubricants</w:instrText>
      </w:r>
      <w:r w:rsidR="006D4E4E">
        <w:instrText xml:space="preserve">" </w:instrText>
      </w:r>
      <w:r w:rsidR="006D4E4E">
        <w:fldChar w:fldCharType="end"/>
      </w:r>
      <w:r>
        <w:t>, Liquid Fuels and Related Products.</w:t>
      </w:r>
    </w:p>
    <w:p w14:paraId="7E649501" w14:textId="77777777" w:rsidR="00B05C55" w:rsidRDefault="00B05C55">
      <w:pPr>
        <w:pStyle w:val="Heading7"/>
        <w:framePr w:wrap="around"/>
      </w:pPr>
      <w:r>
        <w:br w:type="page"/>
        <w:t>Aviation Gasoline Specifications</w:t>
      </w:r>
      <w:r w:rsidR="006E1194">
        <w:fldChar w:fldCharType="begin"/>
      </w:r>
      <w:r w:rsidR="006E1194">
        <w:instrText xml:space="preserve"> XE "</w:instrText>
      </w:r>
      <w:r w:rsidR="006E1194" w:rsidRPr="002B69D5">
        <w:instrText>Specifications</w:instrText>
      </w:r>
      <w:r w:rsidR="006E1194">
        <w:instrText xml:space="preserve">" </w:instrText>
      </w:r>
      <w:r w:rsidR="006E1194">
        <w:fldChar w:fldCharType="end"/>
      </w:r>
      <w:r>
        <w:t>-1953</w:t>
      </w:r>
    </w:p>
    <w:p w14:paraId="73B53E92" w14:textId="77777777" w:rsidR="00B05C55" w:rsidRDefault="00B05C55" w:rsidP="008865FB">
      <w:pPr>
        <w:pStyle w:val="BodyText"/>
      </w:pPr>
      <w:r>
        <w:t>In 1953 for commercial aviation gasoline, the A.S.T.M. Aviation Gasoline Specification D-910-53T</w:t>
      </w:r>
      <w:r w:rsidR="00CD02D9">
        <w:fldChar w:fldCharType="begin"/>
      </w:r>
      <w:r w:rsidR="00CD02D9">
        <w:instrText xml:space="preserve"> XE "</w:instrText>
      </w:r>
      <w:r w:rsidR="00CD02D9" w:rsidRPr="001B218E">
        <w:instrText>D-910-53T</w:instrText>
      </w:r>
      <w:r w:rsidR="00CD02D9">
        <w:instrText xml:space="preserve">" </w:instrText>
      </w:r>
      <w:r w:rsidR="00CD02D9">
        <w:fldChar w:fldCharType="end"/>
      </w:r>
      <w:r>
        <w:t xml:space="preserve"> was much the same as earlier D-910 versions. There were still five grades, Avgas 80/87</w:t>
      </w:r>
      <w:r w:rsidR="006D4E4E">
        <w:fldChar w:fldCharType="begin"/>
      </w:r>
      <w:r w:rsidR="006D4E4E">
        <w:instrText xml:space="preserve"> XE "</w:instrText>
      </w:r>
      <w:r w:rsidR="006D4E4E" w:rsidRPr="00780D5A">
        <w:instrText>Avgas 80/87</w:instrText>
      </w:r>
      <w:r w:rsidR="006D4E4E">
        <w:instrText xml:space="preserve">" </w:instrText>
      </w:r>
      <w:r w:rsidR="006D4E4E">
        <w:fldChar w:fldCharType="end"/>
      </w:r>
      <w:r>
        <w:t>, Avgas 91/96</w:t>
      </w:r>
      <w:r w:rsidR="006D4E4E">
        <w:fldChar w:fldCharType="begin"/>
      </w:r>
      <w:r w:rsidR="006D4E4E">
        <w:instrText xml:space="preserve"> XE "</w:instrText>
      </w:r>
      <w:r w:rsidR="006D4E4E" w:rsidRPr="005534A5">
        <w:instrText>Avgas 91/96</w:instrText>
      </w:r>
      <w:r w:rsidR="006D4E4E">
        <w:instrText xml:space="preserve">" </w:instrText>
      </w:r>
      <w:r w:rsidR="006D4E4E">
        <w:fldChar w:fldCharType="end"/>
      </w:r>
      <w:r>
        <w:t>, Avgas 100/130</w:t>
      </w:r>
      <w:r w:rsidR="006D4E4E">
        <w:fldChar w:fldCharType="begin"/>
      </w:r>
      <w:r w:rsidR="006D4E4E">
        <w:instrText xml:space="preserve"> XE "</w:instrText>
      </w:r>
      <w:r w:rsidR="006D4E4E" w:rsidRPr="001A49F7">
        <w:instrText>Avgas 100/130</w:instrText>
      </w:r>
      <w:r w:rsidR="006D4E4E">
        <w:instrText xml:space="preserve">" </w:instrText>
      </w:r>
      <w:r w:rsidR="006D4E4E">
        <w:fldChar w:fldCharType="end"/>
      </w:r>
      <w:r>
        <w:t>, Avgas 108/135</w:t>
      </w:r>
      <w:r w:rsidR="006D4E4E">
        <w:fldChar w:fldCharType="begin"/>
      </w:r>
      <w:r w:rsidR="006D4E4E">
        <w:instrText xml:space="preserve"> XE "</w:instrText>
      </w:r>
      <w:r w:rsidR="006D4E4E" w:rsidRPr="00534A34">
        <w:instrText>Avgas 108/135</w:instrText>
      </w:r>
      <w:r w:rsidR="006D4E4E">
        <w:instrText xml:space="preserve">" </w:instrText>
      </w:r>
      <w:r w:rsidR="006D4E4E">
        <w:fldChar w:fldCharType="end"/>
      </w:r>
      <w:r>
        <w:t xml:space="preserve"> and Avgas 115/145</w:t>
      </w:r>
      <w:r w:rsidR="006D4E4E">
        <w:fldChar w:fldCharType="begin"/>
      </w:r>
      <w:r w:rsidR="006D4E4E">
        <w:instrText xml:space="preserve"> XE "</w:instrText>
      </w:r>
      <w:r w:rsidR="006D4E4E" w:rsidRPr="00FD74AD">
        <w:instrText>Avgas 115/145</w:instrText>
      </w:r>
      <w:r w:rsidR="006D4E4E">
        <w:instrText xml:space="preserve">" </w:instrText>
      </w:r>
      <w:r w:rsidR="006D4E4E">
        <w:fldChar w:fldCharType="end"/>
      </w:r>
      <w:r>
        <w:t>. There was some rationalisation of test method with other specification in particular with regard to maximum potential gum</w:t>
      </w:r>
      <w:r w:rsidR="006D4E4E">
        <w:fldChar w:fldCharType="begin"/>
      </w:r>
      <w:r w:rsidR="006D4E4E">
        <w:instrText xml:space="preserve"> XE "</w:instrText>
      </w:r>
      <w:r w:rsidR="006D4E4E" w:rsidRPr="00EA1BA1">
        <w:instrText>potential gum</w:instrText>
      </w:r>
      <w:r w:rsidR="006D4E4E">
        <w:instrText xml:space="preserve">" </w:instrText>
      </w:r>
      <w:r w:rsidR="006D4E4E">
        <w:fldChar w:fldCharType="end"/>
      </w:r>
      <w:r>
        <w:t xml:space="preserve"> of 6</w:t>
      </w:r>
      <w:r w:rsidR="007E558A">
        <w:t xml:space="preserve"> </w:t>
      </w:r>
      <w:r>
        <w:t>mg/100 ml by ASTM method D-873</w:t>
      </w:r>
      <w:r w:rsidR="00CD02D9">
        <w:fldChar w:fldCharType="begin"/>
      </w:r>
      <w:r w:rsidR="00CD02D9">
        <w:instrText xml:space="preserve"> XE "</w:instrText>
      </w:r>
      <w:r w:rsidR="00CD02D9" w:rsidRPr="004D6193">
        <w:instrText>D-873</w:instrText>
      </w:r>
      <w:r w:rsidR="00CD02D9">
        <w:instrText xml:space="preserve">" </w:instrText>
      </w:r>
      <w:r w:rsidR="00CD02D9">
        <w:fldChar w:fldCharType="end"/>
      </w:r>
      <w:r>
        <w:t>.</w:t>
      </w:r>
    </w:p>
    <w:p w14:paraId="0B2E66F2" w14:textId="77777777" w:rsidR="00B05C55" w:rsidRDefault="00B05C55" w:rsidP="008865FB">
      <w:pPr>
        <w:pStyle w:val="BodyText"/>
      </w:pPr>
      <w:r>
        <w:t>The U.S. military aviation gasoline</w:t>
      </w:r>
      <w:r w:rsidR="006D4E4E">
        <w:fldChar w:fldCharType="begin"/>
      </w:r>
      <w:r w:rsidR="006D4E4E">
        <w:instrText xml:space="preserve"> XE "</w:instrText>
      </w:r>
      <w:r w:rsidR="006D4E4E" w:rsidRPr="00210F9F">
        <w:instrText>aviation gasoline</w:instrText>
      </w:r>
      <w:r w:rsidR="006D4E4E">
        <w:instrText xml:space="preserve">" </w:instrText>
      </w:r>
      <w:r w:rsidR="006D4E4E">
        <w:fldChar w:fldCharType="end"/>
      </w:r>
      <w:r>
        <w:t xml:space="preserve"> specifications was MIL-G-5572 B</w:t>
      </w:r>
      <w:r w:rsidR="00CD02D9">
        <w:fldChar w:fldCharType="begin"/>
      </w:r>
      <w:r w:rsidR="00CD02D9">
        <w:instrText xml:space="preserve"> XE "</w:instrText>
      </w:r>
      <w:r w:rsidR="00CD02D9" w:rsidRPr="00233837">
        <w:instrText>MIL-G-5572 B</w:instrText>
      </w:r>
      <w:r w:rsidR="00CD02D9">
        <w:instrText xml:space="preserve">" </w:instrText>
      </w:r>
      <w:r w:rsidR="00CD02D9">
        <w:fldChar w:fldCharType="end"/>
      </w:r>
      <w:r>
        <w:t xml:space="preserve"> 1956. There were still only four grades (same as the commercial specification except no Avgas 108/135</w:t>
      </w:r>
      <w:r w:rsidR="006D4E4E">
        <w:fldChar w:fldCharType="begin"/>
      </w:r>
      <w:r w:rsidR="006D4E4E">
        <w:instrText xml:space="preserve"> XE "</w:instrText>
      </w:r>
      <w:r w:rsidR="006D4E4E" w:rsidRPr="006055AF">
        <w:instrText>Avgas 108/135</w:instrText>
      </w:r>
      <w:r w:rsidR="006D4E4E">
        <w:instrText xml:space="preserve">" </w:instrText>
      </w:r>
      <w:r w:rsidR="006D4E4E">
        <w:fldChar w:fldCharType="end"/>
      </w:r>
      <w:r>
        <w:t xml:space="preserve"> which was used only by commercial airlines</w:t>
      </w:r>
      <w:r w:rsidR="006D4E4E">
        <w:fldChar w:fldCharType="begin"/>
      </w:r>
      <w:r w:rsidR="006D4E4E">
        <w:instrText xml:space="preserve"> XE "</w:instrText>
      </w:r>
      <w:r w:rsidR="006D4E4E" w:rsidRPr="00874498">
        <w:instrText>commercial airlines</w:instrText>
      </w:r>
      <w:r w:rsidR="006D4E4E">
        <w:instrText xml:space="preserve">" </w:instrText>
      </w:r>
      <w:r w:rsidR="006D4E4E">
        <w:fldChar w:fldCharType="end"/>
      </w:r>
      <w:r>
        <w:t>). The military specification was much the same as the commercial specification except in the distillation</w:t>
      </w:r>
      <w:r w:rsidR="006D4E4E">
        <w:fldChar w:fldCharType="begin"/>
      </w:r>
      <w:r w:rsidR="006D4E4E">
        <w:instrText xml:space="preserve"> XE "</w:instrText>
      </w:r>
      <w:r w:rsidR="006D4E4E" w:rsidRPr="00F86B84">
        <w:instrText>distillation</w:instrText>
      </w:r>
      <w:r w:rsidR="006D4E4E">
        <w:instrText xml:space="preserve">" </w:instrText>
      </w:r>
      <w:r w:rsidR="006D4E4E">
        <w:fldChar w:fldCharType="end"/>
      </w:r>
      <w:r>
        <w:t xml:space="preserve"> test. The higher front-end minimum 10% and 40% maximum of 75</w:t>
      </w:r>
      <w:r>
        <w:rPr>
          <w:vertAlign w:val="superscript"/>
        </w:rPr>
        <w:t>o</w:t>
      </w:r>
      <w:r>
        <w:t>C still applied.</w:t>
      </w:r>
    </w:p>
    <w:p w14:paraId="0E3007CA" w14:textId="77777777" w:rsidR="00B05C55" w:rsidRDefault="00B05C55" w:rsidP="003C199D">
      <w:pPr>
        <w:pStyle w:val="Heading1"/>
        <w:spacing w:before="120"/>
      </w:pPr>
      <w:bookmarkStart w:id="14" w:name="_Toc23855849"/>
      <w:r>
        <w:t>Fuel tanks - Portable</w:t>
      </w:r>
      <w:bookmarkEnd w:id="14"/>
      <w:r w:rsidR="006D4E4E">
        <w:fldChar w:fldCharType="begin"/>
      </w:r>
      <w:r w:rsidR="006D4E4E">
        <w:instrText xml:space="preserve"> XE </w:instrText>
      </w:r>
      <w:r w:rsidR="006D4E4E" w:rsidRPr="006D4E4E">
        <w:rPr>
          <w:b/>
        </w:rPr>
        <w:instrText>"Fuel tanks - Portable"</w:instrText>
      </w:r>
      <w:r w:rsidR="006D4E4E">
        <w:instrText xml:space="preserve"> </w:instrText>
      </w:r>
      <w:r w:rsidR="006D4E4E">
        <w:fldChar w:fldCharType="end"/>
      </w:r>
    </w:p>
    <w:p w14:paraId="63A79ADC" w14:textId="77777777" w:rsidR="00B05C55" w:rsidRDefault="00B05C55" w:rsidP="008865FB">
      <w:pPr>
        <w:pStyle w:val="BodyText"/>
      </w:pPr>
      <w:r>
        <w:t>One of the more novel approaches to moving aviation gasoline</w:t>
      </w:r>
      <w:r w:rsidR="006D4E4E">
        <w:fldChar w:fldCharType="begin"/>
      </w:r>
      <w:r w:rsidR="006D4E4E">
        <w:instrText xml:space="preserve"> XE "</w:instrText>
      </w:r>
      <w:r w:rsidR="006D4E4E" w:rsidRPr="008F4180">
        <w:instrText>aviation gasoline</w:instrText>
      </w:r>
      <w:r w:rsidR="006D4E4E">
        <w:instrText xml:space="preserve">" </w:instrText>
      </w:r>
      <w:r w:rsidR="006D4E4E">
        <w:fldChar w:fldCharType="end"/>
      </w:r>
      <w:r>
        <w:t xml:space="preserve"> from place to place was to use portable inflatable</w:t>
      </w:r>
      <w:r w:rsidR="006D4E4E">
        <w:fldChar w:fldCharType="begin"/>
      </w:r>
      <w:r w:rsidR="006D4E4E">
        <w:instrText xml:space="preserve"> XE "</w:instrText>
      </w:r>
      <w:r w:rsidR="006D4E4E" w:rsidRPr="001929BB">
        <w:instrText>portable inflatable</w:instrText>
      </w:r>
      <w:r w:rsidR="006D4E4E">
        <w:instrText xml:space="preserve">" </w:instrText>
      </w:r>
      <w:r w:rsidR="006D4E4E">
        <w:fldChar w:fldCharType="end"/>
      </w:r>
      <w:r>
        <w:t xml:space="preserve"> fuel bladders</w:t>
      </w:r>
      <w:r w:rsidR="006D4E4E">
        <w:fldChar w:fldCharType="begin"/>
      </w:r>
      <w:r w:rsidR="006D4E4E">
        <w:instrText xml:space="preserve"> XE "</w:instrText>
      </w:r>
      <w:r w:rsidR="006D4E4E" w:rsidRPr="00A10DBE">
        <w:instrText>fuel bladders</w:instrText>
      </w:r>
      <w:r w:rsidR="006D4E4E">
        <w:instrText xml:space="preserve">" </w:instrText>
      </w:r>
      <w:r w:rsidR="006D4E4E">
        <w:fldChar w:fldCharType="end"/>
      </w:r>
      <w:r>
        <w:t xml:space="preserve"> which could be easily transported. Several types were developed by Standard Vacuum</w:t>
      </w:r>
      <w:r w:rsidR="006D4E4E">
        <w:fldChar w:fldCharType="begin"/>
      </w:r>
      <w:r w:rsidR="006D4E4E">
        <w:instrText xml:space="preserve"> XE "</w:instrText>
      </w:r>
      <w:r w:rsidR="006D4E4E" w:rsidRPr="00503195">
        <w:instrText>Standard Vacuum</w:instrText>
      </w:r>
      <w:r w:rsidR="006D4E4E">
        <w:instrText xml:space="preserve">" </w:instrText>
      </w:r>
      <w:r w:rsidR="006D4E4E">
        <w:fldChar w:fldCharType="end"/>
      </w:r>
      <w:r>
        <w:t xml:space="preserve"> in the 1950’s.</w:t>
      </w:r>
    </w:p>
    <w:p w14:paraId="2FECD8E4" w14:textId="24E3BF4A" w:rsidR="00B05C55" w:rsidRDefault="00B05C55">
      <w:pPr>
        <w:pStyle w:val="Caption"/>
      </w:pPr>
      <w:r>
        <w:t xml:space="preserve">Photo </w:t>
      </w:r>
      <w:r w:rsidR="001F7B7B">
        <w:t>33</w:t>
      </w:r>
      <w:r>
        <w:t>. Portable gasoline bladder</w:t>
      </w:r>
      <w:r w:rsidR="00CD02D9">
        <w:fldChar w:fldCharType="begin"/>
      </w:r>
      <w:r w:rsidR="00CD02D9">
        <w:instrText xml:space="preserve"> XE "</w:instrText>
      </w:r>
      <w:r w:rsidR="00CD02D9" w:rsidRPr="00544983">
        <w:instrText>Portable gasoline bladder</w:instrText>
      </w:r>
      <w:r w:rsidR="00CD02D9">
        <w:instrText xml:space="preserve">" </w:instrText>
      </w:r>
      <w:r w:rsidR="00CD02D9">
        <w:fldChar w:fldCharType="end"/>
      </w:r>
      <w:r>
        <w:t xml:space="preserve"> (1956)</w:t>
      </w:r>
    </w:p>
    <w:p w14:paraId="2C497D0B" w14:textId="77777777" w:rsidR="00B05C55" w:rsidRDefault="00AF5A15" w:rsidP="00DA2BF4">
      <w:pPr>
        <w:pStyle w:val="Picture"/>
      </w:pPr>
      <w:r>
        <w:rPr>
          <w:noProof/>
          <w:lang w:eastAsia="en-AU"/>
        </w:rPr>
        <w:drawing>
          <wp:inline distT="0" distB="0" distL="0" distR="0" wp14:anchorId="112DE552" wp14:editId="28C3237A">
            <wp:extent cx="3190523" cy="4034118"/>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2897" cy="4049764"/>
                    </a:xfrm>
                    <a:prstGeom prst="rect">
                      <a:avLst/>
                    </a:prstGeom>
                    <a:noFill/>
                  </pic:spPr>
                </pic:pic>
              </a:graphicData>
            </a:graphic>
          </wp:inline>
        </w:drawing>
      </w:r>
    </w:p>
    <w:p w14:paraId="1A4EDD26" w14:textId="77777777" w:rsidR="00515DBD" w:rsidRDefault="00515DBD">
      <w:pPr>
        <w:rPr>
          <w:i/>
          <w:spacing w:val="-5"/>
          <w:sz w:val="22"/>
        </w:rPr>
      </w:pPr>
      <w:r>
        <w:br w:type="page"/>
      </w:r>
    </w:p>
    <w:p w14:paraId="5E86BF96" w14:textId="294AB35D" w:rsidR="00B05C55" w:rsidRDefault="00B05C55">
      <w:pPr>
        <w:pStyle w:val="Caption"/>
      </w:pPr>
      <w:r>
        <w:lastRenderedPageBreak/>
        <w:t xml:space="preserve">Photo </w:t>
      </w:r>
      <w:r w:rsidR="008D7042">
        <w:t>3</w:t>
      </w:r>
      <w:r w:rsidR="001F7B7B">
        <w:t>4</w:t>
      </w:r>
      <w:r w:rsidR="009735EA">
        <w:t>.</w:t>
      </w:r>
      <w:r>
        <w:t xml:space="preserve"> Empty fuel bladder (1956)</w:t>
      </w:r>
    </w:p>
    <w:p w14:paraId="7270D3F3" w14:textId="77777777" w:rsidR="00B05C55" w:rsidRDefault="00AF5A15" w:rsidP="00DA2BF4">
      <w:pPr>
        <w:pStyle w:val="Picture"/>
      </w:pPr>
      <w:r>
        <w:rPr>
          <w:noProof/>
          <w:lang w:eastAsia="en-AU"/>
        </w:rPr>
        <w:drawing>
          <wp:inline distT="0" distB="0" distL="0" distR="0" wp14:anchorId="6134CAFF" wp14:editId="415C8402">
            <wp:extent cx="4831867" cy="3724835"/>
            <wp:effectExtent l="0" t="0" r="698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4465" cy="3742256"/>
                    </a:xfrm>
                    <a:prstGeom prst="rect">
                      <a:avLst/>
                    </a:prstGeom>
                    <a:noFill/>
                  </pic:spPr>
                </pic:pic>
              </a:graphicData>
            </a:graphic>
          </wp:inline>
        </w:drawing>
      </w:r>
    </w:p>
    <w:p w14:paraId="6D801825" w14:textId="0A0DD81F" w:rsidR="003C199D" w:rsidRDefault="003C199D" w:rsidP="003C199D">
      <w:pPr>
        <w:pStyle w:val="Caption"/>
      </w:pPr>
      <w:r>
        <w:t xml:space="preserve">Photo </w:t>
      </w:r>
      <w:r w:rsidR="008D7042">
        <w:t>3</w:t>
      </w:r>
      <w:r w:rsidR="001F7B7B">
        <w:t>5</w:t>
      </w:r>
      <w:r>
        <w:t>. Filled fuel bladder (1956)</w:t>
      </w:r>
    </w:p>
    <w:p w14:paraId="662B41D8" w14:textId="77777777" w:rsidR="003C199D" w:rsidRDefault="00AF5A15" w:rsidP="00DA2BF4">
      <w:pPr>
        <w:pStyle w:val="Picture"/>
      </w:pPr>
      <w:r>
        <w:rPr>
          <w:noProof/>
          <w:lang w:eastAsia="en-AU"/>
        </w:rPr>
        <w:drawing>
          <wp:inline distT="0" distB="0" distL="0" distR="0" wp14:anchorId="154125BC" wp14:editId="7F514B13">
            <wp:extent cx="4728583" cy="392651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5625" cy="3932365"/>
                    </a:xfrm>
                    <a:prstGeom prst="rect">
                      <a:avLst/>
                    </a:prstGeom>
                    <a:noFill/>
                  </pic:spPr>
                </pic:pic>
              </a:graphicData>
            </a:graphic>
          </wp:inline>
        </w:drawing>
      </w:r>
    </w:p>
    <w:p w14:paraId="2489E5CB" w14:textId="77777777" w:rsidR="00B05C55" w:rsidRDefault="00B05C55" w:rsidP="008865FB">
      <w:pPr>
        <w:pStyle w:val="BodyText"/>
      </w:pPr>
    </w:p>
    <w:p w14:paraId="59416CEB" w14:textId="77777777" w:rsidR="00B05C55" w:rsidRDefault="00B05C55">
      <w:pPr>
        <w:pStyle w:val="Heading1"/>
      </w:pPr>
      <w:r>
        <w:br w:type="page"/>
      </w:r>
      <w:bookmarkStart w:id="15" w:name="_Toc23855850"/>
      <w:r>
        <w:lastRenderedPageBreak/>
        <w:t>Commercial Airline refuelling</w:t>
      </w:r>
      <w:bookmarkEnd w:id="15"/>
      <w:r w:rsidR="00CD02D9">
        <w:fldChar w:fldCharType="begin"/>
      </w:r>
      <w:r w:rsidR="00CD02D9">
        <w:instrText xml:space="preserve"> XE "</w:instrText>
      </w:r>
      <w:r w:rsidR="00CD02D9" w:rsidRPr="005A66A5">
        <w:instrText>refuelling</w:instrText>
      </w:r>
      <w:r w:rsidR="00CD02D9">
        <w:instrText xml:space="preserve">" </w:instrText>
      </w:r>
      <w:r w:rsidR="00CD02D9">
        <w:fldChar w:fldCharType="end"/>
      </w:r>
    </w:p>
    <w:p w14:paraId="3DFC5AD9" w14:textId="77777777" w:rsidR="00B05C55" w:rsidRDefault="00B05C55" w:rsidP="008865FB">
      <w:pPr>
        <w:pStyle w:val="BodyText"/>
      </w:pPr>
      <w:r>
        <w:t>The following are examples of aircraft refuelling</w:t>
      </w:r>
      <w:r w:rsidR="00CD02D9">
        <w:fldChar w:fldCharType="begin"/>
      </w:r>
      <w:r w:rsidR="00CD02D9">
        <w:instrText xml:space="preserve"> XE "</w:instrText>
      </w:r>
      <w:r w:rsidR="00CD02D9" w:rsidRPr="005A66A5">
        <w:instrText>refuelling</w:instrText>
      </w:r>
      <w:r w:rsidR="00CD02D9">
        <w:instrText xml:space="preserve">" </w:instrText>
      </w:r>
      <w:r w:rsidR="00CD02D9">
        <w:fldChar w:fldCharType="end"/>
      </w:r>
      <w:r>
        <w:t xml:space="preserve"> of the period.</w:t>
      </w:r>
    </w:p>
    <w:p w14:paraId="15360AC1" w14:textId="4BD0B252" w:rsidR="00B05C55" w:rsidRDefault="00B05C55">
      <w:pPr>
        <w:pStyle w:val="Caption"/>
      </w:pPr>
      <w:r>
        <w:t xml:space="preserve">Photo </w:t>
      </w:r>
      <w:r w:rsidR="008D7042">
        <w:t>3</w:t>
      </w:r>
      <w:r w:rsidR="001F7B7B">
        <w:t>6</w:t>
      </w:r>
      <w:r w:rsidR="00515DBD">
        <w:t>.</w:t>
      </w:r>
      <w:r>
        <w:t xml:space="preserve"> Esso</w:t>
      </w:r>
      <w:r w:rsidR="00CD02D9">
        <w:fldChar w:fldCharType="begin"/>
      </w:r>
      <w:r w:rsidR="00CD02D9">
        <w:instrText xml:space="preserve"> XE "</w:instrText>
      </w:r>
      <w:r w:rsidR="00CD02D9" w:rsidRPr="00856254">
        <w:instrText>Esso</w:instrText>
      </w:r>
      <w:r w:rsidR="00CD02D9">
        <w:instrText xml:space="preserve">" </w:instrText>
      </w:r>
      <w:r w:rsidR="00CD02D9">
        <w:fldChar w:fldCharType="end"/>
      </w:r>
      <w:r>
        <w:t xml:space="preserve"> refuelling</w:t>
      </w:r>
      <w:r w:rsidR="00CD02D9">
        <w:fldChar w:fldCharType="begin"/>
      </w:r>
      <w:r w:rsidR="00CD02D9">
        <w:instrText xml:space="preserve"> XE "</w:instrText>
      </w:r>
      <w:r w:rsidR="00CD02D9" w:rsidRPr="005A66A5">
        <w:instrText>refuelling</w:instrText>
      </w:r>
      <w:r w:rsidR="00CD02D9">
        <w:instrText xml:space="preserve">" </w:instrText>
      </w:r>
      <w:r w:rsidR="00CD02D9">
        <w:fldChar w:fldCharType="end"/>
      </w:r>
      <w:r>
        <w:t xml:space="preserve"> of TWA Constellation</w:t>
      </w:r>
      <w:r w:rsidR="00C12055">
        <w:fldChar w:fldCharType="begin"/>
      </w:r>
      <w:r w:rsidR="00C12055">
        <w:instrText xml:space="preserve"> XE "</w:instrText>
      </w:r>
      <w:r w:rsidR="00C12055" w:rsidRPr="00B46A65">
        <w:instrText>TWA Constellation</w:instrText>
      </w:r>
      <w:r w:rsidR="00C12055">
        <w:instrText xml:space="preserve">" </w:instrText>
      </w:r>
      <w:r w:rsidR="00C12055">
        <w:fldChar w:fldCharType="end"/>
      </w:r>
      <w:r>
        <w:t xml:space="preserve"> wing tanks in London (1957)</w:t>
      </w:r>
    </w:p>
    <w:p w14:paraId="5547525F" w14:textId="77777777" w:rsidR="00B05C55" w:rsidRDefault="00AF5A15" w:rsidP="00DA2BF4">
      <w:pPr>
        <w:pStyle w:val="Picture"/>
      </w:pPr>
      <w:r>
        <w:rPr>
          <w:noProof/>
          <w:lang w:eastAsia="en-AU"/>
        </w:rPr>
        <w:drawing>
          <wp:inline distT="0" distB="0" distL="0" distR="0" wp14:anchorId="6CBA176E" wp14:editId="3A21B6CB">
            <wp:extent cx="4667250" cy="44767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7250" cy="4476750"/>
                    </a:xfrm>
                    <a:prstGeom prst="rect">
                      <a:avLst/>
                    </a:prstGeom>
                    <a:noFill/>
                  </pic:spPr>
                </pic:pic>
              </a:graphicData>
            </a:graphic>
          </wp:inline>
        </w:drawing>
      </w:r>
    </w:p>
    <w:p w14:paraId="2C2FF28F" w14:textId="29EB6367" w:rsidR="00B05C55" w:rsidRDefault="00B05C55">
      <w:pPr>
        <w:pStyle w:val="Caption"/>
      </w:pPr>
      <w:r>
        <w:t xml:space="preserve">Photo </w:t>
      </w:r>
      <w:r w:rsidR="001F7B7B">
        <w:t xml:space="preserve">37. </w:t>
      </w:r>
      <w:r>
        <w:t xml:space="preserve"> Esso</w:t>
      </w:r>
      <w:r w:rsidR="00CD02D9">
        <w:fldChar w:fldCharType="begin"/>
      </w:r>
      <w:r w:rsidR="00CD02D9">
        <w:instrText xml:space="preserve"> XE "</w:instrText>
      </w:r>
      <w:r w:rsidR="00CD02D9" w:rsidRPr="00856254">
        <w:instrText>Esso</w:instrText>
      </w:r>
      <w:r w:rsidR="00CD02D9">
        <w:instrText xml:space="preserve">" </w:instrText>
      </w:r>
      <w:r w:rsidR="00CD02D9">
        <w:fldChar w:fldCharType="end"/>
      </w:r>
      <w:r>
        <w:t xml:space="preserve"> refuelling</w:t>
      </w:r>
      <w:r w:rsidR="00CD02D9">
        <w:fldChar w:fldCharType="begin"/>
      </w:r>
      <w:r w:rsidR="00CD02D9">
        <w:instrText xml:space="preserve"> XE "</w:instrText>
      </w:r>
      <w:r w:rsidR="00CD02D9" w:rsidRPr="005A66A5">
        <w:instrText>refuelling</w:instrText>
      </w:r>
      <w:r w:rsidR="00CD02D9">
        <w:instrText xml:space="preserve">" </w:instrText>
      </w:r>
      <w:r w:rsidR="00CD02D9">
        <w:fldChar w:fldCharType="end"/>
      </w:r>
      <w:r>
        <w:t xml:space="preserve"> a Lockheed Constellation</w:t>
      </w:r>
      <w:r w:rsidR="004E332E">
        <w:fldChar w:fldCharType="begin"/>
      </w:r>
      <w:r w:rsidR="004E332E">
        <w:instrText xml:space="preserve"> XE "</w:instrText>
      </w:r>
      <w:r w:rsidR="004E332E" w:rsidRPr="00510429">
        <w:instrText>Lockheed Constellation</w:instrText>
      </w:r>
      <w:r w:rsidR="004E332E">
        <w:instrText xml:space="preserve">" </w:instrText>
      </w:r>
      <w:r w:rsidR="004E332E">
        <w:fldChar w:fldCharType="end"/>
      </w:r>
      <w:r>
        <w:t xml:space="preserve"> with Avgas 115/145 at </w:t>
      </w:r>
      <w:r w:rsidR="00415E7B">
        <w:t>Bogota</w:t>
      </w:r>
      <w:r>
        <w:t xml:space="preserve"> Airport.</w:t>
      </w:r>
      <w:r w:rsidR="00C12055">
        <w:fldChar w:fldCharType="begin"/>
      </w:r>
      <w:r w:rsidR="00C12055">
        <w:instrText xml:space="preserve"> XE "</w:instrText>
      </w:r>
      <w:r w:rsidR="00C12055" w:rsidRPr="00AE69EB">
        <w:instrText>Bogata Airport.</w:instrText>
      </w:r>
      <w:r w:rsidR="00C12055">
        <w:instrText xml:space="preserve">" </w:instrText>
      </w:r>
      <w:r w:rsidR="00C12055">
        <w:fldChar w:fldCharType="end"/>
      </w:r>
      <w:r w:rsidR="00C12055">
        <w:fldChar w:fldCharType="begin"/>
      </w:r>
      <w:r w:rsidR="00C12055">
        <w:instrText xml:space="preserve"> XE "</w:instrText>
      </w:r>
      <w:r w:rsidR="00C12055" w:rsidRPr="00AE69EB">
        <w:instrText>Bogata Airport</w:instrText>
      </w:r>
      <w:r w:rsidR="00C12055">
        <w:instrText xml:space="preserve">" </w:instrText>
      </w:r>
      <w:r w:rsidR="00C12055">
        <w:fldChar w:fldCharType="end"/>
      </w:r>
    </w:p>
    <w:p w14:paraId="46792EF1" w14:textId="77777777" w:rsidR="00B05C55" w:rsidRDefault="00AF5A15" w:rsidP="00DA2BF4">
      <w:pPr>
        <w:pStyle w:val="Picture"/>
      </w:pPr>
      <w:r>
        <w:rPr>
          <w:noProof/>
          <w:lang w:eastAsia="en-AU"/>
        </w:rPr>
        <w:drawing>
          <wp:inline distT="0" distB="0" distL="0" distR="0" wp14:anchorId="3A6E6FE0" wp14:editId="39C6ADF5">
            <wp:extent cx="4767414" cy="2130742"/>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4922" cy="2129628"/>
                    </a:xfrm>
                    <a:prstGeom prst="rect">
                      <a:avLst/>
                    </a:prstGeom>
                    <a:noFill/>
                  </pic:spPr>
                </pic:pic>
              </a:graphicData>
            </a:graphic>
          </wp:inline>
        </w:drawing>
      </w:r>
    </w:p>
    <w:p w14:paraId="320AA8F8" w14:textId="77777777" w:rsidR="00515DBD" w:rsidRDefault="00515DBD">
      <w:pPr>
        <w:rPr>
          <w:i/>
          <w:spacing w:val="-5"/>
          <w:sz w:val="22"/>
        </w:rPr>
      </w:pPr>
      <w:r>
        <w:br w:type="page"/>
      </w:r>
    </w:p>
    <w:p w14:paraId="5E010EA1" w14:textId="32410202" w:rsidR="00B05C55" w:rsidRDefault="00B05C55">
      <w:pPr>
        <w:pStyle w:val="Caption"/>
      </w:pPr>
      <w:r>
        <w:lastRenderedPageBreak/>
        <w:t xml:space="preserve">Photo </w:t>
      </w:r>
      <w:r w:rsidR="00B62FCF">
        <w:t>3</w:t>
      </w:r>
      <w:r w:rsidR="001F7B7B">
        <w:t>8</w:t>
      </w:r>
      <w:r>
        <w:t>. Esso</w:t>
      </w:r>
      <w:r w:rsidR="00CD02D9">
        <w:fldChar w:fldCharType="begin"/>
      </w:r>
      <w:r w:rsidR="00CD02D9">
        <w:instrText xml:space="preserve"> XE "</w:instrText>
      </w:r>
      <w:r w:rsidR="00CD02D9" w:rsidRPr="00856254">
        <w:instrText>Esso</w:instrText>
      </w:r>
      <w:r w:rsidR="00CD02D9">
        <w:instrText xml:space="preserve">" </w:instrText>
      </w:r>
      <w:r w:rsidR="00CD02D9">
        <w:fldChar w:fldCharType="end"/>
      </w:r>
      <w:r>
        <w:t xml:space="preserve"> refuelling</w:t>
      </w:r>
      <w:r w:rsidR="00CD02D9">
        <w:fldChar w:fldCharType="begin"/>
      </w:r>
      <w:r w:rsidR="00CD02D9">
        <w:instrText xml:space="preserve"> XE "</w:instrText>
      </w:r>
      <w:r w:rsidR="00CD02D9" w:rsidRPr="005A66A5">
        <w:instrText>refuelling</w:instrText>
      </w:r>
      <w:r w:rsidR="00CD02D9">
        <w:instrText xml:space="preserve">" </w:instrText>
      </w:r>
      <w:r w:rsidR="00CD02D9">
        <w:fldChar w:fldCharType="end"/>
      </w:r>
      <w:r>
        <w:t xml:space="preserve"> a SAS Convair</w:t>
      </w:r>
      <w:r w:rsidR="00CD02D9">
        <w:fldChar w:fldCharType="begin"/>
      </w:r>
      <w:r w:rsidR="00CD02D9">
        <w:instrText xml:space="preserve"> XE "</w:instrText>
      </w:r>
      <w:r w:rsidR="00CD02D9" w:rsidRPr="0002452B">
        <w:instrText>Convair</w:instrText>
      </w:r>
      <w:r w:rsidR="00CD02D9">
        <w:instrText xml:space="preserve">" </w:instrText>
      </w:r>
      <w:r w:rsidR="00CD02D9">
        <w:fldChar w:fldCharType="end"/>
      </w:r>
      <w:r>
        <w:t xml:space="preserve"> 1955 in Europe, note the small trailer possibly for water-methanol mix</w:t>
      </w:r>
      <w:r w:rsidR="008D7042">
        <w:t>.</w:t>
      </w:r>
      <w:r w:rsidR="00CD02D9">
        <w:fldChar w:fldCharType="begin"/>
      </w:r>
      <w:r w:rsidR="00CD02D9">
        <w:instrText xml:space="preserve"> XE "</w:instrText>
      </w:r>
      <w:r w:rsidR="00CD02D9" w:rsidRPr="00430BD4">
        <w:instrText>water-methanol mix</w:instrText>
      </w:r>
      <w:r w:rsidR="00CD02D9">
        <w:instrText xml:space="preserve">" </w:instrText>
      </w:r>
      <w:r w:rsidR="00CD02D9">
        <w:fldChar w:fldCharType="end"/>
      </w:r>
    </w:p>
    <w:p w14:paraId="699B1CD7" w14:textId="77777777" w:rsidR="00B05C55" w:rsidRDefault="00AF5A15" w:rsidP="00DA2BF4">
      <w:pPr>
        <w:pStyle w:val="Picture"/>
      </w:pPr>
      <w:r>
        <w:rPr>
          <w:noProof/>
          <w:lang w:eastAsia="en-AU"/>
        </w:rPr>
        <w:drawing>
          <wp:inline distT="0" distB="0" distL="0" distR="0" wp14:anchorId="160C51B8" wp14:editId="71A7BEC8">
            <wp:extent cx="5330299" cy="2512855"/>
            <wp:effectExtent l="0" t="0" r="381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1" cy="2514600"/>
                    </a:xfrm>
                    <a:prstGeom prst="rect">
                      <a:avLst/>
                    </a:prstGeom>
                    <a:noFill/>
                  </pic:spPr>
                </pic:pic>
              </a:graphicData>
            </a:graphic>
          </wp:inline>
        </w:drawing>
      </w:r>
    </w:p>
    <w:p w14:paraId="7EAE4296" w14:textId="0F9D5C34" w:rsidR="00B05C55" w:rsidRDefault="00B05C55">
      <w:pPr>
        <w:pStyle w:val="Caption"/>
      </w:pPr>
      <w:r>
        <w:t xml:space="preserve">Photo </w:t>
      </w:r>
      <w:r w:rsidR="001F7B7B">
        <w:t>39.</w:t>
      </w:r>
      <w:r>
        <w:t xml:space="preserve"> Esso</w:t>
      </w:r>
      <w:r w:rsidR="00CD02D9">
        <w:fldChar w:fldCharType="begin"/>
      </w:r>
      <w:r w:rsidR="00CD02D9">
        <w:instrText xml:space="preserve"> XE "</w:instrText>
      </w:r>
      <w:r w:rsidR="00CD02D9" w:rsidRPr="00856254">
        <w:instrText>Esso</w:instrText>
      </w:r>
      <w:r w:rsidR="00CD02D9">
        <w:instrText xml:space="preserve">" </w:instrText>
      </w:r>
      <w:r w:rsidR="00CD02D9">
        <w:fldChar w:fldCharType="end"/>
      </w:r>
      <w:r>
        <w:t xml:space="preserve"> refuelling</w:t>
      </w:r>
      <w:r w:rsidR="00CD02D9">
        <w:fldChar w:fldCharType="begin"/>
      </w:r>
      <w:r w:rsidR="00CD02D9">
        <w:instrText xml:space="preserve"> XE "</w:instrText>
      </w:r>
      <w:r w:rsidR="00CD02D9" w:rsidRPr="005A66A5">
        <w:instrText>refuelling</w:instrText>
      </w:r>
      <w:r w:rsidR="00CD02D9">
        <w:instrText xml:space="preserve">" </w:instrText>
      </w:r>
      <w:r w:rsidR="00CD02D9">
        <w:fldChar w:fldCharType="end"/>
      </w:r>
      <w:r>
        <w:t xml:space="preserve"> a SAS DC6-B</w:t>
      </w:r>
      <w:r w:rsidR="00C12055">
        <w:fldChar w:fldCharType="begin"/>
      </w:r>
      <w:r w:rsidR="00C12055">
        <w:instrText xml:space="preserve"> XE "</w:instrText>
      </w:r>
      <w:r w:rsidR="00C12055" w:rsidRPr="00657582">
        <w:instrText>DC6-B</w:instrText>
      </w:r>
      <w:r w:rsidR="00C12055">
        <w:instrText xml:space="preserve">" </w:instrText>
      </w:r>
      <w:r w:rsidR="00C12055">
        <w:fldChar w:fldCharType="end"/>
      </w:r>
      <w:r>
        <w:t xml:space="preserve"> in Europe 1956.</w:t>
      </w:r>
    </w:p>
    <w:p w14:paraId="7E3D7690" w14:textId="77777777" w:rsidR="00B05C55" w:rsidRDefault="00AF5A15" w:rsidP="00DA2BF4">
      <w:pPr>
        <w:pStyle w:val="Picture"/>
      </w:pPr>
      <w:r>
        <w:rPr>
          <w:noProof/>
          <w:lang w:eastAsia="en-AU"/>
        </w:rPr>
        <w:drawing>
          <wp:inline distT="0" distB="0" distL="0" distR="0" wp14:anchorId="4B4EEEAC" wp14:editId="2E272B9B">
            <wp:extent cx="5581201" cy="2722259"/>
            <wp:effectExtent l="0" t="0" r="635"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3521" cy="2723391"/>
                    </a:xfrm>
                    <a:prstGeom prst="rect">
                      <a:avLst/>
                    </a:prstGeom>
                    <a:noFill/>
                  </pic:spPr>
                </pic:pic>
              </a:graphicData>
            </a:graphic>
          </wp:inline>
        </w:drawing>
      </w:r>
    </w:p>
    <w:p w14:paraId="2F5BA9CC" w14:textId="4FDC772F" w:rsidR="00B05C55" w:rsidRDefault="00910202" w:rsidP="0096746B">
      <w:pPr>
        <w:pStyle w:val="Heading1"/>
        <w:spacing w:before="0" w:after="0"/>
      </w:pPr>
      <w:r>
        <w:t xml:space="preserve"> </w:t>
      </w:r>
      <w:bookmarkStart w:id="16" w:name="_Toc23855851"/>
      <w:r w:rsidR="00B05C55">
        <w:t>“Airspeed records were now military pride”</w:t>
      </w:r>
      <w:bookmarkEnd w:id="16"/>
    </w:p>
    <w:p w14:paraId="6A8DB7FF" w14:textId="77777777" w:rsidR="00B05C55" w:rsidRDefault="00B05C55" w:rsidP="008865FB">
      <w:pPr>
        <w:pStyle w:val="BodyText"/>
      </w:pPr>
      <w:r>
        <w:t>Military aircraft flown by service personnel would set all the air speed records</w:t>
      </w:r>
      <w:r w:rsidR="00C242B8">
        <w:fldChar w:fldCharType="begin"/>
      </w:r>
      <w:r w:rsidR="00C242B8">
        <w:instrText xml:space="preserve"> XE "</w:instrText>
      </w:r>
      <w:r w:rsidR="00C242B8" w:rsidRPr="00554999">
        <w:instrText>air speed records</w:instrText>
      </w:r>
      <w:r w:rsidR="00C242B8">
        <w:instrText xml:space="preserve">" </w:instrText>
      </w:r>
      <w:r w:rsidR="00C242B8">
        <w:fldChar w:fldCharType="end"/>
      </w:r>
      <w:r>
        <w:t xml:space="preserve"> in this period. With the ‘Cold War</w:t>
      </w:r>
      <w:r w:rsidR="00C242B8">
        <w:fldChar w:fldCharType="begin"/>
      </w:r>
      <w:r w:rsidR="00C242B8">
        <w:instrText xml:space="preserve"> XE "</w:instrText>
      </w:r>
      <w:r w:rsidR="00C242B8" w:rsidRPr="00144BD0">
        <w:instrText>Cold War</w:instrText>
      </w:r>
      <w:r w:rsidR="00C242B8">
        <w:instrText xml:space="preserve">" </w:instrText>
      </w:r>
      <w:r w:rsidR="00C242B8">
        <w:fldChar w:fldCharType="end"/>
      </w:r>
      <w:r>
        <w:t>’ just starting and the ‘Iron Curtain</w:t>
      </w:r>
      <w:r w:rsidR="00C242B8">
        <w:fldChar w:fldCharType="begin"/>
      </w:r>
      <w:r w:rsidR="00C242B8">
        <w:instrText xml:space="preserve"> XE "</w:instrText>
      </w:r>
      <w:r w:rsidR="00C242B8" w:rsidRPr="00F350C1">
        <w:instrText>Iron Curtain</w:instrText>
      </w:r>
      <w:r w:rsidR="00C242B8">
        <w:instrText xml:space="preserve">" </w:instrText>
      </w:r>
      <w:r w:rsidR="00C242B8">
        <w:fldChar w:fldCharType="end"/>
      </w:r>
      <w:r>
        <w:t>’ coming down</w:t>
      </w:r>
      <w:r w:rsidR="000659CE">
        <w:t xml:space="preserve">, </w:t>
      </w:r>
      <w:r>
        <w:t>the activities of the Soviets</w:t>
      </w:r>
      <w:r w:rsidR="00C242B8">
        <w:fldChar w:fldCharType="begin"/>
      </w:r>
      <w:r w:rsidR="00C242B8">
        <w:instrText xml:space="preserve"> XE "</w:instrText>
      </w:r>
      <w:r w:rsidR="00C242B8" w:rsidRPr="00384442">
        <w:instrText>Soviets</w:instrText>
      </w:r>
      <w:r w:rsidR="00C242B8">
        <w:instrText xml:space="preserve">" </w:instrText>
      </w:r>
      <w:r w:rsidR="00C242B8">
        <w:fldChar w:fldCharType="end"/>
      </w:r>
      <w:r>
        <w:t xml:space="preserve"> would either be kept secret by the Russians</w:t>
      </w:r>
      <w:r w:rsidR="00C242B8">
        <w:fldChar w:fldCharType="begin"/>
      </w:r>
      <w:r w:rsidR="00C242B8">
        <w:instrText xml:space="preserve"> XE "</w:instrText>
      </w:r>
      <w:r w:rsidR="00C242B8" w:rsidRPr="0076663B">
        <w:instrText>Russians</w:instrText>
      </w:r>
      <w:r w:rsidR="00C242B8">
        <w:instrText xml:space="preserve">" </w:instrText>
      </w:r>
      <w:r w:rsidR="00C242B8">
        <w:fldChar w:fldCharType="end"/>
      </w:r>
      <w:r>
        <w:t xml:space="preserve"> or rarely acknowledged by the west. In any case the public fascination was turning to ‘space’ with the Russian achievement of the successful launching of ‘Sputnik</w:t>
      </w:r>
      <w:r w:rsidR="00357305">
        <w:fldChar w:fldCharType="begin"/>
      </w:r>
      <w:r w:rsidR="00357305">
        <w:instrText xml:space="preserve"> XE "</w:instrText>
      </w:r>
      <w:r w:rsidR="00357305" w:rsidRPr="00C9240A">
        <w:instrText>Sputnik</w:instrText>
      </w:r>
      <w:r w:rsidR="00357305">
        <w:instrText xml:space="preserve">" </w:instrText>
      </w:r>
      <w:r w:rsidR="00357305">
        <w:fldChar w:fldCharType="end"/>
      </w:r>
      <w:r>
        <w:t>’ in 1957.</w:t>
      </w:r>
    </w:p>
    <w:p w14:paraId="59D89703" w14:textId="77777777" w:rsidR="00B05C55" w:rsidRDefault="00B05C55" w:rsidP="0096746B">
      <w:pPr>
        <w:pStyle w:val="Caption"/>
        <w:spacing w:before="0" w:after="0"/>
      </w:pPr>
      <w:r>
        <w:t xml:space="preserve">Table </w:t>
      </w:r>
      <w:fldSimple w:instr=" SEQ Table \* ARABIC ">
        <w:r w:rsidR="00185237">
          <w:rPr>
            <w:noProof/>
          </w:rPr>
          <w:t>4</w:t>
        </w:r>
      </w:fldSimple>
      <w:r>
        <w:t>. Air Speed Records</w:t>
      </w:r>
      <w:r>
        <w:rPr>
          <w:rStyle w:val="EndnoteReference"/>
        </w:rPr>
        <w:endnoteReference w:id="16"/>
      </w:r>
    </w:p>
    <w:tbl>
      <w:tblPr>
        <w:tblW w:w="935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277"/>
        <w:gridCol w:w="1984"/>
        <w:gridCol w:w="2268"/>
        <w:gridCol w:w="2835"/>
        <w:gridCol w:w="992"/>
      </w:tblGrid>
      <w:tr w:rsidR="00B05C55" w14:paraId="1C2C3ED2" w14:textId="77777777" w:rsidTr="00447B2E">
        <w:tc>
          <w:tcPr>
            <w:tcW w:w="1277" w:type="dxa"/>
          </w:tcPr>
          <w:p w14:paraId="65264513" w14:textId="77777777" w:rsidR="00B05C55" w:rsidRPr="001B530B" w:rsidRDefault="00B05C55" w:rsidP="00D2719D">
            <w:pPr>
              <w:pStyle w:val="BodyText11pt2pt"/>
            </w:pPr>
            <w:r w:rsidRPr="001B530B">
              <w:t>Date</w:t>
            </w:r>
          </w:p>
        </w:tc>
        <w:tc>
          <w:tcPr>
            <w:tcW w:w="1984" w:type="dxa"/>
          </w:tcPr>
          <w:p w14:paraId="0834D4D4" w14:textId="77777777" w:rsidR="00B05C55" w:rsidRPr="001B530B" w:rsidRDefault="00B05C55" w:rsidP="00D2719D">
            <w:pPr>
              <w:pStyle w:val="BodyText11pt2pt"/>
            </w:pPr>
            <w:r w:rsidRPr="001B530B">
              <w:t>Location</w:t>
            </w:r>
          </w:p>
        </w:tc>
        <w:tc>
          <w:tcPr>
            <w:tcW w:w="2268" w:type="dxa"/>
          </w:tcPr>
          <w:p w14:paraId="6DD58435" w14:textId="77777777" w:rsidR="00B05C55" w:rsidRPr="001B530B" w:rsidRDefault="00B05C55" w:rsidP="00D2719D">
            <w:pPr>
              <w:pStyle w:val="BodyText11pt2pt"/>
            </w:pPr>
            <w:r w:rsidRPr="001B530B">
              <w:t>Pilot</w:t>
            </w:r>
          </w:p>
        </w:tc>
        <w:tc>
          <w:tcPr>
            <w:tcW w:w="2835" w:type="dxa"/>
          </w:tcPr>
          <w:p w14:paraId="333DD220" w14:textId="77777777" w:rsidR="00B05C55" w:rsidRPr="001B530B" w:rsidRDefault="00B05C55" w:rsidP="00D2719D">
            <w:pPr>
              <w:pStyle w:val="BodyText11pt2pt"/>
            </w:pPr>
            <w:r w:rsidRPr="001B530B">
              <w:t>Aircraft</w:t>
            </w:r>
          </w:p>
        </w:tc>
        <w:tc>
          <w:tcPr>
            <w:tcW w:w="992" w:type="dxa"/>
          </w:tcPr>
          <w:p w14:paraId="65B2EC9D" w14:textId="77777777" w:rsidR="00B05C55" w:rsidRPr="001B530B" w:rsidRDefault="00B05C55" w:rsidP="00D2719D">
            <w:pPr>
              <w:pStyle w:val="BodyText11pt2pt"/>
            </w:pPr>
            <w:r w:rsidRPr="001B530B">
              <w:t>Achieved Km/hr</w:t>
            </w:r>
          </w:p>
        </w:tc>
      </w:tr>
      <w:tr w:rsidR="00B05C55" w14:paraId="0FAFE018" w14:textId="77777777" w:rsidTr="00447B2E">
        <w:tc>
          <w:tcPr>
            <w:tcW w:w="1277" w:type="dxa"/>
          </w:tcPr>
          <w:p w14:paraId="6872B476" w14:textId="77777777" w:rsidR="00B05C55" w:rsidRPr="001B530B" w:rsidRDefault="00B05C55" w:rsidP="00D2719D">
            <w:pPr>
              <w:pStyle w:val="BodyText11pt2pt"/>
            </w:pPr>
            <w:r w:rsidRPr="001B530B">
              <w:t>6 Jul 1953</w:t>
            </w:r>
          </w:p>
        </w:tc>
        <w:tc>
          <w:tcPr>
            <w:tcW w:w="1984" w:type="dxa"/>
          </w:tcPr>
          <w:p w14:paraId="1381F939" w14:textId="77777777" w:rsidR="00B05C55" w:rsidRPr="001B530B" w:rsidRDefault="00B05C55" w:rsidP="00D2719D">
            <w:pPr>
              <w:pStyle w:val="BodyText11pt2pt"/>
            </w:pPr>
            <w:r w:rsidRPr="001B530B">
              <w:t>Salton Sea, USA</w:t>
            </w:r>
          </w:p>
        </w:tc>
        <w:tc>
          <w:tcPr>
            <w:tcW w:w="2268" w:type="dxa"/>
          </w:tcPr>
          <w:p w14:paraId="7C42B7D3" w14:textId="77777777" w:rsidR="00B05C55" w:rsidRPr="001B530B" w:rsidRDefault="00B05C55" w:rsidP="00D2719D">
            <w:pPr>
              <w:pStyle w:val="BodyText11pt2pt"/>
            </w:pPr>
            <w:r w:rsidRPr="001B530B">
              <w:t>William F Barnes</w:t>
            </w:r>
            <w:r w:rsidR="00C242B8">
              <w:fldChar w:fldCharType="begin"/>
            </w:r>
            <w:r w:rsidR="00C242B8">
              <w:instrText xml:space="preserve"> XE "</w:instrText>
            </w:r>
            <w:r w:rsidR="00C242B8" w:rsidRPr="00F81AED">
              <w:instrText>William F Barnes</w:instrText>
            </w:r>
            <w:r w:rsidR="00C242B8">
              <w:instrText xml:space="preserve">" </w:instrText>
            </w:r>
            <w:r w:rsidR="00C242B8">
              <w:fldChar w:fldCharType="end"/>
            </w:r>
          </w:p>
        </w:tc>
        <w:tc>
          <w:tcPr>
            <w:tcW w:w="2835" w:type="dxa"/>
          </w:tcPr>
          <w:p w14:paraId="26931BBB" w14:textId="77777777" w:rsidR="00B05C55" w:rsidRPr="001B530B" w:rsidRDefault="00B05C55" w:rsidP="00D2719D">
            <w:pPr>
              <w:pStyle w:val="BodyText11pt2pt"/>
            </w:pPr>
            <w:r w:rsidRPr="001B530B">
              <w:t>North American F-86D Sabre</w:t>
            </w:r>
            <w:r w:rsidR="00C242B8">
              <w:fldChar w:fldCharType="begin"/>
            </w:r>
            <w:r w:rsidR="00C242B8">
              <w:instrText xml:space="preserve"> XE "</w:instrText>
            </w:r>
            <w:r w:rsidR="00C242B8" w:rsidRPr="00F745B4">
              <w:instrText>F-86D Sabre</w:instrText>
            </w:r>
            <w:r w:rsidR="00C242B8">
              <w:instrText xml:space="preserve">" </w:instrText>
            </w:r>
            <w:r w:rsidR="00C242B8">
              <w:fldChar w:fldCharType="end"/>
            </w:r>
            <w:r w:rsidRPr="001B530B">
              <w:t xml:space="preserve"> </w:t>
            </w:r>
          </w:p>
        </w:tc>
        <w:tc>
          <w:tcPr>
            <w:tcW w:w="992" w:type="dxa"/>
          </w:tcPr>
          <w:p w14:paraId="749B94FF" w14:textId="77777777" w:rsidR="00B05C55" w:rsidRPr="001B530B" w:rsidRDefault="00B05C55" w:rsidP="00D2719D">
            <w:pPr>
              <w:pStyle w:val="BodyText11pt2pt"/>
            </w:pPr>
            <w:r w:rsidRPr="001B530B">
              <w:t>1,152</w:t>
            </w:r>
          </w:p>
        </w:tc>
      </w:tr>
      <w:tr w:rsidR="00B05C55" w14:paraId="4260C5FD" w14:textId="77777777" w:rsidTr="00447B2E">
        <w:tc>
          <w:tcPr>
            <w:tcW w:w="1277" w:type="dxa"/>
          </w:tcPr>
          <w:p w14:paraId="6934AA18" w14:textId="77777777" w:rsidR="00B05C55" w:rsidRPr="001B530B" w:rsidRDefault="00B05C55" w:rsidP="00D2719D">
            <w:pPr>
              <w:pStyle w:val="BodyText11pt2pt"/>
            </w:pPr>
            <w:r w:rsidRPr="001B530B">
              <w:t>7 Sep 1953</w:t>
            </w:r>
          </w:p>
        </w:tc>
        <w:tc>
          <w:tcPr>
            <w:tcW w:w="1984" w:type="dxa"/>
          </w:tcPr>
          <w:p w14:paraId="246E4F76" w14:textId="36A621AD" w:rsidR="00B05C55" w:rsidRPr="001B530B" w:rsidRDefault="00B05C55" w:rsidP="00D2719D">
            <w:pPr>
              <w:pStyle w:val="BodyText11pt2pt"/>
            </w:pPr>
            <w:r w:rsidRPr="001B530B">
              <w:t>Littlehampton,</w:t>
            </w:r>
            <w:r w:rsidR="00C242B8">
              <w:fldChar w:fldCharType="begin"/>
            </w:r>
            <w:r w:rsidR="00C242B8">
              <w:instrText xml:space="preserve"> XE "</w:instrText>
            </w:r>
            <w:r w:rsidR="00C242B8" w:rsidRPr="00746B45">
              <w:instrText>Littlehampton</w:instrText>
            </w:r>
            <w:r w:rsidR="00C242B8">
              <w:instrText xml:space="preserve">" </w:instrText>
            </w:r>
            <w:r w:rsidR="00C242B8">
              <w:fldChar w:fldCharType="end"/>
            </w:r>
            <w:r w:rsidR="001B530B">
              <w:t xml:space="preserve"> </w:t>
            </w:r>
            <w:r w:rsidRPr="001B530B">
              <w:t>Great Britain</w:t>
            </w:r>
            <w:r w:rsidR="00C242B8">
              <w:fldChar w:fldCharType="begin"/>
            </w:r>
            <w:r w:rsidR="00C242B8">
              <w:instrText xml:space="preserve"> XE "</w:instrText>
            </w:r>
            <w:r w:rsidR="00C242B8" w:rsidRPr="00C1656D">
              <w:instrText>Great Britain</w:instrText>
            </w:r>
            <w:r w:rsidR="00C242B8">
              <w:instrText xml:space="preserve">" </w:instrText>
            </w:r>
            <w:r w:rsidR="00C242B8">
              <w:fldChar w:fldCharType="end"/>
            </w:r>
          </w:p>
        </w:tc>
        <w:tc>
          <w:tcPr>
            <w:tcW w:w="2268" w:type="dxa"/>
          </w:tcPr>
          <w:p w14:paraId="36EB1532" w14:textId="77777777" w:rsidR="00B05C55" w:rsidRPr="001B530B" w:rsidRDefault="00B05C55" w:rsidP="00D2719D">
            <w:pPr>
              <w:pStyle w:val="BodyText11pt2pt"/>
            </w:pPr>
            <w:r w:rsidRPr="001B530B">
              <w:t>Neville Duke</w:t>
            </w:r>
            <w:r w:rsidR="00357305">
              <w:fldChar w:fldCharType="begin"/>
            </w:r>
            <w:r w:rsidR="00357305">
              <w:instrText xml:space="preserve"> XE "</w:instrText>
            </w:r>
            <w:r w:rsidR="00357305" w:rsidRPr="00554A9E">
              <w:instrText>Duke</w:instrText>
            </w:r>
            <w:r w:rsidR="00357305">
              <w:instrText xml:space="preserve">" </w:instrText>
            </w:r>
            <w:r w:rsidR="00357305">
              <w:fldChar w:fldCharType="end"/>
            </w:r>
          </w:p>
        </w:tc>
        <w:tc>
          <w:tcPr>
            <w:tcW w:w="2835" w:type="dxa"/>
          </w:tcPr>
          <w:p w14:paraId="7398E2E5" w14:textId="77777777" w:rsidR="00B05C55" w:rsidRPr="001B530B" w:rsidRDefault="00B05C55" w:rsidP="00D2719D">
            <w:pPr>
              <w:pStyle w:val="BodyText11pt2pt"/>
            </w:pPr>
            <w:r w:rsidRPr="001B530B">
              <w:t>Hawker Hunter F Mk3</w:t>
            </w:r>
            <w:r w:rsidR="00C242B8">
              <w:fldChar w:fldCharType="begin"/>
            </w:r>
            <w:r w:rsidR="00C242B8">
              <w:instrText xml:space="preserve"> XE "</w:instrText>
            </w:r>
            <w:r w:rsidR="00C242B8" w:rsidRPr="006B4FFF">
              <w:instrText>Hawker Hunter F Mk3</w:instrText>
            </w:r>
            <w:r w:rsidR="00C242B8">
              <w:instrText xml:space="preserve">" </w:instrText>
            </w:r>
            <w:r w:rsidR="00C242B8">
              <w:fldChar w:fldCharType="end"/>
            </w:r>
            <w:r w:rsidRPr="001B530B">
              <w:t xml:space="preserve"> (</w:t>
            </w:r>
            <w:r w:rsidR="00357305">
              <w:t xml:space="preserve">refer to </w:t>
            </w:r>
            <w:r w:rsidRPr="001B530B">
              <w:t>photo</w:t>
            </w:r>
            <w:r w:rsidR="00357305">
              <w:t xml:space="preserve"> below</w:t>
            </w:r>
            <w:r w:rsidRPr="001B530B">
              <w:t>)</w:t>
            </w:r>
          </w:p>
        </w:tc>
        <w:tc>
          <w:tcPr>
            <w:tcW w:w="992" w:type="dxa"/>
          </w:tcPr>
          <w:p w14:paraId="4B457330" w14:textId="77777777" w:rsidR="00B05C55" w:rsidRPr="001B530B" w:rsidRDefault="00B05C55" w:rsidP="00D2719D">
            <w:pPr>
              <w:pStyle w:val="BodyText11pt2pt"/>
            </w:pPr>
            <w:r w:rsidRPr="001B530B">
              <w:t>1,171</w:t>
            </w:r>
          </w:p>
        </w:tc>
      </w:tr>
      <w:tr w:rsidR="00B05C55" w14:paraId="4BB927D9" w14:textId="77777777" w:rsidTr="00447B2E">
        <w:tc>
          <w:tcPr>
            <w:tcW w:w="1277" w:type="dxa"/>
          </w:tcPr>
          <w:p w14:paraId="159854AD" w14:textId="77777777" w:rsidR="00B05C55" w:rsidRPr="001B530B" w:rsidRDefault="00B05C55" w:rsidP="00D2719D">
            <w:pPr>
              <w:pStyle w:val="BodyText11pt2pt"/>
            </w:pPr>
            <w:r w:rsidRPr="001B530B">
              <w:t>25 Sep 1953</w:t>
            </w:r>
          </w:p>
        </w:tc>
        <w:tc>
          <w:tcPr>
            <w:tcW w:w="1984" w:type="dxa"/>
          </w:tcPr>
          <w:p w14:paraId="0FF53B8E" w14:textId="77777777" w:rsidR="00B05C55" w:rsidRPr="001B530B" w:rsidRDefault="00B05C55" w:rsidP="00D2719D">
            <w:pPr>
              <w:pStyle w:val="BodyText11pt2pt"/>
            </w:pPr>
            <w:r w:rsidRPr="001B530B">
              <w:t>Castel Idris</w:t>
            </w:r>
            <w:r w:rsidR="00C242B8">
              <w:fldChar w:fldCharType="begin"/>
            </w:r>
            <w:r w:rsidR="00C242B8">
              <w:instrText xml:space="preserve"> XE "</w:instrText>
            </w:r>
            <w:r w:rsidR="00C242B8" w:rsidRPr="008E2231">
              <w:instrText>Castel Idris</w:instrText>
            </w:r>
            <w:r w:rsidR="00C242B8">
              <w:instrText xml:space="preserve">" </w:instrText>
            </w:r>
            <w:r w:rsidR="00C242B8">
              <w:fldChar w:fldCharType="end"/>
            </w:r>
            <w:r w:rsidRPr="001B530B">
              <w:t>, Libya</w:t>
            </w:r>
            <w:r w:rsidR="00C242B8">
              <w:fldChar w:fldCharType="begin"/>
            </w:r>
            <w:r w:rsidR="00C242B8">
              <w:instrText xml:space="preserve"> XE "</w:instrText>
            </w:r>
            <w:r w:rsidR="00C242B8" w:rsidRPr="004D760F">
              <w:instrText>Libya</w:instrText>
            </w:r>
            <w:r w:rsidR="00C242B8">
              <w:instrText xml:space="preserve">" </w:instrText>
            </w:r>
            <w:r w:rsidR="00C242B8">
              <w:fldChar w:fldCharType="end"/>
            </w:r>
          </w:p>
        </w:tc>
        <w:tc>
          <w:tcPr>
            <w:tcW w:w="2268" w:type="dxa"/>
          </w:tcPr>
          <w:p w14:paraId="4DFA6DBC" w14:textId="77777777" w:rsidR="00B05C55" w:rsidRPr="001B530B" w:rsidRDefault="00B05C55" w:rsidP="00D2719D">
            <w:pPr>
              <w:pStyle w:val="BodyText11pt2pt"/>
            </w:pPr>
            <w:r w:rsidRPr="001B530B">
              <w:t>Michael J Lithgow</w:t>
            </w:r>
            <w:r w:rsidR="00C242B8">
              <w:fldChar w:fldCharType="begin"/>
            </w:r>
            <w:r w:rsidR="00C242B8">
              <w:instrText xml:space="preserve"> XE "</w:instrText>
            </w:r>
            <w:r w:rsidR="00C242B8" w:rsidRPr="00615E3B">
              <w:instrText>Michael J Lithgow</w:instrText>
            </w:r>
            <w:r w:rsidR="00C242B8">
              <w:instrText xml:space="preserve">" </w:instrText>
            </w:r>
            <w:r w:rsidR="00C242B8">
              <w:fldChar w:fldCharType="end"/>
            </w:r>
            <w:r w:rsidRPr="001B530B">
              <w:t xml:space="preserve"> (UK)</w:t>
            </w:r>
          </w:p>
        </w:tc>
        <w:tc>
          <w:tcPr>
            <w:tcW w:w="2835" w:type="dxa"/>
          </w:tcPr>
          <w:p w14:paraId="1B509326" w14:textId="77777777" w:rsidR="00B05C55" w:rsidRPr="001B530B" w:rsidRDefault="00B05C55" w:rsidP="00D2719D">
            <w:pPr>
              <w:pStyle w:val="BodyText11pt2pt"/>
            </w:pPr>
            <w:r w:rsidRPr="001B530B">
              <w:t>Supermarine Swift F Mk4</w:t>
            </w:r>
            <w:r w:rsidR="00C242B8">
              <w:fldChar w:fldCharType="begin"/>
            </w:r>
            <w:r w:rsidR="00C242B8">
              <w:instrText xml:space="preserve"> XE "</w:instrText>
            </w:r>
            <w:r w:rsidR="00C242B8" w:rsidRPr="00CF61F3">
              <w:instrText>Supermarine Swift F Mk4</w:instrText>
            </w:r>
            <w:r w:rsidR="00C242B8">
              <w:instrText xml:space="preserve">" </w:instrText>
            </w:r>
            <w:r w:rsidR="00C242B8">
              <w:fldChar w:fldCharType="end"/>
            </w:r>
            <w:r w:rsidRPr="001B530B">
              <w:t xml:space="preserve"> </w:t>
            </w:r>
          </w:p>
        </w:tc>
        <w:tc>
          <w:tcPr>
            <w:tcW w:w="992" w:type="dxa"/>
          </w:tcPr>
          <w:p w14:paraId="7D29E813" w14:textId="77777777" w:rsidR="00B05C55" w:rsidRPr="001B530B" w:rsidRDefault="00B05C55" w:rsidP="00D2719D">
            <w:pPr>
              <w:pStyle w:val="BodyText11pt2pt"/>
            </w:pPr>
            <w:r w:rsidRPr="001B530B">
              <w:t>1,184</w:t>
            </w:r>
          </w:p>
        </w:tc>
      </w:tr>
      <w:tr w:rsidR="00B05C55" w14:paraId="2ECC6EBB" w14:textId="77777777" w:rsidTr="00447B2E">
        <w:tc>
          <w:tcPr>
            <w:tcW w:w="1277" w:type="dxa"/>
          </w:tcPr>
          <w:p w14:paraId="193A8EEB" w14:textId="77777777" w:rsidR="00B05C55" w:rsidRPr="001B530B" w:rsidRDefault="00B05C55" w:rsidP="00D2719D">
            <w:pPr>
              <w:pStyle w:val="BodyText11pt2pt"/>
            </w:pPr>
            <w:r w:rsidRPr="001B530B">
              <w:t>3 Oct 1953</w:t>
            </w:r>
          </w:p>
        </w:tc>
        <w:tc>
          <w:tcPr>
            <w:tcW w:w="1984" w:type="dxa"/>
          </w:tcPr>
          <w:p w14:paraId="7689941A" w14:textId="77777777" w:rsidR="00B05C55" w:rsidRPr="001B530B" w:rsidRDefault="00B05C55" w:rsidP="00D2719D">
            <w:pPr>
              <w:pStyle w:val="BodyText11pt2pt"/>
            </w:pPr>
            <w:r w:rsidRPr="001B530B">
              <w:t>Salton Sea, USA</w:t>
            </w:r>
          </w:p>
        </w:tc>
        <w:tc>
          <w:tcPr>
            <w:tcW w:w="2268" w:type="dxa"/>
          </w:tcPr>
          <w:p w14:paraId="17039545" w14:textId="77777777" w:rsidR="00B05C55" w:rsidRPr="001B530B" w:rsidRDefault="00B05C55" w:rsidP="00D2719D">
            <w:pPr>
              <w:pStyle w:val="BodyText11pt2pt"/>
            </w:pPr>
            <w:r w:rsidRPr="001B530B">
              <w:t>James B Verdin</w:t>
            </w:r>
            <w:r w:rsidR="00C242B8">
              <w:fldChar w:fldCharType="begin"/>
            </w:r>
            <w:r w:rsidR="00C242B8">
              <w:instrText xml:space="preserve"> XE "</w:instrText>
            </w:r>
            <w:r w:rsidR="00C242B8" w:rsidRPr="00A81EDC">
              <w:instrText>James B Verdin</w:instrText>
            </w:r>
            <w:r w:rsidR="00C242B8">
              <w:instrText xml:space="preserve">" </w:instrText>
            </w:r>
            <w:r w:rsidR="00C242B8">
              <w:fldChar w:fldCharType="end"/>
            </w:r>
          </w:p>
        </w:tc>
        <w:tc>
          <w:tcPr>
            <w:tcW w:w="2835" w:type="dxa"/>
          </w:tcPr>
          <w:p w14:paraId="7F823A39" w14:textId="77777777" w:rsidR="00B05C55" w:rsidRPr="001B530B" w:rsidRDefault="00B05C55" w:rsidP="00D2719D">
            <w:pPr>
              <w:pStyle w:val="BodyText11pt2pt"/>
            </w:pPr>
            <w:r w:rsidRPr="001B530B">
              <w:t>Douglas XF4D-1 Skyray</w:t>
            </w:r>
            <w:r w:rsidR="00C242B8">
              <w:fldChar w:fldCharType="begin"/>
            </w:r>
            <w:r w:rsidR="00C242B8">
              <w:instrText xml:space="preserve"> XE "</w:instrText>
            </w:r>
            <w:r w:rsidR="00C242B8" w:rsidRPr="007327C6">
              <w:instrText>Douglas XF4D-1 Skyray</w:instrText>
            </w:r>
            <w:r w:rsidR="00C242B8">
              <w:instrText xml:space="preserve">" </w:instrText>
            </w:r>
            <w:r w:rsidR="00C242B8">
              <w:fldChar w:fldCharType="end"/>
            </w:r>
            <w:r w:rsidRPr="001B530B">
              <w:t xml:space="preserve"> </w:t>
            </w:r>
          </w:p>
        </w:tc>
        <w:tc>
          <w:tcPr>
            <w:tcW w:w="992" w:type="dxa"/>
          </w:tcPr>
          <w:p w14:paraId="4200ABD2" w14:textId="77777777" w:rsidR="00B05C55" w:rsidRPr="001B530B" w:rsidRDefault="00B05C55" w:rsidP="00D2719D">
            <w:pPr>
              <w:pStyle w:val="BodyText11pt2pt"/>
            </w:pPr>
            <w:r w:rsidRPr="001B530B">
              <w:t>1,212</w:t>
            </w:r>
          </w:p>
        </w:tc>
      </w:tr>
      <w:tr w:rsidR="00B05C55" w14:paraId="0C8E2FBB" w14:textId="77777777" w:rsidTr="00447B2E">
        <w:tc>
          <w:tcPr>
            <w:tcW w:w="1277" w:type="dxa"/>
          </w:tcPr>
          <w:p w14:paraId="73C0D4CC" w14:textId="77777777" w:rsidR="00B05C55" w:rsidRPr="001B530B" w:rsidRDefault="00B05C55" w:rsidP="00D2719D">
            <w:pPr>
              <w:pStyle w:val="BodyText11pt2pt"/>
            </w:pPr>
            <w:r w:rsidRPr="001B530B">
              <w:t>29 Oct 1953</w:t>
            </w:r>
          </w:p>
        </w:tc>
        <w:tc>
          <w:tcPr>
            <w:tcW w:w="1984" w:type="dxa"/>
          </w:tcPr>
          <w:p w14:paraId="47B08048" w14:textId="77777777" w:rsidR="00B05C55" w:rsidRPr="001B530B" w:rsidRDefault="00B05C55" w:rsidP="00D2719D">
            <w:pPr>
              <w:pStyle w:val="BodyText11pt2pt"/>
            </w:pPr>
            <w:r w:rsidRPr="001B530B">
              <w:t>Salton Sea, USA</w:t>
            </w:r>
          </w:p>
        </w:tc>
        <w:tc>
          <w:tcPr>
            <w:tcW w:w="2268" w:type="dxa"/>
          </w:tcPr>
          <w:p w14:paraId="593632D4" w14:textId="77777777" w:rsidR="00B05C55" w:rsidRPr="001B530B" w:rsidRDefault="00B05C55" w:rsidP="00D2719D">
            <w:pPr>
              <w:pStyle w:val="BodyText11pt2pt"/>
            </w:pPr>
            <w:r w:rsidRPr="001B530B">
              <w:t>F K Everest</w:t>
            </w:r>
            <w:r w:rsidR="00C242B8">
              <w:fldChar w:fldCharType="begin"/>
            </w:r>
            <w:r w:rsidR="00C242B8">
              <w:instrText xml:space="preserve"> XE "</w:instrText>
            </w:r>
            <w:r w:rsidR="00C242B8" w:rsidRPr="00027C63">
              <w:instrText>F K Everest</w:instrText>
            </w:r>
            <w:r w:rsidR="00C242B8">
              <w:instrText xml:space="preserve">" </w:instrText>
            </w:r>
            <w:r w:rsidR="00C242B8">
              <w:fldChar w:fldCharType="end"/>
            </w:r>
          </w:p>
        </w:tc>
        <w:tc>
          <w:tcPr>
            <w:tcW w:w="2835" w:type="dxa"/>
          </w:tcPr>
          <w:p w14:paraId="0F48E5B5" w14:textId="77777777" w:rsidR="00B05C55" w:rsidRPr="001B530B" w:rsidRDefault="00B05C55" w:rsidP="00D2719D">
            <w:pPr>
              <w:pStyle w:val="BodyText11pt2pt"/>
            </w:pPr>
            <w:r w:rsidRPr="001B530B">
              <w:t>North American YF-100A Super Sabre</w:t>
            </w:r>
            <w:r w:rsidR="00C242B8">
              <w:fldChar w:fldCharType="begin"/>
            </w:r>
            <w:r w:rsidR="00C242B8">
              <w:instrText xml:space="preserve"> XE "</w:instrText>
            </w:r>
            <w:r w:rsidR="00C242B8" w:rsidRPr="006619DB">
              <w:instrText>YF-100A Super Sabre</w:instrText>
            </w:r>
            <w:r w:rsidR="00C242B8">
              <w:instrText xml:space="preserve">" </w:instrText>
            </w:r>
            <w:r w:rsidR="00C242B8">
              <w:fldChar w:fldCharType="end"/>
            </w:r>
            <w:r w:rsidRPr="001B530B">
              <w:t xml:space="preserve"> (Note 1</w:t>
            </w:r>
            <w:r w:rsidR="00D15E47">
              <w:t>.)</w:t>
            </w:r>
          </w:p>
        </w:tc>
        <w:tc>
          <w:tcPr>
            <w:tcW w:w="992" w:type="dxa"/>
          </w:tcPr>
          <w:p w14:paraId="7AA0F970" w14:textId="77777777" w:rsidR="00B05C55" w:rsidRPr="001B530B" w:rsidRDefault="00B05C55" w:rsidP="00D2719D">
            <w:pPr>
              <w:pStyle w:val="BodyText11pt2pt"/>
            </w:pPr>
            <w:r w:rsidRPr="001B530B">
              <w:t>1,215</w:t>
            </w:r>
          </w:p>
        </w:tc>
      </w:tr>
      <w:tr w:rsidR="00B05C55" w14:paraId="70356605" w14:textId="77777777" w:rsidTr="00447B2E">
        <w:tc>
          <w:tcPr>
            <w:tcW w:w="1277" w:type="dxa"/>
          </w:tcPr>
          <w:p w14:paraId="45C9DE18" w14:textId="77777777" w:rsidR="00B05C55" w:rsidRPr="001B530B" w:rsidRDefault="00B05C55" w:rsidP="00D2719D">
            <w:pPr>
              <w:pStyle w:val="BodyText11pt2pt"/>
            </w:pPr>
            <w:r w:rsidRPr="001B530B">
              <w:lastRenderedPageBreak/>
              <w:t>20 Aug 1955</w:t>
            </w:r>
          </w:p>
        </w:tc>
        <w:tc>
          <w:tcPr>
            <w:tcW w:w="1984" w:type="dxa"/>
          </w:tcPr>
          <w:p w14:paraId="6C5A0B4B" w14:textId="77777777" w:rsidR="00B05C55" w:rsidRPr="001B530B" w:rsidRDefault="00B05C55" w:rsidP="00D2719D">
            <w:pPr>
              <w:pStyle w:val="BodyText11pt2pt"/>
            </w:pPr>
            <w:r w:rsidRPr="001B530B">
              <w:t>Palmdale</w:t>
            </w:r>
            <w:r w:rsidR="00C242B8">
              <w:fldChar w:fldCharType="begin"/>
            </w:r>
            <w:r w:rsidR="00C242B8">
              <w:instrText xml:space="preserve"> XE "</w:instrText>
            </w:r>
            <w:r w:rsidR="00C242B8" w:rsidRPr="00E545EF">
              <w:instrText>Palmdale</w:instrText>
            </w:r>
            <w:r w:rsidR="00C242B8">
              <w:instrText xml:space="preserve">" </w:instrText>
            </w:r>
            <w:r w:rsidR="00C242B8">
              <w:fldChar w:fldCharType="end"/>
            </w:r>
            <w:r w:rsidRPr="001B530B">
              <w:t>, USA</w:t>
            </w:r>
          </w:p>
        </w:tc>
        <w:tc>
          <w:tcPr>
            <w:tcW w:w="2268" w:type="dxa"/>
          </w:tcPr>
          <w:p w14:paraId="55702E83" w14:textId="77777777" w:rsidR="00B05C55" w:rsidRPr="001B530B" w:rsidRDefault="00B05C55" w:rsidP="00D2719D">
            <w:pPr>
              <w:pStyle w:val="BodyText11pt2pt"/>
            </w:pPr>
            <w:r w:rsidRPr="001B530B">
              <w:t>Horace A Hanes</w:t>
            </w:r>
            <w:r w:rsidR="00C242B8">
              <w:fldChar w:fldCharType="begin"/>
            </w:r>
            <w:r w:rsidR="00C242B8">
              <w:instrText xml:space="preserve"> XE "</w:instrText>
            </w:r>
            <w:r w:rsidR="00C242B8" w:rsidRPr="003A3A17">
              <w:instrText>Horace A Hanes</w:instrText>
            </w:r>
            <w:r w:rsidR="00C242B8">
              <w:instrText xml:space="preserve">" </w:instrText>
            </w:r>
            <w:r w:rsidR="00C242B8">
              <w:fldChar w:fldCharType="end"/>
            </w:r>
          </w:p>
        </w:tc>
        <w:tc>
          <w:tcPr>
            <w:tcW w:w="2835" w:type="dxa"/>
          </w:tcPr>
          <w:p w14:paraId="4BB53194" w14:textId="77777777" w:rsidR="00B05C55" w:rsidRPr="001B530B" w:rsidRDefault="00B05C55" w:rsidP="00D2719D">
            <w:pPr>
              <w:pStyle w:val="BodyText11pt2pt"/>
            </w:pPr>
            <w:r w:rsidRPr="001B530B">
              <w:t>North American F-100C Super Sabre</w:t>
            </w:r>
            <w:r w:rsidR="00C242B8">
              <w:fldChar w:fldCharType="begin"/>
            </w:r>
            <w:r w:rsidR="00C242B8">
              <w:instrText xml:space="preserve"> XE "</w:instrText>
            </w:r>
            <w:r w:rsidR="00C242B8" w:rsidRPr="00287B20">
              <w:instrText>F-100C Super Sabre</w:instrText>
            </w:r>
            <w:r w:rsidR="00C242B8">
              <w:instrText xml:space="preserve">" </w:instrText>
            </w:r>
            <w:r w:rsidR="00C242B8">
              <w:fldChar w:fldCharType="end"/>
            </w:r>
            <w:r w:rsidRPr="001B530B">
              <w:t xml:space="preserve"> (Note 2</w:t>
            </w:r>
            <w:r w:rsidR="00D15E47">
              <w:t>.</w:t>
            </w:r>
            <w:r w:rsidRPr="001B530B">
              <w:t>)</w:t>
            </w:r>
          </w:p>
        </w:tc>
        <w:tc>
          <w:tcPr>
            <w:tcW w:w="992" w:type="dxa"/>
          </w:tcPr>
          <w:p w14:paraId="013BDA61" w14:textId="77777777" w:rsidR="00B05C55" w:rsidRPr="001B530B" w:rsidRDefault="00B05C55" w:rsidP="00D2719D">
            <w:pPr>
              <w:pStyle w:val="BodyText11pt2pt"/>
            </w:pPr>
            <w:r w:rsidRPr="001B530B">
              <w:t>1,323</w:t>
            </w:r>
          </w:p>
        </w:tc>
      </w:tr>
      <w:tr w:rsidR="00B05C55" w14:paraId="1B6D0507" w14:textId="77777777" w:rsidTr="00447B2E">
        <w:tc>
          <w:tcPr>
            <w:tcW w:w="1277" w:type="dxa"/>
          </w:tcPr>
          <w:p w14:paraId="4B97C328" w14:textId="77777777" w:rsidR="00B05C55" w:rsidRPr="001B530B" w:rsidRDefault="00B05C55" w:rsidP="00D2719D">
            <w:pPr>
              <w:pStyle w:val="BodyText11pt2pt"/>
            </w:pPr>
            <w:r w:rsidRPr="001B530B">
              <w:t>10 Mar 1956</w:t>
            </w:r>
          </w:p>
        </w:tc>
        <w:tc>
          <w:tcPr>
            <w:tcW w:w="1984" w:type="dxa"/>
          </w:tcPr>
          <w:p w14:paraId="1826A5C8" w14:textId="77777777" w:rsidR="00B05C55" w:rsidRPr="001B530B" w:rsidRDefault="00B05C55" w:rsidP="00D2719D">
            <w:pPr>
              <w:pStyle w:val="BodyText11pt2pt"/>
            </w:pPr>
            <w:r w:rsidRPr="001B530B">
              <w:t>Ford/Chichester</w:t>
            </w:r>
            <w:r w:rsidR="00C242B8">
              <w:fldChar w:fldCharType="begin"/>
            </w:r>
            <w:r w:rsidR="00C242B8">
              <w:instrText xml:space="preserve"> XE "</w:instrText>
            </w:r>
            <w:r w:rsidR="00C242B8" w:rsidRPr="008D0CDF">
              <w:instrText>Ford/Chichester</w:instrText>
            </w:r>
            <w:r w:rsidR="00C242B8">
              <w:instrText xml:space="preserve">" </w:instrText>
            </w:r>
            <w:r w:rsidR="00C242B8">
              <w:fldChar w:fldCharType="end"/>
            </w:r>
            <w:r w:rsidRPr="001B530B">
              <w:t>, Great Britain</w:t>
            </w:r>
          </w:p>
        </w:tc>
        <w:tc>
          <w:tcPr>
            <w:tcW w:w="2268" w:type="dxa"/>
          </w:tcPr>
          <w:p w14:paraId="1DB2B1BD" w14:textId="77777777" w:rsidR="00B05C55" w:rsidRPr="001B530B" w:rsidRDefault="00B05C55" w:rsidP="00D2719D">
            <w:pPr>
              <w:pStyle w:val="BodyText11pt2pt"/>
            </w:pPr>
            <w:r w:rsidRPr="001B530B">
              <w:t>Peter Twiss</w:t>
            </w:r>
            <w:r w:rsidR="00C242B8">
              <w:fldChar w:fldCharType="begin"/>
            </w:r>
            <w:r w:rsidR="00C242B8">
              <w:instrText xml:space="preserve"> XE "</w:instrText>
            </w:r>
            <w:r w:rsidR="00C242B8" w:rsidRPr="00F7768D">
              <w:instrText>Peter Twiss</w:instrText>
            </w:r>
            <w:r w:rsidR="00C242B8">
              <w:instrText xml:space="preserve">" </w:instrText>
            </w:r>
            <w:r w:rsidR="00C242B8">
              <w:fldChar w:fldCharType="end"/>
            </w:r>
          </w:p>
        </w:tc>
        <w:tc>
          <w:tcPr>
            <w:tcW w:w="2835" w:type="dxa"/>
          </w:tcPr>
          <w:p w14:paraId="6B596F75" w14:textId="77777777" w:rsidR="00B05C55" w:rsidRPr="001B530B" w:rsidRDefault="00B05C55" w:rsidP="00D2719D">
            <w:pPr>
              <w:pStyle w:val="BodyText11pt2pt"/>
            </w:pPr>
            <w:r w:rsidRPr="001B530B">
              <w:t>Fairey Delta Two</w:t>
            </w:r>
            <w:r w:rsidR="000B09EC">
              <w:fldChar w:fldCharType="begin"/>
            </w:r>
            <w:r w:rsidR="000B09EC">
              <w:instrText xml:space="preserve"> XE "</w:instrText>
            </w:r>
            <w:r w:rsidR="000B09EC" w:rsidRPr="0015411E">
              <w:instrText>Fairey Delta Two</w:instrText>
            </w:r>
            <w:r w:rsidR="000B09EC">
              <w:instrText xml:space="preserve">" </w:instrText>
            </w:r>
            <w:r w:rsidR="000B09EC">
              <w:fldChar w:fldCharType="end"/>
            </w:r>
            <w:r w:rsidRPr="001B530B">
              <w:t xml:space="preserve"> (Note 3</w:t>
            </w:r>
            <w:r w:rsidR="00D15E47">
              <w:t>.</w:t>
            </w:r>
            <w:r w:rsidRPr="001B530B">
              <w:t>)</w:t>
            </w:r>
          </w:p>
        </w:tc>
        <w:tc>
          <w:tcPr>
            <w:tcW w:w="992" w:type="dxa"/>
          </w:tcPr>
          <w:p w14:paraId="6115C680" w14:textId="77777777" w:rsidR="00B05C55" w:rsidRPr="001B530B" w:rsidRDefault="00B05C55" w:rsidP="00D2719D">
            <w:pPr>
              <w:pStyle w:val="BodyText11pt2pt"/>
            </w:pPr>
            <w:r w:rsidRPr="001B530B">
              <w:t>1,822</w:t>
            </w:r>
          </w:p>
        </w:tc>
      </w:tr>
      <w:tr w:rsidR="00B05C55" w14:paraId="6CB3E503" w14:textId="77777777" w:rsidTr="00447B2E">
        <w:tc>
          <w:tcPr>
            <w:tcW w:w="1277" w:type="dxa"/>
          </w:tcPr>
          <w:p w14:paraId="40669FEE" w14:textId="77777777" w:rsidR="00B05C55" w:rsidRPr="001B530B" w:rsidRDefault="00B05C55" w:rsidP="00D2719D">
            <w:pPr>
              <w:pStyle w:val="BodyText11pt2pt"/>
            </w:pPr>
            <w:r w:rsidRPr="001B530B">
              <w:t>12 Dec 1957</w:t>
            </w:r>
          </w:p>
        </w:tc>
        <w:tc>
          <w:tcPr>
            <w:tcW w:w="1984" w:type="dxa"/>
          </w:tcPr>
          <w:p w14:paraId="3C1244C1" w14:textId="77777777" w:rsidR="00B05C55" w:rsidRPr="001B530B" w:rsidRDefault="00B05C55" w:rsidP="00D2719D">
            <w:pPr>
              <w:pStyle w:val="BodyText11pt2pt"/>
            </w:pPr>
            <w:r w:rsidRPr="001B530B">
              <w:t>Edwards AFB</w:t>
            </w:r>
            <w:r w:rsidR="000B09EC">
              <w:fldChar w:fldCharType="begin"/>
            </w:r>
            <w:r w:rsidR="000B09EC">
              <w:instrText xml:space="preserve"> XE "</w:instrText>
            </w:r>
            <w:r w:rsidR="000B09EC" w:rsidRPr="00216BD0">
              <w:instrText>Edwards AFB</w:instrText>
            </w:r>
            <w:r w:rsidR="000B09EC">
              <w:instrText xml:space="preserve">" </w:instrText>
            </w:r>
            <w:r w:rsidR="000B09EC">
              <w:fldChar w:fldCharType="end"/>
            </w:r>
            <w:r w:rsidRPr="001B530B">
              <w:t>, USA</w:t>
            </w:r>
          </w:p>
        </w:tc>
        <w:tc>
          <w:tcPr>
            <w:tcW w:w="2268" w:type="dxa"/>
          </w:tcPr>
          <w:p w14:paraId="23E46B0B" w14:textId="77777777" w:rsidR="00B05C55" w:rsidRPr="001B530B" w:rsidRDefault="00B05C55" w:rsidP="00D2719D">
            <w:pPr>
              <w:pStyle w:val="BodyText11pt2pt"/>
            </w:pPr>
            <w:r w:rsidRPr="001B530B">
              <w:t>Adrian E Drew</w:t>
            </w:r>
            <w:r w:rsidR="000B09EC">
              <w:fldChar w:fldCharType="begin"/>
            </w:r>
            <w:r w:rsidR="000B09EC">
              <w:instrText xml:space="preserve"> XE "</w:instrText>
            </w:r>
            <w:r w:rsidR="000B09EC" w:rsidRPr="00F31135">
              <w:instrText>Adrian E Drew</w:instrText>
            </w:r>
            <w:r w:rsidR="000B09EC">
              <w:instrText xml:space="preserve">" </w:instrText>
            </w:r>
            <w:r w:rsidR="000B09EC">
              <w:fldChar w:fldCharType="end"/>
            </w:r>
          </w:p>
        </w:tc>
        <w:tc>
          <w:tcPr>
            <w:tcW w:w="2835" w:type="dxa"/>
          </w:tcPr>
          <w:p w14:paraId="0CEB510D" w14:textId="77777777" w:rsidR="00B05C55" w:rsidRPr="001B530B" w:rsidRDefault="00B05C55" w:rsidP="00D2719D">
            <w:pPr>
              <w:pStyle w:val="BodyText11pt2pt"/>
            </w:pPr>
            <w:r w:rsidRPr="001B530B">
              <w:t>McDonnell F-101</w:t>
            </w:r>
            <w:r w:rsidR="00C46361" w:rsidRPr="001B530B">
              <w:t>A Voodoo</w:t>
            </w:r>
            <w:r w:rsidR="000B09EC">
              <w:fldChar w:fldCharType="begin"/>
            </w:r>
            <w:r w:rsidR="000B09EC">
              <w:instrText xml:space="preserve"> XE "</w:instrText>
            </w:r>
            <w:r w:rsidR="000B09EC" w:rsidRPr="002E7223">
              <w:instrText>McDonnell F-101A  Voodoo</w:instrText>
            </w:r>
            <w:r w:rsidR="000B09EC">
              <w:instrText xml:space="preserve">" </w:instrText>
            </w:r>
            <w:r w:rsidR="000B09EC">
              <w:fldChar w:fldCharType="end"/>
            </w:r>
            <w:r w:rsidRPr="001B530B">
              <w:t xml:space="preserve"> </w:t>
            </w:r>
          </w:p>
        </w:tc>
        <w:tc>
          <w:tcPr>
            <w:tcW w:w="992" w:type="dxa"/>
          </w:tcPr>
          <w:p w14:paraId="3A912136" w14:textId="77777777" w:rsidR="00B05C55" w:rsidRPr="001B530B" w:rsidRDefault="00B05C55" w:rsidP="00D2719D">
            <w:pPr>
              <w:pStyle w:val="BodyText11pt2pt"/>
            </w:pPr>
            <w:r w:rsidRPr="001B530B">
              <w:t>1,943</w:t>
            </w:r>
          </w:p>
        </w:tc>
      </w:tr>
      <w:tr w:rsidR="00B05C55" w14:paraId="624681DD" w14:textId="77777777" w:rsidTr="00447B2E">
        <w:tc>
          <w:tcPr>
            <w:tcW w:w="1277" w:type="dxa"/>
          </w:tcPr>
          <w:p w14:paraId="4C65A078" w14:textId="77777777" w:rsidR="00B05C55" w:rsidRPr="001B530B" w:rsidRDefault="00B05C55" w:rsidP="00D2719D">
            <w:pPr>
              <w:pStyle w:val="BodyText11pt2pt"/>
            </w:pPr>
            <w:r w:rsidRPr="001B530B">
              <w:t>16 May 1958</w:t>
            </w:r>
          </w:p>
        </w:tc>
        <w:tc>
          <w:tcPr>
            <w:tcW w:w="1984" w:type="dxa"/>
          </w:tcPr>
          <w:p w14:paraId="71CA0983" w14:textId="77777777" w:rsidR="00B05C55" w:rsidRPr="001B530B" w:rsidRDefault="00B05C55" w:rsidP="00D2719D">
            <w:pPr>
              <w:pStyle w:val="BodyText11pt2pt"/>
            </w:pPr>
            <w:r w:rsidRPr="001B530B">
              <w:t>Edwards AFB, USA</w:t>
            </w:r>
          </w:p>
        </w:tc>
        <w:tc>
          <w:tcPr>
            <w:tcW w:w="2268" w:type="dxa"/>
          </w:tcPr>
          <w:p w14:paraId="6EDBD256" w14:textId="77777777" w:rsidR="00B05C55" w:rsidRPr="001B530B" w:rsidRDefault="00B05C55" w:rsidP="00D2719D">
            <w:pPr>
              <w:pStyle w:val="BodyText11pt2pt"/>
            </w:pPr>
            <w:r w:rsidRPr="001B530B">
              <w:t>Walter W Irwin</w:t>
            </w:r>
            <w:r w:rsidR="000B09EC">
              <w:fldChar w:fldCharType="begin"/>
            </w:r>
            <w:r w:rsidR="000B09EC">
              <w:instrText xml:space="preserve"> XE "</w:instrText>
            </w:r>
            <w:r w:rsidR="000B09EC" w:rsidRPr="007343BF">
              <w:instrText>Walter W Irwin</w:instrText>
            </w:r>
            <w:r w:rsidR="000B09EC">
              <w:instrText xml:space="preserve">" </w:instrText>
            </w:r>
            <w:r w:rsidR="000B09EC">
              <w:fldChar w:fldCharType="end"/>
            </w:r>
          </w:p>
        </w:tc>
        <w:tc>
          <w:tcPr>
            <w:tcW w:w="2835" w:type="dxa"/>
          </w:tcPr>
          <w:p w14:paraId="02210EE1" w14:textId="77777777" w:rsidR="00B05C55" w:rsidRPr="001B530B" w:rsidRDefault="00B05C55" w:rsidP="00D2719D">
            <w:pPr>
              <w:pStyle w:val="BodyText11pt2pt"/>
            </w:pPr>
            <w:r w:rsidRPr="001B530B">
              <w:t>Lockheed YF-104A Starfighter</w:t>
            </w:r>
            <w:r w:rsidR="000B09EC">
              <w:fldChar w:fldCharType="begin"/>
            </w:r>
            <w:r w:rsidR="000B09EC">
              <w:instrText xml:space="preserve"> XE "</w:instrText>
            </w:r>
            <w:r w:rsidR="000B09EC" w:rsidRPr="008839AF">
              <w:instrText>Lockheed YF-104A Starfighter</w:instrText>
            </w:r>
            <w:r w:rsidR="000B09EC">
              <w:instrText xml:space="preserve">" </w:instrText>
            </w:r>
            <w:r w:rsidR="000B09EC">
              <w:fldChar w:fldCharType="end"/>
            </w:r>
            <w:r w:rsidRPr="001B530B">
              <w:t xml:space="preserve"> </w:t>
            </w:r>
          </w:p>
        </w:tc>
        <w:tc>
          <w:tcPr>
            <w:tcW w:w="992" w:type="dxa"/>
          </w:tcPr>
          <w:p w14:paraId="494474ED" w14:textId="77777777" w:rsidR="00B05C55" w:rsidRPr="001B530B" w:rsidRDefault="00B05C55" w:rsidP="00D2719D">
            <w:pPr>
              <w:pStyle w:val="BodyText11pt2pt"/>
            </w:pPr>
            <w:r w:rsidRPr="001B530B">
              <w:t>2,260</w:t>
            </w:r>
          </w:p>
        </w:tc>
      </w:tr>
      <w:tr w:rsidR="00B05C55" w14:paraId="278914AE" w14:textId="77777777" w:rsidTr="00447B2E">
        <w:tc>
          <w:tcPr>
            <w:tcW w:w="1277" w:type="dxa"/>
          </w:tcPr>
          <w:p w14:paraId="45F0DCFE" w14:textId="77777777" w:rsidR="00B05C55" w:rsidRPr="001B530B" w:rsidRDefault="00B05C55" w:rsidP="00D2719D">
            <w:pPr>
              <w:pStyle w:val="BodyText11pt2pt"/>
            </w:pPr>
            <w:r w:rsidRPr="001B530B">
              <w:t>31 Oct 1959</w:t>
            </w:r>
          </w:p>
        </w:tc>
        <w:tc>
          <w:tcPr>
            <w:tcW w:w="1984" w:type="dxa"/>
          </w:tcPr>
          <w:p w14:paraId="445AD0B8" w14:textId="77777777" w:rsidR="00B05C55" w:rsidRPr="001B530B" w:rsidRDefault="00B05C55" w:rsidP="00D2719D">
            <w:pPr>
              <w:pStyle w:val="BodyText11pt2pt"/>
            </w:pPr>
            <w:r w:rsidRPr="001B530B">
              <w:t>Jukowski-Petrowskol</w:t>
            </w:r>
            <w:r w:rsidR="000B09EC">
              <w:fldChar w:fldCharType="begin"/>
            </w:r>
            <w:r w:rsidR="000B09EC">
              <w:instrText xml:space="preserve"> XE "</w:instrText>
            </w:r>
            <w:r w:rsidR="000B09EC" w:rsidRPr="0037782A">
              <w:instrText>Jukowski-Petrowskol</w:instrText>
            </w:r>
            <w:r w:rsidR="000B09EC">
              <w:instrText xml:space="preserve">" </w:instrText>
            </w:r>
            <w:r w:rsidR="000B09EC">
              <w:fldChar w:fldCharType="end"/>
            </w:r>
            <w:r w:rsidRPr="001B530B">
              <w:t>, USSR</w:t>
            </w:r>
          </w:p>
        </w:tc>
        <w:tc>
          <w:tcPr>
            <w:tcW w:w="2268" w:type="dxa"/>
          </w:tcPr>
          <w:p w14:paraId="6B05F184" w14:textId="77777777" w:rsidR="00B05C55" w:rsidRPr="001B530B" w:rsidRDefault="00B05C55" w:rsidP="00D2719D">
            <w:pPr>
              <w:pStyle w:val="BodyText11pt2pt"/>
            </w:pPr>
            <w:r w:rsidRPr="001B530B">
              <w:t>Georgii Mossolov</w:t>
            </w:r>
            <w:r w:rsidR="000B09EC">
              <w:fldChar w:fldCharType="begin"/>
            </w:r>
            <w:r w:rsidR="000B09EC">
              <w:instrText xml:space="preserve"> XE "</w:instrText>
            </w:r>
            <w:r w:rsidR="000B09EC" w:rsidRPr="008743B6">
              <w:instrText>Georgii Mossolov</w:instrText>
            </w:r>
            <w:r w:rsidR="000B09EC">
              <w:instrText xml:space="preserve">" </w:instrText>
            </w:r>
            <w:r w:rsidR="000B09EC">
              <w:fldChar w:fldCharType="end"/>
            </w:r>
          </w:p>
        </w:tc>
        <w:tc>
          <w:tcPr>
            <w:tcW w:w="2835" w:type="dxa"/>
          </w:tcPr>
          <w:p w14:paraId="5E0F4A84" w14:textId="77777777" w:rsidR="00B05C55" w:rsidRPr="001B530B" w:rsidRDefault="00B05C55" w:rsidP="00D2719D">
            <w:pPr>
              <w:pStyle w:val="BodyText11pt2pt"/>
            </w:pPr>
            <w:r w:rsidRPr="001B530B">
              <w:t>Mikoyan E-66</w:t>
            </w:r>
            <w:r w:rsidR="000B09EC">
              <w:fldChar w:fldCharType="begin"/>
            </w:r>
            <w:r w:rsidR="000B09EC">
              <w:instrText xml:space="preserve"> XE "</w:instrText>
            </w:r>
            <w:r w:rsidR="000B09EC" w:rsidRPr="00EE3CE6">
              <w:instrText>Mikoyan E-66</w:instrText>
            </w:r>
            <w:r w:rsidR="000B09EC">
              <w:instrText xml:space="preserve">" </w:instrText>
            </w:r>
            <w:r w:rsidR="000B09EC">
              <w:fldChar w:fldCharType="end"/>
            </w:r>
            <w:r w:rsidRPr="001B530B">
              <w:t xml:space="preserve"> </w:t>
            </w:r>
          </w:p>
        </w:tc>
        <w:tc>
          <w:tcPr>
            <w:tcW w:w="992" w:type="dxa"/>
          </w:tcPr>
          <w:p w14:paraId="0BAA83A5" w14:textId="77777777" w:rsidR="00B05C55" w:rsidRPr="001B530B" w:rsidRDefault="00B05C55" w:rsidP="00D2719D">
            <w:pPr>
              <w:pStyle w:val="BodyText11pt2pt"/>
            </w:pPr>
            <w:r w:rsidRPr="001B530B">
              <w:t>2,388</w:t>
            </w:r>
          </w:p>
        </w:tc>
      </w:tr>
      <w:tr w:rsidR="00B05C55" w14:paraId="3FF9484A" w14:textId="77777777" w:rsidTr="00447B2E">
        <w:tc>
          <w:tcPr>
            <w:tcW w:w="1277" w:type="dxa"/>
          </w:tcPr>
          <w:p w14:paraId="50EB127A" w14:textId="77777777" w:rsidR="00B05C55" w:rsidRPr="001B530B" w:rsidRDefault="00B05C55" w:rsidP="00D2719D">
            <w:pPr>
              <w:pStyle w:val="BodyText11pt2pt"/>
            </w:pPr>
            <w:r w:rsidRPr="001B530B">
              <w:t>15 Dec 1959</w:t>
            </w:r>
          </w:p>
        </w:tc>
        <w:tc>
          <w:tcPr>
            <w:tcW w:w="1984" w:type="dxa"/>
          </w:tcPr>
          <w:p w14:paraId="6530C628" w14:textId="77777777" w:rsidR="00B05C55" w:rsidRPr="001B530B" w:rsidRDefault="00B05C55" w:rsidP="00D2719D">
            <w:pPr>
              <w:pStyle w:val="BodyText11pt2pt"/>
            </w:pPr>
            <w:r w:rsidRPr="001B530B">
              <w:t>Edwards AFB, USA</w:t>
            </w:r>
          </w:p>
        </w:tc>
        <w:tc>
          <w:tcPr>
            <w:tcW w:w="2268" w:type="dxa"/>
          </w:tcPr>
          <w:p w14:paraId="1B2EE5B1" w14:textId="77777777" w:rsidR="00B05C55" w:rsidRPr="001B530B" w:rsidRDefault="00B05C55" w:rsidP="00D2719D">
            <w:pPr>
              <w:pStyle w:val="BodyText11pt2pt"/>
            </w:pPr>
            <w:r w:rsidRPr="001B530B">
              <w:t>Joseph W Rogers</w:t>
            </w:r>
            <w:r w:rsidR="000B09EC">
              <w:fldChar w:fldCharType="begin"/>
            </w:r>
            <w:r w:rsidR="000B09EC">
              <w:instrText xml:space="preserve"> XE "</w:instrText>
            </w:r>
            <w:r w:rsidR="000B09EC" w:rsidRPr="00992101">
              <w:instrText>Joseph W Rogers</w:instrText>
            </w:r>
            <w:r w:rsidR="000B09EC">
              <w:instrText xml:space="preserve">" </w:instrText>
            </w:r>
            <w:r w:rsidR="000B09EC">
              <w:fldChar w:fldCharType="end"/>
            </w:r>
          </w:p>
        </w:tc>
        <w:tc>
          <w:tcPr>
            <w:tcW w:w="2835" w:type="dxa"/>
          </w:tcPr>
          <w:p w14:paraId="712E861F" w14:textId="77777777" w:rsidR="00B05C55" w:rsidRPr="00133FD1" w:rsidRDefault="00B05C55" w:rsidP="00D2719D">
            <w:pPr>
              <w:pStyle w:val="BodyText11pt2pt"/>
              <w:rPr>
                <w:lang w:val="it-IT"/>
              </w:rPr>
            </w:pPr>
            <w:r w:rsidRPr="00133FD1">
              <w:rPr>
                <w:lang w:val="it-IT"/>
              </w:rPr>
              <w:t>Convair F-106A Delta Dart</w:t>
            </w:r>
            <w:r w:rsidR="000B09EC">
              <w:rPr>
                <w:lang w:val="it-IT"/>
              </w:rPr>
              <w:fldChar w:fldCharType="begin"/>
            </w:r>
            <w:r w:rsidR="000B09EC">
              <w:instrText xml:space="preserve"> XE "</w:instrText>
            </w:r>
            <w:r w:rsidR="000B09EC" w:rsidRPr="007741CE">
              <w:rPr>
                <w:lang w:val="it-IT"/>
              </w:rPr>
              <w:instrText>Convair F-106A Delta Dart</w:instrText>
            </w:r>
            <w:r w:rsidR="000B09EC">
              <w:instrText xml:space="preserve">" </w:instrText>
            </w:r>
            <w:r w:rsidR="000B09EC">
              <w:rPr>
                <w:lang w:val="it-IT"/>
              </w:rPr>
              <w:fldChar w:fldCharType="end"/>
            </w:r>
            <w:r w:rsidRPr="00133FD1">
              <w:rPr>
                <w:lang w:val="it-IT"/>
              </w:rPr>
              <w:t xml:space="preserve"> </w:t>
            </w:r>
          </w:p>
        </w:tc>
        <w:tc>
          <w:tcPr>
            <w:tcW w:w="992" w:type="dxa"/>
          </w:tcPr>
          <w:p w14:paraId="20DC56C3" w14:textId="77777777" w:rsidR="00B05C55" w:rsidRPr="001B530B" w:rsidRDefault="00B05C55" w:rsidP="00D2719D">
            <w:pPr>
              <w:pStyle w:val="BodyText11pt2pt"/>
            </w:pPr>
            <w:r w:rsidRPr="001B530B">
              <w:t>2,456</w:t>
            </w:r>
          </w:p>
        </w:tc>
      </w:tr>
    </w:tbl>
    <w:p w14:paraId="5957035E" w14:textId="77777777" w:rsidR="00B05C55" w:rsidRDefault="00B05C55" w:rsidP="00D2719D">
      <w:pPr>
        <w:pStyle w:val="BodyText11pt2pt"/>
      </w:pPr>
      <w:r>
        <w:t xml:space="preserve">Note 1. </w:t>
      </w:r>
      <w:r>
        <w:tab/>
        <w:t>Last record set at low-level</w:t>
      </w:r>
    </w:p>
    <w:p w14:paraId="7A2907BC" w14:textId="77777777" w:rsidR="00B05C55" w:rsidRDefault="00B05C55" w:rsidP="00D2719D">
      <w:pPr>
        <w:pStyle w:val="BodyText11pt2pt"/>
      </w:pPr>
      <w:r>
        <w:t xml:space="preserve">Note 2. </w:t>
      </w:r>
      <w:r>
        <w:tab/>
        <w:t>First supersonic record</w:t>
      </w:r>
      <w:r w:rsidR="000B09EC">
        <w:fldChar w:fldCharType="begin"/>
      </w:r>
      <w:r w:rsidR="000B09EC">
        <w:instrText xml:space="preserve"> XE "</w:instrText>
      </w:r>
      <w:r w:rsidR="000B09EC" w:rsidRPr="00D86933">
        <w:instrText>supersonic record</w:instrText>
      </w:r>
      <w:r w:rsidR="000B09EC">
        <w:instrText xml:space="preserve">" </w:instrText>
      </w:r>
      <w:r w:rsidR="000B09EC">
        <w:fldChar w:fldCharType="end"/>
      </w:r>
      <w:r>
        <w:t>. First record set at altitude.</w:t>
      </w:r>
    </w:p>
    <w:p w14:paraId="6FE17BCA" w14:textId="77777777" w:rsidR="008D7042" w:rsidRDefault="00B05C55" w:rsidP="008D7042">
      <w:pPr>
        <w:pStyle w:val="BodyText11pt2pt"/>
      </w:pPr>
      <w:r>
        <w:t xml:space="preserve">Note 3. </w:t>
      </w:r>
      <w:r>
        <w:tab/>
        <w:t>Largest record increase (310 mph, or 499 Km/hr)</w:t>
      </w:r>
    </w:p>
    <w:p w14:paraId="00B6F56E" w14:textId="5A5A2786" w:rsidR="00B05C55" w:rsidRDefault="00B05C55" w:rsidP="008D7042">
      <w:pPr>
        <w:pStyle w:val="Caption"/>
      </w:pPr>
      <w:r>
        <w:t xml:space="preserve">Photo </w:t>
      </w:r>
      <w:r w:rsidR="001F7B7B">
        <w:t>40</w:t>
      </w:r>
      <w:r>
        <w:t>. Hawker Hunter WB188 flown by Squadron Leader Neville Duke</w:t>
      </w:r>
      <w:r w:rsidR="000B09EC">
        <w:fldChar w:fldCharType="begin"/>
      </w:r>
      <w:r w:rsidR="000B09EC">
        <w:instrText xml:space="preserve"> XE "</w:instrText>
      </w:r>
      <w:r w:rsidR="000B09EC" w:rsidRPr="0088223D">
        <w:instrText>Squadron Leader Neville Duke</w:instrText>
      </w:r>
      <w:r w:rsidR="000B09EC">
        <w:instrText xml:space="preserve">" </w:instrText>
      </w:r>
      <w:r w:rsidR="000B09EC">
        <w:fldChar w:fldCharType="end"/>
      </w:r>
      <w:r>
        <w:t xml:space="preserve"> from Tangmere</w:t>
      </w:r>
      <w:r w:rsidR="000B09EC">
        <w:fldChar w:fldCharType="begin"/>
      </w:r>
      <w:r w:rsidR="000B09EC">
        <w:instrText xml:space="preserve"> XE "</w:instrText>
      </w:r>
      <w:r w:rsidR="000B09EC" w:rsidRPr="00DF1209">
        <w:instrText>Tangmere</w:instrText>
      </w:r>
      <w:r w:rsidR="000B09EC">
        <w:instrText xml:space="preserve">" </w:instrText>
      </w:r>
      <w:r w:rsidR="000B09EC">
        <w:fldChar w:fldCharType="end"/>
      </w:r>
      <w:r>
        <w:t xml:space="preserve"> Airfield achieved 727.63 mph. (now at home at Tangmere Air Museum </w:t>
      </w:r>
      <w:r w:rsidR="009C02B2">
        <w:t>(</w:t>
      </w:r>
      <w:r>
        <w:t>1999</w:t>
      </w:r>
      <w:r w:rsidR="00447B2E">
        <w:t xml:space="preserve"> - Petroch Services</w:t>
      </w:r>
      <w:r w:rsidR="009C02B2">
        <w:t>)</w:t>
      </w:r>
      <w:r w:rsidR="00447B2E">
        <w:t xml:space="preserve"> </w:t>
      </w:r>
    </w:p>
    <w:p w14:paraId="05F22893" w14:textId="77777777" w:rsidR="00B05C55" w:rsidRDefault="00AF5A15" w:rsidP="00DA2BF4">
      <w:pPr>
        <w:pStyle w:val="Picture"/>
      </w:pPr>
      <w:r>
        <w:rPr>
          <w:noProof/>
          <w:lang w:eastAsia="en-AU"/>
        </w:rPr>
        <w:drawing>
          <wp:inline distT="0" distB="0" distL="0" distR="0" wp14:anchorId="5CCCCD46" wp14:editId="37EBD238">
            <wp:extent cx="4991100" cy="2798445"/>
            <wp:effectExtent l="0" t="0" r="0" b="0"/>
            <wp:docPr id="43" name="Picture 43" descr="Hunter - Duk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unter - Duke 19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1100" cy="2798445"/>
                    </a:xfrm>
                    <a:prstGeom prst="rect">
                      <a:avLst/>
                    </a:prstGeom>
                    <a:noFill/>
                    <a:ln>
                      <a:noFill/>
                    </a:ln>
                  </pic:spPr>
                </pic:pic>
              </a:graphicData>
            </a:graphic>
          </wp:inline>
        </w:drawing>
      </w:r>
    </w:p>
    <w:p w14:paraId="360B37F1" w14:textId="77777777" w:rsidR="00B05C55" w:rsidRDefault="00B05C55">
      <w:pPr>
        <w:pStyle w:val="Heading1"/>
      </w:pPr>
      <w:bookmarkStart w:id="17" w:name="_Toc23855852"/>
      <w:r>
        <w:t>Epilogue for 1959</w:t>
      </w:r>
      <w:bookmarkEnd w:id="17"/>
    </w:p>
    <w:p w14:paraId="676DE1C9" w14:textId="77777777" w:rsidR="00B05C55" w:rsidRDefault="00B05C55" w:rsidP="008865FB">
      <w:pPr>
        <w:pStyle w:val="BodyText"/>
      </w:pPr>
      <w:r>
        <w:t>The ‘Jet Age</w:t>
      </w:r>
      <w:r w:rsidR="000B09EC">
        <w:fldChar w:fldCharType="begin"/>
      </w:r>
      <w:r w:rsidR="000B09EC">
        <w:instrText xml:space="preserve"> XE "</w:instrText>
      </w:r>
      <w:r w:rsidR="000B09EC" w:rsidRPr="00190DDC">
        <w:instrText>Jet Age</w:instrText>
      </w:r>
      <w:r w:rsidR="000B09EC">
        <w:instrText xml:space="preserve">" </w:instrText>
      </w:r>
      <w:r w:rsidR="000B09EC">
        <w:fldChar w:fldCharType="end"/>
      </w:r>
      <w:r>
        <w:t>’ had arrived and would start to dominate all forms of air transport. Aircraft designers had a new power plant to propel their aircraft into the next decade, but the piston/propeller driven aircraft still would have a place for some years to come. Indeed</w:t>
      </w:r>
      <w:r w:rsidR="00DA2BF4">
        <w:t>,</w:t>
      </w:r>
      <w:r>
        <w:t xml:space="preserve"> there was yet another war just around the corner.</w:t>
      </w:r>
    </w:p>
    <w:p w14:paraId="7D7BD6AC" w14:textId="77777777" w:rsidR="007739BA" w:rsidRDefault="009D4EA4" w:rsidP="008865FB">
      <w:pPr>
        <w:pStyle w:val="BodyText"/>
      </w:pPr>
      <w:r>
        <w:t>The sound barrier</w:t>
      </w:r>
      <w:r w:rsidR="00DA2BF4">
        <w:fldChar w:fldCharType="begin"/>
      </w:r>
      <w:r w:rsidR="00DA2BF4">
        <w:instrText xml:space="preserve"> XE "</w:instrText>
      </w:r>
      <w:r w:rsidR="00DA2BF4" w:rsidRPr="009722D3">
        <w:instrText>sound barrier</w:instrText>
      </w:r>
      <w:r w:rsidR="00DA2BF4">
        <w:instrText xml:space="preserve">" </w:instrText>
      </w:r>
      <w:r w:rsidR="00DA2BF4">
        <w:fldChar w:fldCharType="end"/>
      </w:r>
      <w:r>
        <w:t xml:space="preserve"> was broken by jet aircraft. </w:t>
      </w:r>
    </w:p>
    <w:p w14:paraId="12E791F4" w14:textId="77777777" w:rsidR="009D4EA4" w:rsidRDefault="007739BA" w:rsidP="008865FB">
      <w:pPr>
        <w:pStyle w:val="BodyText"/>
      </w:pPr>
      <w:r>
        <w:t>The Space Race</w:t>
      </w:r>
      <w:r w:rsidR="00DA2BF4">
        <w:fldChar w:fldCharType="begin"/>
      </w:r>
      <w:r w:rsidR="00DA2BF4">
        <w:instrText xml:space="preserve"> XE "</w:instrText>
      </w:r>
      <w:r w:rsidR="00DA2BF4" w:rsidRPr="008E4CD2">
        <w:instrText>Space Race</w:instrText>
      </w:r>
      <w:r w:rsidR="00DA2BF4">
        <w:instrText xml:space="preserve">" </w:instrText>
      </w:r>
      <w:r w:rsidR="00DA2BF4">
        <w:fldChar w:fldCharType="end"/>
      </w:r>
      <w:r>
        <w:t xml:space="preserve"> had started with the launch of the Russian</w:t>
      </w:r>
      <w:r w:rsidR="00DA2BF4">
        <w:fldChar w:fldCharType="begin"/>
      </w:r>
      <w:r w:rsidR="00DA2BF4">
        <w:instrText xml:space="preserve"> XE "</w:instrText>
      </w:r>
      <w:r w:rsidR="00DA2BF4" w:rsidRPr="009D49AE">
        <w:instrText>Russian</w:instrText>
      </w:r>
      <w:r w:rsidR="00DA2BF4">
        <w:instrText xml:space="preserve">" </w:instrText>
      </w:r>
      <w:r w:rsidR="00DA2BF4">
        <w:fldChar w:fldCharType="end"/>
      </w:r>
      <w:r>
        <w:t xml:space="preserve"> ‘Sputnik</w:t>
      </w:r>
      <w:r w:rsidR="00357305">
        <w:fldChar w:fldCharType="begin"/>
      </w:r>
      <w:r w:rsidR="00357305">
        <w:instrText xml:space="preserve"> XE "</w:instrText>
      </w:r>
      <w:r w:rsidR="00357305" w:rsidRPr="00C9240A">
        <w:instrText>Sputnik</w:instrText>
      </w:r>
      <w:r w:rsidR="00357305">
        <w:instrText xml:space="preserve">" </w:instrText>
      </w:r>
      <w:r w:rsidR="00357305">
        <w:fldChar w:fldCharType="end"/>
      </w:r>
      <w:r>
        <w:t xml:space="preserve">’. </w:t>
      </w:r>
    </w:p>
    <w:p w14:paraId="58D6EEB8" w14:textId="77777777" w:rsidR="00B05C55" w:rsidRDefault="00B05C55" w:rsidP="008865FB">
      <w:pPr>
        <w:pStyle w:val="BodyText"/>
      </w:pPr>
      <w:r>
        <w:t>The first aviation gasoline</w:t>
      </w:r>
      <w:r w:rsidR="000B09EC">
        <w:fldChar w:fldCharType="begin"/>
      </w:r>
      <w:r w:rsidR="000B09EC">
        <w:instrText xml:space="preserve"> XE "</w:instrText>
      </w:r>
      <w:r w:rsidR="000B09EC" w:rsidRPr="00976445">
        <w:instrText>aviation gasoline</w:instrText>
      </w:r>
      <w:r w:rsidR="000B09EC">
        <w:instrText xml:space="preserve">" </w:instrText>
      </w:r>
      <w:r w:rsidR="000B09EC">
        <w:fldChar w:fldCharType="end"/>
      </w:r>
      <w:r>
        <w:t xml:space="preserve"> was produced by Standard-Vacuum</w:t>
      </w:r>
      <w:r w:rsidR="000B09EC">
        <w:fldChar w:fldCharType="begin"/>
      </w:r>
      <w:r w:rsidR="000B09EC">
        <w:instrText xml:space="preserve"> XE "</w:instrText>
      </w:r>
      <w:r w:rsidR="000B09EC" w:rsidRPr="00D71A6F">
        <w:instrText>Standard-Vacuum</w:instrText>
      </w:r>
      <w:r w:rsidR="000B09EC">
        <w:instrText xml:space="preserve">" </w:instrText>
      </w:r>
      <w:r w:rsidR="000B09EC">
        <w:fldChar w:fldCharType="end"/>
      </w:r>
      <w:r>
        <w:t xml:space="preserve"> at their Altona Refinery</w:t>
      </w:r>
      <w:r w:rsidR="004E332E">
        <w:fldChar w:fldCharType="begin"/>
      </w:r>
      <w:r w:rsidR="004E332E">
        <w:instrText xml:space="preserve"> XE "</w:instrText>
      </w:r>
      <w:r w:rsidR="004E332E" w:rsidRPr="003541ED">
        <w:instrText>Altona Refinery</w:instrText>
      </w:r>
      <w:r w:rsidR="004E332E">
        <w:instrText xml:space="preserve">" </w:instrText>
      </w:r>
      <w:r w:rsidR="004E332E">
        <w:fldChar w:fldCharType="end"/>
      </w:r>
      <w:r>
        <w:t xml:space="preserve"> in 1956</w:t>
      </w:r>
      <w:r w:rsidR="001B530B">
        <w:t>, but aviation gasoline was still imported to meet demand</w:t>
      </w:r>
      <w:r>
        <w:t>.</w:t>
      </w:r>
    </w:p>
    <w:p w14:paraId="4890E1B5" w14:textId="77777777" w:rsidR="00B05C55" w:rsidRDefault="001B530B" w:rsidP="008865FB">
      <w:pPr>
        <w:pStyle w:val="BodyText"/>
      </w:pPr>
      <w:r>
        <w:t>In Australia</w:t>
      </w:r>
      <w:r w:rsidR="000B09EC">
        <w:fldChar w:fldCharType="begin"/>
      </w:r>
      <w:r w:rsidR="000B09EC">
        <w:instrText xml:space="preserve"> XE "</w:instrText>
      </w:r>
      <w:r w:rsidR="000B09EC" w:rsidRPr="00791441">
        <w:instrText>Australia</w:instrText>
      </w:r>
      <w:r w:rsidR="000B09EC">
        <w:instrText xml:space="preserve">" </w:instrText>
      </w:r>
      <w:r w:rsidR="000B09EC">
        <w:fldChar w:fldCharType="end"/>
      </w:r>
      <w:r>
        <w:t>, in 1959 jet fuel</w:t>
      </w:r>
      <w:r w:rsidR="000B09EC">
        <w:fldChar w:fldCharType="begin"/>
      </w:r>
      <w:r w:rsidR="000B09EC">
        <w:instrText xml:space="preserve"> XE "</w:instrText>
      </w:r>
      <w:r w:rsidR="000B09EC" w:rsidRPr="002C6F7B">
        <w:instrText>jet fuel</w:instrText>
      </w:r>
      <w:r w:rsidR="000B09EC">
        <w:instrText xml:space="preserve">" </w:instrText>
      </w:r>
      <w:r w:rsidR="000B09EC">
        <w:fldChar w:fldCharType="end"/>
      </w:r>
      <w:r>
        <w:t xml:space="preserve"> demand nearly equal</w:t>
      </w:r>
      <w:r w:rsidR="009C02B2">
        <w:t>l</w:t>
      </w:r>
      <w:r>
        <w:t>ed avgas demand, within a year it had doubled, within ten years it was ten times the avgas demand.</w:t>
      </w:r>
    </w:p>
    <w:p w14:paraId="792FC6ED" w14:textId="77777777" w:rsidR="00B05C55" w:rsidRDefault="009D4EA4" w:rsidP="008865FB">
      <w:pPr>
        <w:pStyle w:val="BodyText"/>
      </w:pPr>
      <w:r>
        <w:t>New refineries were built in Australia</w:t>
      </w:r>
      <w:r w:rsidR="007739BA">
        <w:t xml:space="preserve"> -</w:t>
      </w:r>
      <w:r>
        <w:t xml:space="preserve"> Shell Geelong</w:t>
      </w:r>
      <w:r w:rsidR="000B09EC">
        <w:fldChar w:fldCharType="begin"/>
      </w:r>
      <w:r w:rsidR="000B09EC">
        <w:instrText xml:space="preserve"> XE "</w:instrText>
      </w:r>
      <w:r w:rsidR="000B09EC" w:rsidRPr="00D6661C">
        <w:instrText>Shell Geelong</w:instrText>
      </w:r>
      <w:r w:rsidR="000B09EC">
        <w:instrText xml:space="preserve">" </w:instrText>
      </w:r>
      <w:r w:rsidR="000B09EC">
        <w:fldChar w:fldCharType="end"/>
      </w:r>
      <w:r>
        <w:t>, Caltex Kurnell</w:t>
      </w:r>
      <w:r w:rsidR="000B09EC">
        <w:fldChar w:fldCharType="begin"/>
      </w:r>
      <w:r w:rsidR="000B09EC">
        <w:instrText xml:space="preserve"> XE "</w:instrText>
      </w:r>
      <w:r w:rsidR="000B09EC" w:rsidRPr="00D0485A">
        <w:instrText>Caltex Kurnell</w:instrText>
      </w:r>
      <w:r w:rsidR="000B09EC">
        <w:instrText xml:space="preserve">" </w:instrText>
      </w:r>
      <w:r w:rsidR="000B09EC">
        <w:fldChar w:fldCharType="end"/>
      </w:r>
      <w:r>
        <w:t xml:space="preserve">, </w:t>
      </w:r>
      <w:r w:rsidR="00A83CBD">
        <w:t xml:space="preserve">and </w:t>
      </w:r>
      <w:r>
        <w:t xml:space="preserve">BP </w:t>
      </w:r>
      <w:r w:rsidR="00A83CBD">
        <w:t>Kwinana</w:t>
      </w:r>
      <w:r w:rsidR="00106E99">
        <w:fldChar w:fldCharType="begin"/>
      </w:r>
      <w:r w:rsidR="00106E99">
        <w:instrText xml:space="preserve"> XE "</w:instrText>
      </w:r>
      <w:r w:rsidR="00106E99" w:rsidRPr="00D7593D">
        <w:instrText>BP Kwinana</w:instrText>
      </w:r>
      <w:r w:rsidR="00106E99">
        <w:instrText xml:space="preserve">" </w:instrText>
      </w:r>
      <w:r w:rsidR="00106E99">
        <w:fldChar w:fldCharType="end"/>
      </w:r>
      <w:r w:rsidR="007739BA">
        <w:t>, but it would be another two decades before these refineries (Shell &amp; BP) would produce any aviation gasoline</w:t>
      </w:r>
      <w:r w:rsidR="00A83CBD">
        <w:t>.</w:t>
      </w:r>
      <w:r>
        <w:t xml:space="preserve"> </w:t>
      </w:r>
    </w:p>
    <w:p w14:paraId="38EF5AB3" w14:textId="77777777" w:rsidR="00B05C55" w:rsidRDefault="00B05C55" w:rsidP="008865FB">
      <w:pPr>
        <w:pStyle w:val="BodyText"/>
        <w:sectPr w:rsidR="00B05C55" w:rsidSect="00227AF1">
          <w:footerReference w:type="first" r:id="rId59"/>
          <w:endnotePr>
            <w:numFmt w:val="decimal"/>
          </w:endnotePr>
          <w:pgSz w:w="11907" w:h="16839" w:code="9"/>
          <w:pgMar w:top="1701" w:right="1134" w:bottom="1701" w:left="1701" w:header="958" w:footer="958" w:gutter="0"/>
          <w:cols w:space="360"/>
          <w:titlePg/>
        </w:sectPr>
      </w:pPr>
    </w:p>
    <w:p w14:paraId="51774E62" w14:textId="77777777" w:rsidR="00B05C55" w:rsidRDefault="00B05C55" w:rsidP="008865FB">
      <w:pPr>
        <w:pStyle w:val="BodyText"/>
      </w:pPr>
    </w:p>
    <w:p w14:paraId="6906D8C5" w14:textId="77777777" w:rsidR="00B05C55" w:rsidRPr="00133FD1" w:rsidRDefault="00B05C55" w:rsidP="00E30207">
      <w:pPr>
        <w:pStyle w:val="Heading1"/>
        <w:spacing w:before="120"/>
        <w:rPr>
          <w:lang w:val="it-IT"/>
        </w:rPr>
      </w:pPr>
      <w:bookmarkStart w:id="18" w:name="_Toc23855853"/>
      <w:r w:rsidRPr="00133FD1">
        <w:rPr>
          <w:lang w:val="it-IT"/>
        </w:rPr>
        <w:t>Index</w:t>
      </w:r>
      <w:bookmarkEnd w:id="18"/>
    </w:p>
    <w:p w14:paraId="00152D03" w14:textId="77777777" w:rsidR="006E25E9" w:rsidRPr="007D15AA" w:rsidRDefault="00DD70CC" w:rsidP="008865FB">
      <w:pPr>
        <w:pStyle w:val="BodyText"/>
        <w:rPr>
          <w:noProof/>
          <w:sz w:val="18"/>
          <w:szCs w:val="18"/>
        </w:rPr>
        <w:sectPr w:rsidR="006E25E9" w:rsidRPr="007D15AA" w:rsidSect="006E25E9">
          <w:headerReference w:type="default" r:id="rId60"/>
          <w:footerReference w:type="default" r:id="rId61"/>
          <w:headerReference w:type="first" r:id="rId62"/>
          <w:endnotePr>
            <w:numFmt w:val="decimal"/>
          </w:endnotePr>
          <w:type w:val="continuous"/>
          <w:pgSz w:w="11907" w:h="16839" w:code="1"/>
          <w:pgMar w:top="1800" w:right="2040" w:bottom="1800" w:left="2280" w:header="960" w:footer="960" w:gutter="0"/>
          <w:cols w:num="4" w:space="240"/>
        </w:sectPr>
      </w:pPr>
      <w:r w:rsidRPr="00DD70CC">
        <w:rPr>
          <w:sz w:val="18"/>
          <w:szCs w:val="18"/>
        </w:rPr>
        <w:fldChar w:fldCharType="begin"/>
      </w:r>
      <w:r w:rsidRPr="00DD70CC">
        <w:rPr>
          <w:sz w:val="18"/>
          <w:szCs w:val="18"/>
        </w:rPr>
        <w:instrText xml:space="preserve"> INDEX \e "</w:instrText>
      </w:r>
      <w:r w:rsidRPr="00DD70CC">
        <w:rPr>
          <w:sz w:val="18"/>
          <w:szCs w:val="18"/>
        </w:rPr>
        <w:tab/>
        <w:instrText xml:space="preserve">" \h "A" \c "2" \z "1033" </w:instrText>
      </w:r>
      <w:r w:rsidRPr="00DD70CC">
        <w:rPr>
          <w:sz w:val="18"/>
          <w:szCs w:val="18"/>
        </w:rPr>
        <w:fldChar w:fldCharType="separate"/>
      </w:r>
    </w:p>
    <w:p w14:paraId="476C6A5C"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1</w:t>
      </w:r>
    </w:p>
    <w:p w14:paraId="253933F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100 Octane</w:t>
      </w:r>
      <w:r w:rsidRPr="007D15AA">
        <w:rPr>
          <w:rFonts w:ascii="Garamond" w:hAnsi="Garamond"/>
          <w:noProof/>
          <w:lang w:val="en-US"/>
        </w:rPr>
        <w:tab/>
        <w:t>15, 30</w:t>
      </w:r>
    </w:p>
    <w:p w14:paraId="1E8AC14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100 octane aviation spirit</w:t>
      </w:r>
      <w:r w:rsidRPr="007D15AA">
        <w:rPr>
          <w:rFonts w:ascii="Garamond" w:hAnsi="Garamond"/>
          <w:noProof/>
          <w:lang w:val="en-US"/>
        </w:rPr>
        <w:tab/>
        <w:t>37</w:t>
      </w:r>
    </w:p>
    <w:p w14:paraId="4C26808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100/130 grade</w:t>
      </w:r>
      <w:r w:rsidRPr="007D15AA">
        <w:rPr>
          <w:rFonts w:ascii="Garamond" w:hAnsi="Garamond"/>
          <w:noProof/>
          <w:lang w:val="en-US"/>
        </w:rPr>
        <w:tab/>
        <w:t>34</w:t>
      </w:r>
    </w:p>
    <w:p w14:paraId="7C1CFDC0"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2</w:t>
      </w:r>
    </w:p>
    <w:p w14:paraId="7F3F989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2, 2 - dimethyl butane</w:t>
      </w:r>
      <w:r w:rsidRPr="007D15AA">
        <w:rPr>
          <w:rFonts w:ascii="Garamond" w:hAnsi="Garamond"/>
          <w:noProof/>
          <w:lang w:val="en-US"/>
        </w:rPr>
        <w:tab/>
        <w:t>32</w:t>
      </w:r>
    </w:p>
    <w:p w14:paraId="45CEFEE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2, 2, 3 - Trimethyl butane</w:t>
      </w:r>
      <w:r w:rsidRPr="007D15AA">
        <w:rPr>
          <w:rFonts w:ascii="Garamond" w:hAnsi="Garamond"/>
          <w:noProof/>
          <w:lang w:val="en-US"/>
        </w:rPr>
        <w:tab/>
        <w:t>32</w:t>
      </w:r>
    </w:p>
    <w:p w14:paraId="3116AAF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2, 2, 4 - Trimethyl pentane</w:t>
      </w:r>
      <w:r w:rsidRPr="007D15AA">
        <w:rPr>
          <w:rFonts w:ascii="Garamond" w:hAnsi="Garamond"/>
          <w:noProof/>
          <w:lang w:val="en-US"/>
        </w:rPr>
        <w:tab/>
        <w:t>31, 32</w:t>
      </w:r>
    </w:p>
    <w:p w14:paraId="4DAA33B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2, 3 - dimethyl butane</w:t>
      </w:r>
      <w:r w:rsidRPr="007D15AA">
        <w:rPr>
          <w:rFonts w:ascii="Garamond" w:hAnsi="Garamond"/>
          <w:noProof/>
          <w:lang w:val="en-US"/>
        </w:rPr>
        <w:tab/>
        <w:t>32</w:t>
      </w:r>
    </w:p>
    <w:p w14:paraId="158E560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2, 3, 4 - trimethyl pentane</w:t>
      </w:r>
      <w:r w:rsidRPr="007D15AA">
        <w:rPr>
          <w:rFonts w:ascii="Garamond" w:hAnsi="Garamond"/>
          <w:noProof/>
          <w:lang w:val="en-US"/>
        </w:rPr>
        <w:tab/>
        <w:t>31</w:t>
      </w:r>
    </w:p>
    <w:p w14:paraId="1087625A"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7</w:t>
      </w:r>
    </w:p>
    <w:p w14:paraId="34D4CA5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73 octane aviation spirit</w:t>
      </w:r>
      <w:r w:rsidRPr="007D15AA">
        <w:rPr>
          <w:rFonts w:ascii="Garamond" w:hAnsi="Garamond"/>
          <w:noProof/>
          <w:lang w:val="en-US"/>
        </w:rPr>
        <w:tab/>
        <w:t>37</w:t>
      </w:r>
    </w:p>
    <w:p w14:paraId="62628B6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78 Fighter Wing</w:t>
      </w:r>
      <w:r w:rsidRPr="007D15AA">
        <w:rPr>
          <w:rFonts w:ascii="Garamond" w:hAnsi="Garamond"/>
          <w:noProof/>
          <w:lang w:val="en-US"/>
        </w:rPr>
        <w:tab/>
        <w:t>6</w:t>
      </w:r>
    </w:p>
    <w:p w14:paraId="798A9933"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8</w:t>
      </w:r>
    </w:p>
    <w:p w14:paraId="55242ED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80 octane aviation spirit</w:t>
      </w:r>
      <w:r w:rsidRPr="007D15AA">
        <w:rPr>
          <w:rFonts w:ascii="Garamond" w:hAnsi="Garamond"/>
          <w:noProof/>
          <w:lang w:val="en-US"/>
        </w:rPr>
        <w:tab/>
        <w:t>37</w:t>
      </w:r>
    </w:p>
    <w:p w14:paraId="6826BF81"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9</w:t>
      </w:r>
    </w:p>
    <w:p w14:paraId="318DB54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91 octane aviation spirit</w:t>
      </w:r>
      <w:r w:rsidRPr="007D15AA">
        <w:rPr>
          <w:rFonts w:ascii="Garamond" w:hAnsi="Garamond"/>
          <w:noProof/>
          <w:lang w:val="en-US"/>
        </w:rPr>
        <w:tab/>
        <w:t>37</w:t>
      </w:r>
    </w:p>
    <w:p w14:paraId="2470DAA2"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A</w:t>
      </w:r>
    </w:p>
    <w:p w14:paraId="1880514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Abadan Refinery</w:t>
      </w:r>
      <w:r w:rsidRPr="007D15AA">
        <w:rPr>
          <w:rFonts w:ascii="Garamond" w:hAnsi="Garamond"/>
          <w:noProof/>
          <w:lang w:val="en-US"/>
        </w:rPr>
        <w:tab/>
        <w:t>19</w:t>
      </w:r>
    </w:p>
    <w:p w14:paraId="0DBA846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iCs/>
          <w:noProof/>
          <w:lang w:val="en-US"/>
        </w:rPr>
        <w:t>Accelerated Gum</w:t>
      </w:r>
      <w:r w:rsidRPr="007D15AA">
        <w:rPr>
          <w:rFonts w:ascii="Garamond" w:hAnsi="Garamond"/>
          <w:noProof/>
          <w:lang w:val="en-US"/>
        </w:rPr>
        <w:tab/>
        <w:t>41</w:t>
      </w:r>
    </w:p>
    <w:p w14:paraId="47774AE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acid</w:t>
      </w:r>
      <w:r w:rsidRPr="007D15AA">
        <w:rPr>
          <w:rFonts w:ascii="Garamond" w:hAnsi="Garamond"/>
          <w:noProof/>
          <w:lang w:val="en-US"/>
        </w:rPr>
        <w:tab/>
        <w:t>29</w:t>
      </w:r>
    </w:p>
    <w:p w14:paraId="46822D3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iCs/>
          <w:noProof/>
          <w:lang w:val="en-US"/>
        </w:rPr>
        <w:t>Acid Strength</w:t>
      </w:r>
      <w:r w:rsidRPr="007D15AA">
        <w:rPr>
          <w:rFonts w:ascii="Garamond" w:hAnsi="Garamond"/>
          <w:noProof/>
          <w:lang w:val="en-US"/>
        </w:rPr>
        <w:tab/>
        <w:t>29</w:t>
      </w:r>
    </w:p>
    <w:p w14:paraId="0B0D0C3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Acid Treating Plant</w:t>
      </w:r>
      <w:r w:rsidRPr="007D15AA">
        <w:rPr>
          <w:rFonts w:ascii="Garamond" w:hAnsi="Garamond"/>
          <w:noProof/>
          <w:lang w:val="en-US"/>
        </w:rPr>
        <w:tab/>
        <w:t>21</w:t>
      </w:r>
    </w:p>
    <w:p w14:paraId="0E9987A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acid-treated</w:t>
      </w:r>
      <w:r w:rsidRPr="007D15AA">
        <w:rPr>
          <w:rFonts w:ascii="Garamond" w:hAnsi="Garamond"/>
          <w:noProof/>
          <w:lang w:val="en-US"/>
        </w:rPr>
        <w:tab/>
        <w:t>31</w:t>
      </w:r>
    </w:p>
    <w:p w14:paraId="32F5A89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additives</w:t>
      </w:r>
      <w:r w:rsidRPr="007D15AA">
        <w:rPr>
          <w:rFonts w:ascii="Garamond" w:hAnsi="Garamond"/>
          <w:noProof/>
          <w:lang w:val="en-US"/>
        </w:rPr>
        <w:tab/>
        <w:t>40</w:t>
      </w:r>
    </w:p>
    <w:p w14:paraId="1551BF6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Adelaide</w:t>
      </w:r>
      <w:r w:rsidRPr="007D15AA">
        <w:rPr>
          <w:rFonts w:ascii="Garamond" w:hAnsi="Garamond"/>
          <w:noProof/>
          <w:lang w:val="en-US"/>
        </w:rPr>
        <w:tab/>
        <w:t>3</w:t>
      </w:r>
    </w:p>
    <w:p w14:paraId="7C280F9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Admiralty</w:t>
      </w:r>
      <w:r w:rsidRPr="007D15AA">
        <w:rPr>
          <w:rFonts w:ascii="Garamond" w:hAnsi="Garamond"/>
          <w:noProof/>
          <w:lang w:val="en-US"/>
        </w:rPr>
        <w:tab/>
        <w:t>36</w:t>
      </w:r>
    </w:p>
    <w:p w14:paraId="27EAA01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Adrian E Drew</w:t>
      </w:r>
      <w:r w:rsidRPr="007D15AA">
        <w:rPr>
          <w:rFonts w:ascii="Garamond" w:hAnsi="Garamond"/>
          <w:noProof/>
          <w:lang w:val="en-US"/>
        </w:rPr>
        <w:tab/>
        <w:t>47</w:t>
      </w:r>
    </w:p>
    <w:p w14:paraId="6F0B9D6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advance warning aircraft</w:t>
      </w:r>
      <w:r w:rsidRPr="007D15AA">
        <w:rPr>
          <w:rFonts w:ascii="Garamond" w:hAnsi="Garamond"/>
          <w:noProof/>
          <w:lang w:val="en-US"/>
        </w:rPr>
        <w:tab/>
        <w:t>8</w:t>
      </w:r>
    </w:p>
    <w:p w14:paraId="2BA1F0C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Afghanistan</w:t>
      </w:r>
      <w:r w:rsidRPr="007D15AA">
        <w:rPr>
          <w:rFonts w:ascii="Garamond" w:hAnsi="Garamond"/>
          <w:noProof/>
          <w:lang w:val="en-US"/>
        </w:rPr>
        <w:tab/>
        <w:t>9</w:t>
      </w:r>
    </w:p>
    <w:p w14:paraId="7E9EC80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Africa</w:t>
      </w:r>
      <w:r w:rsidRPr="007D15AA">
        <w:rPr>
          <w:rFonts w:ascii="Garamond" w:hAnsi="Garamond"/>
          <w:noProof/>
          <w:lang w:val="en-US"/>
        </w:rPr>
        <w:tab/>
        <w:t>3, 5, 9, 12</w:t>
      </w:r>
    </w:p>
    <w:p w14:paraId="2C6D78A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air speed records</w:t>
      </w:r>
      <w:r w:rsidRPr="007D15AA">
        <w:rPr>
          <w:rFonts w:ascii="Garamond" w:hAnsi="Garamond"/>
          <w:noProof/>
          <w:lang w:val="en-US"/>
        </w:rPr>
        <w:tab/>
        <w:t>46</w:t>
      </w:r>
    </w:p>
    <w:p w14:paraId="7EBBA30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Airborne Warning and Control</w:t>
      </w:r>
      <w:r w:rsidRPr="007D15AA">
        <w:rPr>
          <w:rFonts w:ascii="Garamond" w:hAnsi="Garamond"/>
          <w:noProof/>
          <w:lang w:val="en-US"/>
        </w:rPr>
        <w:tab/>
        <w:t>9</w:t>
      </w:r>
    </w:p>
    <w:p w14:paraId="7F69E1A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airliners</w:t>
      </w:r>
      <w:r w:rsidRPr="007D15AA">
        <w:rPr>
          <w:rFonts w:ascii="Garamond" w:hAnsi="Garamond"/>
          <w:noProof/>
          <w:lang w:val="en-US"/>
        </w:rPr>
        <w:tab/>
        <w:t>10</w:t>
      </w:r>
    </w:p>
    <w:p w14:paraId="1C03118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alcohols</w:t>
      </w:r>
      <w:r w:rsidRPr="007D15AA">
        <w:rPr>
          <w:rFonts w:ascii="Garamond" w:hAnsi="Garamond"/>
          <w:noProof/>
          <w:lang w:val="en-US"/>
        </w:rPr>
        <w:tab/>
        <w:t>42</w:t>
      </w:r>
    </w:p>
    <w:p w14:paraId="3CC30DC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Alice Springs</w:t>
      </w:r>
      <w:r w:rsidRPr="007D15AA">
        <w:rPr>
          <w:rFonts w:ascii="Garamond" w:hAnsi="Garamond"/>
          <w:noProof/>
          <w:lang w:val="en-US"/>
        </w:rPr>
        <w:tab/>
        <w:t>3</w:t>
      </w:r>
    </w:p>
    <w:p w14:paraId="372942E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Alky Feed</w:t>
      </w:r>
      <w:r w:rsidRPr="007D15AA">
        <w:rPr>
          <w:rFonts w:ascii="Garamond" w:hAnsi="Garamond"/>
          <w:noProof/>
          <w:lang w:val="en-US"/>
        </w:rPr>
        <w:tab/>
        <w:t>27, 28</w:t>
      </w:r>
    </w:p>
    <w:p w14:paraId="44F8D33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iCs/>
          <w:noProof/>
          <w:lang w:val="en-US"/>
        </w:rPr>
        <w:t>alkylate</w:t>
      </w:r>
      <w:r w:rsidRPr="007D15AA">
        <w:rPr>
          <w:rFonts w:ascii="Garamond" w:hAnsi="Garamond"/>
          <w:noProof/>
          <w:lang w:val="en-US"/>
        </w:rPr>
        <w:tab/>
        <w:t>20, 27, 28, 29, 31, 34, 35</w:t>
      </w:r>
    </w:p>
    <w:p w14:paraId="7E783BF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alkylating butylenes</w:t>
      </w:r>
      <w:r w:rsidRPr="007D15AA">
        <w:rPr>
          <w:rFonts w:ascii="Garamond" w:hAnsi="Garamond"/>
          <w:noProof/>
          <w:lang w:val="en-US"/>
        </w:rPr>
        <w:tab/>
        <w:t>35</w:t>
      </w:r>
    </w:p>
    <w:p w14:paraId="65A09C30" w14:textId="46A2BC43"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alkylation</w:t>
      </w:r>
      <w:r w:rsidRPr="007D15AA">
        <w:rPr>
          <w:rFonts w:ascii="Garamond" w:hAnsi="Garamond"/>
          <w:noProof/>
          <w:lang w:val="en-US"/>
        </w:rPr>
        <w:tab/>
        <w:t>19, 21, 29, 31, 32</w:t>
      </w:r>
    </w:p>
    <w:p w14:paraId="2E78A2C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alkylation feed</w:t>
      </w:r>
      <w:r w:rsidRPr="007D15AA">
        <w:rPr>
          <w:rFonts w:ascii="Garamond" w:hAnsi="Garamond"/>
          <w:noProof/>
          <w:lang w:val="en-US"/>
        </w:rPr>
        <w:tab/>
        <w:t>27</w:t>
      </w:r>
    </w:p>
    <w:p w14:paraId="6508B70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Alkylation Process Flow</w:t>
      </w:r>
      <w:r w:rsidRPr="007D15AA">
        <w:rPr>
          <w:rFonts w:ascii="Garamond" w:hAnsi="Garamond"/>
          <w:noProof/>
          <w:lang w:val="en-US"/>
        </w:rPr>
        <w:tab/>
        <w:t>26</w:t>
      </w:r>
    </w:p>
    <w:p w14:paraId="1A627D7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Alkylation Reactor</w:t>
      </w:r>
      <w:r w:rsidRPr="007D15AA">
        <w:rPr>
          <w:rFonts w:ascii="Garamond" w:hAnsi="Garamond"/>
          <w:noProof/>
          <w:lang w:val="en-US"/>
        </w:rPr>
        <w:tab/>
        <w:t>26</w:t>
      </w:r>
    </w:p>
    <w:p w14:paraId="4A3B79D1" w14:textId="72A6DAA0"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Alkylation Unit</w:t>
      </w:r>
      <w:r w:rsidRPr="007D15AA">
        <w:rPr>
          <w:rFonts w:ascii="Garamond" w:hAnsi="Garamond"/>
          <w:noProof/>
          <w:lang w:val="en-US"/>
        </w:rPr>
        <w:tab/>
        <w:t>19, 20, 22, 25, 26, 27, 28</w:t>
      </w:r>
    </w:p>
    <w:p w14:paraId="2A5C16A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alloy valves</w:t>
      </w:r>
      <w:r w:rsidRPr="007D15AA">
        <w:rPr>
          <w:rFonts w:ascii="Garamond" w:hAnsi="Garamond"/>
          <w:noProof/>
          <w:lang w:val="en-US"/>
        </w:rPr>
        <w:tab/>
        <w:t>42</w:t>
      </w:r>
    </w:p>
    <w:p w14:paraId="29DDA4B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it-IT"/>
        </w:rPr>
        <w:t>Altona</w:t>
      </w:r>
      <w:r w:rsidRPr="007D15AA">
        <w:rPr>
          <w:rFonts w:ascii="Garamond" w:hAnsi="Garamond"/>
          <w:noProof/>
          <w:lang w:val="en-US"/>
        </w:rPr>
        <w:tab/>
        <w:t>19, 20, 21, 35</w:t>
      </w:r>
    </w:p>
    <w:p w14:paraId="74ADC98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Altona Refinery</w:t>
      </w:r>
      <w:r w:rsidRPr="007D15AA">
        <w:rPr>
          <w:rFonts w:ascii="Garamond" w:hAnsi="Garamond"/>
          <w:noProof/>
          <w:lang w:val="en-US"/>
        </w:rPr>
        <w:tab/>
        <w:t>3, 10, 20, 21, 22, 24, 28, 35, 47</w:t>
      </w:r>
    </w:p>
    <w:p w14:paraId="4A19943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aluminium chloride</w:t>
      </w:r>
      <w:r w:rsidRPr="007D15AA">
        <w:rPr>
          <w:rFonts w:ascii="Garamond" w:hAnsi="Garamond"/>
          <w:noProof/>
          <w:lang w:val="en-US"/>
        </w:rPr>
        <w:tab/>
        <w:t>32</w:t>
      </w:r>
    </w:p>
    <w:p w14:paraId="5258D19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American Society for Testing Materials (A.S.T.M.)</w:t>
      </w:r>
      <w:r w:rsidRPr="007D15AA">
        <w:rPr>
          <w:rFonts w:ascii="Garamond" w:hAnsi="Garamond"/>
          <w:noProof/>
          <w:lang w:val="en-US"/>
        </w:rPr>
        <w:tab/>
        <w:t>43</w:t>
      </w:r>
    </w:p>
    <w:p w14:paraId="346D30C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amines</w:t>
      </w:r>
      <w:r w:rsidRPr="007D15AA">
        <w:rPr>
          <w:rFonts w:ascii="Garamond" w:hAnsi="Garamond"/>
          <w:noProof/>
          <w:lang w:val="en-US"/>
        </w:rPr>
        <w:tab/>
        <w:t>40</w:t>
      </w:r>
    </w:p>
    <w:p w14:paraId="5BF4E82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ANA</w:t>
      </w:r>
      <w:r w:rsidRPr="007D15AA">
        <w:rPr>
          <w:rFonts w:ascii="Garamond" w:hAnsi="Garamond"/>
          <w:noProof/>
          <w:lang w:val="en-US"/>
        </w:rPr>
        <w:tab/>
        <w:t>3, 4</w:t>
      </w:r>
    </w:p>
    <w:p w14:paraId="5D7A2FC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Aniline Point</w:t>
      </w:r>
      <w:r w:rsidRPr="007D15AA">
        <w:rPr>
          <w:rFonts w:ascii="Garamond" w:hAnsi="Garamond"/>
          <w:noProof/>
          <w:lang w:val="en-US"/>
        </w:rPr>
        <w:tab/>
        <w:t>41</w:t>
      </w:r>
    </w:p>
    <w:p w14:paraId="3387AD7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Ansett Transport Industries</w:t>
      </w:r>
      <w:r w:rsidRPr="007D15AA">
        <w:rPr>
          <w:rFonts w:ascii="Garamond" w:hAnsi="Garamond"/>
          <w:noProof/>
          <w:lang w:val="en-US"/>
        </w:rPr>
        <w:tab/>
        <w:t>4</w:t>
      </w:r>
    </w:p>
    <w:p w14:paraId="7715EB8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Ansett-ANA</w:t>
      </w:r>
      <w:r w:rsidRPr="007D15AA">
        <w:rPr>
          <w:rFonts w:ascii="Garamond" w:hAnsi="Garamond"/>
          <w:noProof/>
          <w:lang w:val="en-US"/>
        </w:rPr>
        <w:tab/>
        <w:t>4</w:t>
      </w:r>
    </w:p>
    <w:p w14:paraId="7BD2977C" w14:textId="752AABC3"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anti-oxidant</w:t>
      </w:r>
      <w:r w:rsidRPr="007D15AA">
        <w:rPr>
          <w:rFonts w:ascii="Garamond" w:hAnsi="Garamond"/>
          <w:noProof/>
          <w:lang w:val="en-US"/>
        </w:rPr>
        <w:tab/>
        <w:t>35, 40</w:t>
      </w:r>
    </w:p>
    <w:p w14:paraId="590A5C3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Aramco crude</w:t>
      </w:r>
      <w:r w:rsidRPr="007D15AA">
        <w:rPr>
          <w:rFonts w:ascii="Garamond" w:hAnsi="Garamond"/>
          <w:noProof/>
          <w:lang w:val="en-US"/>
        </w:rPr>
        <w:tab/>
        <w:t>35</w:t>
      </w:r>
    </w:p>
    <w:p w14:paraId="7D819B7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aromatic</w:t>
      </w:r>
      <w:r w:rsidRPr="007D15AA">
        <w:rPr>
          <w:rFonts w:ascii="Garamond" w:hAnsi="Garamond"/>
          <w:noProof/>
          <w:lang w:val="en-US"/>
        </w:rPr>
        <w:tab/>
        <w:t>30, 31</w:t>
      </w:r>
    </w:p>
    <w:p w14:paraId="4F3BC6D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aromatic gasoline</w:t>
      </w:r>
      <w:r w:rsidRPr="007D15AA">
        <w:rPr>
          <w:rFonts w:ascii="Garamond" w:hAnsi="Garamond"/>
          <w:noProof/>
          <w:lang w:val="en-US"/>
        </w:rPr>
        <w:tab/>
        <w:t>31</w:t>
      </w:r>
    </w:p>
    <w:p w14:paraId="4348D33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Aruba</w:t>
      </w:r>
      <w:r w:rsidRPr="007D15AA">
        <w:rPr>
          <w:rFonts w:ascii="Garamond" w:hAnsi="Garamond"/>
          <w:noProof/>
          <w:lang w:val="en-US"/>
        </w:rPr>
        <w:tab/>
        <w:t>17</w:t>
      </w:r>
    </w:p>
    <w:p w14:paraId="5BDCCBE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Athens</w:t>
      </w:r>
      <w:r w:rsidRPr="007D15AA">
        <w:rPr>
          <w:rFonts w:ascii="Garamond" w:hAnsi="Garamond"/>
          <w:noProof/>
          <w:lang w:val="en-US"/>
        </w:rPr>
        <w:tab/>
        <w:t>3</w:t>
      </w:r>
    </w:p>
    <w:p w14:paraId="40869F8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Atlantic Ocean</w:t>
      </w:r>
      <w:r w:rsidRPr="007D15AA">
        <w:rPr>
          <w:rFonts w:ascii="Garamond" w:hAnsi="Garamond"/>
          <w:noProof/>
          <w:lang w:val="en-US"/>
        </w:rPr>
        <w:tab/>
        <w:t>11</w:t>
      </w:r>
    </w:p>
    <w:p w14:paraId="07A3C72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Atlantic Union Oil Co.</w:t>
      </w:r>
      <w:r w:rsidRPr="007D15AA">
        <w:rPr>
          <w:rFonts w:ascii="Garamond" w:hAnsi="Garamond"/>
          <w:noProof/>
          <w:lang w:val="en-US"/>
        </w:rPr>
        <w:tab/>
        <w:t>18</w:t>
      </w:r>
    </w:p>
    <w:p w14:paraId="311B0DD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atomic</w:t>
      </w:r>
      <w:r w:rsidRPr="007D15AA">
        <w:rPr>
          <w:rFonts w:ascii="Garamond" w:hAnsi="Garamond"/>
          <w:noProof/>
          <w:lang w:val="en-US"/>
        </w:rPr>
        <w:tab/>
        <w:t>15</w:t>
      </w:r>
    </w:p>
    <w:p w14:paraId="75EEA43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Augusta</w:t>
      </w:r>
      <w:r w:rsidRPr="007D15AA">
        <w:rPr>
          <w:rFonts w:ascii="Garamond" w:hAnsi="Garamond"/>
          <w:noProof/>
          <w:lang w:val="en-US"/>
        </w:rPr>
        <w:tab/>
        <w:t>17</w:t>
      </w:r>
    </w:p>
    <w:p w14:paraId="5F1E5A7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austenitic steel</w:t>
      </w:r>
      <w:r w:rsidRPr="007D15AA">
        <w:rPr>
          <w:rFonts w:ascii="Garamond" w:hAnsi="Garamond"/>
          <w:noProof/>
          <w:lang w:val="en-US"/>
        </w:rPr>
        <w:tab/>
        <w:t>42</w:t>
      </w:r>
    </w:p>
    <w:p w14:paraId="2A80B57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Australia</w:t>
      </w:r>
      <w:r w:rsidRPr="007D15AA">
        <w:rPr>
          <w:rFonts w:ascii="Garamond" w:hAnsi="Garamond"/>
          <w:noProof/>
          <w:lang w:val="en-US"/>
        </w:rPr>
        <w:tab/>
        <w:t>10, 11, 12, 13, 16, 18, 47</w:t>
      </w:r>
    </w:p>
    <w:p w14:paraId="26BF295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Australian Defence forces</w:t>
      </w:r>
      <w:r w:rsidRPr="007D15AA">
        <w:rPr>
          <w:rFonts w:ascii="Garamond" w:hAnsi="Garamond"/>
          <w:noProof/>
          <w:lang w:val="en-US"/>
        </w:rPr>
        <w:tab/>
        <w:t>36</w:t>
      </w:r>
    </w:p>
    <w:p w14:paraId="0EA2D46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Australian Military Forces</w:t>
      </w:r>
      <w:r w:rsidRPr="007D15AA">
        <w:rPr>
          <w:rFonts w:ascii="Garamond" w:hAnsi="Garamond"/>
          <w:noProof/>
          <w:lang w:val="en-US"/>
        </w:rPr>
        <w:tab/>
        <w:t>36</w:t>
      </w:r>
    </w:p>
    <w:p w14:paraId="17BAC09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Australian National Airways</w:t>
      </w:r>
      <w:r w:rsidRPr="007D15AA">
        <w:rPr>
          <w:rFonts w:ascii="Garamond" w:hAnsi="Garamond"/>
          <w:noProof/>
          <w:lang w:val="en-US"/>
        </w:rPr>
        <w:tab/>
        <w:t>3</w:t>
      </w:r>
    </w:p>
    <w:p w14:paraId="727C416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Australian Oil Refining (Caltex)</w:t>
      </w:r>
      <w:r w:rsidRPr="007D15AA">
        <w:rPr>
          <w:rFonts w:ascii="Garamond" w:hAnsi="Garamond"/>
          <w:noProof/>
          <w:lang w:val="en-US"/>
        </w:rPr>
        <w:tab/>
        <w:t>19, 20</w:t>
      </w:r>
    </w:p>
    <w:p w14:paraId="23E58AE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Australian Synthetic Rubber Pty. Ltd.</w:t>
      </w:r>
      <w:r w:rsidRPr="007D15AA">
        <w:rPr>
          <w:rFonts w:ascii="Garamond" w:hAnsi="Garamond"/>
          <w:noProof/>
          <w:lang w:val="en-US"/>
        </w:rPr>
        <w:tab/>
        <w:t>18</w:t>
      </w:r>
    </w:p>
    <w:p w14:paraId="380F414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automotive diesel</w:t>
      </w:r>
      <w:r w:rsidRPr="007D15AA">
        <w:rPr>
          <w:rFonts w:ascii="Garamond" w:hAnsi="Garamond"/>
          <w:noProof/>
          <w:lang w:val="en-US"/>
        </w:rPr>
        <w:tab/>
        <w:t>35</w:t>
      </w:r>
    </w:p>
    <w:p w14:paraId="3C48D7F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Avalon</w:t>
      </w:r>
      <w:r w:rsidRPr="007D15AA">
        <w:rPr>
          <w:rFonts w:ascii="Garamond" w:hAnsi="Garamond"/>
          <w:noProof/>
          <w:lang w:val="en-US"/>
        </w:rPr>
        <w:tab/>
        <w:t>3</w:t>
      </w:r>
    </w:p>
    <w:p w14:paraId="519263B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Avaro</w:t>
      </w:r>
      <w:r w:rsidRPr="007D15AA">
        <w:rPr>
          <w:rFonts w:ascii="Garamond" w:hAnsi="Garamond"/>
          <w:noProof/>
          <w:lang w:val="en-US"/>
        </w:rPr>
        <w:tab/>
        <w:t>31</w:t>
      </w:r>
    </w:p>
    <w:p w14:paraId="780851C6" w14:textId="6C087490"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avgas</w:t>
      </w:r>
      <w:r w:rsidRPr="007D15AA">
        <w:rPr>
          <w:rFonts w:ascii="Garamond" w:hAnsi="Garamond"/>
          <w:noProof/>
          <w:lang w:val="en-US"/>
        </w:rPr>
        <w:tab/>
        <w:t>5, 9, 10, 16, 17, 21</w:t>
      </w:r>
    </w:p>
    <w:p w14:paraId="1CD7287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Avgas 100/130</w:t>
      </w:r>
      <w:r w:rsidRPr="007D15AA">
        <w:rPr>
          <w:rFonts w:ascii="Garamond" w:hAnsi="Garamond"/>
          <w:noProof/>
          <w:lang w:val="en-US"/>
        </w:rPr>
        <w:tab/>
        <w:t>21, 30, 35, 37, 39, 40, 42, 43</w:t>
      </w:r>
    </w:p>
    <w:p w14:paraId="0538E58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Avgas 108/135</w:t>
      </w:r>
      <w:r w:rsidRPr="007D15AA">
        <w:rPr>
          <w:rFonts w:ascii="Garamond" w:hAnsi="Garamond"/>
          <w:noProof/>
          <w:lang w:val="en-US"/>
        </w:rPr>
        <w:tab/>
        <w:t>43</w:t>
      </w:r>
    </w:p>
    <w:p w14:paraId="30610579" w14:textId="7282099B"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Avgas 115/145</w:t>
      </w:r>
      <w:r w:rsidRPr="007D15AA">
        <w:rPr>
          <w:rFonts w:ascii="Garamond" w:hAnsi="Garamond"/>
          <w:noProof/>
          <w:lang w:val="en-US"/>
        </w:rPr>
        <w:tab/>
        <w:t>9, 21, 27, 35, 37, 40, 42, 43</w:t>
      </w:r>
    </w:p>
    <w:p w14:paraId="151BB71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Avgas 73</w:t>
      </w:r>
      <w:r w:rsidRPr="007D15AA">
        <w:rPr>
          <w:rFonts w:ascii="Garamond" w:hAnsi="Garamond"/>
          <w:noProof/>
          <w:lang w:val="en-US"/>
        </w:rPr>
        <w:tab/>
        <w:t>37, 40, 42</w:t>
      </w:r>
    </w:p>
    <w:p w14:paraId="634AE54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Avgas 80</w:t>
      </w:r>
      <w:r w:rsidRPr="007D15AA">
        <w:rPr>
          <w:rFonts w:ascii="Garamond" w:hAnsi="Garamond"/>
          <w:noProof/>
          <w:lang w:val="en-US"/>
        </w:rPr>
        <w:tab/>
        <w:t>37</w:t>
      </w:r>
    </w:p>
    <w:p w14:paraId="4B4B00C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Avgas 80/87</w:t>
      </w:r>
      <w:r w:rsidRPr="007D15AA">
        <w:rPr>
          <w:rFonts w:ascii="Garamond" w:hAnsi="Garamond"/>
          <w:noProof/>
          <w:lang w:val="en-US"/>
        </w:rPr>
        <w:tab/>
        <w:t>21, 35, 43</w:t>
      </w:r>
    </w:p>
    <w:p w14:paraId="1768C0C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Avgas 91/96</w:t>
      </w:r>
      <w:r w:rsidRPr="007D15AA">
        <w:rPr>
          <w:rFonts w:ascii="Garamond" w:hAnsi="Garamond"/>
          <w:noProof/>
          <w:lang w:val="en-US"/>
        </w:rPr>
        <w:tab/>
        <w:t>37, 40, 42, 43</w:t>
      </w:r>
    </w:p>
    <w:p w14:paraId="4D4E92F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aviation gasoline</w:t>
      </w:r>
      <w:r w:rsidRPr="007D15AA">
        <w:rPr>
          <w:rFonts w:ascii="Garamond" w:hAnsi="Garamond"/>
          <w:noProof/>
          <w:lang w:val="en-US"/>
        </w:rPr>
        <w:tab/>
        <w:t>3, 7, 9, 10, 13, 15, 19, 20, 21, 28, 30, 33, 34, 35, 40, 42, 43, 47</w:t>
      </w:r>
    </w:p>
    <w:p w14:paraId="77025F5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Aviation Kerosene</w:t>
      </w:r>
      <w:r w:rsidRPr="007D15AA">
        <w:rPr>
          <w:rFonts w:ascii="Garamond" w:hAnsi="Garamond"/>
          <w:noProof/>
          <w:lang w:val="en-US"/>
        </w:rPr>
        <w:tab/>
        <w:t>37</w:t>
      </w:r>
    </w:p>
    <w:p w14:paraId="3110D26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Aviation Specification</w:t>
      </w:r>
      <w:r w:rsidRPr="007D15AA">
        <w:rPr>
          <w:rFonts w:ascii="Garamond" w:hAnsi="Garamond"/>
          <w:noProof/>
          <w:lang w:val="en-US"/>
        </w:rPr>
        <w:tab/>
        <w:t>40</w:t>
      </w:r>
    </w:p>
    <w:p w14:paraId="6D651AB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aviation turbine engines</w:t>
      </w:r>
      <w:r w:rsidRPr="007D15AA">
        <w:rPr>
          <w:rFonts w:ascii="Garamond" w:hAnsi="Garamond"/>
          <w:noProof/>
          <w:lang w:val="en-US"/>
        </w:rPr>
        <w:tab/>
        <w:t>37</w:t>
      </w:r>
    </w:p>
    <w:p w14:paraId="5ABF32D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Aviation turbine fuel</w:t>
      </w:r>
      <w:r w:rsidRPr="007D15AA">
        <w:rPr>
          <w:rFonts w:ascii="Garamond" w:hAnsi="Garamond"/>
          <w:noProof/>
          <w:lang w:val="en-US"/>
        </w:rPr>
        <w:tab/>
        <w:t>10</w:t>
      </w:r>
    </w:p>
    <w:p w14:paraId="740DC02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Aviation Turbine Gasoline</w:t>
      </w:r>
      <w:r w:rsidRPr="007D15AA">
        <w:rPr>
          <w:rFonts w:ascii="Garamond" w:hAnsi="Garamond"/>
          <w:noProof/>
          <w:lang w:val="en-US"/>
        </w:rPr>
        <w:tab/>
        <w:t>37</w:t>
      </w:r>
    </w:p>
    <w:p w14:paraId="4E91DA3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Avis Leonides Major</w:t>
      </w:r>
      <w:r w:rsidRPr="007D15AA">
        <w:rPr>
          <w:rFonts w:ascii="Garamond" w:hAnsi="Garamond"/>
          <w:noProof/>
          <w:lang w:val="en-US"/>
        </w:rPr>
        <w:tab/>
        <w:t>14</w:t>
      </w:r>
    </w:p>
    <w:p w14:paraId="4C6DF4A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Avon-engined Sabre</w:t>
      </w:r>
      <w:r w:rsidRPr="007D15AA">
        <w:rPr>
          <w:rFonts w:ascii="Garamond" w:hAnsi="Garamond"/>
          <w:noProof/>
          <w:lang w:val="en-US"/>
        </w:rPr>
        <w:tab/>
        <w:t>3</w:t>
      </w:r>
    </w:p>
    <w:p w14:paraId="314FA81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iCs/>
          <w:noProof/>
          <w:lang w:val="en-US"/>
        </w:rPr>
        <w:t>Avro Lincoln</w:t>
      </w:r>
      <w:r w:rsidRPr="007D15AA">
        <w:rPr>
          <w:rFonts w:ascii="Garamond" w:hAnsi="Garamond"/>
          <w:noProof/>
          <w:lang w:val="en-US"/>
        </w:rPr>
        <w:tab/>
        <w:t>1, 4, 5, 6, 7, 37</w:t>
      </w:r>
    </w:p>
    <w:p w14:paraId="57F0A37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Avro York</w:t>
      </w:r>
      <w:r w:rsidRPr="007D15AA">
        <w:rPr>
          <w:rFonts w:ascii="Garamond" w:hAnsi="Garamond"/>
          <w:noProof/>
          <w:lang w:val="en-US"/>
        </w:rPr>
        <w:tab/>
        <w:t>12</w:t>
      </w:r>
    </w:p>
    <w:p w14:paraId="45BC0B0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AVTAG</w:t>
      </w:r>
      <w:r w:rsidRPr="007D15AA">
        <w:rPr>
          <w:rFonts w:ascii="Garamond" w:hAnsi="Garamond"/>
          <w:noProof/>
          <w:lang w:val="en-US"/>
        </w:rPr>
        <w:tab/>
        <w:t>37</w:t>
      </w:r>
    </w:p>
    <w:p w14:paraId="2E3F671B" w14:textId="75AD8E9D"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AVTUR</w:t>
      </w:r>
      <w:r w:rsidRPr="007D15AA">
        <w:rPr>
          <w:rFonts w:ascii="Garamond" w:hAnsi="Garamond"/>
          <w:noProof/>
          <w:lang w:val="en-US"/>
        </w:rPr>
        <w:tab/>
        <w:t>10, 37</w:t>
      </w:r>
    </w:p>
    <w:p w14:paraId="51633DE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AWAC</w:t>
      </w:r>
      <w:r w:rsidRPr="007D15AA">
        <w:rPr>
          <w:rFonts w:ascii="Garamond" w:hAnsi="Garamond"/>
          <w:noProof/>
          <w:lang w:val="en-US"/>
        </w:rPr>
        <w:tab/>
        <w:t>9, 10</w:t>
      </w:r>
    </w:p>
    <w:p w14:paraId="674B224E"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B</w:t>
      </w:r>
    </w:p>
    <w:p w14:paraId="4870048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B-36 Peacemaker</w:t>
      </w:r>
      <w:r w:rsidRPr="007D15AA">
        <w:rPr>
          <w:rFonts w:ascii="Garamond" w:hAnsi="Garamond"/>
          <w:noProof/>
          <w:lang w:val="en-US"/>
        </w:rPr>
        <w:tab/>
        <w:t>7, 8</w:t>
      </w:r>
    </w:p>
    <w:p w14:paraId="0C6B2C2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B-47 Stratojet</w:t>
      </w:r>
      <w:r w:rsidRPr="007D15AA">
        <w:rPr>
          <w:rFonts w:ascii="Garamond" w:hAnsi="Garamond"/>
          <w:noProof/>
          <w:lang w:val="en-US"/>
        </w:rPr>
        <w:tab/>
        <w:t>7, 8</w:t>
      </w:r>
    </w:p>
    <w:p w14:paraId="06899DF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B-52 Stratofortress</w:t>
      </w:r>
      <w:r w:rsidRPr="007D15AA">
        <w:rPr>
          <w:rFonts w:ascii="Garamond" w:hAnsi="Garamond"/>
          <w:noProof/>
          <w:lang w:val="en-US"/>
        </w:rPr>
        <w:tab/>
        <w:t>7</w:t>
      </w:r>
    </w:p>
    <w:p w14:paraId="687E301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Bahrein Refinery</w:t>
      </w:r>
      <w:r w:rsidRPr="007D15AA">
        <w:rPr>
          <w:rFonts w:ascii="Garamond" w:hAnsi="Garamond"/>
          <w:noProof/>
          <w:lang w:val="en-US"/>
        </w:rPr>
        <w:tab/>
        <w:t>19</w:t>
      </w:r>
    </w:p>
    <w:p w14:paraId="4C0721D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Base gasoline</w:t>
      </w:r>
      <w:r w:rsidRPr="007D15AA">
        <w:rPr>
          <w:rFonts w:ascii="Garamond" w:hAnsi="Garamond"/>
          <w:noProof/>
          <w:lang w:val="en-US"/>
        </w:rPr>
        <w:tab/>
        <w:t>30</w:t>
      </w:r>
    </w:p>
    <w:p w14:paraId="48AA263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base stock</w:t>
      </w:r>
      <w:r w:rsidRPr="007D15AA">
        <w:rPr>
          <w:rFonts w:ascii="Garamond" w:hAnsi="Garamond"/>
          <w:noProof/>
          <w:lang w:val="en-US"/>
        </w:rPr>
        <w:tab/>
        <w:t>30, 34, 35</w:t>
      </w:r>
    </w:p>
    <w:p w14:paraId="4858056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Bass Strait</w:t>
      </w:r>
      <w:r w:rsidRPr="007D15AA">
        <w:rPr>
          <w:rFonts w:ascii="Garamond" w:hAnsi="Garamond"/>
          <w:noProof/>
          <w:lang w:val="en-US"/>
        </w:rPr>
        <w:tab/>
        <w:t>21</w:t>
      </w:r>
    </w:p>
    <w:p w14:paraId="73D3840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Bataan Peninsula</w:t>
      </w:r>
      <w:r w:rsidRPr="007D15AA">
        <w:rPr>
          <w:rFonts w:ascii="Garamond" w:hAnsi="Garamond"/>
          <w:noProof/>
          <w:lang w:val="en-US"/>
        </w:rPr>
        <w:tab/>
        <w:t>19</w:t>
      </w:r>
    </w:p>
    <w:p w14:paraId="147CCAF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Baton Rouge</w:t>
      </w:r>
      <w:r w:rsidRPr="007D15AA">
        <w:rPr>
          <w:rFonts w:ascii="Garamond" w:hAnsi="Garamond"/>
          <w:noProof/>
          <w:lang w:val="en-US"/>
        </w:rPr>
        <w:tab/>
        <w:t>17</w:t>
      </w:r>
    </w:p>
    <w:p w14:paraId="12828DF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Baytown</w:t>
      </w:r>
      <w:r w:rsidRPr="007D15AA">
        <w:rPr>
          <w:rFonts w:ascii="Garamond" w:hAnsi="Garamond"/>
          <w:noProof/>
          <w:lang w:val="en-US"/>
        </w:rPr>
        <w:tab/>
        <w:t>17</w:t>
      </w:r>
    </w:p>
    <w:p w14:paraId="358E083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Bayway</w:t>
      </w:r>
      <w:r w:rsidRPr="007D15AA">
        <w:rPr>
          <w:rFonts w:ascii="Garamond" w:hAnsi="Garamond"/>
          <w:noProof/>
          <w:lang w:val="en-US"/>
        </w:rPr>
        <w:tab/>
        <w:t>17</w:t>
      </w:r>
    </w:p>
    <w:p w14:paraId="24DDEFA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Beaumont</w:t>
      </w:r>
      <w:r w:rsidRPr="007D15AA">
        <w:rPr>
          <w:rFonts w:ascii="Garamond" w:hAnsi="Garamond"/>
          <w:noProof/>
          <w:lang w:val="en-US"/>
        </w:rPr>
        <w:tab/>
        <w:t>17</w:t>
      </w:r>
    </w:p>
    <w:p w14:paraId="713F08E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Beechcraft</w:t>
      </w:r>
      <w:r w:rsidRPr="007D15AA">
        <w:rPr>
          <w:rFonts w:ascii="Garamond" w:hAnsi="Garamond"/>
          <w:noProof/>
          <w:lang w:val="en-US"/>
        </w:rPr>
        <w:tab/>
        <w:t>13</w:t>
      </w:r>
    </w:p>
    <w:p w14:paraId="1A451A6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lastRenderedPageBreak/>
        <w:t>Belgian</w:t>
      </w:r>
      <w:r w:rsidRPr="007D15AA">
        <w:rPr>
          <w:rFonts w:ascii="Garamond" w:hAnsi="Garamond"/>
          <w:noProof/>
          <w:lang w:val="en-US"/>
        </w:rPr>
        <w:tab/>
        <w:t>9</w:t>
      </w:r>
    </w:p>
    <w:p w14:paraId="070CCF51" w14:textId="454386E5"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Benzene</w:t>
      </w:r>
      <w:r w:rsidRPr="007D15AA">
        <w:rPr>
          <w:rFonts w:ascii="Garamond" w:hAnsi="Garamond"/>
          <w:noProof/>
          <w:lang w:val="en-US"/>
        </w:rPr>
        <w:tab/>
        <w:t>32, 40</w:t>
      </w:r>
    </w:p>
    <w:p w14:paraId="1179F88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benzene extracts</w:t>
      </w:r>
      <w:r w:rsidRPr="007D15AA">
        <w:rPr>
          <w:rFonts w:ascii="Garamond" w:hAnsi="Garamond"/>
          <w:noProof/>
          <w:lang w:val="en-US"/>
        </w:rPr>
        <w:tab/>
        <w:t>31</w:t>
      </w:r>
    </w:p>
    <w:p w14:paraId="0F3FD29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Berlin</w:t>
      </w:r>
      <w:r w:rsidRPr="007D15AA">
        <w:rPr>
          <w:rFonts w:ascii="Garamond" w:hAnsi="Garamond"/>
          <w:noProof/>
          <w:lang w:val="en-US"/>
        </w:rPr>
        <w:tab/>
        <w:t>5</w:t>
      </w:r>
    </w:p>
    <w:p w14:paraId="1E7EE79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bitumen</w:t>
      </w:r>
      <w:r w:rsidRPr="007D15AA">
        <w:rPr>
          <w:rFonts w:ascii="Garamond" w:hAnsi="Garamond"/>
          <w:noProof/>
          <w:lang w:val="en-US"/>
        </w:rPr>
        <w:tab/>
        <w:t>21</w:t>
      </w:r>
    </w:p>
    <w:p w14:paraId="0588361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Bitumen Oxidizer</w:t>
      </w:r>
      <w:r w:rsidRPr="007D15AA">
        <w:rPr>
          <w:rFonts w:ascii="Garamond" w:hAnsi="Garamond"/>
          <w:noProof/>
          <w:lang w:val="en-US"/>
        </w:rPr>
        <w:tab/>
        <w:t>21</w:t>
      </w:r>
    </w:p>
    <w:p w14:paraId="558F27A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black acidic tar</w:t>
      </w:r>
      <w:r w:rsidRPr="007D15AA">
        <w:rPr>
          <w:rFonts w:ascii="Garamond" w:hAnsi="Garamond"/>
          <w:noProof/>
          <w:lang w:val="en-US"/>
        </w:rPr>
        <w:tab/>
        <w:t>28</w:t>
      </w:r>
    </w:p>
    <w:p w14:paraId="6FF2219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black box</w:t>
      </w:r>
      <w:r w:rsidRPr="007D15AA">
        <w:rPr>
          <w:rFonts w:ascii="Garamond" w:hAnsi="Garamond"/>
          <w:noProof/>
          <w:lang w:val="en-US"/>
        </w:rPr>
        <w:tab/>
        <w:t>3</w:t>
      </w:r>
    </w:p>
    <w:p w14:paraId="36FE8BF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black tarry goo</w:t>
      </w:r>
      <w:r w:rsidRPr="007D15AA">
        <w:rPr>
          <w:rFonts w:ascii="Garamond" w:hAnsi="Garamond"/>
          <w:noProof/>
          <w:lang w:val="en-US"/>
        </w:rPr>
        <w:tab/>
        <w:t>29</w:t>
      </w:r>
    </w:p>
    <w:p w14:paraId="5E4C904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blending chart</w:t>
      </w:r>
      <w:r w:rsidRPr="007D15AA">
        <w:rPr>
          <w:rFonts w:ascii="Garamond" w:hAnsi="Garamond"/>
          <w:noProof/>
          <w:lang w:val="en-US"/>
        </w:rPr>
        <w:tab/>
        <w:t>34</w:t>
      </w:r>
    </w:p>
    <w:p w14:paraId="3A47857A" w14:textId="681DAF4D"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blendstock</w:t>
      </w:r>
      <w:r w:rsidRPr="007D15AA">
        <w:rPr>
          <w:rFonts w:ascii="Garamond" w:hAnsi="Garamond"/>
          <w:noProof/>
          <w:lang w:val="en-US"/>
        </w:rPr>
        <w:tab/>
        <w:t>3, 20, 21, 27, 30, 31, 35</w:t>
      </w:r>
    </w:p>
    <w:p w14:paraId="5E03465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BOAC</w:t>
      </w:r>
      <w:r w:rsidRPr="007D15AA">
        <w:rPr>
          <w:rFonts w:ascii="Garamond" w:hAnsi="Garamond"/>
          <w:noProof/>
          <w:lang w:val="en-US"/>
        </w:rPr>
        <w:tab/>
        <w:t>4</w:t>
      </w:r>
    </w:p>
    <w:p w14:paraId="3EAF1C8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Boeing 707-138</w:t>
      </w:r>
      <w:r w:rsidRPr="007D15AA">
        <w:rPr>
          <w:rFonts w:ascii="Garamond" w:hAnsi="Garamond"/>
          <w:noProof/>
          <w:lang w:val="en-US"/>
        </w:rPr>
        <w:tab/>
        <w:t>4</w:t>
      </w:r>
    </w:p>
    <w:p w14:paraId="5EE5359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Boeing B-29 Superfortress</w:t>
      </w:r>
      <w:r w:rsidRPr="007D15AA">
        <w:rPr>
          <w:rFonts w:ascii="Garamond" w:hAnsi="Garamond"/>
          <w:noProof/>
          <w:lang w:val="en-US"/>
        </w:rPr>
        <w:tab/>
        <w:t>7</w:t>
      </w:r>
    </w:p>
    <w:p w14:paraId="1A469D1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Boeing Stratocruiser 377</w:t>
      </w:r>
      <w:r w:rsidRPr="007D15AA">
        <w:rPr>
          <w:rFonts w:ascii="Garamond" w:hAnsi="Garamond"/>
          <w:noProof/>
          <w:lang w:val="en-US"/>
        </w:rPr>
        <w:tab/>
        <w:t>5, 10</w:t>
      </w:r>
    </w:p>
    <w:p w14:paraId="2204E85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Bogata Airport</w:t>
      </w:r>
      <w:r w:rsidRPr="007D15AA">
        <w:rPr>
          <w:rFonts w:ascii="Garamond" w:hAnsi="Garamond"/>
          <w:noProof/>
          <w:lang w:val="en-US"/>
        </w:rPr>
        <w:tab/>
        <w:t>45</w:t>
      </w:r>
    </w:p>
    <w:p w14:paraId="2091580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Bombay</w:t>
      </w:r>
      <w:r w:rsidRPr="007D15AA">
        <w:rPr>
          <w:rFonts w:ascii="Garamond" w:hAnsi="Garamond"/>
          <w:noProof/>
          <w:lang w:val="en-US"/>
        </w:rPr>
        <w:tab/>
        <w:t>19</w:t>
      </w:r>
    </w:p>
    <w:p w14:paraId="02E9BEF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BP</w:t>
      </w:r>
      <w:r w:rsidRPr="007D15AA">
        <w:rPr>
          <w:rFonts w:ascii="Garamond" w:hAnsi="Garamond"/>
          <w:noProof/>
          <w:lang w:val="en-US"/>
        </w:rPr>
        <w:tab/>
        <w:t>20</w:t>
      </w:r>
    </w:p>
    <w:p w14:paraId="5C4F975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BP Kwinana</w:t>
      </w:r>
      <w:r w:rsidRPr="007D15AA">
        <w:rPr>
          <w:rFonts w:ascii="Garamond" w:hAnsi="Garamond"/>
          <w:noProof/>
          <w:lang w:val="en-US"/>
        </w:rPr>
        <w:tab/>
        <w:t>19, 20, 47</w:t>
      </w:r>
    </w:p>
    <w:p w14:paraId="746ECD3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Brisbane</w:t>
      </w:r>
      <w:r w:rsidRPr="007D15AA">
        <w:rPr>
          <w:rFonts w:ascii="Garamond" w:hAnsi="Garamond"/>
          <w:noProof/>
          <w:lang w:val="en-US"/>
        </w:rPr>
        <w:tab/>
        <w:t>3</w:t>
      </w:r>
    </w:p>
    <w:p w14:paraId="59C470B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Bristol Brigand</w:t>
      </w:r>
      <w:r w:rsidRPr="007D15AA">
        <w:rPr>
          <w:rFonts w:ascii="Garamond" w:hAnsi="Garamond"/>
          <w:noProof/>
          <w:lang w:val="en-US"/>
        </w:rPr>
        <w:tab/>
        <w:t>6</w:t>
      </w:r>
    </w:p>
    <w:p w14:paraId="6024979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Bristol Freighter</w:t>
      </w:r>
      <w:r w:rsidRPr="007D15AA">
        <w:rPr>
          <w:rFonts w:ascii="Garamond" w:hAnsi="Garamond"/>
          <w:noProof/>
          <w:lang w:val="en-US"/>
        </w:rPr>
        <w:tab/>
        <w:t>3, 39</w:t>
      </w:r>
    </w:p>
    <w:p w14:paraId="76D91CE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British</w:t>
      </w:r>
      <w:r w:rsidRPr="007D15AA">
        <w:rPr>
          <w:rFonts w:ascii="Garamond" w:hAnsi="Garamond"/>
          <w:noProof/>
          <w:lang w:val="en-US"/>
        </w:rPr>
        <w:tab/>
        <w:t>9, 13</w:t>
      </w:r>
    </w:p>
    <w:p w14:paraId="0237A77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British Commonwealth Strategic Reserve</w:t>
      </w:r>
      <w:r w:rsidRPr="007D15AA">
        <w:rPr>
          <w:rFonts w:ascii="Garamond" w:hAnsi="Garamond"/>
          <w:noProof/>
          <w:lang w:val="en-US"/>
        </w:rPr>
        <w:tab/>
        <w:t>4</w:t>
      </w:r>
    </w:p>
    <w:p w14:paraId="2C201AF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British Crusader</w:t>
      </w:r>
      <w:r w:rsidRPr="007D15AA">
        <w:rPr>
          <w:rFonts w:ascii="Garamond" w:hAnsi="Garamond"/>
          <w:noProof/>
          <w:lang w:val="en-US"/>
        </w:rPr>
        <w:tab/>
        <w:t>20</w:t>
      </w:r>
    </w:p>
    <w:p w14:paraId="66B7E31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British Empire</w:t>
      </w:r>
      <w:r w:rsidRPr="007D15AA">
        <w:rPr>
          <w:rFonts w:ascii="Garamond" w:hAnsi="Garamond"/>
          <w:noProof/>
          <w:lang w:val="en-US"/>
        </w:rPr>
        <w:tab/>
        <w:t>12</w:t>
      </w:r>
    </w:p>
    <w:p w14:paraId="37905E1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British Empire Airways</w:t>
      </w:r>
      <w:r w:rsidRPr="007D15AA">
        <w:rPr>
          <w:rFonts w:ascii="Garamond" w:hAnsi="Garamond"/>
          <w:noProof/>
          <w:lang w:val="en-US"/>
        </w:rPr>
        <w:tab/>
        <w:t>13</w:t>
      </w:r>
    </w:p>
    <w:p w14:paraId="3875BB8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British Ministry</w:t>
      </w:r>
      <w:r w:rsidRPr="007D15AA">
        <w:rPr>
          <w:rFonts w:ascii="Garamond" w:hAnsi="Garamond"/>
          <w:noProof/>
          <w:lang w:val="en-US"/>
        </w:rPr>
        <w:tab/>
        <w:t>40</w:t>
      </w:r>
    </w:p>
    <w:p w14:paraId="17A7B52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British Standards Institution</w:t>
      </w:r>
      <w:r w:rsidRPr="007D15AA">
        <w:rPr>
          <w:rFonts w:ascii="Garamond" w:hAnsi="Garamond"/>
          <w:noProof/>
          <w:lang w:val="en-US"/>
        </w:rPr>
        <w:tab/>
        <w:t>36</w:t>
      </w:r>
    </w:p>
    <w:p w14:paraId="17DCAEB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British Thermal Units</w:t>
      </w:r>
      <w:r w:rsidRPr="007D15AA">
        <w:rPr>
          <w:rFonts w:ascii="Garamond" w:hAnsi="Garamond"/>
          <w:noProof/>
          <w:lang w:val="en-US"/>
        </w:rPr>
        <w:tab/>
        <w:t>41</w:t>
      </w:r>
    </w:p>
    <w:p w14:paraId="0826B83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Burma</w:t>
      </w:r>
      <w:r w:rsidRPr="007D15AA">
        <w:rPr>
          <w:rFonts w:ascii="Garamond" w:hAnsi="Garamond"/>
          <w:noProof/>
          <w:lang w:val="en-US"/>
        </w:rPr>
        <w:tab/>
        <w:t>18</w:t>
      </w:r>
    </w:p>
    <w:p w14:paraId="507699E8" w14:textId="7B77C022"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butane</w:t>
      </w:r>
      <w:r w:rsidRPr="007D15AA">
        <w:rPr>
          <w:rFonts w:ascii="Garamond" w:hAnsi="Garamond"/>
          <w:noProof/>
          <w:lang w:val="en-US"/>
        </w:rPr>
        <w:tab/>
        <w:t>25, 27, 28, 30, 31, 32, 35</w:t>
      </w:r>
    </w:p>
    <w:p w14:paraId="3273C1C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Butene-1</w:t>
      </w:r>
      <w:r w:rsidRPr="007D15AA">
        <w:rPr>
          <w:rFonts w:ascii="Garamond" w:hAnsi="Garamond"/>
          <w:noProof/>
          <w:lang w:val="en-US"/>
        </w:rPr>
        <w:tab/>
        <w:t>28</w:t>
      </w:r>
    </w:p>
    <w:p w14:paraId="1DDEAC7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Butterworth</w:t>
      </w:r>
      <w:r w:rsidRPr="007D15AA">
        <w:rPr>
          <w:rFonts w:ascii="Garamond" w:hAnsi="Garamond"/>
          <w:noProof/>
          <w:lang w:val="en-US"/>
        </w:rPr>
        <w:tab/>
        <w:t>4, 6</w:t>
      </w:r>
    </w:p>
    <w:p w14:paraId="028B26A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butylene</w:t>
      </w:r>
      <w:r w:rsidRPr="007D15AA">
        <w:rPr>
          <w:rFonts w:ascii="Garamond" w:hAnsi="Garamond"/>
          <w:noProof/>
          <w:lang w:val="en-US"/>
        </w:rPr>
        <w:tab/>
        <w:t>19, 27, 28, 35</w:t>
      </w:r>
    </w:p>
    <w:p w14:paraId="2F568AD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butylene alkylate</w:t>
      </w:r>
      <w:r w:rsidRPr="007D15AA">
        <w:rPr>
          <w:rFonts w:ascii="Garamond" w:hAnsi="Garamond"/>
          <w:noProof/>
          <w:lang w:val="en-US"/>
        </w:rPr>
        <w:tab/>
        <w:t>28, 29, 35</w:t>
      </w:r>
    </w:p>
    <w:p w14:paraId="2619407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butylenes</w:t>
      </w:r>
      <w:r w:rsidRPr="007D15AA">
        <w:rPr>
          <w:rFonts w:ascii="Garamond" w:hAnsi="Garamond"/>
          <w:noProof/>
          <w:lang w:val="en-US"/>
        </w:rPr>
        <w:tab/>
        <w:t>20, 26</w:t>
      </w:r>
    </w:p>
    <w:p w14:paraId="31CABDFE"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C</w:t>
      </w:r>
    </w:p>
    <w:p w14:paraId="49E78BE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C.F.R. F3 Method</w:t>
      </w:r>
      <w:r w:rsidRPr="007D15AA">
        <w:rPr>
          <w:rFonts w:ascii="Garamond" w:hAnsi="Garamond"/>
          <w:noProof/>
          <w:lang w:val="en-US"/>
        </w:rPr>
        <w:tab/>
        <w:t>42</w:t>
      </w:r>
    </w:p>
    <w:p w14:paraId="52EF9D9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C.O.R. - Laverton</w:t>
      </w:r>
      <w:r w:rsidRPr="007D15AA">
        <w:rPr>
          <w:rFonts w:ascii="Garamond" w:hAnsi="Garamond"/>
          <w:noProof/>
          <w:lang w:val="en-US"/>
        </w:rPr>
        <w:tab/>
        <w:t>19</w:t>
      </w:r>
    </w:p>
    <w:p w14:paraId="4D7EC22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CA-27</w:t>
      </w:r>
      <w:r w:rsidRPr="007D15AA">
        <w:rPr>
          <w:rFonts w:ascii="Garamond" w:hAnsi="Garamond"/>
          <w:noProof/>
          <w:lang w:val="en-US"/>
        </w:rPr>
        <w:tab/>
        <w:t>3</w:t>
      </w:r>
    </w:p>
    <w:p w14:paraId="12EAAFB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CAC</w:t>
      </w:r>
      <w:r w:rsidRPr="007D15AA">
        <w:rPr>
          <w:rFonts w:ascii="Garamond" w:hAnsi="Garamond"/>
          <w:noProof/>
          <w:lang w:val="en-US"/>
        </w:rPr>
        <w:tab/>
        <w:t>3, 39</w:t>
      </w:r>
    </w:p>
    <w:p w14:paraId="506350F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California</w:t>
      </w:r>
      <w:r w:rsidRPr="007D15AA">
        <w:rPr>
          <w:rFonts w:ascii="Garamond" w:hAnsi="Garamond"/>
          <w:noProof/>
          <w:lang w:val="en-US"/>
        </w:rPr>
        <w:tab/>
        <w:t>17</w:t>
      </w:r>
    </w:p>
    <w:p w14:paraId="0D255BD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California Research Corporation</w:t>
      </w:r>
      <w:r w:rsidRPr="007D15AA">
        <w:rPr>
          <w:rFonts w:ascii="Garamond" w:hAnsi="Garamond"/>
          <w:noProof/>
          <w:lang w:val="en-US"/>
        </w:rPr>
        <w:tab/>
        <w:t>15</w:t>
      </w:r>
    </w:p>
    <w:p w14:paraId="6D40E73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calorific value</w:t>
      </w:r>
      <w:r w:rsidRPr="007D15AA">
        <w:rPr>
          <w:rFonts w:ascii="Garamond" w:hAnsi="Garamond"/>
          <w:noProof/>
          <w:lang w:val="en-US"/>
        </w:rPr>
        <w:tab/>
        <w:t>32</w:t>
      </w:r>
    </w:p>
    <w:p w14:paraId="6DF4592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Caltex</w:t>
      </w:r>
      <w:r w:rsidRPr="007D15AA">
        <w:rPr>
          <w:rFonts w:ascii="Garamond" w:hAnsi="Garamond"/>
          <w:noProof/>
          <w:lang w:val="en-US"/>
        </w:rPr>
        <w:tab/>
        <w:t>19</w:t>
      </w:r>
    </w:p>
    <w:p w14:paraId="520D951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Caltex Kurnell</w:t>
      </w:r>
      <w:r w:rsidRPr="007D15AA">
        <w:rPr>
          <w:rFonts w:ascii="Garamond" w:hAnsi="Garamond"/>
          <w:noProof/>
          <w:lang w:val="en-US"/>
        </w:rPr>
        <w:tab/>
        <w:t>47</w:t>
      </w:r>
    </w:p>
    <w:p w14:paraId="6E1CB44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Cambodia</w:t>
      </w:r>
      <w:r w:rsidRPr="007D15AA">
        <w:rPr>
          <w:rFonts w:ascii="Garamond" w:hAnsi="Garamond"/>
          <w:noProof/>
          <w:lang w:val="en-US"/>
        </w:rPr>
        <w:tab/>
        <w:t>18</w:t>
      </w:r>
    </w:p>
    <w:p w14:paraId="5E3CA80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Canada</w:t>
      </w:r>
      <w:r w:rsidRPr="007D15AA">
        <w:rPr>
          <w:rFonts w:ascii="Garamond" w:hAnsi="Garamond"/>
          <w:noProof/>
          <w:lang w:val="en-US"/>
        </w:rPr>
        <w:tab/>
        <w:t>17, 36</w:t>
      </w:r>
    </w:p>
    <w:p w14:paraId="5806592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Canadian Government Specification Board</w:t>
      </w:r>
      <w:r w:rsidRPr="007D15AA">
        <w:rPr>
          <w:rFonts w:ascii="Garamond" w:hAnsi="Garamond"/>
          <w:noProof/>
          <w:lang w:val="en-US"/>
        </w:rPr>
        <w:tab/>
        <w:t>36</w:t>
      </w:r>
    </w:p>
    <w:p w14:paraId="0695F8E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Canberra</w:t>
      </w:r>
      <w:r w:rsidRPr="007D15AA">
        <w:rPr>
          <w:rFonts w:ascii="Garamond" w:hAnsi="Garamond"/>
          <w:noProof/>
          <w:lang w:val="en-US"/>
        </w:rPr>
        <w:tab/>
        <w:t>4, 6, 7</w:t>
      </w:r>
    </w:p>
    <w:p w14:paraId="427A1B9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carburettor icing</w:t>
      </w:r>
      <w:r w:rsidRPr="007D15AA">
        <w:rPr>
          <w:rFonts w:ascii="Garamond" w:hAnsi="Garamond"/>
          <w:noProof/>
          <w:lang w:val="en-US"/>
        </w:rPr>
        <w:tab/>
        <w:t>40</w:t>
      </w:r>
    </w:p>
    <w:p w14:paraId="61825F9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Caribbean</w:t>
      </w:r>
      <w:r w:rsidRPr="007D15AA">
        <w:rPr>
          <w:rFonts w:ascii="Garamond" w:hAnsi="Garamond"/>
          <w:noProof/>
          <w:lang w:val="en-US"/>
        </w:rPr>
        <w:tab/>
        <w:t>11</w:t>
      </w:r>
    </w:p>
    <w:p w14:paraId="619A83A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Carter Oil Company</w:t>
      </w:r>
      <w:r w:rsidRPr="007D15AA">
        <w:rPr>
          <w:rFonts w:ascii="Garamond" w:hAnsi="Garamond"/>
          <w:noProof/>
          <w:lang w:val="en-US"/>
        </w:rPr>
        <w:tab/>
        <w:t>17</w:t>
      </w:r>
    </w:p>
    <w:p w14:paraId="7FBA001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Castel Idris</w:t>
      </w:r>
      <w:r w:rsidRPr="007D15AA">
        <w:rPr>
          <w:rFonts w:ascii="Garamond" w:hAnsi="Garamond"/>
          <w:noProof/>
          <w:lang w:val="en-US"/>
        </w:rPr>
        <w:tab/>
        <w:t>46</w:t>
      </w:r>
    </w:p>
    <w:p w14:paraId="1DA2BC24" w14:textId="138AF992"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catalyst</w:t>
      </w:r>
      <w:r w:rsidRPr="007D15AA">
        <w:rPr>
          <w:rFonts w:ascii="Garamond" w:hAnsi="Garamond"/>
          <w:noProof/>
          <w:lang w:val="en-US"/>
        </w:rPr>
        <w:tab/>
        <w:t>19, 32</w:t>
      </w:r>
    </w:p>
    <w:p w14:paraId="4EC222A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Catalytic Cracked Gasoline</w:t>
      </w:r>
      <w:r w:rsidRPr="007D15AA">
        <w:rPr>
          <w:rFonts w:ascii="Garamond" w:hAnsi="Garamond"/>
          <w:noProof/>
          <w:lang w:val="en-US"/>
        </w:rPr>
        <w:tab/>
        <w:t>30</w:t>
      </w:r>
    </w:p>
    <w:p w14:paraId="08B84167" w14:textId="39DC26C1"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catalytic cracking</w:t>
      </w:r>
      <w:r w:rsidRPr="007D15AA">
        <w:rPr>
          <w:rFonts w:ascii="Garamond" w:hAnsi="Garamond"/>
          <w:noProof/>
          <w:lang w:val="en-US"/>
        </w:rPr>
        <w:tab/>
        <w:t>15, 20, 30, 31</w:t>
      </w:r>
    </w:p>
    <w:p w14:paraId="700EC2C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catalytic reforming</w:t>
      </w:r>
      <w:r w:rsidRPr="007D15AA">
        <w:rPr>
          <w:rFonts w:ascii="Garamond" w:hAnsi="Garamond"/>
          <w:noProof/>
          <w:lang w:val="en-US"/>
        </w:rPr>
        <w:tab/>
        <w:t>15, 16, 31</w:t>
      </w:r>
    </w:p>
    <w:p w14:paraId="0153C6C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caustic</w:t>
      </w:r>
      <w:r w:rsidRPr="007D15AA">
        <w:rPr>
          <w:rFonts w:ascii="Garamond" w:hAnsi="Garamond"/>
          <w:noProof/>
          <w:lang w:val="en-US"/>
        </w:rPr>
        <w:tab/>
        <w:t>28</w:t>
      </w:r>
    </w:p>
    <w:p w14:paraId="05FDA2D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caustic treated</w:t>
      </w:r>
      <w:r w:rsidRPr="007D15AA">
        <w:rPr>
          <w:rFonts w:ascii="Garamond" w:hAnsi="Garamond"/>
          <w:noProof/>
          <w:lang w:val="en-US"/>
        </w:rPr>
        <w:tab/>
        <w:t>27</w:t>
      </w:r>
    </w:p>
    <w:p w14:paraId="6E5C4D0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caustic washing</w:t>
      </w:r>
      <w:r w:rsidRPr="007D15AA">
        <w:rPr>
          <w:rFonts w:ascii="Garamond" w:hAnsi="Garamond"/>
          <w:noProof/>
          <w:lang w:val="en-US"/>
        </w:rPr>
        <w:tab/>
        <w:t>28</w:t>
      </w:r>
    </w:p>
    <w:p w14:paraId="6603B26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centre of gravity</w:t>
      </w:r>
      <w:r w:rsidRPr="007D15AA">
        <w:rPr>
          <w:rFonts w:ascii="Garamond" w:hAnsi="Garamond"/>
          <w:noProof/>
          <w:lang w:val="en-US"/>
        </w:rPr>
        <w:tab/>
        <w:t>41</w:t>
      </w:r>
    </w:p>
    <w:p w14:paraId="36DF340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Cessna</w:t>
      </w:r>
      <w:r w:rsidRPr="007D15AA">
        <w:rPr>
          <w:rFonts w:ascii="Garamond" w:hAnsi="Garamond"/>
          <w:noProof/>
          <w:lang w:val="en-US"/>
        </w:rPr>
        <w:tab/>
        <w:t>13</w:t>
      </w:r>
    </w:p>
    <w:p w14:paraId="2BDC46B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Ceylon</w:t>
      </w:r>
      <w:r w:rsidRPr="007D15AA">
        <w:rPr>
          <w:rFonts w:ascii="Garamond" w:hAnsi="Garamond"/>
          <w:noProof/>
          <w:lang w:val="en-US"/>
        </w:rPr>
        <w:tab/>
        <w:t>6, 18</w:t>
      </w:r>
    </w:p>
    <w:p w14:paraId="3C90ACB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Charles Kingsford Smith</w:t>
      </w:r>
      <w:r w:rsidRPr="007D15AA">
        <w:rPr>
          <w:rFonts w:ascii="Garamond" w:hAnsi="Garamond"/>
          <w:noProof/>
          <w:lang w:val="en-US"/>
        </w:rPr>
        <w:tab/>
        <w:t>3</w:t>
      </w:r>
    </w:p>
    <w:p w14:paraId="153F066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cis-Butene-2</w:t>
      </w:r>
      <w:r w:rsidRPr="007D15AA">
        <w:rPr>
          <w:rFonts w:ascii="Garamond" w:hAnsi="Garamond"/>
          <w:noProof/>
          <w:lang w:val="en-US"/>
        </w:rPr>
        <w:tab/>
        <w:t>28</w:t>
      </w:r>
    </w:p>
    <w:p w14:paraId="2DE67FE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coal</w:t>
      </w:r>
      <w:r w:rsidRPr="007D15AA">
        <w:rPr>
          <w:rFonts w:ascii="Garamond" w:hAnsi="Garamond"/>
          <w:noProof/>
          <w:lang w:val="en-US"/>
        </w:rPr>
        <w:tab/>
        <w:t>15</w:t>
      </w:r>
    </w:p>
    <w:p w14:paraId="7EC5A7D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Codimer</w:t>
      </w:r>
      <w:r w:rsidRPr="007D15AA">
        <w:rPr>
          <w:rFonts w:ascii="Garamond" w:hAnsi="Garamond"/>
          <w:noProof/>
          <w:lang w:val="en-US"/>
        </w:rPr>
        <w:tab/>
        <w:t>32</w:t>
      </w:r>
    </w:p>
    <w:p w14:paraId="7FC5DF8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Cold War</w:t>
      </w:r>
      <w:r w:rsidRPr="007D15AA">
        <w:rPr>
          <w:rFonts w:ascii="Garamond" w:hAnsi="Garamond"/>
          <w:noProof/>
          <w:lang w:val="en-US"/>
        </w:rPr>
        <w:tab/>
        <w:t>5, 46</w:t>
      </w:r>
    </w:p>
    <w:p w14:paraId="651CAC2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colour</w:t>
      </w:r>
      <w:r w:rsidRPr="007D15AA">
        <w:rPr>
          <w:rFonts w:ascii="Garamond" w:hAnsi="Garamond"/>
          <w:noProof/>
          <w:lang w:val="en-US"/>
        </w:rPr>
        <w:tab/>
        <w:t>42</w:t>
      </w:r>
    </w:p>
    <w:p w14:paraId="0068386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commercial airlines</w:t>
      </w:r>
      <w:r w:rsidRPr="007D15AA">
        <w:rPr>
          <w:rFonts w:ascii="Garamond" w:hAnsi="Garamond"/>
          <w:noProof/>
          <w:lang w:val="en-US"/>
        </w:rPr>
        <w:tab/>
        <w:t>43</w:t>
      </w:r>
    </w:p>
    <w:p w14:paraId="3949295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Commonwealth Aircraft Corp</w:t>
      </w:r>
      <w:r w:rsidRPr="007D15AA">
        <w:rPr>
          <w:rFonts w:ascii="Garamond" w:hAnsi="Garamond"/>
          <w:noProof/>
          <w:lang w:val="en-US"/>
        </w:rPr>
        <w:tab/>
        <w:t>3</w:t>
      </w:r>
    </w:p>
    <w:p w14:paraId="46C347C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Commonwealth Strategic Reserve</w:t>
      </w:r>
      <w:r w:rsidRPr="007D15AA">
        <w:rPr>
          <w:rFonts w:ascii="Garamond" w:hAnsi="Garamond"/>
          <w:noProof/>
          <w:lang w:val="en-US"/>
        </w:rPr>
        <w:tab/>
        <w:t>6</w:t>
      </w:r>
    </w:p>
    <w:p w14:paraId="4CA61B8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Communist</w:t>
      </w:r>
      <w:r w:rsidRPr="007D15AA">
        <w:rPr>
          <w:rFonts w:ascii="Garamond" w:hAnsi="Garamond"/>
          <w:noProof/>
          <w:lang w:val="en-US"/>
        </w:rPr>
        <w:tab/>
        <w:t>5</w:t>
      </w:r>
    </w:p>
    <w:p w14:paraId="1B7AC94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communist guerrillas</w:t>
      </w:r>
      <w:r w:rsidRPr="007D15AA">
        <w:rPr>
          <w:rFonts w:ascii="Garamond" w:hAnsi="Garamond"/>
          <w:noProof/>
          <w:lang w:val="en-US"/>
        </w:rPr>
        <w:tab/>
        <w:t>6</w:t>
      </w:r>
    </w:p>
    <w:p w14:paraId="5088B4A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iCs/>
          <w:noProof/>
          <w:lang w:val="en-US"/>
        </w:rPr>
        <w:t>Composition</w:t>
      </w:r>
      <w:r w:rsidRPr="007D15AA">
        <w:rPr>
          <w:rFonts w:ascii="Garamond" w:hAnsi="Garamond"/>
          <w:noProof/>
          <w:lang w:val="en-US"/>
        </w:rPr>
        <w:tab/>
        <w:t>40</w:t>
      </w:r>
    </w:p>
    <w:p w14:paraId="27887C2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Construction Squadron</w:t>
      </w:r>
      <w:r w:rsidRPr="007D15AA">
        <w:rPr>
          <w:rFonts w:ascii="Garamond" w:hAnsi="Garamond"/>
          <w:noProof/>
          <w:lang w:val="en-US"/>
        </w:rPr>
        <w:tab/>
        <w:t>6</w:t>
      </w:r>
    </w:p>
    <w:p w14:paraId="3A0F070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contaminant</w:t>
      </w:r>
      <w:r w:rsidRPr="007D15AA">
        <w:rPr>
          <w:rFonts w:ascii="Garamond" w:hAnsi="Garamond"/>
          <w:noProof/>
          <w:lang w:val="en-US"/>
        </w:rPr>
        <w:tab/>
        <w:t>40</w:t>
      </w:r>
    </w:p>
    <w:p w14:paraId="6D8DA03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Convair</w:t>
      </w:r>
      <w:r w:rsidRPr="007D15AA">
        <w:rPr>
          <w:rFonts w:ascii="Garamond" w:hAnsi="Garamond"/>
          <w:noProof/>
          <w:lang w:val="en-US"/>
        </w:rPr>
        <w:tab/>
        <w:t>46</w:t>
      </w:r>
    </w:p>
    <w:p w14:paraId="6D481D7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it-IT"/>
        </w:rPr>
        <w:t>Convair F-106A Delta Dart</w:t>
      </w:r>
      <w:r w:rsidRPr="007D15AA">
        <w:rPr>
          <w:rFonts w:ascii="Garamond" w:hAnsi="Garamond"/>
          <w:noProof/>
          <w:lang w:val="en-US"/>
        </w:rPr>
        <w:tab/>
        <w:t>47</w:t>
      </w:r>
    </w:p>
    <w:p w14:paraId="029E729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copolymerized</w:t>
      </w:r>
      <w:r w:rsidRPr="007D15AA">
        <w:rPr>
          <w:rFonts w:ascii="Garamond" w:hAnsi="Garamond"/>
          <w:noProof/>
          <w:lang w:val="en-US"/>
        </w:rPr>
        <w:tab/>
        <w:t>31</w:t>
      </w:r>
    </w:p>
    <w:p w14:paraId="139DB13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copper pyrophosphate</w:t>
      </w:r>
      <w:r w:rsidRPr="007D15AA">
        <w:rPr>
          <w:rFonts w:ascii="Garamond" w:hAnsi="Garamond"/>
          <w:noProof/>
          <w:lang w:val="en-US"/>
        </w:rPr>
        <w:tab/>
        <w:t>32</w:t>
      </w:r>
    </w:p>
    <w:p w14:paraId="23A3651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iCs/>
          <w:noProof/>
          <w:lang w:val="en-US"/>
        </w:rPr>
        <w:t>Corrosive Sulphur</w:t>
      </w:r>
      <w:r w:rsidRPr="007D15AA">
        <w:rPr>
          <w:rFonts w:ascii="Garamond" w:hAnsi="Garamond"/>
          <w:noProof/>
          <w:lang w:val="en-US"/>
        </w:rPr>
        <w:tab/>
        <w:t>41</w:t>
      </w:r>
    </w:p>
    <w:p w14:paraId="4E6A0E5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cracked gasoline</w:t>
      </w:r>
      <w:r w:rsidRPr="007D15AA">
        <w:rPr>
          <w:rFonts w:ascii="Garamond" w:hAnsi="Garamond"/>
          <w:noProof/>
          <w:lang w:val="en-US"/>
        </w:rPr>
        <w:tab/>
        <w:t>21</w:t>
      </w:r>
    </w:p>
    <w:p w14:paraId="55B57B3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cracked stocks</w:t>
      </w:r>
      <w:r w:rsidRPr="007D15AA">
        <w:rPr>
          <w:rFonts w:ascii="Garamond" w:hAnsi="Garamond"/>
          <w:noProof/>
          <w:lang w:val="en-US"/>
        </w:rPr>
        <w:tab/>
        <w:t>16</w:t>
      </w:r>
    </w:p>
    <w:p w14:paraId="2E44FC1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Creole Petroleum Corporation</w:t>
      </w:r>
      <w:r w:rsidRPr="007D15AA">
        <w:rPr>
          <w:rFonts w:ascii="Garamond" w:hAnsi="Garamond"/>
          <w:noProof/>
          <w:lang w:val="en-US"/>
        </w:rPr>
        <w:tab/>
        <w:t>17</w:t>
      </w:r>
    </w:p>
    <w:p w14:paraId="2787FC0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crude</w:t>
      </w:r>
      <w:r w:rsidRPr="007D15AA">
        <w:rPr>
          <w:rFonts w:ascii="Garamond" w:hAnsi="Garamond"/>
          <w:noProof/>
          <w:lang w:val="en-US"/>
        </w:rPr>
        <w:tab/>
        <w:t>17, 18</w:t>
      </w:r>
    </w:p>
    <w:p w14:paraId="26DBCA0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crude oil</w:t>
      </w:r>
      <w:r w:rsidRPr="007D15AA">
        <w:rPr>
          <w:rFonts w:ascii="Garamond" w:hAnsi="Garamond"/>
          <w:noProof/>
          <w:lang w:val="en-US"/>
        </w:rPr>
        <w:tab/>
        <w:t>32</w:t>
      </w:r>
    </w:p>
    <w:p w14:paraId="58E1EDD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Crude Tower</w:t>
      </w:r>
      <w:r w:rsidRPr="007D15AA">
        <w:rPr>
          <w:rFonts w:ascii="Garamond" w:hAnsi="Garamond"/>
          <w:noProof/>
          <w:lang w:val="en-US"/>
        </w:rPr>
        <w:tab/>
        <w:t>23</w:t>
      </w:r>
    </w:p>
    <w:p w14:paraId="3DCA0FE6" w14:textId="5C3BC989"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Cumene</w:t>
      </w:r>
      <w:r w:rsidRPr="007D15AA">
        <w:rPr>
          <w:rFonts w:ascii="Garamond" w:hAnsi="Garamond"/>
          <w:noProof/>
          <w:lang w:val="en-US"/>
        </w:rPr>
        <w:tab/>
        <w:t>32, 34</w:t>
      </w:r>
    </w:p>
    <w:p w14:paraId="0BD0C0A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cyclopentane</w:t>
      </w:r>
      <w:r w:rsidRPr="007D15AA">
        <w:rPr>
          <w:rFonts w:ascii="Garamond" w:hAnsi="Garamond"/>
          <w:noProof/>
          <w:lang w:val="en-US"/>
        </w:rPr>
        <w:tab/>
        <w:t>30</w:t>
      </w:r>
    </w:p>
    <w:p w14:paraId="627B6ED4"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D</w:t>
      </w:r>
    </w:p>
    <w:p w14:paraId="3457A2A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D.Eng.R.D.2482</w:t>
      </w:r>
      <w:r w:rsidRPr="007D15AA">
        <w:rPr>
          <w:rFonts w:ascii="Garamond" w:hAnsi="Garamond"/>
          <w:noProof/>
          <w:lang w:val="en-US"/>
        </w:rPr>
        <w:tab/>
        <w:t>37</w:t>
      </w:r>
    </w:p>
    <w:p w14:paraId="21074F7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D.Eng.R.D.2485</w:t>
      </w:r>
      <w:r w:rsidRPr="007D15AA">
        <w:rPr>
          <w:rFonts w:ascii="Garamond" w:hAnsi="Garamond"/>
          <w:noProof/>
          <w:lang w:val="en-US"/>
        </w:rPr>
        <w:tab/>
        <w:t>37, 40, 42</w:t>
      </w:r>
    </w:p>
    <w:p w14:paraId="307F37B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D.Eng.R.D.2486</w:t>
      </w:r>
      <w:r w:rsidRPr="007D15AA">
        <w:rPr>
          <w:rFonts w:ascii="Garamond" w:hAnsi="Garamond"/>
          <w:noProof/>
          <w:lang w:val="en-US"/>
        </w:rPr>
        <w:tab/>
        <w:t>37</w:t>
      </w:r>
    </w:p>
    <w:p w14:paraId="1B88E13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D.Eng.R.D.2488</w:t>
      </w:r>
      <w:r w:rsidRPr="007D15AA">
        <w:rPr>
          <w:rFonts w:ascii="Garamond" w:hAnsi="Garamond"/>
          <w:noProof/>
          <w:lang w:val="en-US"/>
        </w:rPr>
        <w:tab/>
        <w:t>37</w:t>
      </w:r>
    </w:p>
    <w:p w14:paraId="6D33BE6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D-873</w:t>
      </w:r>
      <w:r w:rsidRPr="007D15AA">
        <w:rPr>
          <w:rFonts w:ascii="Garamond" w:hAnsi="Garamond"/>
          <w:noProof/>
          <w:lang w:val="en-US"/>
        </w:rPr>
        <w:tab/>
        <w:t>43</w:t>
      </w:r>
    </w:p>
    <w:p w14:paraId="751BAE8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D-910-53T</w:t>
      </w:r>
      <w:r w:rsidRPr="007D15AA">
        <w:rPr>
          <w:rFonts w:ascii="Garamond" w:hAnsi="Garamond"/>
          <w:noProof/>
          <w:lang w:val="en-US"/>
        </w:rPr>
        <w:tab/>
        <w:t>43</w:t>
      </w:r>
    </w:p>
    <w:p w14:paraId="42039E3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Daimler engine</w:t>
      </w:r>
      <w:r w:rsidRPr="007D15AA">
        <w:rPr>
          <w:rFonts w:ascii="Garamond" w:hAnsi="Garamond"/>
          <w:noProof/>
          <w:lang w:val="en-US"/>
        </w:rPr>
        <w:tab/>
        <w:t>9</w:t>
      </w:r>
    </w:p>
    <w:p w14:paraId="1FD9020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Dakota</w:t>
      </w:r>
      <w:r w:rsidRPr="007D15AA">
        <w:rPr>
          <w:rFonts w:ascii="Garamond" w:hAnsi="Garamond"/>
          <w:noProof/>
          <w:lang w:val="en-US"/>
        </w:rPr>
        <w:tab/>
        <w:t>39</w:t>
      </w:r>
    </w:p>
    <w:p w14:paraId="6330089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Darwin</w:t>
      </w:r>
      <w:r w:rsidRPr="007D15AA">
        <w:rPr>
          <w:rFonts w:ascii="Garamond" w:hAnsi="Garamond"/>
          <w:noProof/>
          <w:lang w:val="en-US"/>
        </w:rPr>
        <w:tab/>
        <w:t>3</w:t>
      </w:r>
    </w:p>
    <w:p w14:paraId="44C70D6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DC-3</w:t>
      </w:r>
      <w:r w:rsidRPr="007D15AA">
        <w:rPr>
          <w:rFonts w:ascii="Garamond" w:hAnsi="Garamond"/>
          <w:noProof/>
          <w:lang w:val="en-US"/>
        </w:rPr>
        <w:tab/>
        <w:t>3</w:t>
      </w:r>
    </w:p>
    <w:p w14:paraId="235931B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DC-4</w:t>
      </w:r>
      <w:r w:rsidRPr="007D15AA">
        <w:rPr>
          <w:rFonts w:ascii="Garamond" w:hAnsi="Garamond"/>
          <w:noProof/>
          <w:lang w:val="en-US"/>
        </w:rPr>
        <w:tab/>
        <w:t>3</w:t>
      </w:r>
    </w:p>
    <w:p w14:paraId="2FD5B79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DC6-B</w:t>
      </w:r>
      <w:r w:rsidRPr="007D15AA">
        <w:rPr>
          <w:rFonts w:ascii="Garamond" w:hAnsi="Garamond"/>
          <w:noProof/>
          <w:lang w:val="en-US"/>
        </w:rPr>
        <w:tab/>
        <w:t>46</w:t>
      </w:r>
    </w:p>
    <w:p w14:paraId="34EFE6F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 Havilland Comet</w:t>
      </w:r>
      <w:r w:rsidRPr="007D15AA">
        <w:rPr>
          <w:rFonts w:ascii="Garamond" w:hAnsi="Garamond"/>
          <w:noProof/>
          <w:lang w:val="en-US"/>
        </w:rPr>
        <w:tab/>
        <w:t>4, 5, 12</w:t>
      </w:r>
    </w:p>
    <w:p w14:paraId="727CF29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 Havilland DH.103 Hornets</w:t>
      </w:r>
      <w:r w:rsidRPr="007D15AA">
        <w:rPr>
          <w:rFonts w:ascii="Garamond" w:hAnsi="Garamond"/>
          <w:noProof/>
          <w:lang w:val="en-US"/>
        </w:rPr>
        <w:tab/>
        <w:t>6</w:t>
      </w:r>
    </w:p>
    <w:p w14:paraId="3E7368A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 Havilland DHA Vampire 35 Trainer</w:t>
      </w:r>
      <w:r w:rsidRPr="007D15AA">
        <w:rPr>
          <w:rFonts w:ascii="Garamond" w:hAnsi="Garamond"/>
          <w:noProof/>
          <w:lang w:val="en-US"/>
        </w:rPr>
        <w:tab/>
        <w:t>4</w:t>
      </w:r>
    </w:p>
    <w:p w14:paraId="6C832B7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 Havilland Heron</w:t>
      </w:r>
      <w:r w:rsidRPr="007D15AA">
        <w:rPr>
          <w:rFonts w:ascii="Garamond" w:hAnsi="Garamond"/>
          <w:noProof/>
          <w:lang w:val="en-US"/>
        </w:rPr>
        <w:tab/>
        <w:t>12</w:t>
      </w:r>
    </w:p>
    <w:p w14:paraId="7F27F2D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 Havilland Hornet</w:t>
      </w:r>
      <w:r w:rsidRPr="007D15AA">
        <w:rPr>
          <w:rFonts w:ascii="Garamond" w:hAnsi="Garamond"/>
          <w:noProof/>
          <w:lang w:val="en-US"/>
        </w:rPr>
        <w:tab/>
        <w:t>7</w:t>
      </w:r>
    </w:p>
    <w:p w14:paraId="3A9BDDF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iCs/>
          <w:noProof/>
          <w:lang w:val="en-US"/>
        </w:rPr>
        <w:t>de Havilland Vampire</w:t>
      </w:r>
      <w:r w:rsidRPr="007D15AA">
        <w:rPr>
          <w:rFonts w:ascii="Garamond" w:hAnsi="Garamond"/>
          <w:noProof/>
          <w:lang w:val="en-US"/>
        </w:rPr>
        <w:tab/>
        <w:t>1, 6, 7</w:t>
      </w:r>
    </w:p>
    <w:p w14:paraId="089F786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Debut Bottoms</w:t>
      </w:r>
      <w:r w:rsidRPr="007D15AA">
        <w:rPr>
          <w:rFonts w:ascii="Garamond" w:hAnsi="Garamond"/>
          <w:noProof/>
          <w:lang w:val="en-US"/>
        </w:rPr>
        <w:tab/>
        <w:t>28</w:t>
      </w:r>
    </w:p>
    <w:p w14:paraId="68DA737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Debut Overheads</w:t>
      </w:r>
      <w:r w:rsidRPr="007D15AA">
        <w:rPr>
          <w:rFonts w:ascii="Garamond" w:hAnsi="Garamond"/>
          <w:noProof/>
          <w:lang w:val="en-US"/>
        </w:rPr>
        <w:tab/>
        <w:t>28</w:t>
      </w:r>
    </w:p>
    <w:p w14:paraId="1F8D501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Debutanizer</w:t>
      </w:r>
      <w:r w:rsidRPr="007D15AA">
        <w:rPr>
          <w:rFonts w:ascii="Garamond" w:hAnsi="Garamond"/>
          <w:noProof/>
          <w:lang w:val="en-US"/>
        </w:rPr>
        <w:tab/>
        <w:t>25</w:t>
      </w:r>
    </w:p>
    <w:p w14:paraId="0B4729E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Debutanizer tower</w:t>
      </w:r>
      <w:r w:rsidRPr="007D15AA">
        <w:rPr>
          <w:rFonts w:ascii="Garamond" w:hAnsi="Garamond"/>
          <w:noProof/>
          <w:lang w:val="en-US"/>
        </w:rPr>
        <w:tab/>
        <w:t>28</w:t>
      </w:r>
    </w:p>
    <w:p w14:paraId="441E38D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degrees API</w:t>
      </w:r>
      <w:r w:rsidRPr="007D15AA">
        <w:rPr>
          <w:rFonts w:ascii="Garamond" w:hAnsi="Garamond"/>
          <w:noProof/>
          <w:lang w:val="en-US"/>
        </w:rPr>
        <w:tab/>
        <w:t>41</w:t>
      </w:r>
    </w:p>
    <w:p w14:paraId="3912152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Deiso Bottoms</w:t>
      </w:r>
      <w:r w:rsidRPr="007D15AA">
        <w:rPr>
          <w:rFonts w:ascii="Garamond" w:hAnsi="Garamond"/>
          <w:noProof/>
          <w:lang w:val="en-US"/>
        </w:rPr>
        <w:tab/>
        <w:t>28</w:t>
      </w:r>
    </w:p>
    <w:p w14:paraId="05C3056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Deiso Overheads</w:t>
      </w:r>
      <w:r w:rsidRPr="007D15AA">
        <w:rPr>
          <w:rFonts w:ascii="Garamond" w:hAnsi="Garamond"/>
          <w:noProof/>
          <w:lang w:val="en-US"/>
        </w:rPr>
        <w:tab/>
        <w:t>28</w:t>
      </w:r>
    </w:p>
    <w:p w14:paraId="25B3717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Deisobutaniser</w:t>
      </w:r>
      <w:r w:rsidRPr="007D15AA">
        <w:rPr>
          <w:rFonts w:ascii="Garamond" w:hAnsi="Garamond"/>
          <w:noProof/>
          <w:lang w:val="en-US"/>
        </w:rPr>
        <w:tab/>
        <w:t>25, 28</w:t>
      </w:r>
    </w:p>
    <w:p w14:paraId="7015111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Deisobutaniser tower</w:t>
      </w:r>
      <w:r w:rsidRPr="007D15AA">
        <w:rPr>
          <w:rFonts w:ascii="Garamond" w:hAnsi="Garamond"/>
          <w:noProof/>
          <w:lang w:val="en-US"/>
        </w:rPr>
        <w:tab/>
        <w:t>28</w:t>
      </w:r>
    </w:p>
    <w:p w14:paraId="733E5D6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Delaware</w:t>
      </w:r>
      <w:r w:rsidRPr="007D15AA">
        <w:rPr>
          <w:rFonts w:ascii="Garamond" w:hAnsi="Garamond"/>
          <w:noProof/>
          <w:lang w:val="en-US"/>
        </w:rPr>
        <w:tab/>
        <w:t>17</w:t>
      </w:r>
    </w:p>
    <w:p w14:paraId="3A92FAF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Department of Defence</w:t>
      </w:r>
      <w:r w:rsidRPr="007D15AA">
        <w:rPr>
          <w:rFonts w:ascii="Garamond" w:hAnsi="Garamond"/>
          <w:noProof/>
          <w:lang w:val="en-US"/>
        </w:rPr>
        <w:tab/>
        <w:t>36</w:t>
      </w:r>
    </w:p>
    <w:p w14:paraId="33B36E0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Deprop Bottoms</w:t>
      </w:r>
      <w:r w:rsidRPr="007D15AA">
        <w:rPr>
          <w:rFonts w:ascii="Garamond" w:hAnsi="Garamond"/>
          <w:noProof/>
          <w:lang w:val="en-US"/>
        </w:rPr>
        <w:tab/>
        <w:t>28</w:t>
      </w:r>
    </w:p>
    <w:p w14:paraId="05913CF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Deprop Overheads</w:t>
      </w:r>
      <w:r w:rsidRPr="007D15AA">
        <w:rPr>
          <w:rFonts w:ascii="Garamond" w:hAnsi="Garamond"/>
          <w:noProof/>
          <w:lang w:val="en-US"/>
        </w:rPr>
        <w:tab/>
        <w:t>28</w:t>
      </w:r>
    </w:p>
    <w:p w14:paraId="2FDCA69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depropanization</w:t>
      </w:r>
      <w:r w:rsidRPr="007D15AA">
        <w:rPr>
          <w:rFonts w:ascii="Garamond" w:hAnsi="Garamond"/>
          <w:noProof/>
          <w:lang w:val="en-US"/>
        </w:rPr>
        <w:tab/>
        <w:t>28</w:t>
      </w:r>
    </w:p>
    <w:p w14:paraId="3EEF1CE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Depropanizer</w:t>
      </w:r>
      <w:r w:rsidRPr="007D15AA">
        <w:rPr>
          <w:rFonts w:ascii="Garamond" w:hAnsi="Garamond"/>
          <w:noProof/>
          <w:lang w:val="en-US"/>
        </w:rPr>
        <w:tab/>
        <w:t>25, 27</w:t>
      </w:r>
    </w:p>
    <w:p w14:paraId="7633EEE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lastRenderedPageBreak/>
        <w:t>Depropanizer tower</w:t>
      </w:r>
      <w:r w:rsidRPr="007D15AA">
        <w:rPr>
          <w:rFonts w:ascii="Garamond" w:hAnsi="Garamond"/>
          <w:noProof/>
          <w:lang w:val="en-US"/>
        </w:rPr>
        <w:tab/>
        <w:t>27, 28</w:t>
      </w:r>
    </w:p>
    <w:p w14:paraId="4160135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di-isopropyl</w:t>
      </w:r>
      <w:r w:rsidRPr="007D15AA">
        <w:rPr>
          <w:rFonts w:ascii="Garamond" w:hAnsi="Garamond"/>
          <w:noProof/>
          <w:lang w:val="en-US"/>
        </w:rPr>
        <w:tab/>
        <w:t>32</w:t>
      </w:r>
    </w:p>
    <w:p w14:paraId="1DD2D62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Director of Chemical Inspection</w:t>
      </w:r>
      <w:r w:rsidRPr="007D15AA">
        <w:rPr>
          <w:rFonts w:ascii="Garamond" w:hAnsi="Garamond"/>
          <w:noProof/>
          <w:lang w:val="en-US"/>
        </w:rPr>
        <w:tab/>
        <w:t>36</w:t>
      </w:r>
    </w:p>
    <w:p w14:paraId="3C6DB4E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Director of Engine Research and Development</w:t>
      </w:r>
      <w:r w:rsidRPr="007D15AA">
        <w:rPr>
          <w:rFonts w:ascii="Garamond" w:hAnsi="Garamond"/>
          <w:noProof/>
          <w:lang w:val="en-US"/>
        </w:rPr>
        <w:tab/>
        <w:t>36</w:t>
      </w:r>
    </w:p>
    <w:p w14:paraId="57C2315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Director of Supplies and Transport</w:t>
      </w:r>
      <w:r w:rsidRPr="007D15AA">
        <w:rPr>
          <w:rFonts w:ascii="Garamond" w:hAnsi="Garamond"/>
          <w:noProof/>
          <w:lang w:val="en-US"/>
        </w:rPr>
        <w:tab/>
        <w:t>36</w:t>
      </w:r>
    </w:p>
    <w:p w14:paraId="4FEB1F7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distillates</w:t>
      </w:r>
      <w:r w:rsidRPr="007D15AA">
        <w:rPr>
          <w:rFonts w:ascii="Garamond" w:hAnsi="Garamond"/>
          <w:noProof/>
          <w:lang w:val="en-US"/>
        </w:rPr>
        <w:tab/>
        <w:t>30</w:t>
      </w:r>
    </w:p>
    <w:p w14:paraId="0A22B156" w14:textId="7E7F4615"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distillation</w:t>
      </w:r>
      <w:r w:rsidRPr="007D15AA">
        <w:rPr>
          <w:rFonts w:ascii="Garamond" w:hAnsi="Garamond"/>
          <w:noProof/>
          <w:lang w:val="en-US"/>
        </w:rPr>
        <w:tab/>
        <w:t xml:space="preserve">28, </w:t>
      </w:r>
      <w:r w:rsidR="003C754C" w:rsidRPr="007D15AA">
        <w:rPr>
          <w:rFonts w:ascii="Garamond" w:hAnsi="Garamond"/>
          <w:noProof/>
          <w:lang w:val="en-US"/>
        </w:rPr>
        <w:t xml:space="preserve">30, 31, </w:t>
      </w:r>
      <w:r w:rsidRPr="007D15AA">
        <w:rPr>
          <w:rFonts w:ascii="Garamond" w:hAnsi="Garamond"/>
          <w:noProof/>
          <w:lang w:val="en-US"/>
        </w:rPr>
        <w:t xml:space="preserve">32, </w:t>
      </w:r>
      <w:r w:rsidR="003C754C" w:rsidRPr="007D15AA">
        <w:rPr>
          <w:rFonts w:ascii="Garamond" w:hAnsi="Garamond"/>
          <w:noProof/>
          <w:lang w:val="en-US"/>
        </w:rPr>
        <w:t xml:space="preserve">40, </w:t>
      </w:r>
      <w:r w:rsidRPr="007D15AA">
        <w:rPr>
          <w:rFonts w:ascii="Garamond" w:hAnsi="Garamond"/>
          <w:noProof/>
          <w:lang w:val="en-US"/>
        </w:rPr>
        <w:t>43</w:t>
      </w:r>
    </w:p>
    <w:p w14:paraId="5FC4857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distillation range</w:t>
      </w:r>
      <w:r w:rsidRPr="007D15AA">
        <w:rPr>
          <w:rFonts w:ascii="Garamond" w:hAnsi="Garamond"/>
          <w:noProof/>
          <w:lang w:val="en-US"/>
        </w:rPr>
        <w:tab/>
        <w:t>21</w:t>
      </w:r>
    </w:p>
    <w:p w14:paraId="114156D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Douglas C-124 Globemaster</w:t>
      </w:r>
      <w:r w:rsidRPr="007D15AA">
        <w:rPr>
          <w:rFonts w:ascii="Garamond" w:hAnsi="Garamond"/>
          <w:noProof/>
          <w:lang w:val="en-US"/>
        </w:rPr>
        <w:tab/>
        <w:t>9</w:t>
      </w:r>
    </w:p>
    <w:p w14:paraId="12AD2E7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Douglas DC-3</w:t>
      </w:r>
      <w:r w:rsidRPr="007D15AA">
        <w:rPr>
          <w:rFonts w:ascii="Garamond" w:hAnsi="Garamond"/>
          <w:noProof/>
          <w:lang w:val="en-US"/>
        </w:rPr>
        <w:tab/>
        <w:t>39</w:t>
      </w:r>
    </w:p>
    <w:p w14:paraId="18DBE26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Douglas DC-6B</w:t>
      </w:r>
      <w:r w:rsidRPr="007D15AA">
        <w:rPr>
          <w:rFonts w:ascii="Garamond" w:hAnsi="Garamond"/>
          <w:noProof/>
          <w:lang w:val="en-US"/>
        </w:rPr>
        <w:tab/>
        <w:t>5, 10, 12</w:t>
      </w:r>
    </w:p>
    <w:p w14:paraId="468916C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Douglas XF4D-1 Skyray</w:t>
      </w:r>
      <w:r w:rsidRPr="007D15AA">
        <w:rPr>
          <w:rFonts w:ascii="Garamond" w:hAnsi="Garamond"/>
          <w:noProof/>
          <w:lang w:val="en-US"/>
        </w:rPr>
        <w:tab/>
        <w:t>46</w:t>
      </w:r>
    </w:p>
    <w:p w14:paraId="143AD0B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Dr. David Warren</w:t>
      </w:r>
      <w:r w:rsidRPr="007D15AA">
        <w:rPr>
          <w:rFonts w:ascii="Garamond" w:hAnsi="Garamond"/>
          <w:noProof/>
          <w:lang w:val="en-US"/>
        </w:rPr>
        <w:tab/>
        <w:t>3</w:t>
      </w:r>
    </w:p>
    <w:p w14:paraId="2F64E35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Duke</w:t>
      </w:r>
      <w:r w:rsidRPr="007D15AA">
        <w:rPr>
          <w:rFonts w:ascii="Garamond" w:hAnsi="Garamond"/>
          <w:noProof/>
          <w:lang w:val="en-US"/>
        </w:rPr>
        <w:tab/>
        <w:t>46</w:t>
      </w:r>
    </w:p>
    <w:p w14:paraId="4C71DCD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Durban</w:t>
      </w:r>
      <w:r w:rsidRPr="007D15AA">
        <w:rPr>
          <w:rFonts w:ascii="Garamond" w:hAnsi="Garamond"/>
          <w:noProof/>
          <w:lang w:val="en-US"/>
        </w:rPr>
        <w:tab/>
        <w:t>19</w:t>
      </w:r>
    </w:p>
    <w:p w14:paraId="4732F1D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Dutch New Guinea</w:t>
      </w:r>
      <w:r w:rsidRPr="007D15AA">
        <w:rPr>
          <w:rFonts w:ascii="Garamond" w:hAnsi="Garamond"/>
          <w:noProof/>
          <w:lang w:val="en-US"/>
        </w:rPr>
        <w:tab/>
        <w:t>21</w:t>
      </w:r>
    </w:p>
    <w:p w14:paraId="087479A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dye content</w:t>
      </w:r>
      <w:r w:rsidRPr="007D15AA">
        <w:rPr>
          <w:rFonts w:ascii="Garamond" w:hAnsi="Garamond"/>
          <w:noProof/>
          <w:lang w:val="en-US"/>
        </w:rPr>
        <w:tab/>
        <w:t>42</w:t>
      </w:r>
    </w:p>
    <w:p w14:paraId="776AFBF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dyes</w:t>
      </w:r>
      <w:r w:rsidRPr="007D15AA">
        <w:rPr>
          <w:rFonts w:ascii="Garamond" w:hAnsi="Garamond"/>
          <w:noProof/>
          <w:lang w:val="en-US"/>
        </w:rPr>
        <w:tab/>
        <w:t>35, 40</w:t>
      </w:r>
    </w:p>
    <w:p w14:paraId="5E520554"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E</w:t>
      </w:r>
    </w:p>
    <w:p w14:paraId="0BA3616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East Africa</w:t>
      </w:r>
      <w:r w:rsidRPr="007D15AA">
        <w:rPr>
          <w:rFonts w:ascii="Garamond" w:hAnsi="Garamond"/>
          <w:noProof/>
          <w:lang w:val="en-US"/>
        </w:rPr>
        <w:tab/>
        <w:t>18</w:t>
      </w:r>
    </w:p>
    <w:p w14:paraId="15DD5A6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East Coast</w:t>
      </w:r>
      <w:r w:rsidRPr="007D15AA">
        <w:rPr>
          <w:rFonts w:ascii="Garamond" w:hAnsi="Garamond"/>
          <w:noProof/>
          <w:lang w:val="en-US"/>
        </w:rPr>
        <w:tab/>
        <w:t>11</w:t>
      </w:r>
    </w:p>
    <w:p w14:paraId="67E1158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East St. Louis</w:t>
      </w:r>
      <w:r w:rsidRPr="007D15AA">
        <w:rPr>
          <w:rFonts w:ascii="Garamond" w:hAnsi="Garamond"/>
          <w:noProof/>
          <w:lang w:val="en-US"/>
        </w:rPr>
        <w:tab/>
        <w:t>17</w:t>
      </w:r>
    </w:p>
    <w:p w14:paraId="4103B12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Eastern Europe</w:t>
      </w:r>
      <w:r w:rsidRPr="007D15AA">
        <w:rPr>
          <w:rFonts w:ascii="Garamond" w:hAnsi="Garamond"/>
          <w:noProof/>
          <w:lang w:val="en-US"/>
        </w:rPr>
        <w:tab/>
        <w:t>8</w:t>
      </w:r>
    </w:p>
    <w:p w14:paraId="45B058E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Edwards AFB</w:t>
      </w:r>
      <w:r w:rsidRPr="007D15AA">
        <w:rPr>
          <w:rFonts w:ascii="Garamond" w:hAnsi="Garamond"/>
          <w:noProof/>
          <w:lang w:val="en-US"/>
        </w:rPr>
        <w:tab/>
        <w:t>47</w:t>
      </w:r>
    </w:p>
    <w:p w14:paraId="1950263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effluent</w:t>
      </w:r>
      <w:r w:rsidRPr="007D15AA">
        <w:rPr>
          <w:rFonts w:ascii="Garamond" w:hAnsi="Garamond"/>
          <w:noProof/>
          <w:lang w:val="en-US"/>
        </w:rPr>
        <w:tab/>
        <w:t>27</w:t>
      </w:r>
    </w:p>
    <w:p w14:paraId="32D69C3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Electra</w:t>
      </w:r>
      <w:r w:rsidRPr="007D15AA">
        <w:rPr>
          <w:rFonts w:ascii="Garamond" w:hAnsi="Garamond"/>
          <w:noProof/>
          <w:lang w:val="en-US"/>
        </w:rPr>
        <w:tab/>
        <w:t>13</w:t>
      </w:r>
    </w:p>
    <w:p w14:paraId="6E34B9F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end point</w:t>
      </w:r>
      <w:r w:rsidRPr="007D15AA">
        <w:rPr>
          <w:rFonts w:ascii="Garamond" w:hAnsi="Garamond"/>
          <w:noProof/>
          <w:lang w:val="en-US"/>
        </w:rPr>
        <w:tab/>
        <w:t>35</w:t>
      </w:r>
    </w:p>
    <w:p w14:paraId="77CED81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England</w:t>
      </w:r>
      <w:r w:rsidRPr="007D15AA">
        <w:rPr>
          <w:rFonts w:ascii="Garamond" w:hAnsi="Garamond"/>
          <w:noProof/>
          <w:lang w:val="en-US"/>
        </w:rPr>
        <w:tab/>
        <w:t>12, 17</w:t>
      </w:r>
    </w:p>
    <w:p w14:paraId="554621A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English Electric Canberra</w:t>
      </w:r>
      <w:r w:rsidRPr="007D15AA">
        <w:rPr>
          <w:rFonts w:ascii="Garamond" w:hAnsi="Garamond"/>
          <w:noProof/>
          <w:lang w:val="en-US"/>
        </w:rPr>
        <w:tab/>
        <w:t>4</w:t>
      </w:r>
    </w:p>
    <w:p w14:paraId="7E8628BB" w14:textId="2E25CAB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Esso</w:t>
      </w:r>
      <w:r w:rsidRPr="007D15AA">
        <w:rPr>
          <w:rFonts w:ascii="Garamond" w:hAnsi="Garamond"/>
          <w:noProof/>
          <w:lang w:val="en-US"/>
        </w:rPr>
        <w:tab/>
      </w:r>
      <w:r w:rsidR="003C754C" w:rsidRPr="007D15AA">
        <w:rPr>
          <w:rFonts w:ascii="Garamond" w:hAnsi="Garamond"/>
          <w:noProof/>
          <w:lang w:val="en-US"/>
        </w:rPr>
        <w:t xml:space="preserve">16, </w:t>
      </w:r>
      <w:r w:rsidRPr="007D15AA">
        <w:rPr>
          <w:rFonts w:ascii="Garamond" w:hAnsi="Garamond"/>
          <w:noProof/>
          <w:lang w:val="en-US"/>
        </w:rPr>
        <w:t xml:space="preserve">17, 18, 19, 20, 21, </w:t>
      </w:r>
      <w:r w:rsidR="003C754C" w:rsidRPr="007D15AA">
        <w:rPr>
          <w:rFonts w:ascii="Garamond" w:hAnsi="Garamond"/>
          <w:noProof/>
          <w:lang w:val="en-US"/>
        </w:rPr>
        <w:t xml:space="preserve">30, </w:t>
      </w:r>
      <w:r w:rsidRPr="007D15AA">
        <w:rPr>
          <w:rFonts w:ascii="Garamond" w:hAnsi="Garamond"/>
          <w:noProof/>
          <w:lang w:val="en-US"/>
        </w:rPr>
        <w:t>36, 45, 46</w:t>
      </w:r>
    </w:p>
    <w:p w14:paraId="4B9DBC5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Esso Research and Engineering Company</w:t>
      </w:r>
      <w:r w:rsidRPr="007D15AA">
        <w:rPr>
          <w:rFonts w:ascii="Garamond" w:hAnsi="Garamond"/>
          <w:noProof/>
          <w:lang w:val="en-US"/>
        </w:rPr>
        <w:tab/>
        <w:t>17</w:t>
      </w:r>
    </w:p>
    <w:p w14:paraId="7D4E6A88" w14:textId="1048FA2E"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ethane</w:t>
      </w:r>
      <w:r w:rsidRPr="007D15AA">
        <w:rPr>
          <w:rFonts w:ascii="Garamond" w:hAnsi="Garamond"/>
          <w:noProof/>
          <w:lang w:val="en-US"/>
        </w:rPr>
        <w:tab/>
        <w:t>27</w:t>
      </w:r>
      <w:r w:rsidR="003C754C" w:rsidRPr="007D15AA">
        <w:rPr>
          <w:rFonts w:ascii="Garamond" w:hAnsi="Garamond"/>
          <w:noProof/>
          <w:lang w:val="en-US"/>
        </w:rPr>
        <w:t>, 28</w:t>
      </w:r>
    </w:p>
    <w:p w14:paraId="443EEED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ethane-isobutane</w:t>
      </w:r>
      <w:r w:rsidRPr="007D15AA">
        <w:rPr>
          <w:rFonts w:ascii="Garamond" w:hAnsi="Garamond"/>
          <w:noProof/>
          <w:lang w:val="en-US"/>
        </w:rPr>
        <w:tab/>
        <w:t>32</w:t>
      </w:r>
    </w:p>
    <w:p w14:paraId="3D5EA3B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ethene</w:t>
      </w:r>
      <w:r w:rsidRPr="007D15AA">
        <w:rPr>
          <w:rFonts w:ascii="Garamond" w:hAnsi="Garamond"/>
          <w:noProof/>
          <w:lang w:val="en-US"/>
        </w:rPr>
        <w:tab/>
        <w:t>27</w:t>
      </w:r>
    </w:p>
    <w:p w14:paraId="72BAD6D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ethene-propene</w:t>
      </w:r>
      <w:r w:rsidRPr="007D15AA">
        <w:rPr>
          <w:rFonts w:ascii="Garamond" w:hAnsi="Garamond"/>
          <w:noProof/>
          <w:lang w:val="en-US"/>
        </w:rPr>
        <w:tab/>
        <w:t>32</w:t>
      </w:r>
    </w:p>
    <w:p w14:paraId="04D063D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Ethylene</w:t>
      </w:r>
      <w:r w:rsidRPr="007D15AA">
        <w:rPr>
          <w:rFonts w:ascii="Garamond" w:hAnsi="Garamond"/>
          <w:noProof/>
          <w:lang w:val="en-US"/>
        </w:rPr>
        <w:tab/>
        <w:t>28</w:t>
      </w:r>
    </w:p>
    <w:p w14:paraId="4992633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Europe</w:t>
      </w:r>
      <w:r w:rsidRPr="007D15AA">
        <w:rPr>
          <w:rFonts w:ascii="Garamond" w:hAnsi="Garamond"/>
          <w:noProof/>
          <w:lang w:val="en-US"/>
        </w:rPr>
        <w:tab/>
        <w:t>5, 12, 17</w:t>
      </w:r>
    </w:p>
    <w:p w14:paraId="0FF49BA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iCs/>
          <w:noProof/>
          <w:lang w:val="en-US"/>
        </w:rPr>
        <w:t>Existent Gum</w:t>
      </w:r>
      <w:r w:rsidRPr="007D15AA">
        <w:rPr>
          <w:rFonts w:ascii="Garamond" w:hAnsi="Garamond"/>
          <w:noProof/>
          <w:lang w:val="en-US"/>
        </w:rPr>
        <w:tab/>
        <w:t>41</w:t>
      </w:r>
    </w:p>
    <w:p w14:paraId="360446B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Exxon</w:t>
      </w:r>
      <w:r w:rsidRPr="007D15AA">
        <w:rPr>
          <w:rFonts w:ascii="Garamond" w:hAnsi="Garamond"/>
          <w:noProof/>
          <w:lang w:val="en-US"/>
        </w:rPr>
        <w:tab/>
        <w:t>21</w:t>
      </w:r>
    </w:p>
    <w:p w14:paraId="5D1A77CE"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F</w:t>
      </w:r>
    </w:p>
    <w:p w14:paraId="5B730E0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 K Everest</w:t>
      </w:r>
      <w:r w:rsidRPr="007D15AA">
        <w:rPr>
          <w:rFonts w:ascii="Garamond" w:hAnsi="Garamond"/>
          <w:noProof/>
          <w:lang w:val="en-US"/>
        </w:rPr>
        <w:tab/>
        <w:t>46</w:t>
      </w:r>
    </w:p>
    <w:p w14:paraId="67EED7F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F-100C Super Sabre</w:t>
      </w:r>
      <w:r w:rsidRPr="007D15AA">
        <w:rPr>
          <w:rFonts w:ascii="Garamond" w:hAnsi="Garamond"/>
          <w:noProof/>
          <w:lang w:val="en-US"/>
        </w:rPr>
        <w:tab/>
        <w:t>47</w:t>
      </w:r>
    </w:p>
    <w:p w14:paraId="50E1323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F4 engine Performance Number</w:t>
      </w:r>
      <w:r w:rsidRPr="007D15AA">
        <w:rPr>
          <w:rFonts w:ascii="Garamond" w:hAnsi="Garamond"/>
          <w:noProof/>
          <w:lang w:val="en-US"/>
        </w:rPr>
        <w:tab/>
        <w:t>28</w:t>
      </w:r>
    </w:p>
    <w:p w14:paraId="6A506D5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F-80 Lockheed Shooting Star</w:t>
      </w:r>
      <w:r w:rsidRPr="007D15AA">
        <w:rPr>
          <w:rFonts w:ascii="Garamond" w:hAnsi="Garamond"/>
          <w:noProof/>
          <w:lang w:val="en-US"/>
        </w:rPr>
        <w:tab/>
        <w:t>7</w:t>
      </w:r>
    </w:p>
    <w:p w14:paraId="2A7FFBD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F-86 Sabre</w:t>
      </w:r>
      <w:r w:rsidRPr="007D15AA">
        <w:rPr>
          <w:rFonts w:ascii="Garamond" w:hAnsi="Garamond"/>
          <w:noProof/>
          <w:lang w:val="en-US"/>
        </w:rPr>
        <w:tab/>
        <w:t>7</w:t>
      </w:r>
    </w:p>
    <w:p w14:paraId="0AEC973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F-86D Sabre</w:t>
      </w:r>
      <w:r w:rsidRPr="007D15AA">
        <w:rPr>
          <w:rFonts w:ascii="Garamond" w:hAnsi="Garamond"/>
          <w:noProof/>
          <w:lang w:val="en-US"/>
        </w:rPr>
        <w:tab/>
        <w:t>46</w:t>
      </w:r>
    </w:p>
    <w:p w14:paraId="31729A8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Fairchild C-119 Boxcar</w:t>
      </w:r>
      <w:r w:rsidRPr="007D15AA">
        <w:rPr>
          <w:rFonts w:ascii="Garamond" w:hAnsi="Garamond"/>
          <w:noProof/>
          <w:lang w:val="en-US"/>
        </w:rPr>
        <w:tab/>
        <w:t>9</w:t>
      </w:r>
    </w:p>
    <w:p w14:paraId="149E528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Fairey Delta Two</w:t>
      </w:r>
      <w:r w:rsidRPr="007D15AA">
        <w:rPr>
          <w:rFonts w:ascii="Garamond" w:hAnsi="Garamond"/>
          <w:noProof/>
          <w:lang w:val="en-US"/>
        </w:rPr>
        <w:tab/>
        <w:t>47</w:t>
      </w:r>
    </w:p>
    <w:p w14:paraId="18D0F51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Fairey Firefly</w:t>
      </w:r>
      <w:r w:rsidRPr="007D15AA">
        <w:rPr>
          <w:rFonts w:ascii="Garamond" w:hAnsi="Garamond"/>
          <w:noProof/>
          <w:lang w:val="en-US"/>
        </w:rPr>
        <w:tab/>
        <w:t>37</w:t>
      </w:r>
    </w:p>
    <w:p w14:paraId="23562F7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Far East</w:t>
      </w:r>
      <w:r w:rsidRPr="007D15AA">
        <w:rPr>
          <w:rFonts w:ascii="Garamond" w:hAnsi="Garamond"/>
          <w:noProof/>
          <w:lang w:val="en-US"/>
        </w:rPr>
        <w:tab/>
        <w:t>16, 18, 19</w:t>
      </w:r>
    </w:p>
    <w:p w14:paraId="3C68D5F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fr-FR"/>
        </w:rPr>
        <w:t>Farnborough</w:t>
      </w:r>
      <w:r w:rsidRPr="007D15AA">
        <w:rPr>
          <w:rFonts w:ascii="Garamond" w:hAnsi="Garamond"/>
          <w:noProof/>
          <w:lang w:val="en-US"/>
        </w:rPr>
        <w:tab/>
        <w:t>14</w:t>
      </w:r>
    </w:p>
    <w:p w14:paraId="1CE4E20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Fawley</w:t>
      </w:r>
      <w:r w:rsidRPr="007D15AA">
        <w:rPr>
          <w:rFonts w:ascii="Garamond" w:hAnsi="Garamond"/>
          <w:noProof/>
          <w:lang w:val="en-US"/>
        </w:rPr>
        <w:tab/>
        <w:t>17</w:t>
      </w:r>
    </w:p>
    <w:p w14:paraId="13C0386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FCC</w:t>
      </w:r>
      <w:r w:rsidRPr="007D15AA">
        <w:rPr>
          <w:rFonts w:ascii="Garamond" w:hAnsi="Garamond"/>
          <w:noProof/>
          <w:lang w:val="en-US"/>
        </w:rPr>
        <w:tab/>
        <w:t>21, 28</w:t>
      </w:r>
    </w:p>
    <w:p w14:paraId="5041A08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feed preparation</w:t>
      </w:r>
      <w:r w:rsidRPr="007D15AA">
        <w:rPr>
          <w:rFonts w:ascii="Garamond" w:hAnsi="Garamond"/>
          <w:noProof/>
          <w:lang w:val="en-US"/>
        </w:rPr>
        <w:tab/>
        <w:t>24</w:t>
      </w:r>
    </w:p>
    <w:p w14:paraId="00B89A0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feedstock gases</w:t>
      </w:r>
      <w:r w:rsidRPr="007D15AA">
        <w:rPr>
          <w:rFonts w:ascii="Garamond" w:hAnsi="Garamond"/>
          <w:noProof/>
          <w:lang w:val="en-US"/>
        </w:rPr>
        <w:tab/>
        <w:t>20</w:t>
      </w:r>
    </w:p>
    <w:p w14:paraId="44FA252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final boiling point</w:t>
      </w:r>
      <w:r w:rsidRPr="007D15AA">
        <w:rPr>
          <w:rFonts w:ascii="Garamond" w:hAnsi="Garamond"/>
          <w:noProof/>
          <w:lang w:val="en-US"/>
        </w:rPr>
        <w:tab/>
        <w:t>40</w:t>
      </w:r>
    </w:p>
    <w:p w14:paraId="4B7154B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Flt. Lt. W.H. Scott</w:t>
      </w:r>
      <w:r w:rsidRPr="007D15AA">
        <w:rPr>
          <w:rFonts w:ascii="Garamond" w:hAnsi="Garamond"/>
          <w:noProof/>
          <w:lang w:val="en-US"/>
        </w:rPr>
        <w:tab/>
        <w:t>3</w:t>
      </w:r>
    </w:p>
    <w:p w14:paraId="55CBD13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Fluid Catalytic Cracking</w:t>
      </w:r>
      <w:r w:rsidRPr="007D15AA">
        <w:rPr>
          <w:rFonts w:ascii="Garamond" w:hAnsi="Garamond"/>
          <w:noProof/>
          <w:lang w:val="en-US"/>
        </w:rPr>
        <w:tab/>
        <w:t>17</w:t>
      </w:r>
    </w:p>
    <w:p w14:paraId="0725F19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fluid catalytic process</w:t>
      </w:r>
      <w:r w:rsidRPr="007D15AA">
        <w:rPr>
          <w:rFonts w:ascii="Garamond" w:hAnsi="Garamond"/>
          <w:noProof/>
          <w:lang w:val="en-US"/>
        </w:rPr>
        <w:tab/>
        <w:t>30</w:t>
      </w:r>
    </w:p>
    <w:p w14:paraId="55B0FF3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Fluid Coking</w:t>
      </w:r>
      <w:r w:rsidRPr="007D15AA">
        <w:rPr>
          <w:rFonts w:ascii="Garamond" w:hAnsi="Garamond"/>
          <w:noProof/>
          <w:lang w:val="en-US"/>
        </w:rPr>
        <w:tab/>
        <w:t>17</w:t>
      </w:r>
    </w:p>
    <w:p w14:paraId="023B11D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Fluidized Catalytic Cracker</w:t>
      </w:r>
      <w:r w:rsidRPr="007D15AA">
        <w:rPr>
          <w:rFonts w:ascii="Garamond" w:hAnsi="Garamond"/>
          <w:noProof/>
          <w:lang w:val="en-US"/>
        </w:rPr>
        <w:tab/>
        <w:t>28</w:t>
      </w:r>
    </w:p>
    <w:p w14:paraId="2F28DF9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Ford/Chichester</w:t>
      </w:r>
      <w:r w:rsidRPr="007D15AA">
        <w:rPr>
          <w:rFonts w:ascii="Garamond" w:hAnsi="Garamond"/>
          <w:noProof/>
          <w:lang w:val="en-US"/>
        </w:rPr>
        <w:tab/>
        <w:t>47</w:t>
      </w:r>
    </w:p>
    <w:p w14:paraId="4E168650" w14:textId="74FFBE2F"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fractionation tower</w:t>
      </w:r>
      <w:r w:rsidRPr="007D15AA">
        <w:rPr>
          <w:rFonts w:ascii="Garamond" w:hAnsi="Garamond"/>
          <w:noProof/>
          <w:lang w:val="en-US"/>
        </w:rPr>
        <w:tab/>
      </w:r>
      <w:r w:rsidR="003C754C" w:rsidRPr="007D15AA">
        <w:rPr>
          <w:rFonts w:ascii="Garamond" w:hAnsi="Garamond"/>
          <w:noProof/>
          <w:lang w:val="en-US"/>
        </w:rPr>
        <w:t xml:space="preserve">25, </w:t>
      </w:r>
      <w:r w:rsidRPr="007D15AA">
        <w:rPr>
          <w:rFonts w:ascii="Garamond" w:hAnsi="Garamond"/>
          <w:noProof/>
          <w:lang w:val="en-US"/>
        </w:rPr>
        <w:t>28</w:t>
      </w:r>
    </w:p>
    <w:p w14:paraId="0F2BB15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France</w:t>
      </w:r>
      <w:r w:rsidRPr="007D15AA">
        <w:rPr>
          <w:rFonts w:ascii="Garamond" w:hAnsi="Garamond"/>
          <w:noProof/>
          <w:lang w:val="en-US"/>
        </w:rPr>
        <w:tab/>
        <w:t>17</w:t>
      </w:r>
    </w:p>
    <w:p w14:paraId="1A3FC3D5" w14:textId="396B1F56"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freezing point</w:t>
      </w:r>
      <w:r w:rsidRPr="007D15AA">
        <w:rPr>
          <w:rFonts w:ascii="Garamond" w:hAnsi="Garamond"/>
          <w:noProof/>
          <w:lang w:val="en-US"/>
        </w:rPr>
        <w:tab/>
      </w:r>
      <w:r w:rsidR="003C754C" w:rsidRPr="007D15AA">
        <w:rPr>
          <w:rFonts w:ascii="Garamond" w:hAnsi="Garamond"/>
          <w:noProof/>
          <w:lang w:val="en-US"/>
        </w:rPr>
        <w:t xml:space="preserve">32, </w:t>
      </w:r>
      <w:r w:rsidRPr="007D15AA">
        <w:rPr>
          <w:rFonts w:ascii="Garamond" w:hAnsi="Garamond"/>
          <w:noProof/>
          <w:lang w:val="en-US"/>
        </w:rPr>
        <w:t>40</w:t>
      </w:r>
    </w:p>
    <w:p w14:paraId="54947CA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French</w:t>
      </w:r>
      <w:r w:rsidRPr="007D15AA">
        <w:rPr>
          <w:rFonts w:ascii="Garamond" w:hAnsi="Garamond"/>
          <w:noProof/>
          <w:lang w:val="en-US"/>
        </w:rPr>
        <w:tab/>
        <w:t>9</w:t>
      </w:r>
    </w:p>
    <w:p w14:paraId="5F7F889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fuel bladders</w:t>
      </w:r>
      <w:r w:rsidRPr="007D15AA">
        <w:rPr>
          <w:rFonts w:ascii="Garamond" w:hAnsi="Garamond"/>
          <w:noProof/>
          <w:lang w:val="en-US"/>
        </w:rPr>
        <w:tab/>
        <w:t>43</w:t>
      </w:r>
    </w:p>
    <w:p w14:paraId="3AA79B8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fuel gas</w:t>
      </w:r>
      <w:r w:rsidRPr="007D15AA">
        <w:rPr>
          <w:rFonts w:ascii="Garamond" w:hAnsi="Garamond"/>
          <w:noProof/>
          <w:lang w:val="en-US"/>
        </w:rPr>
        <w:tab/>
        <w:t>27</w:t>
      </w:r>
    </w:p>
    <w:p w14:paraId="4B05D33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noProof/>
          <w:lang w:val="en-US"/>
        </w:rPr>
        <w:t>Fuel tanks - Portable</w:t>
      </w:r>
      <w:r w:rsidRPr="007D15AA">
        <w:rPr>
          <w:rFonts w:ascii="Garamond" w:hAnsi="Garamond"/>
          <w:noProof/>
          <w:lang w:val="en-US"/>
        </w:rPr>
        <w:tab/>
        <w:t>43</w:t>
      </w:r>
    </w:p>
    <w:p w14:paraId="3984008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fungicides</w:t>
      </w:r>
      <w:r w:rsidRPr="007D15AA">
        <w:rPr>
          <w:rFonts w:ascii="Garamond" w:hAnsi="Garamond"/>
          <w:noProof/>
          <w:lang w:val="en-US"/>
        </w:rPr>
        <w:tab/>
        <w:t>17</w:t>
      </w:r>
    </w:p>
    <w:p w14:paraId="18141874"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G</w:t>
      </w:r>
    </w:p>
    <w:p w14:paraId="55FAC77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GAF</w:t>
      </w:r>
      <w:r w:rsidRPr="007D15AA">
        <w:rPr>
          <w:rFonts w:ascii="Garamond" w:hAnsi="Garamond"/>
          <w:noProof/>
          <w:lang w:val="en-US"/>
        </w:rPr>
        <w:tab/>
        <w:t>4</w:t>
      </w:r>
    </w:p>
    <w:p w14:paraId="10C342A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gasoline</w:t>
      </w:r>
      <w:r w:rsidRPr="007D15AA">
        <w:rPr>
          <w:rFonts w:ascii="Garamond" w:hAnsi="Garamond"/>
          <w:noProof/>
          <w:lang w:val="en-US"/>
        </w:rPr>
        <w:tab/>
        <w:t>30, 40</w:t>
      </w:r>
    </w:p>
    <w:p w14:paraId="2DE1B8E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Georgii Mossolov</w:t>
      </w:r>
      <w:r w:rsidRPr="007D15AA">
        <w:rPr>
          <w:rFonts w:ascii="Garamond" w:hAnsi="Garamond"/>
          <w:noProof/>
          <w:lang w:val="en-US"/>
        </w:rPr>
        <w:tab/>
        <w:t>47</w:t>
      </w:r>
    </w:p>
    <w:p w14:paraId="477EFF0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Gippsland crude</w:t>
      </w:r>
      <w:r w:rsidRPr="007D15AA">
        <w:rPr>
          <w:rFonts w:ascii="Garamond" w:hAnsi="Garamond"/>
          <w:noProof/>
          <w:lang w:val="en-US"/>
        </w:rPr>
        <w:tab/>
        <w:t>35</w:t>
      </w:r>
    </w:p>
    <w:p w14:paraId="6E0BC26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Glugor</w:t>
      </w:r>
      <w:r w:rsidRPr="007D15AA">
        <w:rPr>
          <w:rFonts w:ascii="Garamond" w:hAnsi="Garamond"/>
          <w:noProof/>
          <w:lang w:val="en-US"/>
        </w:rPr>
        <w:tab/>
        <w:t>6</w:t>
      </w:r>
    </w:p>
    <w:p w14:paraId="542EE9F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Government Aircraft Factory</w:t>
      </w:r>
      <w:r w:rsidRPr="007D15AA">
        <w:rPr>
          <w:rFonts w:ascii="Garamond" w:hAnsi="Garamond"/>
          <w:noProof/>
          <w:lang w:val="en-US"/>
        </w:rPr>
        <w:tab/>
        <w:t>4</w:t>
      </w:r>
    </w:p>
    <w:p w14:paraId="26D1F00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Great Britain</w:t>
      </w:r>
      <w:r w:rsidRPr="007D15AA">
        <w:rPr>
          <w:rFonts w:ascii="Garamond" w:hAnsi="Garamond"/>
          <w:noProof/>
          <w:lang w:val="en-US"/>
        </w:rPr>
        <w:tab/>
        <w:t>46</w:t>
      </w:r>
    </w:p>
    <w:p w14:paraId="5EF169A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gum</w:t>
      </w:r>
      <w:r w:rsidRPr="007D15AA">
        <w:rPr>
          <w:rFonts w:ascii="Garamond" w:hAnsi="Garamond"/>
          <w:noProof/>
          <w:lang w:val="en-US"/>
        </w:rPr>
        <w:tab/>
        <w:t>41</w:t>
      </w:r>
    </w:p>
    <w:p w14:paraId="518D0BD7"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H</w:t>
      </w:r>
    </w:p>
    <w:p w14:paraId="2B0C182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H.M.A.S. Sydney</w:t>
      </w:r>
      <w:r w:rsidRPr="007D15AA">
        <w:rPr>
          <w:rFonts w:ascii="Garamond" w:hAnsi="Garamond"/>
          <w:noProof/>
          <w:lang w:val="en-US"/>
        </w:rPr>
        <w:tab/>
        <w:t>37, 38</w:t>
      </w:r>
    </w:p>
    <w:p w14:paraId="0A06D92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Hampshire</w:t>
      </w:r>
      <w:r w:rsidRPr="007D15AA">
        <w:rPr>
          <w:rFonts w:ascii="Garamond" w:hAnsi="Garamond"/>
          <w:noProof/>
          <w:lang w:val="en-US"/>
        </w:rPr>
        <w:tab/>
        <w:t>17</w:t>
      </w:r>
    </w:p>
    <w:p w14:paraId="43C63A6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Handley Page Dart Herald</w:t>
      </w:r>
      <w:r w:rsidRPr="007D15AA">
        <w:rPr>
          <w:rFonts w:ascii="Garamond" w:hAnsi="Garamond"/>
          <w:noProof/>
          <w:lang w:val="en-US"/>
        </w:rPr>
        <w:tab/>
        <w:t>14</w:t>
      </w:r>
    </w:p>
    <w:p w14:paraId="26BAB3C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Handley Page Hastings</w:t>
      </w:r>
      <w:r w:rsidRPr="007D15AA">
        <w:rPr>
          <w:rFonts w:ascii="Garamond" w:hAnsi="Garamond"/>
          <w:noProof/>
          <w:lang w:val="en-US"/>
        </w:rPr>
        <w:tab/>
        <w:t>12</w:t>
      </w:r>
    </w:p>
    <w:p w14:paraId="639045B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Handley Page Herald</w:t>
      </w:r>
      <w:r w:rsidRPr="007D15AA">
        <w:rPr>
          <w:rFonts w:ascii="Garamond" w:hAnsi="Garamond"/>
          <w:noProof/>
          <w:lang w:val="en-US"/>
        </w:rPr>
        <w:tab/>
        <w:t>14</w:t>
      </w:r>
    </w:p>
    <w:p w14:paraId="30CE741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Hawaii</w:t>
      </w:r>
      <w:r w:rsidRPr="007D15AA">
        <w:rPr>
          <w:rFonts w:ascii="Garamond" w:hAnsi="Garamond"/>
          <w:noProof/>
          <w:lang w:val="en-US"/>
        </w:rPr>
        <w:tab/>
        <w:t>11</w:t>
      </w:r>
    </w:p>
    <w:p w14:paraId="7B475EB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Hawker Hunter F Mk3</w:t>
      </w:r>
      <w:r w:rsidRPr="007D15AA">
        <w:rPr>
          <w:rFonts w:ascii="Garamond" w:hAnsi="Garamond"/>
          <w:noProof/>
          <w:lang w:val="en-US"/>
        </w:rPr>
        <w:tab/>
        <w:t>46</w:t>
      </w:r>
    </w:p>
    <w:p w14:paraId="7C0917D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Hawker Sea Fury</w:t>
      </w:r>
      <w:r w:rsidRPr="007D15AA">
        <w:rPr>
          <w:rFonts w:ascii="Garamond" w:hAnsi="Garamond"/>
          <w:noProof/>
          <w:lang w:val="en-US"/>
        </w:rPr>
        <w:tab/>
        <w:t>37, 38</w:t>
      </w:r>
    </w:p>
    <w:p w14:paraId="03E5C93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Hawker Tempest</w:t>
      </w:r>
      <w:r w:rsidRPr="007D15AA">
        <w:rPr>
          <w:rFonts w:ascii="Garamond" w:hAnsi="Garamond"/>
          <w:noProof/>
          <w:lang w:val="en-US"/>
        </w:rPr>
        <w:tab/>
        <w:t>6, 7</w:t>
      </w:r>
    </w:p>
    <w:p w14:paraId="2164F88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heat of combustion</w:t>
      </w:r>
      <w:r w:rsidRPr="007D15AA">
        <w:rPr>
          <w:rFonts w:ascii="Garamond" w:hAnsi="Garamond"/>
          <w:noProof/>
          <w:lang w:val="en-US"/>
        </w:rPr>
        <w:tab/>
        <w:t>41, 42</w:t>
      </w:r>
    </w:p>
    <w:p w14:paraId="520D04A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heavier oils</w:t>
      </w:r>
      <w:r w:rsidRPr="007D15AA">
        <w:rPr>
          <w:rFonts w:ascii="Garamond" w:hAnsi="Garamond"/>
          <w:noProof/>
          <w:lang w:val="en-US"/>
        </w:rPr>
        <w:tab/>
        <w:t>15</w:t>
      </w:r>
    </w:p>
    <w:p w14:paraId="5879399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heavy acid treatment</w:t>
      </w:r>
      <w:r w:rsidRPr="007D15AA">
        <w:rPr>
          <w:rFonts w:ascii="Garamond" w:hAnsi="Garamond"/>
          <w:noProof/>
          <w:lang w:val="en-US"/>
        </w:rPr>
        <w:tab/>
        <w:t>30</w:t>
      </w:r>
    </w:p>
    <w:p w14:paraId="3DA2258D" w14:textId="6ADCD323"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heavy alkylate</w:t>
      </w:r>
      <w:r w:rsidRPr="007D15AA">
        <w:rPr>
          <w:rFonts w:ascii="Garamond" w:hAnsi="Garamond"/>
          <w:noProof/>
          <w:lang w:val="en-US"/>
        </w:rPr>
        <w:tab/>
      </w:r>
      <w:r w:rsidR="003C754C" w:rsidRPr="007D15AA">
        <w:rPr>
          <w:rFonts w:ascii="Garamond" w:hAnsi="Garamond"/>
          <w:noProof/>
          <w:lang w:val="en-US"/>
        </w:rPr>
        <w:t xml:space="preserve">25, </w:t>
      </w:r>
      <w:r w:rsidRPr="007D15AA">
        <w:rPr>
          <w:rFonts w:ascii="Garamond" w:hAnsi="Garamond"/>
          <w:noProof/>
          <w:lang w:val="en-US"/>
        </w:rPr>
        <w:t>28</w:t>
      </w:r>
    </w:p>
    <w:p w14:paraId="33FC2DF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heavy ends</w:t>
      </w:r>
      <w:r w:rsidRPr="007D15AA">
        <w:rPr>
          <w:rFonts w:ascii="Garamond" w:hAnsi="Garamond"/>
          <w:noProof/>
          <w:lang w:val="en-US"/>
        </w:rPr>
        <w:tab/>
        <w:t>40</w:t>
      </w:r>
    </w:p>
    <w:p w14:paraId="6C7D69D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heavy fractions</w:t>
      </w:r>
      <w:r w:rsidRPr="007D15AA">
        <w:rPr>
          <w:rFonts w:ascii="Garamond" w:hAnsi="Garamond"/>
          <w:noProof/>
          <w:lang w:val="en-US"/>
        </w:rPr>
        <w:tab/>
        <w:t>40</w:t>
      </w:r>
    </w:p>
    <w:p w14:paraId="22529E5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heavy naphtha</w:t>
      </w:r>
      <w:r w:rsidRPr="007D15AA">
        <w:rPr>
          <w:rFonts w:ascii="Garamond" w:hAnsi="Garamond"/>
          <w:noProof/>
          <w:lang w:val="en-US"/>
        </w:rPr>
        <w:tab/>
        <w:t>31</w:t>
      </w:r>
    </w:p>
    <w:p w14:paraId="5691813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Heinkel 111</w:t>
      </w:r>
      <w:r w:rsidRPr="007D15AA">
        <w:rPr>
          <w:rFonts w:ascii="Garamond" w:hAnsi="Garamond"/>
          <w:noProof/>
          <w:lang w:val="en-US"/>
        </w:rPr>
        <w:tab/>
        <w:t>9</w:t>
      </w:r>
    </w:p>
    <w:p w14:paraId="27160BD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high octane base gasoline</w:t>
      </w:r>
      <w:r w:rsidRPr="007D15AA">
        <w:rPr>
          <w:rFonts w:ascii="Garamond" w:hAnsi="Garamond"/>
          <w:noProof/>
          <w:lang w:val="en-US"/>
        </w:rPr>
        <w:tab/>
        <w:t>20</w:t>
      </w:r>
    </w:p>
    <w:p w14:paraId="13D2200A" w14:textId="39C483BD"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high octane gasoline</w:t>
      </w:r>
      <w:r w:rsidRPr="007D15AA">
        <w:rPr>
          <w:rFonts w:ascii="Garamond" w:hAnsi="Garamond"/>
          <w:noProof/>
          <w:lang w:val="en-US"/>
        </w:rPr>
        <w:tab/>
      </w:r>
      <w:r w:rsidR="003C754C" w:rsidRPr="007D15AA">
        <w:rPr>
          <w:rFonts w:ascii="Garamond" w:hAnsi="Garamond"/>
          <w:noProof/>
          <w:lang w:val="en-US"/>
        </w:rPr>
        <w:t xml:space="preserve">16, </w:t>
      </w:r>
      <w:r w:rsidRPr="007D15AA">
        <w:rPr>
          <w:rFonts w:ascii="Garamond" w:hAnsi="Garamond"/>
          <w:noProof/>
          <w:lang w:val="en-US"/>
        </w:rPr>
        <w:t>22, 29</w:t>
      </w:r>
    </w:p>
    <w:p w14:paraId="1C300D4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Hispano HA 1112-M1L Buchon</w:t>
      </w:r>
      <w:r w:rsidRPr="007D15AA">
        <w:rPr>
          <w:rFonts w:ascii="Garamond" w:hAnsi="Garamond"/>
          <w:noProof/>
          <w:lang w:val="en-US"/>
        </w:rPr>
        <w:tab/>
        <w:t>9</w:t>
      </w:r>
    </w:p>
    <w:p w14:paraId="7A7B1E0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Hong Kong</w:t>
      </w:r>
      <w:r w:rsidRPr="007D15AA">
        <w:rPr>
          <w:rFonts w:ascii="Garamond" w:hAnsi="Garamond"/>
          <w:noProof/>
          <w:lang w:val="en-US"/>
        </w:rPr>
        <w:tab/>
        <w:t>18</w:t>
      </w:r>
    </w:p>
    <w:p w14:paraId="603B272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Horace A Hanes</w:t>
      </w:r>
      <w:r w:rsidRPr="007D15AA">
        <w:rPr>
          <w:rFonts w:ascii="Garamond" w:hAnsi="Garamond"/>
          <w:noProof/>
          <w:lang w:val="en-US"/>
        </w:rPr>
        <w:tab/>
        <w:t>47</w:t>
      </w:r>
    </w:p>
    <w:p w14:paraId="585A5A9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Hot acid</w:t>
      </w:r>
      <w:r w:rsidRPr="007D15AA">
        <w:rPr>
          <w:rFonts w:ascii="Garamond" w:hAnsi="Garamond"/>
          <w:noProof/>
          <w:lang w:val="en-US"/>
        </w:rPr>
        <w:tab/>
        <w:t>31</w:t>
      </w:r>
    </w:p>
    <w:p w14:paraId="1D520EA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Houdry</w:t>
      </w:r>
      <w:r w:rsidRPr="007D15AA">
        <w:rPr>
          <w:rFonts w:ascii="Garamond" w:hAnsi="Garamond"/>
          <w:noProof/>
          <w:lang w:val="en-US"/>
        </w:rPr>
        <w:tab/>
        <w:t>30</w:t>
      </w:r>
    </w:p>
    <w:p w14:paraId="7008CE3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Humble Oil and Refining Company</w:t>
      </w:r>
      <w:r w:rsidRPr="007D15AA">
        <w:rPr>
          <w:rFonts w:ascii="Garamond" w:hAnsi="Garamond"/>
          <w:noProof/>
          <w:lang w:val="en-US"/>
        </w:rPr>
        <w:tab/>
        <w:t>17</w:t>
      </w:r>
    </w:p>
    <w:p w14:paraId="1CDB307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hydrocodimer</w:t>
      </w:r>
      <w:r w:rsidRPr="007D15AA">
        <w:rPr>
          <w:rFonts w:ascii="Garamond" w:hAnsi="Garamond"/>
          <w:noProof/>
          <w:lang w:val="en-US"/>
        </w:rPr>
        <w:tab/>
        <w:t>32</w:t>
      </w:r>
    </w:p>
    <w:p w14:paraId="1FDF89C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Hydrofining</w:t>
      </w:r>
      <w:r w:rsidRPr="007D15AA">
        <w:rPr>
          <w:rFonts w:ascii="Garamond" w:hAnsi="Garamond"/>
          <w:noProof/>
          <w:lang w:val="en-US"/>
        </w:rPr>
        <w:tab/>
        <w:t>17</w:t>
      </w:r>
    </w:p>
    <w:p w14:paraId="5DB50F0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hydrofluoric acid</w:t>
      </w:r>
      <w:r w:rsidRPr="007D15AA">
        <w:rPr>
          <w:rFonts w:ascii="Garamond" w:hAnsi="Garamond"/>
          <w:noProof/>
          <w:lang w:val="en-US"/>
        </w:rPr>
        <w:tab/>
        <w:t>31</w:t>
      </w:r>
    </w:p>
    <w:p w14:paraId="060F405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Hydrofluoric Acid</w:t>
      </w:r>
      <w:r w:rsidRPr="007D15AA">
        <w:rPr>
          <w:rFonts w:ascii="Garamond" w:hAnsi="Garamond"/>
          <w:noProof/>
          <w:lang w:val="en-US"/>
        </w:rPr>
        <w:tab/>
        <w:t>19</w:t>
      </w:r>
    </w:p>
    <w:p w14:paraId="122307B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Hydroforming</w:t>
      </w:r>
      <w:r w:rsidRPr="007D15AA">
        <w:rPr>
          <w:rFonts w:ascii="Garamond" w:hAnsi="Garamond"/>
          <w:noProof/>
          <w:lang w:val="en-US"/>
        </w:rPr>
        <w:tab/>
        <w:t>31</w:t>
      </w:r>
    </w:p>
    <w:p w14:paraId="64EAE7D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hydrogenation</w:t>
      </w:r>
      <w:r w:rsidRPr="007D15AA">
        <w:rPr>
          <w:rFonts w:ascii="Garamond" w:hAnsi="Garamond"/>
          <w:noProof/>
          <w:lang w:val="en-US"/>
        </w:rPr>
        <w:tab/>
        <w:t>30, 31, 32</w:t>
      </w:r>
    </w:p>
    <w:p w14:paraId="22CD1B71"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I</w:t>
      </w:r>
    </w:p>
    <w:p w14:paraId="31A28CF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ice crystals</w:t>
      </w:r>
      <w:r w:rsidRPr="007D15AA">
        <w:rPr>
          <w:rFonts w:ascii="Garamond" w:hAnsi="Garamond"/>
          <w:noProof/>
          <w:lang w:val="en-US"/>
        </w:rPr>
        <w:tab/>
        <w:t>42</w:t>
      </w:r>
    </w:p>
    <w:p w14:paraId="44062A6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Illinois</w:t>
      </w:r>
      <w:r w:rsidRPr="007D15AA">
        <w:rPr>
          <w:rFonts w:ascii="Garamond" w:hAnsi="Garamond"/>
          <w:noProof/>
          <w:lang w:val="en-US"/>
        </w:rPr>
        <w:tab/>
        <w:t>17</w:t>
      </w:r>
    </w:p>
    <w:p w14:paraId="3B94BED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Imperial Oil Limited</w:t>
      </w:r>
      <w:r w:rsidRPr="007D15AA">
        <w:rPr>
          <w:rFonts w:ascii="Garamond" w:hAnsi="Garamond"/>
          <w:noProof/>
          <w:lang w:val="en-US"/>
        </w:rPr>
        <w:tab/>
        <w:t>17</w:t>
      </w:r>
    </w:p>
    <w:p w14:paraId="546A957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India</w:t>
      </w:r>
      <w:r w:rsidRPr="007D15AA">
        <w:rPr>
          <w:rFonts w:ascii="Garamond" w:hAnsi="Garamond"/>
          <w:noProof/>
          <w:lang w:val="en-US"/>
        </w:rPr>
        <w:tab/>
        <w:t>4, 18, 19</w:t>
      </w:r>
    </w:p>
    <w:p w14:paraId="17F437F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Indonesia</w:t>
      </w:r>
      <w:r w:rsidRPr="007D15AA">
        <w:rPr>
          <w:rFonts w:ascii="Garamond" w:hAnsi="Garamond"/>
          <w:noProof/>
          <w:lang w:val="en-US"/>
        </w:rPr>
        <w:tab/>
        <w:t>18, 19</w:t>
      </w:r>
    </w:p>
    <w:p w14:paraId="0F13DAB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induction system</w:t>
      </w:r>
      <w:r w:rsidRPr="007D15AA">
        <w:rPr>
          <w:rFonts w:ascii="Garamond" w:hAnsi="Garamond"/>
          <w:noProof/>
          <w:lang w:val="en-US"/>
        </w:rPr>
        <w:tab/>
        <w:t>41, 42</w:t>
      </w:r>
    </w:p>
    <w:p w14:paraId="07BB86F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inhibitor</w:t>
      </w:r>
      <w:r w:rsidRPr="007D15AA">
        <w:rPr>
          <w:rFonts w:ascii="Garamond" w:hAnsi="Garamond"/>
          <w:noProof/>
          <w:lang w:val="en-US"/>
        </w:rPr>
        <w:tab/>
        <w:t>41</w:t>
      </w:r>
    </w:p>
    <w:p w14:paraId="4035605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Institute of Petroleum</w:t>
      </w:r>
      <w:r w:rsidRPr="007D15AA">
        <w:rPr>
          <w:rFonts w:ascii="Garamond" w:hAnsi="Garamond"/>
          <w:noProof/>
          <w:lang w:val="en-US"/>
        </w:rPr>
        <w:tab/>
        <w:t>43</w:t>
      </w:r>
    </w:p>
    <w:p w14:paraId="5ABD9C5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lastRenderedPageBreak/>
        <w:t>International Air Race</w:t>
      </w:r>
      <w:r w:rsidRPr="007D15AA">
        <w:rPr>
          <w:rFonts w:ascii="Garamond" w:hAnsi="Garamond"/>
          <w:noProof/>
          <w:lang w:val="en-US"/>
        </w:rPr>
        <w:tab/>
        <w:t>12</w:t>
      </w:r>
    </w:p>
    <w:p w14:paraId="3723419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Iran</w:t>
      </w:r>
      <w:r w:rsidRPr="007D15AA">
        <w:rPr>
          <w:rFonts w:ascii="Garamond" w:hAnsi="Garamond"/>
          <w:noProof/>
          <w:lang w:val="en-US"/>
        </w:rPr>
        <w:tab/>
        <w:t>17, 19</w:t>
      </w:r>
    </w:p>
    <w:p w14:paraId="5E98407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Iranian situation</w:t>
      </w:r>
      <w:r w:rsidRPr="007D15AA">
        <w:rPr>
          <w:rFonts w:ascii="Garamond" w:hAnsi="Garamond"/>
          <w:noProof/>
          <w:lang w:val="en-US"/>
        </w:rPr>
        <w:tab/>
        <w:t>16</w:t>
      </w:r>
    </w:p>
    <w:p w14:paraId="11ED92F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Iraq</w:t>
      </w:r>
      <w:r w:rsidRPr="007D15AA">
        <w:rPr>
          <w:rFonts w:ascii="Garamond" w:hAnsi="Garamond"/>
          <w:noProof/>
          <w:lang w:val="en-US"/>
        </w:rPr>
        <w:tab/>
        <w:t>9, 17</w:t>
      </w:r>
    </w:p>
    <w:p w14:paraId="622C962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Ireland</w:t>
      </w:r>
      <w:r w:rsidRPr="007D15AA">
        <w:rPr>
          <w:rFonts w:ascii="Garamond" w:hAnsi="Garamond"/>
          <w:noProof/>
          <w:lang w:val="en-US"/>
        </w:rPr>
        <w:tab/>
        <w:t>17</w:t>
      </w:r>
    </w:p>
    <w:p w14:paraId="6389306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Iron Curtain</w:t>
      </w:r>
      <w:r w:rsidRPr="007D15AA">
        <w:rPr>
          <w:rFonts w:ascii="Garamond" w:hAnsi="Garamond"/>
          <w:noProof/>
          <w:lang w:val="en-US"/>
        </w:rPr>
        <w:tab/>
        <w:t>5, 46</w:t>
      </w:r>
    </w:p>
    <w:p w14:paraId="2111EDC1" w14:textId="647C581B"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isobutane</w:t>
      </w:r>
      <w:r w:rsidRPr="007D15AA">
        <w:rPr>
          <w:rFonts w:ascii="Garamond" w:hAnsi="Garamond"/>
          <w:noProof/>
          <w:lang w:val="en-US"/>
        </w:rPr>
        <w:tab/>
        <w:t xml:space="preserve">19, </w:t>
      </w:r>
      <w:r w:rsidR="003C754C" w:rsidRPr="007D15AA">
        <w:rPr>
          <w:rFonts w:ascii="Garamond" w:hAnsi="Garamond"/>
          <w:noProof/>
          <w:lang w:val="en-US"/>
        </w:rPr>
        <w:t xml:space="preserve">20, </w:t>
      </w:r>
      <w:r w:rsidRPr="007D15AA">
        <w:rPr>
          <w:rFonts w:ascii="Garamond" w:hAnsi="Garamond"/>
          <w:noProof/>
          <w:lang w:val="en-US"/>
        </w:rPr>
        <w:t xml:space="preserve">25, 26, 27, 28, </w:t>
      </w:r>
      <w:r w:rsidR="003C754C" w:rsidRPr="007D15AA">
        <w:rPr>
          <w:rFonts w:ascii="Garamond" w:hAnsi="Garamond"/>
          <w:noProof/>
          <w:lang w:val="en-US"/>
        </w:rPr>
        <w:t xml:space="preserve">29, </w:t>
      </w:r>
      <w:r w:rsidRPr="007D15AA">
        <w:rPr>
          <w:rFonts w:ascii="Garamond" w:hAnsi="Garamond"/>
          <w:noProof/>
          <w:lang w:val="en-US"/>
        </w:rPr>
        <w:t>31, 32</w:t>
      </w:r>
    </w:p>
    <w:p w14:paraId="6809832C" w14:textId="6A6B3F10"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Isobutene</w:t>
      </w:r>
      <w:r w:rsidRPr="007D15AA">
        <w:rPr>
          <w:rFonts w:ascii="Garamond" w:hAnsi="Garamond"/>
          <w:noProof/>
          <w:lang w:val="en-US"/>
        </w:rPr>
        <w:tab/>
        <w:t>28</w:t>
      </w:r>
      <w:r w:rsidR="003C754C" w:rsidRPr="007D15AA">
        <w:rPr>
          <w:rFonts w:ascii="Garamond" w:hAnsi="Garamond"/>
          <w:noProof/>
          <w:lang w:val="en-US"/>
        </w:rPr>
        <w:t>, 31</w:t>
      </w:r>
    </w:p>
    <w:p w14:paraId="4BAC193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isoheptane</w:t>
      </w:r>
      <w:r w:rsidRPr="007D15AA">
        <w:rPr>
          <w:rFonts w:ascii="Garamond" w:hAnsi="Garamond"/>
          <w:noProof/>
          <w:lang w:val="en-US"/>
        </w:rPr>
        <w:tab/>
        <w:t>30</w:t>
      </w:r>
    </w:p>
    <w:p w14:paraId="24501C3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isohexane-cyclopentane</w:t>
      </w:r>
      <w:r w:rsidRPr="007D15AA">
        <w:rPr>
          <w:rFonts w:ascii="Garamond" w:hAnsi="Garamond"/>
          <w:noProof/>
          <w:lang w:val="en-US"/>
        </w:rPr>
        <w:tab/>
        <w:t>30</w:t>
      </w:r>
    </w:p>
    <w:p w14:paraId="305622A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Isomerisation</w:t>
      </w:r>
      <w:r w:rsidRPr="007D15AA">
        <w:rPr>
          <w:rFonts w:ascii="Garamond" w:hAnsi="Garamond"/>
          <w:noProof/>
          <w:lang w:val="en-US"/>
        </w:rPr>
        <w:tab/>
        <w:t>30</w:t>
      </w:r>
    </w:p>
    <w:p w14:paraId="737CF40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Isomerization</w:t>
      </w:r>
      <w:r w:rsidRPr="007D15AA">
        <w:rPr>
          <w:rFonts w:ascii="Garamond" w:hAnsi="Garamond"/>
          <w:noProof/>
          <w:lang w:val="en-US"/>
        </w:rPr>
        <w:tab/>
        <w:t>32</w:t>
      </w:r>
    </w:p>
    <w:p w14:paraId="1BAA9EB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isomers</w:t>
      </w:r>
      <w:r w:rsidRPr="007D15AA">
        <w:rPr>
          <w:rFonts w:ascii="Garamond" w:hAnsi="Garamond"/>
          <w:noProof/>
          <w:lang w:val="en-US"/>
        </w:rPr>
        <w:tab/>
        <w:t>27</w:t>
      </w:r>
    </w:p>
    <w:p w14:paraId="7B96A05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iso-olefins</w:t>
      </w:r>
      <w:r w:rsidRPr="007D15AA">
        <w:rPr>
          <w:rFonts w:ascii="Garamond" w:hAnsi="Garamond"/>
          <w:noProof/>
          <w:lang w:val="en-US"/>
        </w:rPr>
        <w:tab/>
        <w:t>31</w:t>
      </w:r>
    </w:p>
    <w:p w14:paraId="5C9365E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isoparaffin</w:t>
      </w:r>
      <w:r w:rsidRPr="007D15AA">
        <w:rPr>
          <w:rFonts w:ascii="Garamond" w:hAnsi="Garamond"/>
          <w:noProof/>
          <w:lang w:val="en-US"/>
        </w:rPr>
        <w:tab/>
        <w:t>31</w:t>
      </w:r>
    </w:p>
    <w:p w14:paraId="36895FE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Isopentane</w:t>
      </w:r>
      <w:r w:rsidRPr="007D15AA">
        <w:rPr>
          <w:rFonts w:ascii="Garamond" w:hAnsi="Garamond"/>
          <w:noProof/>
          <w:lang w:val="en-US"/>
        </w:rPr>
        <w:tab/>
        <w:t>28, 32, 34</w:t>
      </w:r>
    </w:p>
    <w:p w14:paraId="4F30BBE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isopropylbenzene</w:t>
      </w:r>
      <w:r w:rsidRPr="007D15AA">
        <w:rPr>
          <w:rFonts w:ascii="Garamond" w:hAnsi="Garamond"/>
          <w:noProof/>
          <w:lang w:val="en-US"/>
        </w:rPr>
        <w:tab/>
        <w:t>32</w:t>
      </w:r>
    </w:p>
    <w:p w14:paraId="1BA502A8"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J</w:t>
      </w:r>
    </w:p>
    <w:p w14:paraId="24639EE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J.L. Whiteman</w:t>
      </w:r>
      <w:r w:rsidRPr="007D15AA">
        <w:rPr>
          <w:rFonts w:ascii="Garamond" w:hAnsi="Garamond"/>
          <w:noProof/>
          <w:lang w:val="en-US"/>
        </w:rPr>
        <w:tab/>
        <w:t>3</w:t>
      </w:r>
    </w:p>
    <w:p w14:paraId="1CD4D74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James B Verdin</w:t>
      </w:r>
      <w:r w:rsidRPr="007D15AA">
        <w:rPr>
          <w:rFonts w:ascii="Garamond" w:hAnsi="Garamond"/>
          <w:noProof/>
          <w:lang w:val="en-US"/>
        </w:rPr>
        <w:tab/>
        <w:t>46</w:t>
      </w:r>
    </w:p>
    <w:p w14:paraId="2C533E7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Japan</w:t>
      </w:r>
      <w:r w:rsidRPr="007D15AA">
        <w:rPr>
          <w:rFonts w:ascii="Garamond" w:hAnsi="Garamond"/>
          <w:noProof/>
          <w:lang w:val="en-US"/>
        </w:rPr>
        <w:tab/>
        <w:t>5, 18, 19</w:t>
      </w:r>
    </w:p>
    <w:p w14:paraId="3121639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Japanese</w:t>
      </w:r>
      <w:r w:rsidRPr="007D15AA">
        <w:rPr>
          <w:rFonts w:ascii="Garamond" w:hAnsi="Garamond"/>
          <w:noProof/>
          <w:lang w:val="en-US"/>
        </w:rPr>
        <w:tab/>
        <w:t>6</w:t>
      </w:r>
    </w:p>
    <w:p w14:paraId="68F6E2D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Jet Age</w:t>
      </w:r>
      <w:r w:rsidRPr="007D15AA">
        <w:rPr>
          <w:rFonts w:ascii="Garamond" w:hAnsi="Garamond"/>
          <w:noProof/>
          <w:lang w:val="en-US"/>
        </w:rPr>
        <w:tab/>
        <w:t>13, 47</w:t>
      </w:r>
    </w:p>
    <w:p w14:paraId="6269080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jet engine</w:t>
      </w:r>
      <w:r w:rsidRPr="007D15AA">
        <w:rPr>
          <w:rFonts w:ascii="Garamond" w:hAnsi="Garamond"/>
          <w:noProof/>
          <w:lang w:val="en-US"/>
        </w:rPr>
        <w:tab/>
        <w:t>9, 10, 13</w:t>
      </w:r>
    </w:p>
    <w:p w14:paraId="7266D288" w14:textId="5B92F471"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jet fuel</w:t>
      </w:r>
      <w:r w:rsidRPr="007D15AA">
        <w:rPr>
          <w:rFonts w:ascii="Garamond" w:hAnsi="Garamond"/>
          <w:noProof/>
          <w:lang w:val="en-US"/>
        </w:rPr>
        <w:tab/>
        <w:t xml:space="preserve">3, 9, </w:t>
      </w:r>
      <w:r w:rsidR="003C754C" w:rsidRPr="007D15AA">
        <w:rPr>
          <w:rFonts w:ascii="Garamond" w:hAnsi="Garamond"/>
          <w:noProof/>
          <w:lang w:val="en-US"/>
        </w:rPr>
        <w:t xml:space="preserve">10, </w:t>
      </w:r>
      <w:r w:rsidRPr="007D15AA">
        <w:rPr>
          <w:rFonts w:ascii="Garamond" w:hAnsi="Garamond"/>
          <w:noProof/>
          <w:lang w:val="en-US"/>
        </w:rPr>
        <w:t xml:space="preserve">13, 15, </w:t>
      </w:r>
      <w:r w:rsidR="003C754C" w:rsidRPr="007D15AA">
        <w:rPr>
          <w:rFonts w:ascii="Garamond" w:hAnsi="Garamond"/>
          <w:noProof/>
          <w:lang w:val="en-US"/>
        </w:rPr>
        <w:t xml:space="preserve">16, </w:t>
      </w:r>
      <w:r w:rsidRPr="007D15AA">
        <w:rPr>
          <w:rFonts w:ascii="Garamond" w:hAnsi="Garamond"/>
          <w:noProof/>
          <w:lang w:val="en-US"/>
        </w:rPr>
        <w:t>35, 47</w:t>
      </w:r>
    </w:p>
    <w:p w14:paraId="6AB3DF8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John Batman</w:t>
      </w:r>
      <w:r w:rsidRPr="007D15AA">
        <w:rPr>
          <w:rFonts w:ascii="Garamond" w:hAnsi="Garamond"/>
          <w:noProof/>
          <w:lang w:val="en-US"/>
        </w:rPr>
        <w:tab/>
        <w:t>3</w:t>
      </w:r>
    </w:p>
    <w:p w14:paraId="1192733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Joseph W Rogers</w:t>
      </w:r>
      <w:r w:rsidRPr="007D15AA">
        <w:rPr>
          <w:rFonts w:ascii="Garamond" w:hAnsi="Garamond"/>
          <w:noProof/>
          <w:lang w:val="en-US"/>
        </w:rPr>
        <w:tab/>
        <w:t>47</w:t>
      </w:r>
    </w:p>
    <w:p w14:paraId="3A59E70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Jukowski-Petrowskol</w:t>
      </w:r>
      <w:r w:rsidRPr="007D15AA">
        <w:rPr>
          <w:rFonts w:ascii="Garamond" w:hAnsi="Garamond"/>
          <w:noProof/>
          <w:lang w:val="en-US"/>
        </w:rPr>
        <w:tab/>
        <w:t>47</w:t>
      </w:r>
    </w:p>
    <w:p w14:paraId="2600FBA5"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K</w:t>
      </w:r>
    </w:p>
    <w:p w14:paraId="0EC2A55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kangaroo</w:t>
      </w:r>
      <w:r w:rsidRPr="007D15AA">
        <w:rPr>
          <w:rFonts w:ascii="Garamond" w:hAnsi="Garamond"/>
          <w:noProof/>
          <w:lang w:val="en-US"/>
        </w:rPr>
        <w:tab/>
        <w:t>3</w:t>
      </w:r>
    </w:p>
    <w:p w14:paraId="5C4D972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Kansas</w:t>
      </w:r>
      <w:r w:rsidRPr="007D15AA">
        <w:rPr>
          <w:rFonts w:ascii="Garamond" w:hAnsi="Garamond"/>
          <w:noProof/>
          <w:lang w:val="en-US"/>
        </w:rPr>
        <w:tab/>
        <w:t>17</w:t>
      </w:r>
    </w:p>
    <w:p w14:paraId="27AC94E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Kellogg</w:t>
      </w:r>
      <w:r w:rsidRPr="007D15AA">
        <w:rPr>
          <w:rFonts w:ascii="Garamond" w:hAnsi="Garamond"/>
          <w:noProof/>
          <w:lang w:val="en-US"/>
        </w:rPr>
        <w:tab/>
        <w:t>19, 22</w:t>
      </w:r>
    </w:p>
    <w:p w14:paraId="22D829D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kerosene</w:t>
      </w:r>
      <w:r w:rsidRPr="007D15AA">
        <w:rPr>
          <w:rFonts w:ascii="Garamond" w:hAnsi="Garamond"/>
          <w:noProof/>
          <w:lang w:val="en-US"/>
        </w:rPr>
        <w:tab/>
        <w:t>21</w:t>
      </w:r>
    </w:p>
    <w:p w14:paraId="59C92BF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Klamono crude</w:t>
      </w:r>
      <w:r w:rsidRPr="007D15AA">
        <w:rPr>
          <w:rFonts w:ascii="Garamond" w:hAnsi="Garamond"/>
          <w:noProof/>
          <w:lang w:val="en-US"/>
        </w:rPr>
        <w:tab/>
        <w:t>21</w:t>
      </w:r>
    </w:p>
    <w:p w14:paraId="15A871E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Korea</w:t>
      </w:r>
      <w:r w:rsidRPr="007D15AA">
        <w:rPr>
          <w:rFonts w:ascii="Garamond" w:hAnsi="Garamond"/>
          <w:noProof/>
          <w:lang w:val="en-US"/>
        </w:rPr>
        <w:tab/>
        <w:t>18</w:t>
      </w:r>
    </w:p>
    <w:p w14:paraId="7A27911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Korean War</w:t>
      </w:r>
      <w:r w:rsidRPr="007D15AA">
        <w:rPr>
          <w:rFonts w:ascii="Garamond" w:hAnsi="Garamond"/>
          <w:noProof/>
          <w:lang w:val="en-US"/>
        </w:rPr>
        <w:tab/>
        <w:t>5</w:t>
      </w:r>
    </w:p>
    <w:p w14:paraId="5AF5690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Kurnell</w:t>
      </w:r>
      <w:r w:rsidRPr="007D15AA">
        <w:rPr>
          <w:rFonts w:ascii="Garamond" w:hAnsi="Garamond"/>
          <w:noProof/>
          <w:lang w:val="en-US"/>
        </w:rPr>
        <w:tab/>
        <w:t>19, 20</w:t>
      </w:r>
    </w:p>
    <w:p w14:paraId="13CB3DBD"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L</w:t>
      </w:r>
    </w:p>
    <w:p w14:paraId="770C295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laboratories</w:t>
      </w:r>
      <w:r w:rsidRPr="007D15AA">
        <w:rPr>
          <w:rFonts w:ascii="Garamond" w:hAnsi="Garamond"/>
          <w:noProof/>
          <w:lang w:val="en-US"/>
        </w:rPr>
        <w:tab/>
        <w:t>19</w:t>
      </w:r>
    </w:p>
    <w:p w14:paraId="289BCD5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laboratory chemist</w:t>
      </w:r>
      <w:r w:rsidRPr="007D15AA">
        <w:rPr>
          <w:rFonts w:ascii="Garamond" w:hAnsi="Garamond"/>
          <w:noProof/>
          <w:lang w:val="en-US"/>
        </w:rPr>
        <w:tab/>
        <w:t>3</w:t>
      </w:r>
    </w:p>
    <w:p w14:paraId="7C218CD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Lancaster</w:t>
      </w:r>
      <w:r w:rsidRPr="007D15AA">
        <w:rPr>
          <w:rFonts w:ascii="Garamond" w:hAnsi="Garamond"/>
          <w:noProof/>
          <w:lang w:val="en-US"/>
        </w:rPr>
        <w:tab/>
        <w:t>5</w:t>
      </w:r>
    </w:p>
    <w:p w14:paraId="2E253F8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lead compounds</w:t>
      </w:r>
      <w:r w:rsidRPr="007D15AA">
        <w:rPr>
          <w:rFonts w:ascii="Garamond" w:hAnsi="Garamond"/>
          <w:noProof/>
          <w:lang w:val="en-US"/>
        </w:rPr>
        <w:tab/>
        <w:t>41</w:t>
      </w:r>
    </w:p>
    <w:p w14:paraId="660381B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lead response</w:t>
      </w:r>
      <w:r w:rsidRPr="007D15AA">
        <w:rPr>
          <w:rFonts w:ascii="Garamond" w:hAnsi="Garamond"/>
          <w:noProof/>
          <w:lang w:val="en-US"/>
        </w:rPr>
        <w:tab/>
        <w:t>32</w:t>
      </w:r>
    </w:p>
    <w:p w14:paraId="2F957CD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lead susceptibility</w:t>
      </w:r>
      <w:r w:rsidRPr="007D15AA">
        <w:rPr>
          <w:rFonts w:ascii="Garamond" w:hAnsi="Garamond"/>
          <w:noProof/>
          <w:lang w:val="en-US"/>
        </w:rPr>
        <w:tab/>
        <w:t>32</w:t>
      </w:r>
    </w:p>
    <w:p w14:paraId="14E21E2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leaded fuels</w:t>
      </w:r>
      <w:r w:rsidRPr="007D15AA">
        <w:rPr>
          <w:rFonts w:ascii="Garamond" w:hAnsi="Garamond"/>
          <w:noProof/>
          <w:lang w:val="en-US"/>
        </w:rPr>
        <w:tab/>
        <w:t>42</w:t>
      </w:r>
    </w:p>
    <w:p w14:paraId="41AB181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iCs/>
          <w:noProof/>
          <w:lang w:val="en-US"/>
        </w:rPr>
        <w:t>Lean Mixture Knock Rating</w:t>
      </w:r>
      <w:r w:rsidRPr="007D15AA">
        <w:rPr>
          <w:rFonts w:ascii="Garamond" w:hAnsi="Garamond"/>
          <w:noProof/>
          <w:lang w:val="en-US"/>
        </w:rPr>
        <w:tab/>
        <w:t>42</w:t>
      </w:r>
    </w:p>
    <w:p w14:paraId="5BC8932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Libya</w:t>
      </w:r>
      <w:r w:rsidRPr="007D15AA">
        <w:rPr>
          <w:rFonts w:ascii="Garamond" w:hAnsi="Garamond"/>
          <w:noProof/>
          <w:lang w:val="en-US"/>
        </w:rPr>
        <w:tab/>
        <w:t>46</w:t>
      </w:r>
    </w:p>
    <w:p w14:paraId="38C24D15" w14:textId="305DAD7F"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light alkylate</w:t>
      </w:r>
      <w:r w:rsidRPr="007D15AA">
        <w:rPr>
          <w:rFonts w:ascii="Garamond" w:hAnsi="Garamond"/>
          <w:noProof/>
          <w:lang w:val="en-US"/>
        </w:rPr>
        <w:tab/>
        <w:t xml:space="preserve">19, 21, 22, </w:t>
      </w:r>
      <w:r w:rsidR="003C754C" w:rsidRPr="007D15AA">
        <w:rPr>
          <w:rFonts w:ascii="Garamond" w:hAnsi="Garamond"/>
          <w:noProof/>
          <w:lang w:val="en-US"/>
        </w:rPr>
        <w:t xml:space="preserve">25, 30, </w:t>
      </w:r>
      <w:r w:rsidRPr="007D15AA">
        <w:rPr>
          <w:rFonts w:ascii="Garamond" w:hAnsi="Garamond"/>
          <w:noProof/>
          <w:lang w:val="en-US"/>
        </w:rPr>
        <w:t>34, 35</w:t>
      </w:r>
    </w:p>
    <w:p w14:paraId="4658237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light ends</w:t>
      </w:r>
      <w:r w:rsidRPr="007D15AA">
        <w:rPr>
          <w:rFonts w:ascii="Garamond" w:hAnsi="Garamond"/>
          <w:noProof/>
          <w:lang w:val="en-US"/>
        </w:rPr>
        <w:tab/>
        <w:t>23</w:t>
      </w:r>
    </w:p>
    <w:p w14:paraId="3E55059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light straight run gasoline</w:t>
      </w:r>
      <w:r w:rsidRPr="007D15AA">
        <w:rPr>
          <w:rFonts w:ascii="Garamond" w:hAnsi="Garamond"/>
          <w:noProof/>
          <w:lang w:val="en-US"/>
        </w:rPr>
        <w:tab/>
        <w:t>21, 35</w:t>
      </w:r>
    </w:p>
    <w:p w14:paraId="5EC338C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Limay</w:t>
      </w:r>
      <w:r w:rsidRPr="007D15AA">
        <w:rPr>
          <w:rFonts w:ascii="Garamond" w:hAnsi="Garamond"/>
          <w:noProof/>
          <w:lang w:val="en-US"/>
        </w:rPr>
        <w:tab/>
        <w:t>19</w:t>
      </w:r>
    </w:p>
    <w:p w14:paraId="026637D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Linear Programming</w:t>
      </w:r>
      <w:r w:rsidRPr="007D15AA">
        <w:rPr>
          <w:rFonts w:ascii="Garamond" w:hAnsi="Garamond"/>
          <w:noProof/>
          <w:lang w:val="en-US"/>
        </w:rPr>
        <w:tab/>
        <w:t>33</w:t>
      </w:r>
    </w:p>
    <w:p w14:paraId="2678C4C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liquified petroleum gas</w:t>
      </w:r>
      <w:r w:rsidRPr="007D15AA">
        <w:rPr>
          <w:rFonts w:ascii="Garamond" w:hAnsi="Garamond"/>
          <w:noProof/>
          <w:lang w:val="en-US"/>
        </w:rPr>
        <w:tab/>
        <w:t>27</w:t>
      </w:r>
    </w:p>
    <w:p w14:paraId="02224E2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Lirik</w:t>
      </w:r>
      <w:r w:rsidRPr="007D15AA">
        <w:rPr>
          <w:rFonts w:ascii="Garamond" w:hAnsi="Garamond"/>
          <w:noProof/>
          <w:lang w:val="en-US"/>
        </w:rPr>
        <w:tab/>
        <w:t>21</w:t>
      </w:r>
    </w:p>
    <w:p w14:paraId="791C232C" w14:textId="14D5B06A"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Littlehampton</w:t>
      </w:r>
      <w:r w:rsidRPr="007D15AA">
        <w:rPr>
          <w:rFonts w:ascii="Garamond" w:hAnsi="Garamond"/>
          <w:noProof/>
          <w:lang w:val="en-US"/>
        </w:rPr>
        <w:tab/>
        <w:t>46</w:t>
      </w:r>
    </w:p>
    <w:p w14:paraId="477E515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Lockheed C-130A Hercules</w:t>
      </w:r>
      <w:r w:rsidRPr="007D15AA">
        <w:rPr>
          <w:rFonts w:ascii="Garamond" w:hAnsi="Garamond"/>
          <w:noProof/>
          <w:lang w:val="en-US"/>
        </w:rPr>
        <w:tab/>
        <w:t>4</w:t>
      </w:r>
    </w:p>
    <w:p w14:paraId="5404297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Lockheed Constellation</w:t>
      </w:r>
      <w:r w:rsidRPr="007D15AA">
        <w:rPr>
          <w:rFonts w:ascii="Garamond" w:hAnsi="Garamond"/>
          <w:noProof/>
          <w:lang w:val="en-US"/>
        </w:rPr>
        <w:tab/>
        <w:t>5, 10, 11, 45</w:t>
      </w:r>
    </w:p>
    <w:p w14:paraId="3EB6808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Lockheed Electra</w:t>
      </w:r>
      <w:r w:rsidRPr="007D15AA">
        <w:rPr>
          <w:rFonts w:ascii="Garamond" w:hAnsi="Garamond"/>
          <w:noProof/>
          <w:lang w:val="en-US"/>
        </w:rPr>
        <w:tab/>
        <w:t>4, 13</w:t>
      </w:r>
    </w:p>
    <w:p w14:paraId="7A6EC3B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Lockheed Neptune</w:t>
      </w:r>
      <w:r w:rsidRPr="007D15AA">
        <w:rPr>
          <w:rFonts w:ascii="Garamond" w:hAnsi="Garamond"/>
          <w:noProof/>
          <w:lang w:val="en-US"/>
        </w:rPr>
        <w:tab/>
        <w:t>5, 9, 37</w:t>
      </w:r>
    </w:p>
    <w:p w14:paraId="0658290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Lockheed Neptune P2V-5</w:t>
      </w:r>
      <w:r w:rsidRPr="007D15AA">
        <w:rPr>
          <w:rFonts w:ascii="Garamond" w:hAnsi="Garamond"/>
          <w:noProof/>
          <w:lang w:val="en-US"/>
        </w:rPr>
        <w:tab/>
        <w:t>3</w:t>
      </w:r>
    </w:p>
    <w:p w14:paraId="37D2079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Lockheed Super Constellation</w:t>
      </w:r>
      <w:r w:rsidRPr="007D15AA">
        <w:rPr>
          <w:rFonts w:ascii="Garamond" w:hAnsi="Garamond"/>
          <w:noProof/>
          <w:lang w:val="en-US"/>
        </w:rPr>
        <w:tab/>
        <w:t>3</w:t>
      </w:r>
    </w:p>
    <w:p w14:paraId="0F7A42D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Lockheed YF-104A Starfighter</w:t>
      </w:r>
      <w:r w:rsidRPr="007D15AA">
        <w:rPr>
          <w:rFonts w:ascii="Garamond" w:hAnsi="Garamond"/>
          <w:noProof/>
          <w:lang w:val="en-US"/>
        </w:rPr>
        <w:tab/>
        <w:t>47</w:t>
      </w:r>
    </w:p>
    <w:p w14:paraId="6062E5C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London</w:t>
      </w:r>
      <w:r w:rsidRPr="007D15AA">
        <w:rPr>
          <w:rFonts w:ascii="Garamond" w:hAnsi="Garamond"/>
          <w:noProof/>
          <w:lang w:val="en-US"/>
        </w:rPr>
        <w:tab/>
        <w:t>4, 12</w:t>
      </w:r>
    </w:p>
    <w:p w14:paraId="4D16F66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Los Angeles</w:t>
      </w:r>
      <w:r w:rsidRPr="007D15AA">
        <w:rPr>
          <w:rFonts w:ascii="Garamond" w:hAnsi="Garamond"/>
          <w:noProof/>
          <w:lang w:val="en-US"/>
        </w:rPr>
        <w:tab/>
        <w:t>17</w:t>
      </w:r>
    </w:p>
    <w:p w14:paraId="04F80D8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Louisiana</w:t>
      </w:r>
      <w:r w:rsidRPr="007D15AA">
        <w:rPr>
          <w:rFonts w:ascii="Garamond" w:hAnsi="Garamond"/>
          <w:noProof/>
          <w:lang w:val="en-US"/>
        </w:rPr>
        <w:tab/>
        <w:t>17</w:t>
      </w:r>
    </w:p>
    <w:p w14:paraId="3B2C101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LPG</w:t>
      </w:r>
      <w:r w:rsidRPr="007D15AA">
        <w:rPr>
          <w:rFonts w:ascii="Garamond" w:hAnsi="Garamond"/>
          <w:noProof/>
          <w:lang w:val="en-US"/>
        </w:rPr>
        <w:tab/>
        <w:t>27, 28</w:t>
      </w:r>
    </w:p>
    <w:p w14:paraId="2473367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LSRN</w:t>
      </w:r>
      <w:r w:rsidRPr="007D15AA">
        <w:rPr>
          <w:rFonts w:ascii="Garamond" w:hAnsi="Garamond"/>
          <w:noProof/>
          <w:lang w:val="en-US"/>
        </w:rPr>
        <w:tab/>
        <w:t>35</w:t>
      </w:r>
    </w:p>
    <w:p w14:paraId="72FCB4A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Lube Oil Rerun Unit</w:t>
      </w:r>
      <w:r w:rsidRPr="007D15AA">
        <w:rPr>
          <w:rFonts w:ascii="Garamond" w:hAnsi="Garamond"/>
          <w:noProof/>
          <w:lang w:val="en-US"/>
        </w:rPr>
        <w:tab/>
        <w:t>21</w:t>
      </w:r>
    </w:p>
    <w:p w14:paraId="63ABC44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lubricating oil</w:t>
      </w:r>
      <w:r w:rsidRPr="007D15AA">
        <w:rPr>
          <w:rFonts w:ascii="Garamond" w:hAnsi="Garamond"/>
          <w:noProof/>
          <w:lang w:val="en-US"/>
        </w:rPr>
        <w:tab/>
        <w:t>21, 40</w:t>
      </w:r>
    </w:p>
    <w:p w14:paraId="4F95046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Lyman</w:t>
      </w:r>
      <w:r w:rsidRPr="007D15AA">
        <w:rPr>
          <w:rFonts w:ascii="Garamond" w:hAnsi="Garamond"/>
          <w:noProof/>
          <w:lang w:val="en-US"/>
        </w:rPr>
        <w:tab/>
        <w:t>15, 16, 56</w:t>
      </w:r>
    </w:p>
    <w:p w14:paraId="22D69087"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M</w:t>
      </w:r>
    </w:p>
    <w:p w14:paraId="1C734BD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MacRobertson</w:t>
      </w:r>
      <w:r w:rsidRPr="007D15AA">
        <w:rPr>
          <w:rFonts w:ascii="Garamond" w:hAnsi="Garamond"/>
          <w:noProof/>
          <w:lang w:val="en-US"/>
        </w:rPr>
        <w:tab/>
        <w:t>12</w:t>
      </w:r>
    </w:p>
    <w:p w14:paraId="0E31EEF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Malaya</w:t>
      </w:r>
      <w:r w:rsidRPr="007D15AA">
        <w:rPr>
          <w:rFonts w:ascii="Garamond" w:hAnsi="Garamond"/>
          <w:noProof/>
          <w:lang w:val="en-US"/>
        </w:rPr>
        <w:tab/>
        <w:t>4, 5, 6, 18</w:t>
      </w:r>
    </w:p>
    <w:p w14:paraId="2CA974D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Malaysia</w:t>
      </w:r>
      <w:r w:rsidRPr="007D15AA">
        <w:rPr>
          <w:rFonts w:ascii="Garamond" w:hAnsi="Garamond"/>
          <w:noProof/>
          <w:lang w:val="en-US"/>
        </w:rPr>
        <w:tab/>
        <w:t>6</w:t>
      </w:r>
    </w:p>
    <w:p w14:paraId="7BF4204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maritime aircraft</w:t>
      </w:r>
      <w:r w:rsidRPr="007D15AA">
        <w:rPr>
          <w:rFonts w:ascii="Garamond" w:hAnsi="Garamond"/>
          <w:noProof/>
          <w:lang w:val="en-US"/>
        </w:rPr>
        <w:tab/>
        <w:t>5</w:t>
      </w:r>
    </w:p>
    <w:p w14:paraId="5F879BF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Master General of the Ordnance</w:t>
      </w:r>
      <w:r w:rsidRPr="007D15AA">
        <w:rPr>
          <w:rFonts w:ascii="Garamond" w:hAnsi="Garamond"/>
          <w:noProof/>
          <w:lang w:val="en-US"/>
        </w:rPr>
        <w:tab/>
        <w:t>36</w:t>
      </w:r>
    </w:p>
    <w:p w14:paraId="7077078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McDonnell F-101A  Voodoo</w:t>
      </w:r>
      <w:r w:rsidRPr="007D15AA">
        <w:rPr>
          <w:rFonts w:ascii="Garamond" w:hAnsi="Garamond"/>
          <w:noProof/>
          <w:lang w:val="en-US"/>
        </w:rPr>
        <w:tab/>
        <w:t>47</w:t>
      </w:r>
    </w:p>
    <w:p w14:paraId="6E5BFF8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Melbourne</w:t>
      </w:r>
      <w:r w:rsidRPr="007D15AA">
        <w:rPr>
          <w:rFonts w:ascii="Garamond" w:hAnsi="Garamond"/>
          <w:noProof/>
          <w:lang w:val="en-US"/>
        </w:rPr>
        <w:tab/>
        <w:t>3, 10, 12, 13, 19, 21, 39</w:t>
      </w:r>
    </w:p>
    <w:p w14:paraId="5A66664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Messerschmidt Me-109</w:t>
      </w:r>
      <w:r w:rsidRPr="007D15AA">
        <w:rPr>
          <w:rFonts w:ascii="Garamond" w:hAnsi="Garamond"/>
          <w:noProof/>
          <w:lang w:val="en-US"/>
        </w:rPr>
        <w:tab/>
        <w:t>9</w:t>
      </w:r>
    </w:p>
    <w:p w14:paraId="256ED7C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Michael J Lithgow</w:t>
      </w:r>
      <w:r w:rsidRPr="007D15AA">
        <w:rPr>
          <w:rFonts w:ascii="Garamond" w:hAnsi="Garamond"/>
          <w:noProof/>
          <w:lang w:val="en-US"/>
        </w:rPr>
        <w:tab/>
        <w:t>46</w:t>
      </w:r>
    </w:p>
    <w:p w14:paraId="2858142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Middle East</w:t>
      </w:r>
      <w:r w:rsidRPr="007D15AA">
        <w:rPr>
          <w:rFonts w:ascii="Garamond" w:hAnsi="Garamond"/>
          <w:noProof/>
          <w:lang w:val="en-US"/>
        </w:rPr>
        <w:tab/>
        <w:t>4, 19</w:t>
      </w:r>
    </w:p>
    <w:p w14:paraId="560909F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MiG-15</w:t>
      </w:r>
      <w:r w:rsidRPr="007D15AA">
        <w:rPr>
          <w:rFonts w:ascii="Garamond" w:hAnsi="Garamond"/>
          <w:noProof/>
          <w:lang w:val="en-US"/>
        </w:rPr>
        <w:tab/>
        <w:t>8</w:t>
      </w:r>
    </w:p>
    <w:p w14:paraId="33D0D3C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Mikoyan E-66</w:t>
      </w:r>
      <w:r w:rsidRPr="007D15AA">
        <w:rPr>
          <w:rFonts w:ascii="Garamond" w:hAnsi="Garamond"/>
          <w:noProof/>
          <w:lang w:val="en-US"/>
        </w:rPr>
        <w:tab/>
        <w:t>47</w:t>
      </w:r>
    </w:p>
    <w:p w14:paraId="6D593AD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MIL-G-5572 B</w:t>
      </w:r>
      <w:r w:rsidRPr="007D15AA">
        <w:rPr>
          <w:rFonts w:ascii="Garamond" w:hAnsi="Garamond"/>
          <w:noProof/>
          <w:lang w:val="en-US"/>
        </w:rPr>
        <w:tab/>
        <w:t>43</w:t>
      </w:r>
    </w:p>
    <w:p w14:paraId="1333BAE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Mobil</w:t>
      </w:r>
      <w:r w:rsidRPr="007D15AA">
        <w:rPr>
          <w:rFonts w:ascii="Garamond" w:hAnsi="Garamond"/>
          <w:noProof/>
          <w:lang w:val="en-US"/>
        </w:rPr>
        <w:tab/>
        <w:t>10, 17, 19</w:t>
      </w:r>
    </w:p>
    <w:p w14:paraId="4296E82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Mobil Avgas Problem</w:t>
      </w:r>
      <w:r w:rsidRPr="007D15AA">
        <w:rPr>
          <w:rFonts w:ascii="Garamond" w:hAnsi="Garamond"/>
          <w:noProof/>
          <w:lang w:val="en-US"/>
        </w:rPr>
        <w:tab/>
        <w:t>27</w:t>
      </w:r>
    </w:p>
    <w:p w14:paraId="3254A94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Mobilgas</w:t>
      </w:r>
      <w:r w:rsidRPr="007D15AA">
        <w:rPr>
          <w:rFonts w:ascii="Garamond" w:hAnsi="Garamond"/>
          <w:noProof/>
          <w:lang w:val="en-US"/>
        </w:rPr>
        <w:tab/>
        <w:t>17</w:t>
      </w:r>
    </w:p>
    <w:p w14:paraId="74F01BA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mobilization</w:t>
      </w:r>
      <w:r w:rsidRPr="007D15AA">
        <w:rPr>
          <w:rFonts w:ascii="Garamond" w:hAnsi="Garamond"/>
          <w:noProof/>
          <w:lang w:val="en-US"/>
        </w:rPr>
        <w:tab/>
        <w:t>19</w:t>
      </w:r>
    </w:p>
    <w:p w14:paraId="3A62D63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Mobiloil</w:t>
      </w:r>
      <w:r w:rsidRPr="007D15AA">
        <w:rPr>
          <w:rFonts w:ascii="Garamond" w:hAnsi="Garamond"/>
          <w:noProof/>
          <w:lang w:val="en-US"/>
        </w:rPr>
        <w:tab/>
        <w:t>17, 22</w:t>
      </w:r>
    </w:p>
    <w:p w14:paraId="7CC0434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Mosquitoes</w:t>
      </w:r>
      <w:r w:rsidRPr="007D15AA">
        <w:rPr>
          <w:rFonts w:ascii="Garamond" w:hAnsi="Garamond"/>
          <w:noProof/>
          <w:lang w:val="en-US"/>
        </w:rPr>
        <w:tab/>
        <w:t>9</w:t>
      </w:r>
    </w:p>
    <w:p w14:paraId="76E127E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motor fuels</w:t>
      </w:r>
      <w:r w:rsidRPr="007D15AA">
        <w:rPr>
          <w:rFonts w:ascii="Garamond" w:hAnsi="Garamond"/>
          <w:noProof/>
          <w:lang w:val="en-US"/>
        </w:rPr>
        <w:tab/>
        <w:t>19</w:t>
      </w:r>
    </w:p>
    <w:p w14:paraId="36C566C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motor gasoline</w:t>
      </w:r>
      <w:r w:rsidRPr="007D15AA">
        <w:rPr>
          <w:rFonts w:ascii="Garamond" w:hAnsi="Garamond"/>
          <w:noProof/>
          <w:lang w:val="en-US"/>
        </w:rPr>
        <w:tab/>
        <w:t>15, 16, 21, 22, 25, 28, 35</w:t>
      </w:r>
    </w:p>
    <w:p w14:paraId="4E046BE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Motor method</w:t>
      </w:r>
      <w:r w:rsidRPr="007D15AA">
        <w:rPr>
          <w:rFonts w:ascii="Garamond" w:hAnsi="Garamond"/>
          <w:noProof/>
          <w:lang w:val="en-US"/>
        </w:rPr>
        <w:tab/>
        <w:t>42</w:t>
      </w:r>
    </w:p>
    <w:p w14:paraId="1AAC830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Mustang</w:t>
      </w:r>
      <w:r w:rsidRPr="007D15AA">
        <w:rPr>
          <w:rFonts w:ascii="Garamond" w:hAnsi="Garamond"/>
          <w:noProof/>
          <w:lang w:val="en-US"/>
        </w:rPr>
        <w:tab/>
        <w:t>3</w:t>
      </w:r>
    </w:p>
    <w:p w14:paraId="672BF5B7"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N</w:t>
      </w:r>
    </w:p>
    <w:p w14:paraId="1C7E5A9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naphtha</w:t>
      </w:r>
      <w:r w:rsidRPr="007D15AA">
        <w:rPr>
          <w:rFonts w:ascii="Garamond" w:hAnsi="Garamond"/>
          <w:noProof/>
          <w:lang w:val="en-US"/>
        </w:rPr>
        <w:tab/>
        <w:t>21, 31</w:t>
      </w:r>
    </w:p>
    <w:p w14:paraId="3665A53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Naphtha Splitter</w:t>
      </w:r>
      <w:r w:rsidRPr="007D15AA">
        <w:rPr>
          <w:rFonts w:ascii="Garamond" w:hAnsi="Garamond"/>
          <w:noProof/>
          <w:lang w:val="en-US"/>
        </w:rPr>
        <w:tab/>
        <w:t>23</w:t>
      </w:r>
    </w:p>
    <w:p w14:paraId="7480642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Naphtha Splitter overheads</w:t>
      </w:r>
      <w:r w:rsidRPr="007D15AA">
        <w:rPr>
          <w:rFonts w:ascii="Garamond" w:hAnsi="Garamond"/>
          <w:noProof/>
          <w:lang w:val="en-US"/>
        </w:rPr>
        <w:tab/>
        <w:t>21</w:t>
      </w:r>
    </w:p>
    <w:p w14:paraId="7C8F344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Naphtha Stabilizer</w:t>
      </w:r>
      <w:r w:rsidRPr="007D15AA">
        <w:rPr>
          <w:rFonts w:ascii="Garamond" w:hAnsi="Garamond"/>
          <w:noProof/>
          <w:lang w:val="en-US"/>
        </w:rPr>
        <w:tab/>
        <w:t>23</w:t>
      </w:r>
    </w:p>
    <w:p w14:paraId="1CD6BC8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naphthene</w:t>
      </w:r>
      <w:r w:rsidRPr="007D15AA">
        <w:rPr>
          <w:rFonts w:ascii="Garamond" w:hAnsi="Garamond"/>
          <w:noProof/>
          <w:lang w:val="en-US"/>
        </w:rPr>
        <w:tab/>
        <w:t>30</w:t>
      </w:r>
    </w:p>
    <w:p w14:paraId="750C3ED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naphthenic</w:t>
      </w:r>
      <w:r w:rsidRPr="007D15AA">
        <w:rPr>
          <w:rFonts w:ascii="Garamond" w:hAnsi="Garamond"/>
          <w:noProof/>
          <w:lang w:val="en-US"/>
        </w:rPr>
        <w:tab/>
        <w:t>30</w:t>
      </w:r>
    </w:p>
    <w:p w14:paraId="71D2D0B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nationalization</w:t>
      </w:r>
      <w:r w:rsidRPr="007D15AA">
        <w:rPr>
          <w:rFonts w:ascii="Garamond" w:hAnsi="Garamond"/>
          <w:noProof/>
          <w:lang w:val="en-US"/>
        </w:rPr>
        <w:tab/>
        <w:t>19</w:t>
      </w:r>
    </w:p>
    <w:p w14:paraId="3F9DA87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natural gas</w:t>
      </w:r>
      <w:r w:rsidRPr="007D15AA">
        <w:rPr>
          <w:rFonts w:ascii="Garamond" w:hAnsi="Garamond"/>
          <w:noProof/>
          <w:lang w:val="en-US"/>
        </w:rPr>
        <w:tab/>
        <w:t>15, 31</w:t>
      </w:r>
    </w:p>
    <w:p w14:paraId="1E54A8B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natural gasoline</w:t>
      </w:r>
      <w:r w:rsidRPr="007D15AA">
        <w:rPr>
          <w:rFonts w:ascii="Garamond" w:hAnsi="Garamond"/>
          <w:noProof/>
          <w:lang w:val="en-US"/>
        </w:rPr>
        <w:tab/>
        <w:t>32</w:t>
      </w:r>
    </w:p>
    <w:p w14:paraId="30D8180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n-butane</w:t>
      </w:r>
      <w:r w:rsidRPr="007D15AA">
        <w:rPr>
          <w:rFonts w:ascii="Garamond" w:hAnsi="Garamond"/>
          <w:noProof/>
          <w:lang w:val="en-US"/>
        </w:rPr>
        <w:tab/>
        <w:t>28, 32</w:t>
      </w:r>
    </w:p>
    <w:p w14:paraId="6D1F28F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neohexane</w:t>
      </w:r>
      <w:r w:rsidRPr="007D15AA">
        <w:rPr>
          <w:rFonts w:ascii="Garamond" w:hAnsi="Garamond"/>
          <w:noProof/>
          <w:lang w:val="en-US"/>
        </w:rPr>
        <w:tab/>
        <w:t>32</w:t>
      </w:r>
    </w:p>
    <w:p w14:paraId="5F74B80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Netherlands West Indies</w:t>
      </w:r>
      <w:r w:rsidRPr="007D15AA">
        <w:rPr>
          <w:rFonts w:ascii="Garamond" w:hAnsi="Garamond"/>
          <w:noProof/>
          <w:lang w:val="en-US"/>
        </w:rPr>
        <w:tab/>
        <w:t>17</w:t>
      </w:r>
    </w:p>
    <w:p w14:paraId="1BC47B8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New Jersey</w:t>
      </w:r>
      <w:r w:rsidRPr="007D15AA">
        <w:rPr>
          <w:rFonts w:ascii="Garamond" w:hAnsi="Garamond"/>
          <w:noProof/>
          <w:lang w:val="en-US"/>
        </w:rPr>
        <w:tab/>
        <w:t>17</w:t>
      </w:r>
    </w:p>
    <w:p w14:paraId="5BC47AA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New Zealand</w:t>
      </w:r>
      <w:r w:rsidRPr="007D15AA">
        <w:rPr>
          <w:rFonts w:ascii="Garamond" w:hAnsi="Garamond"/>
          <w:noProof/>
          <w:lang w:val="en-US"/>
        </w:rPr>
        <w:tab/>
        <w:t>11, 12, 18</w:t>
      </w:r>
    </w:p>
    <w:p w14:paraId="1BA16B5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Newport</w:t>
      </w:r>
      <w:r w:rsidRPr="007D15AA">
        <w:rPr>
          <w:rFonts w:ascii="Garamond" w:hAnsi="Garamond"/>
          <w:noProof/>
          <w:lang w:val="en-US"/>
        </w:rPr>
        <w:tab/>
        <w:t>35</w:t>
      </w:r>
    </w:p>
    <w:p w14:paraId="1AA00EA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1 Crude Unit</w:t>
      </w:r>
      <w:r w:rsidRPr="007D15AA">
        <w:rPr>
          <w:rFonts w:ascii="Garamond" w:hAnsi="Garamond"/>
          <w:noProof/>
          <w:lang w:val="en-US"/>
        </w:rPr>
        <w:tab/>
        <w:t>21</w:t>
      </w:r>
    </w:p>
    <w:p w14:paraId="095EBD9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1 Squadron</w:t>
      </w:r>
      <w:r w:rsidRPr="007D15AA">
        <w:rPr>
          <w:rFonts w:ascii="Garamond" w:hAnsi="Garamond"/>
          <w:noProof/>
          <w:lang w:val="en-US"/>
        </w:rPr>
        <w:tab/>
        <w:t>4, 7</w:t>
      </w:r>
    </w:p>
    <w:p w14:paraId="129B0D3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11 Squadron</w:t>
      </w:r>
      <w:r w:rsidRPr="007D15AA">
        <w:rPr>
          <w:rFonts w:ascii="Garamond" w:hAnsi="Garamond"/>
          <w:noProof/>
          <w:lang w:val="en-US"/>
        </w:rPr>
        <w:tab/>
        <w:t>37</w:t>
      </w:r>
    </w:p>
    <w:p w14:paraId="6155B60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2 Airfield</w:t>
      </w:r>
      <w:r w:rsidRPr="007D15AA">
        <w:rPr>
          <w:rFonts w:ascii="Garamond" w:hAnsi="Garamond"/>
          <w:noProof/>
          <w:lang w:val="en-US"/>
        </w:rPr>
        <w:tab/>
        <w:t>6</w:t>
      </w:r>
    </w:p>
    <w:p w14:paraId="3035820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2 CDU</w:t>
      </w:r>
      <w:r w:rsidRPr="007D15AA">
        <w:rPr>
          <w:rFonts w:ascii="Garamond" w:hAnsi="Garamond"/>
          <w:noProof/>
          <w:lang w:val="en-US"/>
        </w:rPr>
        <w:tab/>
        <w:t>22</w:t>
      </w:r>
    </w:p>
    <w:p w14:paraId="0FCA7C66" w14:textId="348BE44B"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 xml:space="preserve">No. 2 Crude </w:t>
      </w:r>
      <w:r w:rsidR="007D15AA" w:rsidRPr="007D15AA">
        <w:rPr>
          <w:rFonts w:ascii="Garamond" w:hAnsi="Garamond"/>
          <w:noProof/>
          <w:lang w:val="en-US"/>
        </w:rPr>
        <w:t>U</w:t>
      </w:r>
      <w:r w:rsidRPr="007D15AA">
        <w:rPr>
          <w:rFonts w:ascii="Garamond" w:hAnsi="Garamond"/>
          <w:noProof/>
          <w:lang w:val="en-US"/>
        </w:rPr>
        <w:t>nit</w:t>
      </w:r>
      <w:r w:rsidRPr="007D15AA">
        <w:rPr>
          <w:rFonts w:ascii="Garamond" w:hAnsi="Garamond"/>
          <w:noProof/>
          <w:lang w:val="en-US"/>
        </w:rPr>
        <w:tab/>
      </w:r>
      <w:r w:rsidR="003C754C" w:rsidRPr="007D15AA">
        <w:rPr>
          <w:rFonts w:ascii="Garamond" w:hAnsi="Garamond"/>
          <w:noProof/>
          <w:lang w:val="en-US"/>
        </w:rPr>
        <w:t xml:space="preserve">23, </w:t>
      </w:r>
      <w:r w:rsidRPr="007D15AA">
        <w:rPr>
          <w:rFonts w:ascii="Garamond" w:hAnsi="Garamond"/>
          <w:noProof/>
          <w:lang w:val="en-US"/>
        </w:rPr>
        <w:t>35</w:t>
      </w:r>
    </w:p>
    <w:p w14:paraId="0252458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2 Squadron</w:t>
      </w:r>
      <w:r w:rsidRPr="007D15AA">
        <w:rPr>
          <w:rFonts w:ascii="Garamond" w:hAnsi="Garamond"/>
          <w:noProof/>
          <w:lang w:val="en-US"/>
        </w:rPr>
        <w:tab/>
        <w:t>4, 6</w:t>
      </w:r>
    </w:p>
    <w:p w14:paraId="2943268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205 Squadron</w:t>
      </w:r>
      <w:r w:rsidRPr="007D15AA">
        <w:rPr>
          <w:rFonts w:ascii="Garamond" w:hAnsi="Garamond"/>
          <w:noProof/>
          <w:lang w:val="en-US"/>
        </w:rPr>
        <w:tab/>
        <w:t>6</w:t>
      </w:r>
    </w:p>
    <w:p w14:paraId="102945D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3 Squadron</w:t>
      </w:r>
      <w:r w:rsidRPr="007D15AA">
        <w:rPr>
          <w:rFonts w:ascii="Garamond" w:hAnsi="Garamond"/>
          <w:noProof/>
          <w:lang w:val="en-US"/>
        </w:rPr>
        <w:tab/>
        <w:t>4, 6</w:t>
      </w:r>
    </w:p>
    <w:p w14:paraId="1A68EFD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33 Squadron</w:t>
      </w:r>
      <w:r w:rsidRPr="007D15AA">
        <w:rPr>
          <w:rFonts w:ascii="Garamond" w:hAnsi="Garamond"/>
          <w:noProof/>
          <w:lang w:val="en-US"/>
        </w:rPr>
        <w:tab/>
        <w:t>6</w:t>
      </w:r>
    </w:p>
    <w:p w14:paraId="46C607C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 77 Squadron</w:t>
      </w:r>
      <w:r w:rsidRPr="007D15AA">
        <w:rPr>
          <w:rFonts w:ascii="Garamond" w:hAnsi="Garamond"/>
          <w:noProof/>
          <w:lang w:val="en-US"/>
        </w:rPr>
        <w:tab/>
        <w:t>4, 6</w:t>
      </w:r>
    </w:p>
    <w:p w14:paraId="36258D7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lastRenderedPageBreak/>
        <w:t>non-leaded</w:t>
      </w:r>
      <w:r w:rsidRPr="007D15AA">
        <w:rPr>
          <w:rFonts w:ascii="Garamond" w:hAnsi="Garamond"/>
          <w:noProof/>
          <w:lang w:val="en-US"/>
        </w:rPr>
        <w:tab/>
        <w:t>42</w:t>
      </w:r>
    </w:p>
    <w:p w14:paraId="59B0500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North Atlantic</w:t>
      </w:r>
      <w:r w:rsidRPr="007D15AA">
        <w:rPr>
          <w:rFonts w:ascii="Garamond" w:hAnsi="Garamond"/>
          <w:noProof/>
          <w:lang w:val="en-US"/>
        </w:rPr>
        <w:tab/>
        <w:t>8</w:t>
      </w:r>
    </w:p>
    <w:p w14:paraId="5BFB729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iCs/>
          <w:noProof/>
          <w:lang w:val="en-US"/>
        </w:rPr>
        <w:t>Northwest airlines</w:t>
      </w:r>
      <w:r w:rsidRPr="007D15AA">
        <w:rPr>
          <w:rFonts w:ascii="Garamond" w:hAnsi="Garamond"/>
          <w:noProof/>
          <w:lang w:val="en-US"/>
        </w:rPr>
        <w:tab/>
        <w:t>12</w:t>
      </w:r>
    </w:p>
    <w:p w14:paraId="5868C8D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n-Pentane</w:t>
      </w:r>
      <w:r w:rsidRPr="007D15AA">
        <w:rPr>
          <w:rFonts w:ascii="Garamond" w:hAnsi="Garamond"/>
          <w:noProof/>
          <w:lang w:val="en-US"/>
        </w:rPr>
        <w:tab/>
        <w:t>28</w:t>
      </w:r>
    </w:p>
    <w:p w14:paraId="46EE288A"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O</w:t>
      </w:r>
    </w:p>
    <w:p w14:paraId="39960BB4" w14:textId="719DF3E0"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octane number</w:t>
      </w:r>
      <w:r w:rsidRPr="007D15AA">
        <w:rPr>
          <w:rFonts w:ascii="Garamond" w:hAnsi="Garamond"/>
          <w:noProof/>
          <w:lang w:val="en-US"/>
        </w:rPr>
        <w:tab/>
        <w:t>29</w:t>
      </w:r>
      <w:r w:rsidR="007D15AA" w:rsidRPr="007D15AA">
        <w:rPr>
          <w:rFonts w:ascii="Garamond" w:hAnsi="Garamond"/>
          <w:noProof/>
          <w:lang w:val="en-US"/>
        </w:rPr>
        <w:t>, 30, 32</w:t>
      </w:r>
    </w:p>
    <w:p w14:paraId="4CD337E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octane ratings</w:t>
      </w:r>
      <w:r w:rsidRPr="007D15AA">
        <w:rPr>
          <w:rFonts w:ascii="Garamond" w:hAnsi="Garamond"/>
          <w:noProof/>
          <w:lang w:val="en-US"/>
        </w:rPr>
        <w:tab/>
        <w:t>15</w:t>
      </w:r>
    </w:p>
    <w:p w14:paraId="5E1493F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Octanes</w:t>
      </w:r>
      <w:r w:rsidRPr="007D15AA">
        <w:rPr>
          <w:rFonts w:ascii="Garamond" w:hAnsi="Garamond"/>
          <w:noProof/>
          <w:lang w:val="en-US"/>
        </w:rPr>
        <w:tab/>
        <w:t>29</w:t>
      </w:r>
    </w:p>
    <w:p w14:paraId="567CB4D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oil dilution</w:t>
      </w:r>
      <w:r w:rsidRPr="007D15AA">
        <w:rPr>
          <w:rFonts w:ascii="Garamond" w:hAnsi="Garamond"/>
          <w:noProof/>
          <w:lang w:val="en-US"/>
        </w:rPr>
        <w:tab/>
        <w:t>40</w:t>
      </w:r>
    </w:p>
    <w:p w14:paraId="09331EC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oil refineries</w:t>
      </w:r>
      <w:r w:rsidRPr="007D15AA">
        <w:rPr>
          <w:rFonts w:ascii="Garamond" w:hAnsi="Garamond"/>
          <w:noProof/>
          <w:lang w:val="en-US"/>
        </w:rPr>
        <w:tab/>
        <w:t>19</w:t>
      </w:r>
    </w:p>
    <w:p w14:paraId="092FD33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oil-soluble dyes</w:t>
      </w:r>
      <w:r w:rsidRPr="007D15AA">
        <w:rPr>
          <w:rFonts w:ascii="Garamond" w:hAnsi="Garamond"/>
          <w:noProof/>
          <w:lang w:val="en-US"/>
        </w:rPr>
        <w:tab/>
        <w:t>42</w:t>
      </w:r>
    </w:p>
    <w:p w14:paraId="0AC6BD8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olefin feed</w:t>
      </w:r>
      <w:r w:rsidRPr="007D15AA">
        <w:rPr>
          <w:rFonts w:ascii="Garamond" w:hAnsi="Garamond"/>
          <w:noProof/>
          <w:lang w:val="en-US"/>
        </w:rPr>
        <w:tab/>
        <w:t>27</w:t>
      </w:r>
    </w:p>
    <w:p w14:paraId="0562722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olefins</w:t>
      </w:r>
      <w:r w:rsidRPr="007D15AA">
        <w:rPr>
          <w:rFonts w:ascii="Garamond" w:hAnsi="Garamond"/>
          <w:noProof/>
          <w:lang w:val="en-US"/>
        </w:rPr>
        <w:tab/>
        <w:t>29, 30, 31</w:t>
      </w:r>
    </w:p>
    <w:p w14:paraId="2CC2619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Olympic Games</w:t>
      </w:r>
      <w:r w:rsidRPr="007D15AA">
        <w:rPr>
          <w:rFonts w:ascii="Garamond" w:hAnsi="Garamond"/>
          <w:noProof/>
          <w:lang w:val="en-US"/>
        </w:rPr>
        <w:tab/>
        <w:t>3</w:t>
      </w:r>
    </w:p>
    <w:p w14:paraId="3827B24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Operation Sabre Ferry</w:t>
      </w:r>
      <w:r w:rsidRPr="007D15AA">
        <w:rPr>
          <w:rFonts w:ascii="Garamond" w:hAnsi="Garamond"/>
          <w:noProof/>
          <w:lang w:val="en-US"/>
        </w:rPr>
        <w:tab/>
        <w:t>4</w:t>
      </w:r>
    </w:p>
    <w:p w14:paraId="65EE48D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Operation Westbound</w:t>
      </w:r>
      <w:r w:rsidRPr="007D15AA">
        <w:rPr>
          <w:rFonts w:ascii="Garamond" w:hAnsi="Garamond"/>
          <w:noProof/>
          <w:lang w:val="en-US"/>
        </w:rPr>
        <w:tab/>
        <w:t>3, 37</w:t>
      </w:r>
    </w:p>
    <w:p w14:paraId="016E640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optimum blend</w:t>
      </w:r>
      <w:r w:rsidRPr="007D15AA">
        <w:rPr>
          <w:rFonts w:ascii="Garamond" w:hAnsi="Garamond"/>
          <w:noProof/>
          <w:lang w:val="en-US"/>
        </w:rPr>
        <w:tab/>
        <w:t>34</w:t>
      </w:r>
    </w:p>
    <w:p w14:paraId="02FF882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Orient</w:t>
      </w:r>
      <w:r w:rsidRPr="007D15AA">
        <w:rPr>
          <w:rFonts w:ascii="Garamond" w:hAnsi="Garamond"/>
          <w:noProof/>
          <w:lang w:val="en-US"/>
        </w:rPr>
        <w:tab/>
        <w:t>11</w:t>
      </w:r>
    </w:p>
    <w:p w14:paraId="201626F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overhead</w:t>
      </w:r>
      <w:r w:rsidRPr="007D15AA">
        <w:rPr>
          <w:rFonts w:ascii="Garamond" w:hAnsi="Garamond"/>
          <w:noProof/>
          <w:lang w:val="en-US"/>
        </w:rPr>
        <w:tab/>
        <w:t>28</w:t>
      </w:r>
    </w:p>
    <w:p w14:paraId="0CE0BF6F"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P</w:t>
      </w:r>
    </w:p>
    <w:p w14:paraId="251CC24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P.R.A. Altona Refinery</w:t>
      </w:r>
      <w:r w:rsidRPr="007D15AA">
        <w:rPr>
          <w:rFonts w:ascii="Garamond" w:hAnsi="Garamond"/>
          <w:noProof/>
          <w:lang w:val="en-US"/>
        </w:rPr>
        <w:tab/>
        <w:t>20</w:t>
      </w:r>
    </w:p>
    <w:p w14:paraId="5B5601C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P-51 Mustang</w:t>
      </w:r>
      <w:r w:rsidRPr="007D15AA">
        <w:rPr>
          <w:rFonts w:ascii="Garamond" w:hAnsi="Garamond"/>
          <w:noProof/>
          <w:lang w:val="en-US"/>
        </w:rPr>
        <w:tab/>
        <w:t>7</w:t>
      </w:r>
    </w:p>
    <w:p w14:paraId="0D8F520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Pacific</w:t>
      </w:r>
      <w:r w:rsidRPr="007D15AA">
        <w:rPr>
          <w:rFonts w:ascii="Garamond" w:hAnsi="Garamond"/>
          <w:noProof/>
          <w:lang w:val="en-US"/>
        </w:rPr>
        <w:tab/>
        <w:t>4, 10</w:t>
      </w:r>
    </w:p>
    <w:p w14:paraId="4E49A13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Pacific Ocean</w:t>
      </w:r>
      <w:r w:rsidRPr="007D15AA">
        <w:rPr>
          <w:rFonts w:ascii="Garamond" w:hAnsi="Garamond"/>
          <w:noProof/>
          <w:lang w:val="en-US"/>
        </w:rPr>
        <w:tab/>
        <w:t>11</w:t>
      </w:r>
    </w:p>
    <w:p w14:paraId="79BAA54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Pakistan</w:t>
      </w:r>
      <w:r w:rsidRPr="007D15AA">
        <w:rPr>
          <w:rFonts w:ascii="Garamond" w:hAnsi="Garamond"/>
          <w:noProof/>
          <w:lang w:val="en-US"/>
        </w:rPr>
        <w:tab/>
        <w:t>18</w:t>
      </w:r>
    </w:p>
    <w:p w14:paraId="0864718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it-IT"/>
        </w:rPr>
        <w:t>Palembang</w:t>
      </w:r>
      <w:r w:rsidRPr="007D15AA">
        <w:rPr>
          <w:rFonts w:ascii="Garamond" w:hAnsi="Garamond"/>
          <w:noProof/>
          <w:lang w:val="en-US"/>
        </w:rPr>
        <w:tab/>
        <w:t>19, 35</w:t>
      </w:r>
    </w:p>
    <w:p w14:paraId="10636FD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Palmdale</w:t>
      </w:r>
      <w:r w:rsidRPr="007D15AA">
        <w:rPr>
          <w:rFonts w:ascii="Garamond" w:hAnsi="Garamond"/>
          <w:noProof/>
          <w:lang w:val="en-US"/>
        </w:rPr>
        <w:tab/>
        <w:t>47</w:t>
      </w:r>
    </w:p>
    <w:p w14:paraId="51C6E00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Pan American</w:t>
      </w:r>
      <w:r w:rsidRPr="007D15AA">
        <w:rPr>
          <w:rFonts w:ascii="Garamond" w:hAnsi="Garamond"/>
          <w:noProof/>
          <w:lang w:val="en-US"/>
        </w:rPr>
        <w:tab/>
        <w:t>11</w:t>
      </w:r>
    </w:p>
    <w:p w14:paraId="558E351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paraffinic</w:t>
      </w:r>
      <w:r w:rsidRPr="007D15AA">
        <w:rPr>
          <w:rFonts w:ascii="Garamond" w:hAnsi="Garamond"/>
          <w:noProof/>
          <w:lang w:val="en-US"/>
        </w:rPr>
        <w:tab/>
        <w:t>30</w:t>
      </w:r>
    </w:p>
    <w:p w14:paraId="4B98133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Paulsboro</w:t>
      </w:r>
      <w:r w:rsidRPr="007D15AA">
        <w:rPr>
          <w:rFonts w:ascii="Garamond" w:hAnsi="Garamond"/>
          <w:noProof/>
          <w:lang w:val="en-US"/>
        </w:rPr>
        <w:tab/>
        <w:t>17</w:t>
      </w:r>
    </w:p>
    <w:p w14:paraId="2427017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Penang</w:t>
      </w:r>
      <w:r w:rsidRPr="007D15AA">
        <w:rPr>
          <w:rFonts w:ascii="Garamond" w:hAnsi="Garamond"/>
          <w:noProof/>
          <w:lang w:val="en-US"/>
        </w:rPr>
        <w:tab/>
        <w:t>4</w:t>
      </w:r>
    </w:p>
    <w:p w14:paraId="0770518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Penang Island</w:t>
      </w:r>
      <w:r w:rsidRPr="007D15AA">
        <w:rPr>
          <w:rFonts w:ascii="Garamond" w:hAnsi="Garamond"/>
          <w:noProof/>
          <w:lang w:val="en-US"/>
        </w:rPr>
        <w:tab/>
        <w:t>6</w:t>
      </w:r>
    </w:p>
    <w:p w14:paraId="7AF48853" w14:textId="39F7BA3C"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Pentane</w:t>
      </w:r>
      <w:r w:rsidRPr="007D15AA">
        <w:rPr>
          <w:rFonts w:ascii="Garamond" w:hAnsi="Garamond"/>
          <w:noProof/>
          <w:lang w:val="en-US"/>
        </w:rPr>
        <w:tab/>
        <w:t>30</w:t>
      </w:r>
      <w:r w:rsidR="003C754C" w:rsidRPr="007D15AA">
        <w:rPr>
          <w:rFonts w:ascii="Garamond" w:hAnsi="Garamond"/>
          <w:noProof/>
          <w:lang w:val="en-US"/>
        </w:rPr>
        <w:t>, 31, 35</w:t>
      </w:r>
    </w:p>
    <w:p w14:paraId="121EC1A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pentane-hexane</w:t>
      </w:r>
      <w:r w:rsidRPr="007D15AA">
        <w:rPr>
          <w:rFonts w:ascii="Garamond" w:hAnsi="Garamond"/>
          <w:noProof/>
          <w:lang w:val="en-US"/>
        </w:rPr>
        <w:tab/>
        <w:t>30</w:t>
      </w:r>
    </w:p>
    <w:p w14:paraId="0355467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Pentenes</w:t>
      </w:r>
      <w:r w:rsidRPr="007D15AA">
        <w:rPr>
          <w:rFonts w:ascii="Garamond" w:hAnsi="Garamond"/>
          <w:noProof/>
          <w:lang w:val="en-US"/>
        </w:rPr>
        <w:tab/>
        <w:t>28</w:t>
      </w:r>
    </w:p>
    <w:p w14:paraId="797C9FF0" w14:textId="69D1F290"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performance number</w:t>
      </w:r>
      <w:r w:rsidRPr="007D15AA">
        <w:rPr>
          <w:rFonts w:ascii="Garamond" w:hAnsi="Garamond"/>
          <w:noProof/>
          <w:lang w:val="en-US"/>
        </w:rPr>
        <w:tab/>
      </w:r>
      <w:r w:rsidR="003C754C" w:rsidRPr="007D15AA">
        <w:rPr>
          <w:rFonts w:ascii="Garamond" w:hAnsi="Garamond"/>
          <w:noProof/>
          <w:lang w:val="en-US"/>
        </w:rPr>
        <w:t xml:space="preserve">29, </w:t>
      </w:r>
      <w:r w:rsidRPr="007D15AA">
        <w:rPr>
          <w:rFonts w:ascii="Garamond" w:hAnsi="Garamond"/>
          <w:noProof/>
          <w:lang w:val="en-US"/>
        </w:rPr>
        <w:t>35, 42</w:t>
      </w:r>
    </w:p>
    <w:p w14:paraId="429DFBA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Perth</w:t>
      </w:r>
      <w:r w:rsidRPr="007D15AA">
        <w:rPr>
          <w:rFonts w:ascii="Garamond" w:hAnsi="Garamond"/>
          <w:noProof/>
          <w:lang w:val="en-US"/>
        </w:rPr>
        <w:tab/>
        <w:t>19</w:t>
      </w:r>
    </w:p>
    <w:p w14:paraId="41CD028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Peru</w:t>
      </w:r>
      <w:r w:rsidRPr="007D15AA">
        <w:rPr>
          <w:rFonts w:ascii="Garamond" w:hAnsi="Garamond"/>
          <w:noProof/>
          <w:lang w:val="en-US"/>
        </w:rPr>
        <w:tab/>
        <w:t>17</w:t>
      </w:r>
    </w:p>
    <w:p w14:paraId="70E5BC7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Peter Twiss</w:t>
      </w:r>
      <w:r w:rsidRPr="007D15AA">
        <w:rPr>
          <w:rFonts w:ascii="Garamond" w:hAnsi="Garamond"/>
          <w:noProof/>
          <w:lang w:val="en-US"/>
        </w:rPr>
        <w:tab/>
        <w:t>47</w:t>
      </w:r>
    </w:p>
    <w:p w14:paraId="387D1F5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petrochemical</w:t>
      </w:r>
      <w:r w:rsidRPr="007D15AA">
        <w:rPr>
          <w:rFonts w:ascii="Garamond" w:hAnsi="Garamond"/>
          <w:noProof/>
          <w:lang w:val="en-US"/>
        </w:rPr>
        <w:tab/>
        <w:t>17</w:t>
      </w:r>
    </w:p>
    <w:p w14:paraId="33291AB6" w14:textId="0A40935F"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Petroleum Refineries (Australia)</w:t>
      </w:r>
      <w:r w:rsidRPr="007D15AA">
        <w:rPr>
          <w:rFonts w:ascii="Garamond" w:hAnsi="Garamond"/>
          <w:noProof/>
          <w:lang w:val="en-US"/>
        </w:rPr>
        <w:tab/>
      </w:r>
      <w:r w:rsidR="003C754C" w:rsidRPr="007D15AA">
        <w:rPr>
          <w:rFonts w:ascii="Garamond" w:hAnsi="Garamond"/>
          <w:noProof/>
          <w:lang w:val="en-US"/>
        </w:rPr>
        <w:t xml:space="preserve">19, </w:t>
      </w:r>
      <w:r w:rsidRPr="007D15AA">
        <w:rPr>
          <w:rFonts w:ascii="Garamond" w:hAnsi="Garamond"/>
          <w:noProof/>
          <w:lang w:val="en-US"/>
        </w:rPr>
        <w:t>21</w:t>
      </w:r>
    </w:p>
    <w:p w14:paraId="567759F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Philippines</w:t>
      </w:r>
      <w:r w:rsidRPr="007D15AA">
        <w:rPr>
          <w:rFonts w:ascii="Garamond" w:hAnsi="Garamond"/>
          <w:noProof/>
          <w:lang w:val="en-US"/>
        </w:rPr>
        <w:tab/>
        <w:t>18, 19</w:t>
      </w:r>
    </w:p>
    <w:p w14:paraId="3BC260D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phosphoric acid</w:t>
      </w:r>
      <w:r w:rsidRPr="007D15AA">
        <w:rPr>
          <w:rFonts w:ascii="Garamond" w:hAnsi="Garamond"/>
          <w:noProof/>
          <w:lang w:val="en-US"/>
        </w:rPr>
        <w:tab/>
        <w:t>32</w:t>
      </w:r>
    </w:p>
    <w:p w14:paraId="2B0A26B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pipeline</w:t>
      </w:r>
      <w:r w:rsidRPr="007D15AA">
        <w:rPr>
          <w:rFonts w:ascii="Garamond" w:hAnsi="Garamond"/>
          <w:noProof/>
          <w:lang w:val="en-US"/>
        </w:rPr>
        <w:tab/>
        <w:t>35</w:t>
      </w:r>
    </w:p>
    <w:p w14:paraId="3F7B478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Piper</w:t>
      </w:r>
      <w:r w:rsidRPr="007D15AA">
        <w:rPr>
          <w:rFonts w:ascii="Garamond" w:hAnsi="Garamond"/>
          <w:noProof/>
          <w:lang w:val="en-US"/>
        </w:rPr>
        <w:tab/>
        <w:t>13</w:t>
      </w:r>
    </w:p>
    <w:p w14:paraId="777460E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Platinum Catalytic Reformer</w:t>
      </w:r>
      <w:r w:rsidRPr="007D15AA">
        <w:rPr>
          <w:rFonts w:ascii="Garamond" w:hAnsi="Garamond"/>
          <w:noProof/>
          <w:lang w:val="en-US"/>
        </w:rPr>
        <w:tab/>
        <w:t>22</w:t>
      </w:r>
    </w:p>
    <w:p w14:paraId="46B6941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polymerisation</w:t>
      </w:r>
      <w:r w:rsidRPr="007D15AA">
        <w:rPr>
          <w:rFonts w:ascii="Garamond" w:hAnsi="Garamond"/>
          <w:noProof/>
          <w:lang w:val="en-US"/>
        </w:rPr>
        <w:tab/>
        <w:t>27, 28, 29</w:t>
      </w:r>
    </w:p>
    <w:p w14:paraId="655B770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polymerization</w:t>
      </w:r>
      <w:r w:rsidRPr="007D15AA">
        <w:rPr>
          <w:rFonts w:ascii="Garamond" w:hAnsi="Garamond"/>
          <w:noProof/>
          <w:lang w:val="en-US"/>
        </w:rPr>
        <w:tab/>
        <w:t>31</w:t>
      </w:r>
    </w:p>
    <w:p w14:paraId="00F2A82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Port Jerome</w:t>
      </w:r>
      <w:r w:rsidRPr="007D15AA">
        <w:rPr>
          <w:rFonts w:ascii="Garamond" w:hAnsi="Garamond"/>
          <w:noProof/>
          <w:lang w:val="en-US"/>
        </w:rPr>
        <w:tab/>
        <w:t>17</w:t>
      </w:r>
    </w:p>
    <w:p w14:paraId="782AB59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Portable gasoline bladder</w:t>
      </w:r>
      <w:r w:rsidRPr="007D15AA">
        <w:rPr>
          <w:rFonts w:ascii="Garamond" w:hAnsi="Garamond"/>
          <w:noProof/>
          <w:lang w:val="en-US"/>
        </w:rPr>
        <w:tab/>
        <w:t>43</w:t>
      </w:r>
    </w:p>
    <w:p w14:paraId="19863E2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portable inflatable</w:t>
      </w:r>
      <w:r w:rsidRPr="007D15AA">
        <w:rPr>
          <w:rFonts w:ascii="Garamond" w:hAnsi="Garamond"/>
          <w:noProof/>
          <w:lang w:val="en-US"/>
        </w:rPr>
        <w:tab/>
        <w:t>43</w:t>
      </w:r>
    </w:p>
    <w:p w14:paraId="4E0A1AD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potential gum</w:t>
      </w:r>
      <w:r w:rsidRPr="007D15AA">
        <w:rPr>
          <w:rFonts w:ascii="Garamond" w:hAnsi="Garamond"/>
          <w:noProof/>
          <w:lang w:val="en-US"/>
        </w:rPr>
        <w:tab/>
        <w:t>43</w:t>
      </w:r>
    </w:p>
    <w:p w14:paraId="74B4229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Power-Forming</w:t>
      </w:r>
      <w:r w:rsidRPr="007D15AA">
        <w:rPr>
          <w:rFonts w:ascii="Garamond" w:hAnsi="Garamond"/>
          <w:noProof/>
          <w:lang w:val="en-US"/>
        </w:rPr>
        <w:tab/>
        <w:t>17</w:t>
      </w:r>
    </w:p>
    <w:p w14:paraId="3DA0B49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propane</w:t>
      </w:r>
      <w:r w:rsidRPr="007D15AA">
        <w:rPr>
          <w:rFonts w:ascii="Garamond" w:hAnsi="Garamond"/>
          <w:noProof/>
          <w:lang w:val="en-US"/>
        </w:rPr>
        <w:tab/>
        <w:t>25, 27, 28</w:t>
      </w:r>
    </w:p>
    <w:p w14:paraId="0106C7C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propeller</w:t>
      </w:r>
      <w:r w:rsidRPr="007D15AA">
        <w:rPr>
          <w:rFonts w:ascii="Garamond" w:hAnsi="Garamond"/>
          <w:noProof/>
          <w:lang w:val="en-US"/>
        </w:rPr>
        <w:tab/>
        <w:t>9, 13</w:t>
      </w:r>
    </w:p>
    <w:p w14:paraId="7C2BFAD4" w14:textId="6CC909E4"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propylene</w:t>
      </w:r>
      <w:r w:rsidRPr="007D15AA">
        <w:rPr>
          <w:rFonts w:ascii="Garamond" w:hAnsi="Garamond"/>
          <w:noProof/>
          <w:lang w:val="en-US"/>
        </w:rPr>
        <w:tab/>
        <w:t xml:space="preserve">19, 20, 25, 26, 27, </w:t>
      </w:r>
      <w:r w:rsidR="007D15AA" w:rsidRPr="007D15AA">
        <w:rPr>
          <w:rFonts w:ascii="Garamond" w:hAnsi="Garamond"/>
          <w:noProof/>
          <w:lang w:val="en-US"/>
        </w:rPr>
        <w:t xml:space="preserve">28, </w:t>
      </w:r>
      <w:r w:rsidRPr="007D15AA">
        <w:rPr>
          <w:rFonts w:ascii="Garamond" w:hAnsi="Garamond"/>
          <w:noProof/>
          <w:lang w:val="en-US"/>
        </w:rPr>
        <w:t>31</w:t>
      </w:r>
    </w:p>
    <w:p w14:paraId="1DB8652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propylene alkylate</w:t>
      </w:r>
      <w:r w:rsidRPr="007D15AA">
        <w:rPr>
          <w:rFonts w:ascii="Garamond" w:hAnsi="Garamond"/>
          <w:noProof/>
          <w:lang w:val="en-US"/>
        </w:rPr>
        <w:tab/>
        <w:t>28, 29</w:t>
      </w:r>
    </w:p>
    <w:p w14:paraId="02165790"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Q</w:t>
      </w:r>
    </w:p>
    <w:p w14:paraId="2E29D06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Qantas</w:t>
      </w:r>
      <w:r w:rsidRPr="007D15AA">
        <w:rPr>
          <w:rFonts w:ascii="Garamond" w:hAnsi="Garamond"/>
          <w:noProof/>
          <w:lang w:val="en-US"/>
        </w:rPr>
        <w:tab/>
        <w:t>3</w:t>
      </w:r>
    </w:p>
    <w:p w14:paraId="152DF0B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Qantas Empire Airways</w:t>
      </w:r>
      <w:r w:rsidRPr="007D15AA">
        <w:rPr>
          <w:rFonts w:ascii="Garamond" w:hAnsi="Garamond"/>
          <w:noProof/>
          <w:lang w:val="en-US"/>
        </w:rPr>
        <w:tab/>
        <w:t>3</w:t>
      </w:r>
    </w:p>
    <w:p w14:paraId="1E797F4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Qatar</w:t>
      </w:r>
      <w:r w:rsidRPr="007D15AA">
        <w:rPr>
          <w:rFonts w:ascii="Garamond" w:hAnsi="Garamond"/>
          <w:noProof/>
          <w:lang w:val="en-US"/>
        </w:rPr>
        <w:tab/>
        <w:t>17</w:t>
      </w:r>
    </w:p>
    <w:p w14:paraId="3614302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Qatar crude</w:t>
      </w:r>
      <w:r w:rsidRPr="007D15AA">
        <w:rPr>
          <w:rFonts w:ascii="Garamond" w:hAnsi="Garamond"/>
          <w:noProof/>
          <w:lang w:val="en-US"/>
        </w:rPr>
        <w:tab/>
        <w:t>35</w:t>
      </w:r>
    </w:p>
    <w:p w14:paraId="3F889AA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QEA</w:t>
      </w:r>
      <w:r w:rsidRPr="007D15AA">
        <w:rPr>
          <w:rFonts w:ascii="Garamond" w:hAnsi="Garamond"/>
          <w:noProof/>
          <w:lang w:val="en-US"/>
        </w:rPr>
        <w:tab/>
        <w:t>3, 4</w:t>
      </w:r>
    </w:p>
    <w:p w14:paraId="76A1682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quality give-away</w:t>
      </w:r>
      <w:r w:rsidRPr="007D15AA">
        <w:rPr>
          <w:rFonts w:ascii="Garamond" w:hAnsi="Garamond"/>
          <w:noProof/>
          <w:lang w:val="en-US"/>
        </w:rPr>
        <w:tab/>
        <w:t>33</w:t>
      </w:r>
    </w:p>
    <w:p w14:paraId="2926AE6A"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R</w:t>
      </w:r>
    </w:p>
    <w:p w14:paraId="4BFDDC2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RAAF</w:t>
      </w:r>
      <w:r w:rsidRPr="007D15AA">
        <w:rPr>
          <w:rFonts w:ascii="Garamond" w:hAnsi="Garamond"/>
          <w:noProof/>
          <w:lang w:val="en-US"/>
        </w:rPr>
        <w:tab/>
        <w:t>3, 6, 7, 36, 37, 39</w:t>
      </w:r>
    </w:p>
    <w:p w14:paraId="64F4384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RAAF Museum Point Cook</w:t>
      </w:r>
      <w:r w:rsidRPr="007D15AA">
        <w:rPr>
          <w:rFonts w:ascii="Garamond" w:hAnsi="Garamond"/>
          <w:noProof/>
          <w:lang w:val="en-US"/>
        </w:rPr>
        <w:tab/>
        <w:t>39</w:t>
      </w:r>
    </w:p>
    <w:p w14:paraId="08201A1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RAAOC</w:t>
      </w:r>
      <w:r w:rsidRPr="007D15AA">
        <w:rPr>
          <w:rFonts w:ascii="Garamond" w:hAnsi="Garamond"/>
          <w:noProof/>
          <w:lang w:val="en-US"/>
        </w:rPr>
        <w:tab/>
        <w:t>36</w:t>
      </w:r>
    </w:p>
    <w:p w14:paraId="5296C35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RAASC</w:t>
      </w:r>
      <w:r w:rsidRPr="007D15AA">
        <w:rPr>
          <w:rFonts w:ascii="Garamond" w:hAnsi="Garamond"/>
          <w:noProof/>
          <w:lang w:val="en-US"/>
        </w:rPr>
        <w:tab/>
        <w:t>36</w:t>
      </w:r>
    </w:p>
    <w:p w14:paraId="7CCFF32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RAF</w:t>
      </w:r>
      <w:r w:rsidRPr="007D15AA">
        <w:rPr>
          <w:rFonts w:ascii="Garamond" w:hAnsi="Garamond"/>
          <w:noProof/>
          <w:lang w:val="en-US"/>
        </w:rPr>
        <w:tab/>
        <w:t>6</w:t>
      </w:r>
    </w:p>
    <w:p w14:paraId="50AF511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RAF Cosford</w:t>
      </w:r>
      <w:r w:rsidRPr="007D15AA">
        <w:rPr>
          <w:rFonts w:ascii="Garamond" w:hAnsi="Garamond"/>
          <w:noProof/>
          <w:lang w:val="en-US"/>
        </w:rPr>
        <w:tab/>
        <w:t>9, 13</w:t>
      </w:r>
    </w:p>
    <w:p w14:paraId="70C6D55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RAN</w:t>
      </w:r>
      <w:r w:rsidRPr="007D15AA">
        <w:rPr>
          <w:rFonts w:ascii="Garamond" w:hAnsi="Garamond"/>
          <w:noProof/>
          <w:lang w:val="en-US"/>
        </w:rPr>
        <w:tab/>
        <w:t>3, 36, 37, 38</w:t>
      </w:r>
    </w:p>
    <w:p w14:paraId="16F4543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reactor</w:t>
      </w:r>
      <w:r w:rsidRPr="007D15AA">
        <w:rPr>
          <w:rFonts w:ascii="Garamond" w:hAnsi="Garamond"/>
          <w:noProof/>
          <w:lang w:val="en-US"/>
        </w:rPr>
        <w:tab/>
        <w:t>28</w:t>
      </w:r>
    </w:p>
    <w:p w14:paraId="364F662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reactor effluent</w:t>
      </w:r>
      <w:r w:rsidRPr="007D15AA">
        <w:rPr>
          <w:rFonts w:ascii="Garamond" w:hAnsi="Garamond"/>
          <w:noProof/>
          <w:lang w:val="en-US"/>
        </w:rPr>
        <w:tab/>
        <w:t>27, 28</w:t>
      </w:r>
    </w:p>
    <w:p w14:paraId="2F1DC50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reconnaissance</w:t>
      </w:r>
      <w:r w:rsidRPr="007D15AA">
        <w:rPr>
          <w:rFonts w:ascii="Garamond" w:hAnsi="Garamond"/>
          <w:noProof/>
          <w:lang w:val="en-US"/>
        </w:rPr>
        <w:tab/>
        <w:t>8</w:t>
      </w:r>
    </w:p>
    <w:p w14:paraId="241D058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reconstruction</w:t>
      </w:r>
      <w:r w:rsidRPr="007D15AA">
        <w:rPr>
          <w:rFonts w:ascii="Garamond" w:hAnsi="Garamond"/>
          <w:noProof/>
          <w:lang w:val="en-US"/>
        </w:rPr>
        <w:tab/>
        <w:t>5</w:t>
      </w:r>
    </w:p>
    <w:p w14:paraId="0869A6F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recycle</w:t>
      </w:r>
      <w:r w:rsidRPr="007D15AA">
        <w:rPr>
          <w:rFonts w:ascii="Garamond" w:hAnsi="Garamond"/>
          <w:noProof/>
          <w:lang w:val="en-US"/>
        </w:rPr>
        <w:tab/>
        <w:t>27, 28</w:t>
      </w:r>
    </w:p>
    <w:p w14:paraId="3644712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refineries</w:t>
      </w:r>
      <w:r w:rsidRPr="007D15AA">
        <w:rPr>
          <w:rFonts w:ascii="Garamond" w:hAnsi="Garamond"/>
          <w:noProof/>
          <w:lang w:val="en-US"/>
        </w:rPr>
        <w:tab/>
        <w:t>16, 19</w:t>
      </w:r>
    </w:p>
    <w:p w14:paraId="7AB61EB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refinery</w:t>
      </w:r>
      <w:r w:rsidRPr="007D15AA">
        <w:rPr>
          <w:rFonts w:ascii="Garamond" w:hAnsi="Garamond"/>
          <w:noProof/>
          <w:lang w:val="en-US"/>
        </w:rPr>
        <w:tab/>
        <w:t>21, 33</w:t>
      </w:r>
    </w:p>
    <w:p w14:paraId="37C43C4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refinery planner</w:t>
      </w:r>
      <w:r w:rsidRPr="007D15AA">
        <w:rPr>
          <w:rFonts w:ascii="Garamond" w:hAnsi="Garamond"/>
          <w:noProof/>
          <w:lang w:val="en-US"/>
        </w:rPr>
        <w:tab/>
        <w:t>3</w:t>
      </w:r>
    </w:p>
    <w:p w14:paraId="7E4835E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reforming</w:t>
      </w:r>
      <w:r w:rsidRPr="007D15AA">
        <w:rPr>
          <w:rFonts w:ascii="Garamond" w:hAnsi="Garamond"/>
          <w:noProof/>
          <w:lang w:val="en-US"/>
        </w:rPr>
        <w:tab/>
        <w:t>15</w:t>
      </w:r>
    </w:p>
    <w:p w14:paraId="3348797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refractionated</w:t>
      </w:r>
      <w:r w:rsidRPr="007D15AA">
        <w:rPr>
          <w:rFonts w:ascii="Garamond" w:hAnsi="Garamond"/>
          <w:noProof/>
          <w:lang w:val="en-US"/>
        </w:rPr>
        <w:tab/>
        <w:t>28</w:t>
      </w:r>
    </w:p>
    <w:p w14:paraId="7E67C99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refrigerant</w:t>
      </w:r>
      <w:r w:rsidRPr="007D15AA">
        <w:rPr>
          <w:rFonts w:ascii="Garamond" w:hAnsi="Garamond"/>
          <w:noProof/>
          <w:lang w:val="en-US"/>
        </w:rPr>
        <w:tab/>
        <w:t>26, 27, 28</w:t>
      </w:r>
    </w:p>
    <w:p w14:paraId="6EAD115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refuel tanker</w:t>
      </w:r>
      <w:r w:rsidRPr="007D15AA">
        <w:rPr>
          <w:rFonts w:ascii="Garamond" w:hAnsi="Garamond"/>
          <w:noProof/>
          <w:lang w:val="en-US"/>
        </w:rPr>
        <w:tab/>
        <w:t>8</w:t>
      </w:r>
    </w:p>
    <w:p w14:paraId="007E7FF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refuelling</w:t>
      </w:r>
      <w:r w:rsidRPr="007D15AA">
        <w:rPr>
          <w:rFonts w:ascii="Garamond" w:hAnsi="Garamond"/>
          <w:noProof/>
          <w:lang w:val="en-US"/>
        </w:rPr>
        <w:tab/>
        <w:t>9, 12, 13, 45, 46</w:t>
      </w:r>
    </w:p>
    <w:p w14:paraId="1000B081" w14:textId="7E23F388"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Rerun tower</w:t>
      </w:r>
      <w:r w:rsidRPr="007D15AA">
        <w:rPr>
          <w:rFonts w:ascii="Garamond" w:hAnsi="Garamond"/>
          <w:noProof/>
          <w:lang w:val="en-US"/>
        </w:rPr>
        <w:tab/>
        <w:t>25</w:t>
      </w:r>
      <w:r w:rsidR="007D15AA" w:rsidRPr="007D15AA">
        <w:rPr>
          <w:rFonts w:ascii="Garamond" w:hAnsi="Garamond"/>
          <w:noProof/>
          <w:lang w:val="en-US"/>
        </w:rPr>
        <w:t>, 28</w:t>
      </w:r>
    </w:p>
    <w:p w14:paraId="1B020C4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Research Octane Numbers</w:t>
      </w:r>
      <w:r w:rsidRPr="007D15AA">
        <w:rPr>
          <w:rFonts w:ascii="Garamond" w:hAnsi="Garamond"/>
          <w:noProof/>
          <w:lang w:val="en-US"/>
        </w:rPr>
        <w:tab/>
        <w:t>29</w:t>
      </w:r>
    </w:p>
    <w:p w14:paraId="389E26B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residue</w:t>
      </w:r>
      <w:r w:rsidRPr="007D15AA">
        <w:rPr>
          <w:rFonts w:ascii="Garamond" w:hAnsi="Garamond"/>
          <w:noProof/>
          <w:lang w:val="en-US"/>
        </w:rPr>
        <w:tab/>
        <w:t>40</w:t>
      </w:r>
    </w:p>
    <w:p w14:paraId="263F588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rich mixture</w:t>
      </w:r>
      <w:r w:rsidRPr="007D15AA">
        <w:rPr>
          <w:rFonts w:ascii="Garamond" w:hAnsi="Garamond"/>
          <w:noProof/>
          <w:lang w:val="en-US"/>
        </w:rPr>
        <w:tab/>
        <w:t>30, 32</w:t>
      </w:r>
    </w:p>
    <w:p w14:paraId="673373A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iCs/>
          <w:noProof/>
          <w:lang w:val="en-US"/>
        </w:rPr>
        <w:t>Rich Mixture Knock Rating</w:t>
      </w:r>
      <w:r w:rsidRPr="007D15AA">
        <w:rPr>
          <w:rFonts w:ascii="Garamond" w:hAnsi="Garamond"/>
          <w:noProof/>
          <w:lang w:val="en-US"/>
        </w:rPr>
        <w:tab/>
        <w:t>42</w:t>
      </w:r>
    </w:p>
    <w:p w14:paraId="3BE8B43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rich mixture rating</w:t>
      </w:r>
      <w:r w:rsidRPr="007D15AA">
        <w:rPr>
          <w:rFonts w:ascii="Garamond" w:hAnsi="Garamond"/>
          <w:noProof/>
          <w:lang w:val="en-US"/>
        </w:rPr>
        <w:tab/>
        <w:t>30, 31, 32, 33</w:t>
      </w:r>
    </w:p>
    <w:p w14:paraId="61EB5D5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Rich rating</w:t>
      </w:r>
      <w:r w:rsidRPr="007D15AA">
        <w:rPr>
          <w:rFonts w:ascii="Garamond" w:hAnsi="Garamond"/>
          <w:noProof/>
          <w:lang w:val="en-US"/>
        </w:rPr>
        <w:tab/>
        <w:t>28</w:t>
      </w:r>
    </w:p>
    <w:p w14:paraId="1D69539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Richmond</w:t>
      </w:r>
      <w:r w:rsidRPr="007D15AA">
        <w:rPr>
          <w:rFonts w:ascii="Garamond" w:hAnsi="Garamond"/>
          <w:noProof/>
          <w:lang w:val="en-US"/>
        </w:rPr>
        <w:tab/>
        <w:t>3, 4, 37</w:t>
      </w:r>
    </w:p>
    <w:p w14:paraId="6CB9628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Rolls Royce Merlin</w:t>
      </w:r>
      <w:r w:rsidRPr="007D15AA">
        <w:rPr>
          <w:rFonts w:ascii="Garamond" w:hAnsi="Garamond"/>
          <w:noProof/>
          <w:lang w:val="en-US"/>
        </w:rPr>
        <w:tab/>
        <w:t>9</w:t>
      </w:r>
    </w:p>
    <w:p w14:paraId="1F06EE7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Rolls-Royce Dart Mk 527</w:t>
      </w:r>
      <w:r w:rsidRPr="007D15AA">
        <w:rPr>
          <w:rFonts w:ascii="Garamond" w:hAnsi="Garamond"/>
          <w:noProof/>
          <w:lang w:val="en-US"/>
        </w:rPr>
        <w:tab/>
        <w:t>14</w:t>
      </w:r>
    </w:p>
    <w:p w14:paraId="7B1FDDF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Royal Australian Air Force</w:t>
      </w:r>
      <w:r w:rsidRPr="007D15AA">
        <w:rPr>
          <w:rFonts w:ascii="Garamond" w:hAnsi="Garamond"/>
          <w:noProof/>
          <w:lang w:val="en-US"/>
        </w:rPr>
        <w:tab/>
        <w:t>36</w:t>
      </w:r>
    </w:p>
    <w:p w14:paraId="109466D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Royal Australian Navy</w:t>
      </w:r>
      <w:r w:rsidRPr="007D15AA">
        <w:rPr>
          <w:rFonts w:ascii="Garamond" w:hAnsi="Garamond"/>
          <w:noProof/>
          <w:lang w:val="en-US"/>
        </w:rPr>
        <w:tab/>
        <w:t>36</w:t>
      </w:r>
    </w:p>
    <w:p w14:paraId="2839180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Royal Netherlands Navy</w:t>
      </w:r>
      <w:r w:rsidRPr="007D15AA">
        <w:rPr>
          <w:rFonts w:ascii="Garamond" w:hAnsi="Garamond"/>
          <w:noProof/>
          <w:lang w:val="en-US"/>
        </w:rPr>
        <w:tab/>
        <w:t>9</w:t>
      </w:r>
    </w:p>
    <w:p w14:paraId="315C6013" w14:textId="2AD3D3C9"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Russian</w:t>
      </w:r>
      <w:r w:rsidRPr="007D15AA">
        <w:rPr>
          <w:rFonts w:ascii="Garamond" w:hAnsi="Garamond"/>
          <w:noProof/>
          <w:lang w:val="en-US"/>
        </w:rPr>
        <w:tab/>
      </w:r>
      <w:r w:rsidR="007D15AA" w:rsidRPr="007D15AA">
        <w:rPr>
          <w:rFonts w:ascii="Garamond" w:hAnsi="Garamond"/>
          <w:noProof/>
          <w:lang w:val="en-US"/>
        </w:rPr>
        <w:t xml:space="preserve">46, </w:t>
      </w:r>
      <w:r w:rsidRPr="007D15AA">
        <w:rPr>
          <w:rFonts w:ascii="Garamond" w:hAnsi="Garamond"/>
          <w:noProof/>
          <w:lang w:val="en-US"/>
        </w:rPr>
        <w:t>47</w:t>
      </w:r>
    </w:p>
    <w:p w14:paraId="54D3812F"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S</w:t>
      </w:r>
    </w:p>
    <w:p w14:paraId="510FBFA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S.R.Stiles</w:t>
      </w:r>
      <w:r w:rsidRPr="007D15AA">
        <w:rPr>
          <w:rFonts w:ascii="Garamond" w:hAnsi="Garamond"/>
          <w:noProof/>
          <w:lang w:val="en-US"/>
        </w:rPr>
        <w:tab/>
        <w:t>19</w:t>
      </w:r>
    </w:p>
    <w:p w14:paraId="6438C38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S.V.O.C.</w:t>
      </w:r>
      <w:r w:rsidRPr="007D15AA">
        <w:rPr>
          <w:rFonts w:ascii="Garamond" w:hAnsi="Garamond"/>
          <w:noProof/>
          <w:lang w:val="en-US"/>
        </w:rPr>
        <w:tab/>
        <w:t>18</w:t>
      </w:r>
    </w:p>
    <w:p w14:paraId="70B326E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Sabre</w:t>
      </w:r>
      <w:r w:rsidRPr="007D15AA">
        <w:rPr>
          <w:rFonts w:ascii="Garamond" w:hAnsi="Garamond"/>
          <w:noProof/>
          <w:lang w:val="en-US"/>
        </w:rPr>
        <w:tab/>
        <w:t>6, 7</w:t>
      </w:r>
    </w:p>
    <w:p w14:paraId="23E76F1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San Francisco</w:t>
      </w:r>
      <w:r w:rsidRPr="007D15AA">
        <w:rPr>
          <w:rFonts w:ascii="Garamond" w:hAnsi="Garamond"/>
          <w:noProof/>
          <w:lang w:val="en-US"/>
        </w:rPr>
        <w:tab/>
        <w:t>4</w:t>
      </w:r>
    </w:p>
    <w:p w14:paraId="009D87D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Saturates Gas Plant</w:t>
      </w:r>
      <w:r w:rsidRPr="007D15AA">
        <w:rPr>
          <w:rFonts w:ascii="Garamond" w:hAnsi="Garamond"/>
          <w:noProof/>
          <w:lang w:val="en-US"/>
        </w:rPr>
        <w:tab/>
        <w:t>23</w:t>
      </w:r>
    </w:p>
    <w:p w14:paraId="36703B3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Saudi Arabia</w:t>
      </w:r>
      <w:r w:rsidRPr="007D15AA">
        <w:rPr>
          <w:rFonts w:ascii="Garamond" w:hAnsi="Garamond"/>
          <w:noProof/>
          <w:lang w:val="en-US"/>
        </w:rPr>
        <w:tab/>
        <w:t>17</w:t>
      </w:r>
    </w:p>
    <w:p w14:paraId="0A9B674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scavenger</w:t>
      </w:r>
      <w:r w:rsidRPr="007D15AA">
        <w:rPr>
          <w:rFonts w:ascii="Garamond" w:hAnsi="Garamond"/>
          <w:noProof/>
          <w:lang w:val="en-US"/>
        </w:rPr>
        <w:tab/>
        <w:t>42</w:t>
      </w:r>
    </w:p>
    <w:p w14:paraId="06D4B3C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Shell</w:t>
      </w:r>
      <w:r w:rsidRPr="007D15AA">
        <w:rPr>
          <w:rFonts w:ascii="Garamond" w:hAnsi="Garamond"/>
          <w:noProof/>
          <w:lang w:val="en-US"/>
        </w:rPr>
        <w:tab/>
        <w:t>10, 31</w:t>
      </w:r>
    </w:p>
    <w:p w14:paraId="2901B59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Shell - Clyde</w:t>
      </w:r>
      <w:r w:rsidRPr="007D15AA">
        <w:rPr>
          <w:rFonts w:ascii="Garamond" w:hAnsi="Garamond"/>
          <w:noProof/>
          <w:lang w:val="en-US"/>
        </w:rPr>
        <w:tab/>
        <w:t>19</w:t>
      </w:r>
    </w:p>
    <w:p w14:paraId="41A0CCC2" w14:textId="61D83353"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Shell - Geelong</w:t>
      </w:r>
      <w:r w:rsidRPr="007D15AA">
        <w:rPr>
          <w:rFonts w:ascii="Garamond" w:hAnsi="Garamond"/>
          <w:noProof/>
          <w:lang w:val="en-US"/>
        </w:rPr>
        <w:tab/>
        <w:t>19</w:t>
      </w:r>
      <w:r w:rsidR="007D15AA" w:rsidRPr="007D15AA">
        <w:rPr>
          <w:rFonts w:ascii="Garamond" w:hAnsi="Garamond"/>
          <w:noProof/>
          <w:lang w:val="en-US"/>
        </w:rPr>
        <w:t>, 47</w:t>
      </w:r>
    </w:p>
    <w:p w14:paraId="2104A1F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Shell Refining</w:t>
      </w:r>
      <w:r w:rsidRPr="007D15AA">
        <w:rPr>
          <w:rFonts w:ascii="Garamond" w:hAnsi="Garamond"/>
          <w:noProof/>
          <w:lang w:val="en-US"/>
        </w:rPr>
        <w:tab/>
        <w:t>20</w:t>
      </w:r>
    </w:p>
    <w:p w14:paraId="49C5FEA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Shimizu</w:t>
      </w:r>
      <w:r w:rsidRPr="007D15AA">
        <w:rPr>
          <w:rFonts w:ascii="Garamond" w:hAnsi="Garamond"/>
          <w:noProof/>
          <w:lang w:val="en-US"/>
        </w:rPr>
        <w:tab/>
        <w:t>19</w:t>
      </w:r>
    </w:p>
    <w:p w14:paraId="4BC6636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Singapore</w:t>
      </w:r>
      <w:r w:rsidRPr="007D15AA">
        <w:rPr>
          <w:rFonts w:ascii="Garamond" w:hAnsi="Garamond"/>
          <w:noProof/>
          <w:lang w:val="en-US"/>
        </w:rPr>
        <w:tab/>
        <w:t>6, 7, 12</w:t>
      </w:r>
    </w:p>
    <w:p w14:paraId="14DFEBA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Socony Mobil Oil Company Inc.</w:t>
      </w:r>
      <w:r w:rsidRPr="007D15AA">
        <w:rPr>
          <w:rFonts w:ascii="Garamond" w:hAnsi="Garamond"/>
          <w:noProof/>
          <w:lang w:val="en-US"/>
        </w:rPr>
        <w:tab/>
        <w:t>17, 18, 21</w:t>
      </w:r>
    </w:p>
    <w:p w14:paraId="6D60A7A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Socony-Mobil</w:t>
      </w:r>
      <w:r w:rsidRPr="007D15AA">
        <w:rPr>
          <w:rFonts w:ascii="Garamond" w:hAnsi="Garamond"/>
          <w:noProof/>
          <w:lang w:val="en-US"/>
        </w:rPr>
        <w:tab/>
        <w:t>18</w:t>
      </w:r>
    </w:p>
    <w:p w14:paraId="300CBC2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Socony-Vacuum Co.</w:t>
      </w:r>
      <w:r w:rsidRPr="007D15AA">
        <w:rPr>
          <w:rFonts w:ascii="Garamond" w:hAnsi="Garamond"/>
          <w:noProof/>
          <w:lang w:val="en-US"/>
        </w:rPr>
        <w:tab/>
        <w:t>30</w:t>
      </w:r>
    </w:p>
    <w:p w14:paraId="739A57F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Socony-Vacuum Corporation</w:t>
      </w:r>
      <w:r w:rsidRPr="007D15AA">
        <w:rPr>
          <w:rFonts w:ascii="Garamond" w:hAnsi="Garamond"/>
          <w:noProof/>
          <w:lang w:val="en-US"/>
        </w:rPr>
        <w:tab/>
        <w:t>17</w:t>
      </w:r>
    </w:p>
    <w:p w14:paraId="032D82F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solar</w:t>
      </w:r>
      <w:r w:rsidRPr="007D15AA">
        <w:rPr>
          <w:rFonts w:ascii="Garamond" w:hAnsi="Garamond"/>
          <w:noProof/>
          <w:lang w:val="en-US"/>
        </w:rPr>
        <w:tab/>
        <w:t>15</w:t>
      </w:r>
    </w:p>
    <w:p w14:paraId="0406D8E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solubility</w:t>
      </w:r>
      <w:r w:rsidRPr="007D15AA">
        <w:rPr>
          <w:rFonts w:ascii="Garamond" w:hAnsi="Garamond"/>
          <w:noProof/>
          <w:lang w:val="en-US"/>
        </w:rPr>
        <w:tab/>
        <w:t>42</w:t>
      </w:r>
    </w:p>
    <w:p w14:paraId="15BB400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solvent extraction</w:t>
      </w:r>
      <w:r w:rsidRPr="007D15AA">
        <w:rPr>
          <w:rFonts w:ascii="Garamond" w:hAnsi="Garamond"/>
          <w:noProof/>
          <w:lang w:val="en-US"/>
        </w:rPr>
        <w:tab/>
        <w:t>31</w:t>
      </w:r>
    </w:p>
    <w:p w14:paraId="4B951D6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sonic boom</w:t>
      </w:r>
      <w:r w:rsidRPr="007D15AA">
        <w:rPr>
          <w:rFonts w:ascii="Garamond" w:hAnsi="Garamond"/>
          <w:noProof/>
          <w:lang w:val="en-US"/>
        </w:rPr>
        <w:tab/>
        <w:t>3</w:t>
      </w:r>
    </w:p>
    <w:p w14:paraId="329628E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lastRenderedPageBreak/>
        <w:t>sound barrier</w:t>
      </w:r>
      <w:r w:rsidRPr="007D15AA">
        <w:rPr>
          <w:rFonts w:ascii="Garamond" w:hAnsi="Garamond"/>
          <w:noProof/>
          <w:lang w:val="en-US"/>
        </w:rPr>
        <w:tab/>
        <w:t>47</w:t>
      </w:r>
    </w:p>
    <w:p w14:paraId="45AC5A0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South Africa</w:t>
      </w:r>
      <w:r w:rsidRPr="007D15AA">
        <w:rPr>
          <w:rFonts w:ascii="Garamond" w:hAnsi="Garamond"/>
          <w:noProof/>
          <w:lang w:val="en-US"/>
        </w:rPr>
        <w:tab/>
        <w:t>3, 18, 19</w:t>
      </w:r>
    </w:p>
    <w:p w14:paraId="00074B5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South American</w:t>
      </w:r>
      <w:r w:rsidRPr="007D15AA">
        <w:rPr>
          <w:rFonts w:ascii="Garamond" w:hAnsi="Garamond"/>
          <w:noProof/>
          <w:lang w:val="en-US"/>
        </w:rPr>
        <w:tab/>
        <w:t>11</w:t>
      </w:r>
    </w:p>
    <w:p w14:paraId="32E1047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noProof/>
          <w:lang w:val="en-US"/>
        </w:rPr>
        <w:t>South Asia</w:t>
      </w:r>
      <w:r w:rsidRPr="007D15AA">
        <w:rPr>
          <w:rFonts w:ascii="Garamond" w:hAnsi="Garamond"/>
          <w:noProof/>
          <w:lang w:val="en-US"/>
        </w:rPr>
        <w:tab/>
        <w:t>18</w:t>
      </w:r>
    </w:p>
    <w:p w14:paraId="7D744EB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South-East Asia</w:t>
      </w:r>
      <w:r w:rsidRPr="007D15AA">
        <w:rPr>
          <w:rFonts w:ascii="Garamond" w:hAnsi="Garamond"/>
          <w:noProof/>
          <w:lang w:val="en-US"/>
        </w:rPr>
        <w:tab/>
        <w:t>9</w:t>
      </w:r>
    </w:p>
    <w:p w14:paraId="71FCF75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Southern Aurora</w:t>
      </w:r>
      <w:r w:rsidRPr="007D15AA">
        <w:rPr>
          <w:rFonts w:ascii="Garamond" w:hAnsi="Garamond"/>
          <w:noProof/>
          <w:lang w:val="en-US"/>
        </w:rPr>
        <w:tab/>
        <w:t>4</w:t>
      </w:r>
    </w:p>
    <w:p w14:paraId="10AA4A7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Southern Constellation</w:t>
      </w:r>
      <w:r w:rsidRPr="007D15AA">
        <w:rPr>
          <w:rFonts w:ascii="Garamond" w:hAnsi="Garamond"/>
          <w:noProof/>
          <w:lang w:val="en-US"/>
        </w:rPr>
        <w:tab/>
        <w:t>3</w:t>
      </w:r>
    </w:p>
    <w:p w14:paraId="6FF8243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Southern Sky</w:t>
      </w:r>
      <w:r w:rsidRPr="007D15AA">
        <w:rPr>
          <w:rFonts w:ascii="Garamond" w:hAnsi="Garamond"/>
          <w:noProof/>
          <w:lang w:val="en-US"/>
        </w:rPr>
        <w:tab/>
        <w:t>3</w:t>
      </w:r>
    </w:p>
    <w:p w14:paraId="1D92B33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Southern Zephyr</w:t>
      </w:r>
      <w:r w:rsidRPr="007D15AA">
        <w:rPr>
          <w:rFonts w:ascii="Garamond" w:hAnsi="Garamond"/>
          <w:noProof/>
          <w:lang w:val="en-US"/>
        </w:rPr>
        <w:tab/>
        <w:t>4</w:t>
      </w:r>
    </w:p>
    <w:p w14:paraId="1FF21F6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Sovaformer</w:t>
      </w:r>
      <w:r w:rsidRPr="007D15AA">
        <w:rPr>
          <w:rFonts w:ascii="Garamond" w:hAnsi="Garamond"/>
          <w:noProof/>
          <w:lang w:val="en-US"/>
        </w:rPr>
        <w:tab/>
        <w:t>22</w:t>
      </w:r>
    </w:p>
    <w:p w14:paraId="26AC2EEE" w14:textId="6846C2C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Soviet</w:t>
      </w:r>
      <w:r w:rsidRPr="007D15AA">
        <w:rPr>
          <w:rFonts w:ascii="Garamond" w:hAnsi="Garamond"/>
          <w:noProof/>
          <w:lang w:val="en-US"/>
        </w:rPr>
        <w:tab/>
        <w:t>8</w:t>
      </w:r>
      <w:r w:rsidR="007D15AA" w:rsidRPr="007D15AA">
        <w:rPr>
          <w:rFonts w:ascii="Garamond" w:hAnsi="Garamond"/>
          <w:noProof/>
          <w:lang w:val="en-US"/>
        </w:rPr>
        <w:t>, 46</w:t>
      </w:r>
    </w:p>
    <w:p w14:paraId="7774675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Space Race</w:t>
      </w:r>
      <w:r w:rsidRPr="007D15AA">
        <w:rPr>
          <w:rFonts w:ascii="Garamond" w:hAnsi="Garamond"/>
          <w:noProof/>
          <w:lang w:val="en-US"/>
        </w:rPr>
        <w:tab/>
        <w:t>47</w:t>
      </w:r>
    </w:p>
    <w:p w14:paraId="47ACB11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Space velocity</w:t>
      </w:r>
      <w:r w:rsidRPr="007D15AA">
        <w:rPr>
          <w:rFonts w:ascii="Garamond" w:hAnsi="Garamond"/>
          <w:noProof/>
          <w:lang w:val="en-US"/>
        </w:rPr>
        <w:tab/>
        <w:t>29</w:t>
      </w:r>
    </w:p>
    <w:p w14:paraId="4712CCB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Spanish Air Force</w:t>
      </w:r>
      <w:r w:rsidRPr="007D15AA">
        <w:rPr>
          <w:rFonts w:ascii="Garamond" w:hAnsi="Garamond"/>
          <w:noProof/>
          <w:lang w:val="en-US"/>
        </w:rPr>
        <w:tab/>
        <w:t>9</w:t>
      </w:r>
    </w:p>
    <w:p w14:paraId="37458BD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spark plugs</w:t>
      </w:r>
      <w:r w:rsidRPr="007D15AA">
        <w:rPr>
          <w:rFonts w:ascii="Garamond" w:hAnsi="Garamond"/>
          <w:noProof/>
          <w:lang w:val="en-US"/>
        </w:rPr>
        <w:tab/>
        <w:t>42</w:t>
      </w:r>
    </w:p>
    <w:p w14:paraId="021353E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specific gravity</w:t>
      </w:r>
      <w:r w:rsidRPr="007D15AA">
        <w:rPr>
          <w:rFonts w:ascii="Garamond" w:hAnsi="Garamond"/>
          <w:noProof/>
          <w:lang w:val="en-US"/>
        </w:rPr>
        <w:tab/>
        <w:t>35, 41</w:t>
      </w:r>
    </w:p>
    <w:p w14:paraId="36E466EE" w14:textId="55E2057C"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Specification</w:t>
      </w:r>
      <w:r w:rsidRPr="007D15AA">
        <w:rPr>
          <w:rFonts w:ascii="Garamond" w:hAnsi="Garamond"/>
          <w:noProof/>
          <w:lang w:val="en-US"/>
        </w:rPr>
        <w:tab/>
      </w:r>
      <w:r w:rsidR="007D15AA" w:rsidRPr="007D15AA">
        <w:rPr>
          <w:rFonts w:ascii="Garamond" w:hAnsi="Garamond"/>
          <w:noProof/>
          <w:lang w:val="en-US"/>
        </w:rPr>
        <w:t xml:space="preserve">33, </w:t>
      </w:r>
      <w:r w:rsidRPr="007D15AA">
        <w:rPr>
          <w:rFonts w:ascii="Garamond" w:hAnsi="Garamond"/>
          <w:noProof/>
          <w:lang w:val="en-US"/>
        </w:rPr>
        <w:t xml:space="preserve">36, 40, </w:t>
      </w:r>
      <w:r w:rsidR="007D15AA" w:rsidRPr="007D15AA">
        <w:rPr>
          <w:rFonts w:ascii="Garamond" w:hAnsi="Garamond"/>
          <w:noProof/>
          <w:lang w:val="en-US"/>
        </w:rPr>
        <w:t xml:space="preserve">42, </w:t>
      </w:r>
      <w:r w:rsidRPr="007D15AA">
        <w:rPr>
          <w:rFonts w:ascii="Garamond" w:hAnsi="Garamond"/>
          <w:noProof/>
          <w:lang w:val="en-US"/>
        </w:rPr>
        <w:t>43</w:t>
      </w:r>
    </w:p>
    <w:p w14:paraId="734D80B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spent acid</w:t>
      </w:r>
      <w:r w:rsidRPr="007D15AA">
        <w:rPr>
          <w:rFonts w:ascii="Garamond" w:hAnsi="Garamond"/>
          <w:noProof/>
          <w:lang w:val="en-US"/>
        </w:rPr>
        <w:tab/>
        <w:t>27</w:t>
      </w:r>
    </w:p>
    <w:p w14:paraId="7F4EE40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Spitfires</w:t>
      </w:r>
      <w:r w:rsidRPr="007D15AA">
        <w:rPr>
          <w:rFonts w:ascii="Garamond" w:hAnsi="Garamond"/>
          <w:noProof/>
          <w:lang w:val="en-US"/>
        </w:rPr>
        <w:tab/>
        <w:t>9</w:t>
      </w:r>
    </w:p>
    <w:p w14:paraId="108F101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splitter column</w:t>
      </w:r>
      <w:r w:rsidRPr="007D15AA">
        <w:rPr>
          <w:rFonts w:ascii="Garamond" w:hAnsi="Garamond"/>
          <w:noProof/>
          <w:lang w:val="en-US"/>
        </w:rPr>
        <w:tab/>
        <w:t>21</w:t>
      </w:r>
    </w:p>
    <w:p w14:paraId="5B697F6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Spotswood</w:t>
      </w:r>
      <w:r w:rsidRPr="007D15AA">
        <w:rPr>
          <w:rFonts w:ascii="Garamond" w:hAnsi="Garamond"/>
          <w:noProof/>
          <w:lang w:val="en-US"/>
        </w:rPr>
        <w:tab/>
        <w:t>35</w:t>
      </w:r>
    </w:p>
    <w:p w14:paraId="7949509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Sputnik</w:t>
      </w:r>
      <w:r w:rsidRPr="007D15AA">
        <w:rPr>
          <w:rFonts w:ascii="Garamond" w:hAnsi="Garamond"/>
          <w:noProof/>
          <w:lang w:val="en-US"/>
        </w:rPr>
        <w:tab/>
        <w:t>46, 47</w:t>
      </w:r>
    </w:p>
    <w:p w14:paraId="0CA6416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Squadron Leader Neville Duke</w:t>
      </w:r>
      <w:r w:rsidRPr="007D15AA">
        <w:rPr>
          <w:rFonts w:ascii="Garamond" w:hAnsi="Garamond"/>
          <w:noProof/>
          <w:lang w:val="en-US"/>
        </w:rPr>
        <w:tab/>
        <w:t>47</w:t>
      </w:r>
    </w:p>
    <w:p w14:paraId="6126A51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Sri Lanka</w:t>
      </w:r>
      <w:r w:rsidRPr="007D15AA">
        <w:rPr>
          <w:rFonts w:ascii="Garamond" w:hAnsi="Garamond"/>
          <w:noProof/>
          <w:lang w:val="en-US"/>
        </w:rPr>
        <w:tab/>
        <w:t>18</w:t>
      </w:r>
    </w:p>
    <w:p w14:paraId="22992DF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 Methods</w:t>
      </w:r>
      <w:r w:rsidRPr="007D15AA">
        <w:rPr>
          <w:rFonts w:ascii="Garamond" w:hAnsi="Garamond"/>
          <w:noProof/>
          <w:lang w:val="en-US"/>
        </w:rPr>
        <w:tab/>
        <w:t>42</w:t>
      </w:r>
    </w:p>
    <w:p w14:paraId="6984394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 Oil Company</w:t>
      </w:r>
      <w:r w:rsidRPr="007D15AA">
        <w:rPr>
          <w:rFonts w:ascii="Garamond" w:hAnsi="Garamond"/>
          <w:noProof/>
          <w:lang w:val="en-US"/>
        </w:rPr>
        <w:tab/>
        <w:t>36</w:t>
      </w:r>
    </w:p>
    <w:p w14:paraId="109785D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 Oil Company (New Jersey)</w:t>
      </w:r>
      <w:r w:rsidRPr="007D15AA">
        <w:rPr>
          <w:rFonts w:ascii="Garamond" w:hAnsi="Garamond"/>
          <w:noProof/>
          <w:lang w:val="en-US"/>
        </w:rPr>
        <w:tab/>
        <w:t>16, 18, 21, 30</w:t>
      </w:r>
    </w:p>
    <w:p w14:paraId="1FF6191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 Oil Company of New York</w:t>
      </w:r>
      <w:r w:rsidRPr="007D15AA">
        <w:rPr>
          <w:rFonts w:ascii="Garamond" w:hAnsi="Garamond"/>
          <w:noProof/>
          <w:lang w:val="en-US"/>
        </w:rPr>
        <w:tab/>
        <w:t>17</w:t>
      </w:r>
    </w:p>
    <w:p w14:paraId="3F2C6F1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 Vacuum</w:t>
      </w:r>
      <w:r w:rsidRPr="007D15AA">
        <w:rPr>
          <w:rFonts w:ascii="Garamond" w:hAnsi="Garamond"/>
          <w:noProof/>
          <w:lang w:val="en-US"/>
        </w:rPr>
        <w:tab/>
        <w:t>10, 43</w:t>
      </w:r>
    </w:p>
    <w:p w14:paraId="26AF0EB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Standards Association of Australia</w:t>
      </w:r>
      <w:r w:rsidRPr="007D15AA">
        <w:rPr>
          <w:rFonts w:ascii="Garamond" w:hAnsi="Garamond"/>
          <w:noProof/>
          <w:lang w:val="en-US"/>
        </w:rPr>
        <w:tab/>
        <w:t>36</w:t>
      </w:r>
    </w:p>
    <w:p w14:paraId="24D3526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Standard-Vacuum</w:t>
      </w:r>
      <w:r w:rsidRPr="007D15AA">
        <w:rPr>
          <w:rFonts w:ascii="Garamond" w:hAnsi="Garamond"/>
          <w:noProof/>
          <w:lang w:val="en-US"/>
        </w:rPr>
        <w:tab/>
        <w:t>19, 47</w:t>
      </w:r>
    </w:p>
    <w:p w14:paraId="5A0CF27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Standard-Vacuum Oil Co. (N.Z.)</w:t>
      </w:r>
      <w:r w:rsidRPr="007D15AA">
        <w:rPr>
          <w:rFonts w:ascii="Garamond" w:hAnsi="Garamond"/>
          <w:noProof/>
          <w:lang w:val="en-US"/>
        </w:rPr>
        <w:tab/>
        <w:t>18</w:t>
      </w:r>
    </w:p>
    <w:p w14:paraId="3DBD954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Standard-Vacuum Oil Company</w:t>
      </w:r>
      <w:r w:rsidRPr="007D15AA">
        <w:rPr>
          <w:rFonts w:ascii="Garamond" w:hAnsi="Garamond"/>
          <w:noProof/>
          <w:lang w:val="en-US"/>
        </w:rPr>
        <w:tab/>
        <w:t>17</w:t>
      </w:r>
    </w:p>
    <w:p w14:paraId="2D15399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Standard-Vacuum Refinery</w:t>
      </w:r>
      <w:r w:rsidRPr="007D15AA">
        <w:rPr>
          <w:rFonts w:ascii="Garamond" w:hAnsi="Garamond"/>
          <w:noProof/>
          <w:lang w:val="en-US"/>
        </w:rPr>
        <w:tab/>
        <w:t>21</w:t>
      </w:r>
    </w:p>
    <w:p w14:paraId="49D019F6" w14:textId="7B7FB520"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Standard-Vacuum Refining Company (Australia)</w:t>
      </w:r>
      <w:r w:rsidRPr="007D15AA">
        <w:rPr>
          <w:rFonts w:ascii="Garamond" w:hAnsi="Garamond"/>
          <w:noProof/>
          <w:lang w:val="en-US"/>
        </w:rPr>
        <w:tab/>
        <w:t>17</w:t>
      </w:r>
      <w:r w:rsidR="007D15AA" w:rsidRPr="007D15AA">
        <w:rPr>
          <w:rFonts w:ascii="Garamond" w:hAnsi="Garamond"/>
          <w:noProof/>
          <w:lang w:val="en-US"/>
        </w:rPr>
        <w:t>, 18</w:t>
      </w:r>
    </w:p>
    <w:p w14:paraId="4F80C81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Stanvac</w:t>
      </w:r>
      <w:r w:rsidRPr="007D15AA">
        <w:rPr>
          <w:rFonts w:ascii="Garamond" w:hAnsi="Garamond"/>
          <w:noProof/>
          <w:lang w:val="en-US"/>
        </w:rPr>
        <w:tab/>
        <w:t>18</w:t>
      </w:r>
    </w:p>
    <w:p w14:paraId="1A88C60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iCs/>
          <w:noProof/>
          <w:lang w:val="en-US"/>
        </w:rPr>
        <w:t>Stanvac Refinery</w:t>
      </w:r>
      <w:r w:rsidRPr="007D15AA">
        <w:rPr>
          <w:rFonts w:ascii="Garamond" w:hAnsi="Garamond"/>
          <w:noProof/>
          <w:lang w:val="en-US"/>
        </w:rPr>
        <w:tab/>
        <w:t>18</w:t>
      </w:r>
    </w:p>
    <w:p w14:paraId="0C22438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straight run</w:t>
      </w:r>
      <w:r w:rsidRPr="007D15AA">
        <w:rPr>
          <w:rFonts w:ascii="Garamond" w:hAnsi="Garamond"/>
          <w:noProof/>
          <w:lang w:val="en-US"/>
        </w:rPr>
        <w:tab/>
        <w:t>16</w:t>
      </w:r>
    </w:p>
    <w:p w14:paraId="1984657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straight-run gasoline</w:t>
      </w:r>
      <w:r w:rsidRPr="007D15AA">
        <w:rPr>
          <w:rFonts w:ascii="Garamond" w:hAnsi="Garamond"/>
          <w:noProof/>
          <w:lang w:val="en-US"/>
        </w:rPr>
        <w:tab/>
        <w:t>30</w:t>
      </w:r>
    </w:p>
    <w:p w14:paraId="073613AD" w14:textId="7E9E53D9"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sulphur</w:t>
      </w:r>
      <w:r w:rsidRPr="007D15AA">
        <w:rPr>
          <w:rFonts w:ascii="Garamond" w:hAnsi="Garamond"/>
          <w:noProof/>
          <w:lang w:val="en-US"/>
        </w:rPr>
        <w:tab/>
        <w:t>21</w:t>
      </w:r>
      <w:r w:rsidR="007D15AA" w:rsidRPr="007D15AA">
        <w:rPr>
          <w:rFonts w:ascii="Garamond" w:hAnsi="Garamond"/>
          <w:noProof/>
          <w:lang w:val="en-US"/>
        </w:rPr>
        <w:t>, 31</w:t>
      </w:r>
    </w:p>
    <w:p w14:paraId="7765C0E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sulphur dioxide</w:t>
      </w:r>
      <w:r w:rsidRPr="007D15AA">
        <w:rPr>
          <w:rFonts w:ascii="Garamond" w:hAnsi="Garamond"/>
          <w:noProof/>
          <w:lang w:val="en-US"/>
        </w:rPr>
        <w:tab/>
        <w:t>28</w:t>
      </w:r>
    </w:p>
    <w:p w14:paraId="15A721FC" w14:textId="0E012C65"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sulphuric acid</w:t>
      </w:r>
      <w:r w:rsidRPr="007D15AA">
        <w:rPr>
          <w:rFonts w:ascii="Garamond" w:hAnsi="Garamond"/>
          <w:noProof/>
          <w:lang w:val="en-US"/>
        </w:rPr>
        <w:tab/>
      </w:r>
      <w:r w:rsidR="007D15AA" w:rsidRPr="007D15AA">
        <w:rPr>
          <w:rFonts w:ascii="Garamond" w:hAnsi="Garamond"/>
          <w:noProof/>
          <w:lang w:val="en-US"/>
        </w:rPr>
        <w:t xml:space="preserve">19, 22, </w:t>
      </w:r>
      <w:r w:rsidRPr="007D15AA">
        <w:rPr>
          <w:rFonts w:ascii="Garamond" w:hAnsi="Garamond"/>
          <w:noProof/>
          <w:lang w:val="en-US"/>
        </w:rPr>
        <w:t>25, 26, 27, 29, 31</w:t>
      </w:r>
    </w:p>
    <w:p w14:paraId="0012744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sulphuric esters</w:t>
      </w:r>
      <w:r w:rsidRPr="007D15AA">
        <w:rPr>
          <w:rFonts w:ascii="Garamond" w:hAnsi="Garamond"/>
          <w:noProof/>
          <w:lang w:val="en-US"/>
        </w:rPr>
        <w:tab/>
        <w:t>27</w:t>
      </w:r>
    </w:p>
    <w:p w14:paraId="5F03A62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Sunderland</w:t>
      </w:r>
      <w:r w:rsidRPr="007D15AA">
        <w:rPr>
          <w:rFonts w:ascii="Garamond" w:hAnsi="Garamond"/>
          <w:noProof/>
          <w:lang w:val="en-US"/>
        </w:rPr>
        <w:tab/>
        <w:t>6, 7</w:t>
      </w:r>
    </w:p>
    <w:p w14:paraId="2A090DC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it-IT"/>
        </w:rPr>
        <w:t>Sungei Gerong</w:t>
      </w:r>
      <w:r w:rsidRPr="007D15AA">
        <w:rPr>
          <w:rFonts w:ascii="Garamond" w:hAnsi="Garamond"/>
          <w:noProof/>
          <w:lang w:val="en-US"/>
        </w:rPr>
        <w:tab/>
        <w:t>19</w:t>
      </w:r>
    </w:p>
    <w:p w14:paraId="3861EE2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Superfractionation</w:t>
      </w:r>
      <w:r w:rsidRPr="007D15AA">
        <w:rPr>
          <w:rFonts w:ascii="Garamond" w:hAnsi="Garamond"/>
          <w:noProof/>
          <w:lang w:val="en-US"/>
        </w:rPr>
        <w:tab/>
        <w:t>30</w:t>
      </w:r>
    </w:p>
    <w:p w14:paraId="1FF9E86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Supermarine Spitfire</w:t>
      </w:r>
      <w:r w:rsidRPr="007D15AA">
        <w:rPr>
          <w:rFonts w:ascii="Garamond" w:hAnsi="Garamond"/>
          <w:noProof/>
          <w:lang w:val="en-US"/>
        </w:rPr>
        <w:tab/>
        <w:t>9</w:t>
      </w:r>
    </w:p>
    <w:p w14:paraId="5155343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Supermarine Swift F Mk4</w:t>
      </w:r>
      <w:r w:rsidRPr="007D15AA">
        <w:rPr>
          <w:rFonts w:ascii="Garamond" w:hAnsi="Garamond"/>
          <w:noProof/>
          <w:lang w:val="en-US"/>
        </w:rPr>
        <w:tab/>
        <w:t>46</w:t>
      </w:r>
    </w:p>
    <w:p w14:paraId="4CC0434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supersonic record</w:t>
      </w:r>
      <w:r w:rsidRPr="007D15AA">
        <w:rPr>
          <w:rFonts w:ascii="Garamond" w:hAnsi="Garamond"/>
          <w:noProof/>
          <w:lang w:val="en-US"/>
        </w:rPr>
        <w:tab/>
        <w:t>47</w:t>
      </w:r>
    </w:p>
    <w:p w14:paraId="06E1977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suspended matter</w:t>
      </w:r>
      <w:r w:rsidRPr="007D15AA">
        <w:rPr>
          <w:rFonts w:ascii="Garamond" w:hAnsi="Garamond"/>
          <w:noProof/>
          <w:lang w:val="en-US"/>
        </w:rPr>
        <w:tab/>
        <w:t>40</w:t>
      </w:r>
    </w:p>
    <w:p w14:paraId="177D860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Sweetening Unit</w:t>
      </w:r>
      <w:r w:rsidRPr="007D15AA">
        <w:rPr>
          <w:rFonts w:ascii="Garamond" w:hAnsi="Garamond"/>
          <w:noProof/>
          <w:lang w:val="en-US"/>
        </w:rPr>
        <w:tab/>
        <w:t>21</w:t>
      </w:r>
    </w:p>
    <w:p w14:paraId="458C934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Sydney</w:t>
      </w:r>
      <w:r w:rsidRPr="007D15AA">
        <w:rPr>
          <w:rFonts w:ascii="Garamond" w:hAnsi="Garamond"/>
          <w:noProof/>
          <w:lang w:val="en-US"/>
        </w:rPr>
        <w:tab/>
        <w:t>3, 4, 19</w:t>
      </w:r>
    </w:p>
    <w:p w14:paraId="3CFB4D4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Synthetic Crude Tower</w:t>
      </w:r>
      <w:r w:rsidRPr="007D15AA">
        <w:rPr>
          <w:rFonts w:ascii="Garamond" w:hAnsi="Garamond"/>
          <w:noProof/>
          <w:lang w:val="en-US"/>
        </w:rPr>
        <w:tab/>
        <w:t>24</w:t>
      </w:r>
    </w:p>
    <w:p w14:paraId="0FD197D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Synthetic Lubricants</w:t>
      </w:r>
      <w:r w:rsidRPr="007D15AA">
        <w:rPr>
          <w:rFonts w:ascii="Garamond" w:hAnsi="Garamond"/>
          <w:noProof/>
          <w:lang w:val="en-US"/>
        </w:rPr>
        <w:tab/>
        <w:t>17</w:t>
      </w:r>
    </w:p>
    <w:p w14:paraId="76BB8353"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T</w:t>
      </w:r>
    </w:p>
    <w:p w14:paraId="12A9EE0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TAA</w:t>
      </w:r>
      <w:r w:rsidRPr="007D15AA">
        <w:rPr>
          <w:rFonts w:ascii="Garamond" w:hAnsi="Garamond"/>
          <w:noProof/>
          <w:lang w:val="en-US"/>
        </w:rPr>
        <w:tab/>
        <w:t>3</w:t>
      </w:r>
    </w:p>
    <w:p w14:paraId="1C1D6B8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Tangah airfield</w:t>
      </w:r>
      <w:r w:rsidRPr="007D15AA">
        <w:rPr>
          <w:rFonts w:ascii="Garamond" w:hAnsi="Garamond"/>
          <w:noProof/>
          <w:lang w:val="en-US"/>
        </w:rPr>
        <w:tab/>
        <w:t>7</w:t>
      </w:r>
    </w:p>
    <w:p w14:paraId="2FB29327"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Tangmere</w:t>
      </w:r>
      <w:r w:rsidRPr="007D15AA">
        <w:rPr>
          <w:rFonts w:ascii="Garamond" w:hAnsi="Garamond"/>
          <w:noProof/>
          <w:lang w:val="en-US"/>
        </w:rPr>
        <w:tab/>
        <w:t>47</w:t>
      </w:r>
    </w:p>
    <w:p w14:paraId="70C3FDB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Tar Separator</w:t>
      </w:r>
      <w:r w:rsidRPr="007D15AA">
        <w:rPr>
          <w:rFonts w:ascii="Garamond" w:hAnsi="Garamond"/>
          <w:noProof/>
          <w:lang w:val="en-US"/>
        </w:rPr>
        <w:tab/>
        <w:t>24</w:t>
      </w:r>
    </w:p>
    <w:p w14:paraId="29E9E27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TCC</w:t>
      </w:r>
      <w:r w:rsidRPr="007D15AA">
        <w:rPr>
          <w:rFonts w:ascii="Garamond" w:hAnsi="Garamond"/>
          <w:noProof/>
          <w:lang w:val="en-US"/>
        </w:rPr>
        <w:tab/>
        <w:t>21, 22, 24, 27, 28, 30</w:t>
      </w:r>
    </w:p>
    <w:p w14:paraId="0CA2196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TCC cracked gasoline</w:t>
      </w:r>
      <w:r w:rsidRPr="007D15AA">
        <w:rPr>
          <w:rFonts w:ascii="Garamond" w:hAnsi="Garamond"/>
          <w:noProof/>
          <w:lang w:val="en-US"/>
        </w:rPr>
        <w:tab/>
        <w:t>27</w:t>
      </w:r>
    </w:p>
    <w:p w14:paraId="41B4FE9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TCC gas plant</w:t>
      </w:r>
      <w:r w:rsidRPr="007D15AA">
        <w:rPr>
          <w:rFonts w:ascii="Garamond" w:hAnsi="Garamond"/>
          <w:noProof/>
          <w:lang w:val="en-US"/>
        </w:rPr>
        <w:tab/>
        <w:t>27</w:t>
      </w:r>
    </w:p>
    <w:p w14:paraId="579720C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TCC gasoline</w:t>
      </w:r>
      <w:r w:rsidRPr="007D15AA">
        <w:rPr>
          <w:rFonts w:ascii="Garamond" w:hAnsi="Garamond"/>
          <w:noProof/>
          <w:lang w:val="en-US"/>
        </w:rPr>
        <w:tab/>
        <w:t>21</w:t>
      </w:r>
    </w:p>
    <w:p w14:paraId="5BD2125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TEL</w:t>
      </w:r>
      <w:r w:rsidRPr="007D15AA">
        <w:rPr>
          <w:rFonts w:ascii="Garamond" w:hAnsi="Garamond"/>
          <w:noProof/>
          <w:lang w:val="en-US"/>
        </w:rPr>
        <w:tab/>
        <w:t>31, 33, 35, 42</w:t>
      </w:r>
    </w:p>
    <w:p w14:paraId="25158FF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tert-butyl benzene</w:t>
      </w:r>
      <w:r w:rsidRPr="007D15AA">
        <w:rPr>
          <w:rFonts w:ascii="Garamond" w:hAnsi="Garamond"/>
          <w:noProof/>
          <w:lang w:val="en-US"/>
        </w:rPr>
        <w:tab/>
        <w:t>32</w:t>
      </w:r>
    </w:p>
    <w:p w14:paraId="47407E5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Tetra Ethyl Lead</w:t>
      </w:r>
      <w:r w:rsidRPr="007D15AA">
        <w:rPr>
          <w:rFonts w:ascii="Garamond" w:hAnsi="Garamond"/>
          <w:noProof/>
          <w:lang w:val="en-US"/>
        </w:rPr>
        <w:tab/>
        <w:t>30, 42</w:t>
      </w:r>
    </w:p>
    <w:p w14:paraId="103CF09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Texas</w:t>
      </w:r>
      <w:r w:rsidRPr="007D15AA">
        <w:rPr>
          <w:rFonts w:ascii="Garamond" w:hAnsi="Garamond"/>
          <w:noProof/>
          <w:lang w:val="en-US"/>
        </w:rPr>
        <w:tab/>
        <w:t>17</w:t>
      </w:r>
    </w:p>
    <w:p w14:paraId="0CE6577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Thailand</w:t>
      </w:r>
      <w:r w:rsidRPr="007D15AA">
        <w:rPr>
          <w:rFonts w:ascii="Garamond" w:hAnsi="Garamond"/>
          <w:noProof/>
          <w:lang w:val="en-US"/>
        </w:rPr>
        <w:tab/>
        <w:t>18</w:t>
      </w:r>
    </w:p>
    <w:p w14:paraId="7BB5B00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Thermal alkylation</w:t>
      </w:r>
      <w:r w:rsidRPr="007D15AA">
        <w:rPr>
          <w:rFonts w:ascii="Garamond" w:hAnsi="Garamond"/>
          <w:noProof/>
          <w:lang w:val="en-US"/>
        </w:rPr>
        <w:tab/>
        <w:t>32</w:t>
      </w:r>
    </w:p>
    <w:p w14:paraId="042E701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thermal cracking</w:t>
      </w:r>
      <w:r w:rsidRPr="007D15AA">
        <w:rPr>
          <w:rFonts w:ascii="Garamond" w:hAnsi="Garamond"/>
          <w:noProof/>
          <w:lang w:val="en-US"/>
        </w:rPr>
        <w:tab/>
        <w:t>15, 31</w:t>
      </w:r>
    </w:p>
    <w:p w14:paraId="048F8FF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thermal reforming</w:t>
      </w:r>
      <w:r w:rsidRPr="007D15AA">
        <w:rPr>
          <w:rFonts w:ascii="Garamond" w:hAnsi="Garamond"/>
          <w:noProof/>
          <w:lang w:val="en-US"/>
        </w:rPr>
        <w:tab/>
        <w:t>31</w:t>
      </w:r>
    </w:p>
    <w:p w14:paraId="12925CC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Thermofor Catalytic Cracker</w:t>
      </w:r>
      <w:r w:rsidRPr="007D15AA">
        <w:rPr>
          <w:rFonts w:ascii="Garamond" w:hAnsi="Garamond"/>
          <w:noProof/>
          <w:lang w:val="en-US"/>
        </w:rPr>
        <w:tab/>
        <w:t>22, 24</w:t>
      </w:r>
    </w:p>
    <w:p w14:paraId="13FF2A8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Toluene</w:t>
      </w:r>
      <w:r w:rsidRPr="007D15AA">
        <w:rPr>
          <w:rFonts w:ascii="Garamond" w:hAnsi="Garamond"/>
          <w:noProof/>
          <w:lang w:val="en-US"/>
        </w:rPr>
        <w:tab/>
        <w:t>30, 35</w:t>
      </w:r>
    </w:p>
    <w:p w14:paraId="3F0F086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Torpedo Experimental Establishment</w:t>
      </w:r>
      <w:r w:rsidRPr="007D15AA">
        <w:rPr>
          <w:rFonts w:ascii="Garamond" w:hAnsi="Garamond"/>
          <w:noProof/>
          <w:lang w:val="en-US"/>
        </w:rPr>
        <w:tab/>
        <w:t>36</w:t>
      </w:r>
    </w:p>
    <w:p w14:paraId="3EC3552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Torrance</w:t>
      </w:r>
      <w:r w:rsidRPr="007D15AA">
        <w:rPr>
          <w:rFonts w:ascii="Garamond" w:hAnsi="Garamond"/>
          <w:noProof/>
          <w:lang w:val="en-US"/>
        </w:rPr>
        <w:tab/>
        <w:t>17</w:t>
      </w:r>
    </w:p>
    <w:p w14:paraId="66A78AC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total alkylate</w:t>
      </w:r>
      <w:r w:rsidRPr="007D15AA">
        <w:rPr>
          <w:rFonts w:ascii="Garamond" w:hAnsi="Garamond"/>
          <w:noProof/>
          <w:lang w:val="en-US"/>
        </w:rPr>
        <w:tab/>
        <w:t>28, 29</w:t>
      </w:r>
    </w:p>
    <w:p w14:paraId="448479B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iCs/>
          <w:noProof/>
          <w:lang w:val="en-US"/>
        </w:rPr>
        <w:t>Total Sulphur</w:t>
      </w:r>
      <w:r w:rsidRPr="007D15AA">
        <w:rPr>
          <w:rFonts w:ascii="Garamond" w:hAnsi="Garamond"/>
          <w:noProof/>
          <w:lang w:val="en-US"/>
        </w:rPr>
        <w:tab/>
        <w:t>42</w:t>
      </w:r>
    </w:p>
    <w:p w14:paraId="293E57D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Trans Australian Airlines</w:t>
      </w:r>
      <w:r w:rsidRPr="007D15AA">
        <w:rPr>
          <w:rFonts w:ascii="Garamond" w:hAnsi="Garamond"/>
          <w:noProof/>
          <w:lang w:val="en-US"/>
        </w:rPr>
        <w:tab/>
        <w:t>3</w:t>
      </w:r>
    </w:p>
    <w:p w14:paraId="57BDB93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trans-Butene-2</w:t>
      </w:r>
      <w:r w:rsidRPr="007D15AA">
        <w:rPr>
          <w:rFonts w:ascii="Garamond" w:hAnsi="Garamond"/>
          <w:noProof/>
          <w:lang w:val="en-US"/>
        </w:rPr>
        <w:tab/>
        <w:t>28</w:t>
      </w:r>
    </w:p>
    <w:p w14:paraId="2476429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Trial and error method</w:t>
      </w:r>
      <w:r w:rsidRPr="007D15AA">
        <w:rPr>
          <w:rFonts w:ascii="Garamond" w:hAnsi="Garamond"/>
          <w:noProof/>
          <w:lang w:val="en-US"/>
        </w:rPr>
        <w:tab/>
        <w:t>33</w:t>
      </w:r>
    </w:p>
    <w:p w14:paraId="67E5D17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triangle blend chart</w:t>
      </w:r>
      <w:r w:rsidRPr="007D15AA">
        <w:rPr>
          <w:rFonts w:ascii="Garamond" w:hAnsi="Garamond"/>
          <w:noProof/>
          <w:lang w:val="en-US"/>
        </w:rPr>
        <w:tab/>
        <w:t>34</w:t>
      </w:r>
    </w:p>
    <w:p w14:paraId="76A1423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triangular blending chart</w:t>
      </w:r>
      <w:r w:rsidRPr="007D15AA">
        <w:rPr>
          <w:rFonts w:ascii="Garamond" w:hAnsi="Garamond"/>
          <w:noProof/>
          <w:lang w:val="en-US"/>
        </w:rPr>
        <w:tab/>
        <w:t>33</w:t>
      </w:r>
    </w:p>
    <w:p w14:paraId="2376AB4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trimethyl pentanes</w:t>
      </w:r>
      <w:r w:rsidRPr="007D15AA">
        <w:rPr>
          <w:rFonts w:ascii="Garamond" w:hAnsi="Garamond"/>
          <w:noProof/>
          <w:lang w:val="en-US"/>
        </w:rPr>
        <w:tab/>
        <w:t>31</w:t>
      </w:r>
    </w:p>
    <w:p w14:paraId="1A956E2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Triptane</w:t>
      </w:r>
      <w:r w:rsidRPr="007D15AA">
        <w:rPr>
          <w:rFonts w:ascii="Garamond" w:hAnsi="Garamond"/>
          <w:noProof/>
          <w:lang w:val="en-US"/>
        </w:rPr>
        <w:tab/>
        <w:t>32</w:t>
      </w:r>
    </w:p>
    <w:p w14:paraId="1E45ADDC" w14:textId="137A5B58"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turbo-prop</w:t>
      </w:r>
      <w:r w:rsidRPr="007D15AA">
        <w:rPr>
          <w:rFonts w:ascii="Garamond" w:hAnsi="Garamond"/>
          <w:noProof/>
          <w:lang w:val="en-US"/>
        </w:rPr>
        <w:tab/>
        <w:t>5, 8, 9</w:t>
      </w:r>
      <w:r w:rsidR="007D15AA" w:rsidRPr="007D15AA">
        <w:rPr>
          <w:rFonts w:ascii="Garamond" w:hAnsi="Garamond"/>
          <w:noProof/>
          <w:lang w:val="en-US"/>
        </w:rPr>
        <w:t>, 10</w:t>
      </w:r>
    </w:p>
    <w:p w14:paraId="722B9D1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turboprop airliner</w:t>
      </w:r>
      <w:r w:rsidRPr="007D15AA">
        <w:rPr>
          <w:rFonts w:ascii="Garamond" w:hAnsi="Garamond"/>
          <w:noProof/>
          <w:lang w:val="en-US"/>
        </w:rPr>
        <w:tab/>
        <w:t>3, 4</w:t>
      </w:r>
    </w:p>
    <w:p w14:paraId="0E37A40D" w14:textId="3ED79CEA"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turbo-prop engine</w:t>
      </w:r>
      <w:r w:rsidRPr="007D15AA">
        <w:rPr>
          <w:rFonts w:ascii="Garamond" w:hAnsi="Garamond"/>
          <w:noProof/>
          <w:lang w:val="en-US"/>
        </w:rPr>
        <w:tab/>
        <w:t>13</w:t>
      </w:r>
      <w:r w:rsidR="007D15AA" w:rsidRPr="007D15AA">
        <w:rPr>
          <w:rFonts w:ascii="Garamond" w:hAnsi="Garamond"/>
          <w:noProof/>
          <w:lang w:val="en-US"/>
        </w:rPr>
        <w:t>, 14</w:t>
      </w:r>
    </w:p>
    <w:p w14:paraId="38E7E48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TWA</w:t>
      </w:r>
      <w:r w:rsidRPr="007D15AA">
        <w:rPr>
          <w:rFonts w:ascii="Garamond" w:hAnsi="Garamond"/>
          <w:noProof/>
          <w:lang w:val="en-US"/>
        </w:rPr>
        <w:tab/>
        <w:t>11</w:t>
      </w:r>
    </w:p>
    <w:p w14:paraId="33360FB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TWA Constellation</w:t>
      </w:r>
      <w:r w:rsidRPr="007D15AA">
        <w:rPr>
          <w:rFonts w:ascii="Garamond" w:hAnsi="Garamond"/>
          <w:noProof/>
          <w:lang w:val="en-US"/>
        </w:rPr>
        <w:tab/>
        <w:t>45</w:t>
      </w:r>
    </w:p>
    <w:p w14:paraId="3C06AE8F"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U</w:t>
      </w:r>
    </w:p>
    <w:p w14:paraId="6763892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U.S. Air Force Navy Aeronautical</w:t>
      </w:r>
      <w:r w:rsidRPr="007D15AA">
        <w:rPr>
          <w:rFonts w:ascii="Garamond" w:hAnsi="Garamond"/>
          <w:noProof/>
          <w:lang w:val="en-US"/>
        </w:rPr>
        <w:tab/>
        <w:t>36</w:t>
      </w:r>
    </w:p>
    <w:p w14:paraId="70926C6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U.S. Army</w:t>
      </w:r>
      <w:r w:rsidRPr="007D15AA">
        <w:rPr>
          <w:rFonts w:ascii="Garamond" w:hAnsi="Garamond"/>
          <w:noProof/>
          <w:lang w:val="en-US"/>
        </w:rPr>
        <w:tab/>
        <w:t>36</w:t>
      </w:r>
    </w:p>
    <w:p w14:paraId="3C5551D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U.S. Army Ordnance Department</w:t>
      </w:r>
      <w:r w:rsidRPr="007D15AA">
        <w:rPr>
          <w:rFonts w:ascii="Garamond" w:hAnsi="Garamond"/>
          <w:noProof/>
          <w:lang w:val="en-US"/>
        </w:rPr>
        <w:tab/>
        <w:t>36</w:t>
      </w:r>
    </w:p>
    <w:p w14:paraId="30321F7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U.S. Federal</w:t>
      </w:r>
      <w:r w:rsidRPr="007D15AA">
        <w:rPr>
          <w:rFonts w:ascii="Garamond" w:hAnsi="Garamond"/>
          <w:noProof/>
          <w:lang w:val="en-US"/>
        </w:rPr>
        <w:tab/>
        <w:t>36</w:t>
      </w:r>
    </w:p>
    <w:p w14:paraId="0DED069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U.S. Federal Specification VV-L-791-Lubricants</w:t>
      </w:r>
      <w:r w:rsidRPr="007D15AA">
        <w:rPr>
          <w:rFonts w:ascii="Garamond" w:hAnsi="Garamond"/>
          <w:noProof/>
          <w:lang w:val="en-US"/>
        </w:rPr>
        <w:tab/>
        <w:t>43</w:t>
      </w:r>
    </w:p>
    <w:p w14:paraId="5921E4A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U.S. Military Specification</w:t>
      </w:r>
      <w:r w:rsidRPr="007D15AA">
        <w:rPr>
          <w:rFonts w:ascii="Garamond" w:hAnsi="Garamond"/>
          <w:noProof/>
          <w:lang w:val="en-US"/>
        </w:rPr>
        <w:tab/>
        <w:t>36</w:t>
      </w:r>
    </w:p>
    <w:p w14:paraId="044ED8A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U.S.S.R.</w:t>
      </w:r>
      <w:r w:rsidRPr="007D15AA">
        <w:rPr>
          <w:rFonts w:ascii="Garamond" w:hAnsi="Garamond"/>
          <w:noProof/>
          <w:lang w:val="en-US"/>
        </w:rPr>
        <w:tab/>
        <w:t>5, 8</w:t>
      </w:r>
    </w:p>
    <w:p w14:paraId="5FDA58A8"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iCs/>
          <w:noProof/>
          <w:lang w:val="en-US"/>
        </w:rPr>
        <w:t>United Kingdom</w:t>
      </w:r>
      <w:r w:rsidRPr="007D15AA">
        <w:rPr>
          <w:rFonts w:ascii="Garamond" w:hAnsi="Garamond"/>
          <w:noProof/>
          <w:lang w:val="en-US"/>
        </w:rPr>
        <w:tab/>
        <w:t>36</w:t>
      </w:r>
    </w:p>
    <w:p w14:paraId="568804A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United States</w:t>
      </w:r>
      <w:r w:rsidRPr="007D15AA">
        <w:rPr>
          <w:rFonts w:ascii="Garamond" w:hAnsi="Garamond"/>
          <w:noProof/>
          <w:lang w:val="en-US"/>
        </w:rPr>
        <w:tab/>
        <w:t>4, 36</w:t>
      </w:r>
    </w:p>
    <w:p w14:paraId="3B26D8B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unstabilized cracked gasoline</w:t>
      </w:r>
      <w:r w:rsidRPr="007D15AA">
        <w:rPr>
          <w:rFonts w:ascii="Garamond" w:hAnsi="Garamond"/>
          <w:noProof/>
          <w:lang w:val="en-US"/>
        </w:rPr>
        <w:tab/>
        <w:t>27</w:t>
      </w:r>
    </w:p>
    <w:p w14:paraId="5C55268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UOP</w:t>
      </w:r>
      <w:r w:rsidRPr="007D15AA">
        <w:rPr>
          <w:rFonts w:ascii="Garamond" w:hAnsi="Garamond"/>
          <w:noProof/>
          <w:lang w:val="en-US"/>
        </w:rPr>
        <w:tab/>
        <w:t>19</w:t>
      </w:r>
    </w:p>
    <w:p w14:paraId="49B48D91"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V</w:t>
      </w:r>
    </w:p>
    <w:p w14:paraId="2EA7E32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Vacuum Oil Co Pty. Ltd</w:t>
      </w:r>
      <w:r w:rsidRPr="007D15AA">
        <w:rPr>
          <w:rFonts w:ascii="Garamond" w:hAnsi="Garamond"/>
          <w:noProof/>
          <w:lang w:val="en-US"/>
        </w:rPr>
        <w:tab/>
        <w:t>18</w:t>
      </w:r>
    </w:p>
    <w:p w14:paraId="79C2CD3F"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Vacuum Oil Company</w:t>
      </w:r>
      <w:r w:rsidRPr="007D15AA">
        <w:rPr>
          <w:rFonts w:ascii="Garamond" w:hAnsi="Garamond"/>
          <w:noProof/>
          <w:lang w:val="en-US"/>
        </w:rPr>
        <w:tab/>
        <w:t>17</w:t>
      </w:r>
    </w:p>
    <w:p w14:paraId="4148E7E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Vacuum Tower</w:t>
      </w:r>
      <w:r w:rsidRPr="007D15AA">
        <w:rPr>
          <w:rFonts w:ascii="Garamond" w:hAnsi="Garamond"/>
          <w:noProof/>
          <w:lang w:val="en-US"/>
        </w:rPr>
        <w:tab/>
        <w:t>24</w:t>
      </w:r>
    </w:p>
    <w:p w14:paraId="24F5E9E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valve seats</w:t>
      </w:r>
      <w:r w:rsidRPr="007D15AA">
        <w:rPr>
          <w:rFonts w:ascii="Garamond" w:hAnsi="Garamond"/>
          <w:noProof/>
          <w:lang w:val="en-US"/>
        </w:rPr>
        <w:tab/>
        <w:t>42</w:t>
      </w:r>
    </w:p>
    <w:p w14:paraId="091C14D9"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valve sticking</w:t>
      </w:r>
      <w:r w:rsidRPr="007D15AA">
        <w:rPr>
          <w:rFonts w:ascii="Garamond" w:hAnsi="Garamond"/>
          <w:noProof/>
          <w:lang w:val="en-US"/>
        </w:rPr>
        <w:tab/>
        <w:t>41</w:t>
      </w:r>
    </w:p>
    <w:p w14:paraId="155883F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Vapour Feed Heater</w:t>
      </w:r>
      <w:r w:rsidRPr="007D15AA">
        <w:rPr>
          <w:rFonts w:ascii="Garamond" w:hAnsi="Garamond"/>
          <w:noProof/>
          <w:lang w:val="en-US"/>
        </w:rPr>
        <w:tab/>
        <w:t>24</w:t>
      </w:r>
    </w:p>
    <w:p w14:paraId="7FCAE72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vapour lock</w:t>
      </w:r>
      <w:r w:rsidRPr="007D15AA">
        <w:rPr>
          <w:rFonts w:ascii="Garamond" w:hAnsi="Garamond"/>
          <w:noProof/>
          <w:lang w:val="en-US"/>
        </w:rPr>
        <w:tab/>
        <w:t>42</w:t>
      </w:r>
    </w:p>
    <w:p w14:paraId="2613AAC0" w14:textId="6DFB4303"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vapour pressure</w:t>
      </w:r>
      <w:r w:rsidRPr="007D15AA">
        <w:rPr>
          <w:rFonts w:ascii="Garamond" w:hAnsi="Garamond"/>
          <w:noProof/>
          <w:lang w:val="en-US"/>
        </w:rPr>
        <w:tab/>
        <w:t>28, 30, 32, 33, 35</w:t>
      </w:r>
      <w:r w:rsidR="007D15AA" w:rsidRPr="007D15AA">
        <w:rPr>
          <w:rFonts w:ascii="Garamond" w:hAnsi="Garamond"/>
          <w:noProof/>
          <w:lang w:val="en-US"/>
        </w:rPr>
        <w:t>, 42</w:t>
      </w:r>
    </w:p>
    <w:p w14:paraId="650E43B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Venezuela</w:t>
      </w:r>
      <w:r w:rsidRPr="007D15AA">
        <w:rPr>
          <w:rFonts w:ascii="Garamond" w:hAnsi="Garamond"/>
          <w:noProof/>
          <w:lang w:val="en-US"/>
        </w:rPr>
        <w:tab/>
        <w:t>17</w:t>
      </w:r>
    </w:p>
    <w:p w14:paraId="6F48207D"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Vickers Viscount</w:t>
      </w:r>
      <w:r w:rsidRPr="007D15AA">
        <w:rPr>
          <w:rFonts w:ascii="Garamond" w:hAnsi="Garamond"/>
          <w:noProof/>
          <w:lang w:val="en-US"/>
        </w:rPr>
        <w:tab/>
        <w:t>13</w:t>
      </w:r>
    </w:p>
    <w:p w14:paraId="3D133BE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Vickers-Armstrong Viscount</w:t>
      </w:r>
      <w:r w:rsidRPr="007D15AA">
        <w:rPr>
          <w:rFonts w:ascii="Garamond" w:hAnsi="Garamond"/>
          <w:noProof/>
          <w:lang w:val="en-US"/>
        </w:rPr>
        <w:tab/>
        <w:t>3</w:t>
      </w:r>
    </w:p>
    <w:p w14:paraId="25EE7E6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Vietnam</w:t>
      </w:r>
      <w:r w:rsidRPr="007D15AA">
        <w:rPr>
          <w:rFonts w:ascii="Garamond" w:hAnsi="Garamond"/>
          <w:noProof/>
          <w:lang w:val="en-US"/>
        </w:rPr>
        <w:tab/>
        <w:t>18</w:t>
      </w:r>
    </w:p>
    <w:p w14:paraId="49746C65"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Vietnam War</w:t>
      </w:r>
      <w:r w:rsidRPr="007D15AA">
        <w:rPr>
          <w:rFonts w:ascii="Garamond" w:hAnsi="Garamond"/>
          <w:noProof/>
          <w:lang w:val="en-US"/>
        </w:rPr>
        <w:tab/>
        <w:t>9</w:t>
      </w:r>
    </w:p>
    <w:p w14:paraId="126F27E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Viscount</w:t>
      </w:r>
      <w:r w:rsidRPr="007D15AA">
        <w:rPr>
          <w:rFonts w:ascii="Garamond" w:hAnsi="Garamond"/>
          <w:noProof/>
          <w:lang w:val="en-US"/>
        </w:rPr>
        <w:tab/>
        <w:t>13</w:t>
      </w:r>
    </w:p>
    <w:p w14:paraId="4D5A67CA"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W</w:t>
      </w:r>
    </w:p>
    <w:p w14:paraId="204C83EE" w14:textId="5B46AEB8"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Wakayama</w:t>
      </w:r>
      <w:r w:rsidRPr="007D15AA">
        <w:rPr>
          <w:rFonts w:ascii="Garamond" w:hAnsi="Garamond"/>
          <w:noProof/>
          <w:lang w:val="en-US"/>
        </w:rPr>
        <w:tab/>
        <w:t>19</w:t>
      </w:r>
    </w:p>
    <w:p w14:paraId="326E093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Wallaby</w:t>
      </w:r>
      <w:r w:rsidRPr="007D15AA">
        <w:rPr>
          <w:rFonts w:ascii="Garamond" w:hAnsi="Garamond"/>
          <w:noProof/>
          <w:lang w:val="en-US"/>
        </w:rPr>
        <w:tab/>
        <w:t>3</w:t>
      </w:r>
    </w:p>
    <w:p w14:paraId="426569D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Walter W Irwin</w:t>
      </w:r>
      <w:r w:rsidRPr="007D15AA">
        <w:rPr>
          <w:rFonts w:ascii="Garamond" w:hAnsi="Garamond"/>
          <w:noProof/>
          <w:lang w:val="en-US"/>
        </w:rPr>
        <w:tab/>
        <w:t>47</w:t>
      </w:r>
    </w:p>
    <w:p w14:paraId="479925A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lastRenderedPageBreak/>
        <w:t>Warning Star</w:t>
      </w:r>
      <w:r w:rsidRPr="007D15AA">
        <w:rPr>
          <w:rFonts w:ascii="Garamond" w:hAnsi="Garamond"/>
          <w:noProof/>
          <w:lang w:val="en-US"/>
        </w:rPr>
        <w:tab/>
        <w:t>10</w:t>
      </w:r>
    </w:p>
    <w:p w14:paraId="59476B3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water reaction</w:t>
      </w:r>
      <w:r w:rsidRPr="007D15AA">
        <w:rPr>
          <w:rFonts w:ascii="Garamond" w:hAnsi="Garamond"/>
          <w:noProof/>
          <w:lang w:val="en-US"/>
        </w:rPr>
        <w:tab/>
        <w:t>40</w:t>
      </w:r>
    </w:p>
    <w:p w14:paraId="23E9D3A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bCs/>
          <w:iCs/>
          <w:noProof/>
          <w:lang w:val="en-US"/>
        </w:rPr>
        <w:t>Water Tolerance</w:t>
      </w:r>
      <w:r w:rsidRPr="007D15AA">
        <w:rPr>
          <w:rFonts w:ascii="Garamond" w:hAnsi="Garamond"/>
          <w:noProof/>
          <w:lang w:val="en-US"/>
        </w:rPr>
        <w:tab/>
        <w:t>42</w:t>
      </w:r>
    </w:p>
    <w:p w14:paraId="5C68CAD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water washing</w:t>
      </w:r>
      <w:r w:rsidRPr="007D15AA">
        <w:rPr>
          <w:rFonts w:ascii="Garamond" w:hAnsi="Garamond"/>
          <w:noProof/>
          <w:lang w:val="en-US"/>
        </w:rPr>
        <w:tab/>
        <w:t>28</w:t>
      </w:r>
    </w:p>
    <w:p w14:paraId="3B3A5D8B"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water-methanol mix</w:t>
      </w:r>
      <w:r w:rsidRPr="007D15AA">
        <w:rPr>
          <w:rFonts w:ascii="Garamond" w:hAnsi="Garamond"/>
          <w:noProof/>
          <w:lang w:val="en-US"/>
        </w:rPr>
        <w:tab/>
        <w:t>46</w:t>
      </w:r>
    </w:p>
    <w:p w14:paraId="49236341"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West Coast</w:t>
      </w:r>
      <w:r w:rsidRPr="007D15AA">
        <w:rPr>
          <w:rFonts w:ascii="Garamond" w:hAnsi="Garamond"/>
          <w:noProof/>
          <w:lang w:val="en-US"/>
        </w:rPr>
        <w:tab/>
        <w:t>11</w:t>
      </w:r>
    </w:p>
    <w:p w14:paraId="6DA3929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Western Australia</w:t>
      </w:r>
      <w:r w:rsidRPr="007D15AA">
        <w:rPr>
          <w:rFonts w:ascii="Garamond" w:hAnsi="Garamond"/>
          <w:noProof/>
          <w:lang w:val="en-US"/>
        </w:rPr>
        <w:tab/>
        <w:t>19</w:t>
      </w:r>
    </w:p>
    <w:p w14:paraId="373AE2B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Western New Guinea</w:t>
      </w:r>
      <w:r w:rsidRPr="007D15AA">
        <w:rPr>
          <w:rFonts w:ascii="Garamond" w:hAnsi="Garamond"/>
          <w:noProof/>
          <w:lang w:val="en-US"/>
        </w:rPr>
        <w:tab/>
        <w:t>18</w:t>
      </w:r>
    </w:p>
    <w:p w14:paraId="6917CA0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Westinghouse J-34 turbojet</w:t>
      </w:r>
      <w:r w:rsidRPr="007D15AA">
        <w:rPr>
          <w:rFonts w:ascii="Garamond" w:hAnsi="Garamond"/>
          <w:noProof/>
          <w:lang w:val="en-US"/>
        </w:rPr>
        <w:tab/>
        <w:t>9</w:t>
      </w:r>
    </w:p>
    <w:p w14:paraId="50ADBEE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Whenuapia</w:t>
      </w:r>
      <w:r w:rsidRPr="007D15AA">
        <w:rPr>
          <w:rFonts w:ascii="Garamond" w:hAnsi="Garamond"/>
          <w:noProof/>
          <w:lang w:val="en-US"/>
        </w:rPr>
        <w:tab/>
        <w:t>3</w:t>
      </w:r>
    </w:p>
    <w:p w14:paraId="3480F69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Whitegate</w:t>
      </w:r>
      <w:r w:rsidRPr="007D15AA">
        <w:rPr>
          <w:rFonts w:ascii="Garamond" w:hAnsi="Garamond"/>
          <w:noProof/>
          <w:lang w:val="en-US"/>
        </w:rPr>
        <w:tab/>
        <w:t>17</w:t>
      </w:r>
    </w:p>
    <w:p w14:paraId="5280B674"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William F Barnes</w:t>
      </w:r>
      <w:r w:rsidRPr="007D15AA">
        <w:rPr>
          <w:rFonts w:ascii="Garamond" w:hAnsi="Garamond"/>
          <w:noProof/>
          <w:lang w:val="en-US"/>
        </w:rPr>
        <w:tab/>
        <w:t>46</w:t>
      </w:r>
    </w:p>
    <w:p w14:paraId="2EE45170"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Williamtown</w:t>
      </w:r>
      <w:r w:rsidRPr="007D15AA">
        <w:rPr>
          <w:rFonts w:ascii="Garamond" w:hAnsi="Garamond"/>
          <w:noProof/>
          <w:lang w:val="en-US"/>
        </w:rPr>
        <w:tab/>
        <w:t>4</w:t>
      </w:r>
    </w:p>
    <w:p w14:paraId="0815129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Winjeel</w:t>
      </w:r>
      <w:r w:rsidRPr="007D15AA">
        <w:rPr>
          <w:rFonts w:ascii="Garamond" w:hAnsi="Garamond"/>
          <w:noProof/>
          <w:lang w:val="en-US"/>
        </w:rPr>
        <w:tab/>
        <w:t>39</w:t>
      </w:r>
    </w:p>
    <w:p w14:paraId="2B775A6A"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Wright Cyclone</w:t>
      </w:r>
      <w:r w:rsidRPr="007D15AA">
        <w:rPr>
          <w:rFonts w:ascii="Garamond" w:hAnsi="Garamond"/>
          <w:noProof/>
          <w:lang w:val="en-US"/>
        </w:rPr>
        <w:tab/>
        <w:t>9</w:t>
      </w:r>
    </w:p>
    <w:p w14:paraId="1CD45E64"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X</w:t>
      </w:r>
    </w:p>
    <w:p w14:paraId="1A35D98E"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xylenes</w:t>
      </w:r>
      <w:r w:rsidRPr="007D15AA">
        <w:rPr>
          <w:rFonts w:ascii="Garamond" w:hAnsi="Garamond"/>
          <w:noProof/>
          <w:lang w:val="en-US"/>
        </w:rPr>
        <w:tab/>
        <w:t>40</w:t>
      </w:r>
    </w:p>
    <w:p w14:paraId="1EE7CB0B" w14:textId="77777777" w:rsidR="006E25E9" w:rsidRPr="007D15AA" w:rsidRDefault="006E25E9">
      <w:pPr>
        <w:pStyle w:val="IndexHeading"/>
        <w:keepNext/>
        <w:tabs>
          <w:tab w:val="right" w:leader="dot" w:pos="3423"/>
        </w:tabs>
        <w:rPr>
          <w:rFonts w:ascii="Garamond" w:eastAsiaTheme="minorEastAsia" w:hAnsi="Garamond" w:cstheme="minorBidi"/>
          <w:b w:val="0"/>
          <w:bCs w:val="0"/>
          <w:noProof/>
          <w:sz w:val="18"/>
          <w:szCs w:val="18"/>
          <w:lang w:val="en-US"/>
        </w:rPr>
      </w:pPr>
      <w:r w:rsidRPr="007D15AA">
        <w:rPr>
          <w:rFonts w:ascii="Garamond" w:hAnsi="Garamond"/>
          <w:noProof/>
          <w:sz w:val="18"/>
          <w:szCs w:val="18"/>
          <w:lang w:val="en-US"/>
        </w:rPr>
        <w:t>Y</w:t>
      </w:r>
    </w:p>
    <w:p w14:paraId="3D653026"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Yak-9</w:t>
      </w:r>
      <w:r w:rsidRPr="007D15AA">
        <w:rPr>
          <w:rFonts w:ascii="Garamond" w:hAnsi="Garamond"/>
          <w:noProof/>
          <w:lang w:val="en-US"/>
        </w:rPr>
        <w:tab/>
        <w:t>8</w:t>
      </w:r>
    </w:p>
    <w:p w14:paraId="6DF502C2"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Yarraville</w:t>
      </w:r>
      <w:r w:rsidRPr="007D15AA">
        <w:rPr>
          <w:rFonts w:ascii="Garamond" w:hAnsi="Garamond"/>
          <w:noProof/>
          <w:lang w:val="en-US"/>
        </w:rPr>
        <w:tab/>
        <w:t>35</w:t>
      </w:r>
    </w:p>
    <w:p w14:paraId="6B77CE53"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Yarraville Terminal</w:t>
      </w:r>
      <w:r w:rsidRPr="007D15AA">
        <w:rPr>
          <w:rFonts w:ascii="Garamond" w:hAnsi="Garamond"/>
          <w:noProof/>
          <w:lang w:val="en-US"/>
        </w:rPr>
        <w:tab/>
        <w:t>35</w:t>
      </w:r>
    </w:p>
    <w:p w14:paraId="6E333E1C" w14:textId="77777777" w:rsidR="006E25E9" w:rsidRPr="007D15AA" w:rsidRDefault="006E25E9">
      <w:pPr>
        <w:pStyle w:val="Index1"/>
        <w:tabs>
          <w:tab w:val="right" w:leader="dot" w:pos="3423"/>
        </w:tabs>
        <w:rPr>
          <w:rFonts w:ascii="Garamond" w:hAnsi="Garamond"/>
          <w:noProof/>
          <w:lang w:val="en-US"/>
        </w:rPr>
      </w:pPr>
      <w:r w:rsidRPr="007D15AA">
        <w:rPr>
          <w:rFonts w:ascii="Garamond" w:hAnsi="Garamond"/>
          <w:noProof/>
          <w:lang w:val="en-US"/>
        </w:rPr>
        <w:t>YF-100A Super Sabre</w:t>
      </w:r>
      <w:r w:rsidRPr="007D15AA">
        <w:rPr>
          <w:rFonts w:ascii="Garamond" w:hAnsi="Garamond"/>
          <w:noProof/>
          <w:lang w:val="en-US"/>
        </w:rPr>
        <w:tab/>
        <w:t>46</w:t>
      </w:r>
    </w:p>
    <w:p w14:paraId="0BD84CF4" w14:textId="040CF4BA" w:rsidR="006E25E9" w:rsidRDefault="006E25E9" w:rsidP="008865FB">
      <w:pPr>
        <w:pStyle w:val="BodyText"/>
        <w:rPr>
          <w:noProof/>
          <w:sz w:val="18"/>
          <w:szCs w:val="18"/>
        </w:rPr>
        <w:sectPr w:rsidR="006E25E9" w:rsidSect="006E25E9">
          <w:endnotePr>
            <w:numFmt w:val="decimal"/>
          </w:endnotePr>
          <w:type w:val="continuous"/>
          <w:pgSz w:w="11907" w:h="16839" w:code="1"/>
          <w:pgMar w:top="1800" w:right="2040" w:bottom="1800" w:left="2280" w:header="960" w:footer="960" w:gutter="0"/>
          <w:cols w:num="2" w:space="720"/>
        </w:sectPr>
      </w:pPr>
    </w:p>
    <w:p w14:paraId="608733F6" w14:textId="1399BC45" w:rsidR="00B05C55" w:rsidRDefault="00DD70CC" w:rsidP="008865FB">
      <w:pPr>
        <w:pStyle w:val="BodyText"/>
        <w:sectPr w:rsidR="00B05C55" w:rsidSect="006E25E9">
          <w:endnotePr>
            <w:numFmt w:val="decimal"/>
          </w:endnotePr>
          <w:type w:val="continuous"/>
          <w:pgSz w:w="11907" w:h="16839" w:code="1"/>
          <w:pgMar w:top="1800" w:right="2040" w:bottom="1800" w:left="2280" w:header="960" w:footer="960" w:gutter="0"/>
          <w:cols w:num="4" w:space="240"/>
        </w:sectPr>
      </w:pPr>
      <w:r w:rsidRPr="00DD70CC">
        <w:rPr>
          <w:sz w:val="18"/>
          <w:szCs w:val="18"/>
        </w:rPr>
        <w:fldChar w:fldCharType="end"/>
      </w:r>
    </w:p>
    <w:p w14:paraId="3DE13D62" w14:textId="77777777" w:rsidR="00B05C55" w:rsidRDefault="00B05C55">
      <w:pPr>
        <w:pStyle w:val="Heading1"/>
      </w:pPr>
      <w:bookmarkStart w:id="19" w:name="_Toc23855854"/>
      <w:r>
        <w:lastRenderedPageBreak/>
        <w:t>Research Sources</w:t>
      </w:r>
      <w:bookmarkEnd w:id="19"/>
    </w:p>
    <w:sectPr w:rsidR="00B05C55">
      <w:headerReference w:type="default" r:id="rId63"/>
      <w:footerReference w:type="default" r:id="rId64"/>
      <w:headerReference w:type="first" r:id="rId65"/>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71BDA" w14:textId="77777777" w:rsidR="00F66A58" w:rsidRDefault="00F66A58">
      <w:r>
        <w:separator/>
      </w:r>
    </w:p>
  </w:endnote>
  <w:endnote w:type="continuationSeparator" w:id="0">
    <w:p w14:paraId="241571E7" w14:textId="77777777" w:rsidR="00F66A58" w:rsidRDefault="00F66A58">
      <w:r>
        <w:continuationSeparator/>
      </w:r>
    </w:p>
  </w:endnote>
  <w:endnote w:id="1">
    <w:p w14:paraId="54A9CB6B" w14:textId="77777777" w:rsidR="001F7B7B" w:rsidRPr="00896A78" w:rsidRDefault="001F7B7B">
      <w:pPr>
        <w:pStyle w:val="EndnoteText"/>
      </w:pPr>
      <w:r>
        <w:rPr>
          <w:rStyle w:val="EndnoteReference"/>
        </w:rPr>
        <w:endnoteRef/>
      </w:r>
      <w:r>
        <w:t xml:space="preserve"> Website: </w:t>
      </w:r>
      <w:hyperlink r:id="rId1" w:history="1">
        <w:r w:rsidRPr="00331F96">
          <w:rPr>
            <w:rStyle w:val="Hyperlink"/>
          </w:rPr>
          <w:t>http://members.tripod.com/~imogiri/aircraft/vampire.jpg</w:t>
        </w:r>
      </w:hyperlink>
      <w:r>
        <w:t xml:space="preserve"> </w:t>
      </w:r>
      <w:r w:rsidRPr="00896A78">
        <w:t xml:space="preserve"> </w:t>
      </w:r>
      <w:r>
        <w:t>Accessed Oct 21, 2005</w:t>
      </w:r>
    </w:p>
  </w:endnote>
  <w:endnote w:id="2">
    <w:p w14:paraId="10EDBBCA" w14:textId="77777777" w:rsidR="001F7B7B" w:rsidRDefault="001F7B7B">
      <w:pPr>
        <w:pStyle w:val="EndnoteText"/>
      </w:pPr>
      <w:r>
        <w:rPr>
          <w:rStyle w:val="EndnoteReference"/>
        </w:rPr>
        <w:endnoteRef/>
      </w:r>
      <w:r>
        <w:t xml:space="preserve"> Australian Aviation History Time Lines - Web site accessed June 1, 2002 - </w:t>
      </w:r>
      <w:hyperlink r:id="rId2" w:anchor="preww1" w:history="1">
        <w:r w:rsidRPr="00E13E87">
          <w:rPr>
            <w:rStyle w:val="Hyperlink"/>
          </w:rPr>
          <w:t>http://users.chariot.net.au/~theburfs/aahistpage1.html#preww1</w:t>
        </w:r>
      </w:hyperlink>
      <w:r>
        <w:t xml:space="preserve"> </w:t>
      </w:r>
    </w:p>
  </w:endnote>
  <w:endnote w:id="3">
    <w:p w14:paraId="02F374A4" w14:textId="77777777" w:rsidR="001F7B7B" w:rsidRDefault="001F7B7B" w:rsidP="00936F2E">
      <w:pPr>
        <w:pStyle w:val="EndnoteText"/>
      </w:pPr>
      <w:r>
        <w:rPr>
          <w:rStyle w:val="EndnoteReference"/>
        </w:rPr>
        <w:endnoteRef/>
      </w:r>
      <w:r>
        <w:t xml:space="preserve"> </w:t>
      </w:r>
      <w:r w:rsidRPr="00B8062A">
        <w:t xml:space="preserve">By BOAC_Comet_1952.jpg: Ministry of Information official photographerderivative work: Altair78 - This file was derived from:  BOAC Comet 1952.jpg:, Public Domain, </w:t>
      </w:r>
      <w:hyperlink r:id="rId3" w:history="1">
        <w:r w:rsidRPr="00FB0F22">
          <w:rPr>
            <w:rStyle w:val="Hyperlink"/>
          </w:rPr>
          <w:t>https://commons.wikimedia.org/w/index.php?curid=19710659</w:t>
        </w:r>
      </w:hyperlink>
      <w:r>
        <w:t xml:space="preserve"> </w:t>
      </w:r>
    </w:p>
  </w:endnote>
  <w:endnote w:id="4">
    <w:p w14:paraId="0B49E7CA" w14:textId="77777777" w:rsidR="001F7B7B" w:rsidRPr="00D95CE2" w:rsidRDefault="001F7B7B">
      <w:pPr>
        <w:pStyle w:val="EndnoteText"/>
      </w:pPr>
      <w:r>
        <w:rPr>
          <w:rStyle w:val="EndnoteReference"/>
        </w:rPr>
        <w:endnoteRef/>
      </w:r>
      <w:r>
        <w:t xml:space="preserve"> Website: </w:t>
      </w:r>
      <w:hyperlink r:id="rId4" w:history="1">
        <w:r w:rsidRPr="00E01C0D">
          <w:rPr>
            <w:rStyle w:val="Hyperlink"/>
          </w:rPr>
          <w:t>http://www.defence.gov.au/raaf/organisation/info_on/bases/butterworth/history.htm</w:t>
        </w:r>
      </w:hyperlink>
      <w:r>
        <w:t xml:space="preserve"> Accessed Oct 20, 2005.</w:t>
      </w:r>
    </w:p>
  </w:endnote>
  <w:endnote w:id="5">
    <w:p w14:paraId="2D4DD4B9" w14:textId="77777777" w:rsidR="001F7B7B" w:rsidRPr="00F57257" w:rsidRDefault="001F7B7B">
      <w:pPr>
        <w:pStyle w:val="EndnoteText"/>
      </w:pPr>
      <w:r>
        <w:rPr>
          <w:rStyle w:val="EndnoteReference"/>
        </w:rPr>
        <w:endnoteRef/>
      </w:r>
      <w:r>
        <w:t xml:space="preserve"> Website: </w:t>
      </w:r>
      <w:hyperlink r:id="rId5" w:history="1">
        <w:r w:rsidRPr="00E01C0D">
          <w:rPr>
            <w:rStyle w:val="Hyperlink"/>
          </w:rPr>
          <w:t>http://www.raf.mod.uk/history/line1950-59.html</w:t>
        </w:r>
      </w:hyperlink>
      <w:r>
        <w:t xml:space="preserve"> Accessed Oct 20, 2005. </w:t>
      </w:r>
    </w:p>
  </w:endnote>
  <w:endnote w:id="6">
    <w:p w14:paraId="1DE69AB8" w14:textId="77777777" w:rsidR="001F7B7B" w:rsidRPr="00F456AF" w:rsidRDefault="001F7B7B">
      <w:pPr>
        <w:pStyle w:val="EndnoteText"/>
      </w:pPr>
      <w:r>
        <w:rPr>
          <w:rStyle w:val="EndnoteReference"/>
        </w:rPr>
        <w:endnoteRef/>
      </w:r>
      <w:r>
        <w:t xml:space="preserve"> Website: </w:t>
      </w:r>
      <w:hyperlink r:id="rId6" w:history="1">
        <w:r w:rsidRPr="00E01C0D">
          <w:rPr>
            <w:rStyle w:val="Hyperlink"/>
          </w:rPr>
          <w:t>http://www.raf.mod.uk/history/line1950-59.html</w:t>
        </w:r>
      </w:hyperlink>
      <w:r>
        <w:t xml:space="preserve"> Accessed Oct 20, 2005.</w:t>
      </w:r>
    </w:p>
  </w:endnote>
  <w:endnote w:id="7">
    <w:p w14:paraId="43B2EBA1" w14:textId="77777777" w:rsidR="001F7B7B" w:rsidRDefault="001F7B7B" w:rsidP="00314774">
      <w:pPr>
        <w:pStyle w:val="EndnoteText"/>
      </w:pPr>
      <w:r>
        <w:rPr>
          <w:rStyle w:val="EndnoteReference"/>
        </w:rPr>
        <w:endnoteRef/>
      </w:r>
      <w:r>
        <w:t xml:space="preserve"> Aeroplane Summer 2013 Vol. 41, No.7 issue No 483 Data Base Page 80 ‘Right Aircraft, wrong engines”</w:t>
      </w:r>
    </w:p>
  </w:endnote>
  <w:endnote w:id="8">
    <w:p w14:paraId="42065103" w14:textId="77777777" w:rsidR="001F7B7B" w:rsidRDefault="001F7B7B" w:rsidP="00314774">
      <w:pPr>
        <w:pStyle w:val="EndnoteText"/>
      </w:pPr>
      <w:r>
        <w:rPr>
          <w:rStyle w:val="EndnoteReference"/>
        </w:rPr>
        <w:endnoteRef/>
      </w:r>
      <w:r>
        <w:t xml:space="preserve"> </w:t>
      </w:r>
      <w:r w:rsidRPr="000D2666">
        <w:t xml:space="preserve">By Rutha’s - Own work, CC BY 3.0, </w:t>
      </w:r>
      <w:hyperlink r:id="rId7" w:history="1">
        <w:r w:rsidRPr="00432E67">
          <w:rPr>
            <w:rStyle w:val="Hyperlink"/>
          </w:rPr>
          <w:t>https://commons.wikimedia.org/w/index.php?curid=6388160</w:t>
        </w:r>
      </w:hyperlink>
      <w:r>
        <w:t xml:space="preserve"> </w:t>
      </w:r>
    </w:p>
  </w:endnote>
  <w:endnote w:id="9">
    <w:p w14:paraId="075EAB8C" w14:textId="77777777" w:rsidR="001F7B7B" w:rsidRDefault="001F7B7B" w:rsidP="00314774">
      <w:pPr>
        <w:pStyle w:val="EndnoteText"/>
      </w:pPr>
      <w:r>
        <w:rPr>
          <w:rStyle w:val="EndnoteReference"/>
        </w:rPr>
        <w:endnoteRef/>
      </w:r>
      <w:r>
        <w:t xml:space="preserve"> </w:t>
      </w:r>
      <w:r w:rsidRPr="00FB4829">
        <w:t xml:space="preserve">By Tim Rees - Gallery page http://www.airliners.net/photo/Air-UK/Handley-Page-HPR-7/1104923/LPhoto http://cdn-www.airliners.net/aviation-photos/photos/3/2/9/1104923.jpg, GFDL 1.2, </w:t>
      </w:r>
      <w:hyperlink r:id="rId8" w:history="1">
        <w:r w:rsidRPr="00432E67">
          <w:rPr>
            <w:rStyle w:val="Hyperlink"/>
          </w:rPr>
          <w:t>https://commons.wikimedia.org/w/index.php?curid=28490858</w:t>
        </w:r>
      </w:hyperlink>
      <w:r>
        <w:t xml:space="preserve"> </w:t>
      </w:r>
    </w:p>
  </w:endnote>
  <w:endnote w:id="10">
    <w:p w14:paraId="1CA4AC94" w14:textId="77777777" w:rsidR="001F7B7B" w:rsidRDefault="001F7B7B">
      <w:pPr>
        <w:pStyle w:val="EndnoteText"/>
      </w:pPr>
      <w:r>
        <w:rPr>
          <w:rStyle w:val="EndnoteReference"/>
        </w:rPr>
        <w:endnoteRef/>
      </w:r>
      <w:r>
        <w:t xml:space="preserve"> American Petroleum Institute 20</w:t>
      </w:r>
      <w:r>
        <w:rPr>
          <w:vertAlign w:val="superscript"/>
        </w:rPr>
        <w:t>th</w:t>
      </w:r>
      <w:r>
        <w:t xml:space="preserve"> Midyear Meeting St. Louis Missouri May 12, 1955 “The Changing Product Demands On Our (US) Refineries” by A.L.Lyman</w:t>
      </w:r>
      <w:r>
        <w:fldChar w:fldCharType="begin"/>
      </w:r>
      <w:r>
        <w:instrText xml:space="preserve"> XE "</w:instrText>
      </w:r>
      <w:r w:rsidRPr="00F21F18">
        <w:instrText>Lyman</w:instrText>
      </w:r>
      <w:r>
        <w:instrText xml:space="preserve">" </w:instrText>
      </w:r>
      <w:r>
        <w:fldChar w:fldCharType="end"/>
      </w:r>
      <w:r>
        <w:t xml:space="preserve"> California Research Corp.</w:t>
      </w:r>
    </w:p>
  </w:endnote>
  <w:endnote w:id="11">
    <w:p w14:paraId="63CD195C" w14:textId="77777777" w:rsidR="001F7B7B" w:rsidRDefault="001F7B7B" w:rsidP="00910202">
      <w:pPr>
        <w:pStyle w:val="EndnoteText"/>
      </w:pPr>
      <w:r>
        <w:rPr>
          <w:rStyle w:val="EndnoteReference"/>
        </w:rPr>
        <w:endnoteRef/>
      </w:r>
      <w:r>
        <w:t xml:space="preserve"> Petroleum Refineries (Australia) -Technical Orientation Program 1960</w:t>
      </w:r>
    </w:p>
  </w:endnote>
  <w:endnote w:id="12">
    <w:p w14:paraId="787DB684" w14:textId="77777777" w:rsidR="001F7B7B" w:rsidRDefault="001F7B7B" w:rsidP="00910202">
      <w:pPr>
        <w:pStyle w:val="EndnoteText"/>
      </w:pPr>
      <w:r>
        <w:rPr>
          <w:rStyle w:val="EndnoteReference"/>
        </w:rPr>
        <w:endnoteRef/>
      </w:r>
      <w:r>
        <w:t xml:space="preserve"> Petroleum Refineries (Australia) -Technical Orientation Program 1960</w:t>
      </w:r>
    </w:p>
  </w:endnote>
  <w:endnote w:id="13">
    <w:p w14:paraId="0A464FFD" w14:textId="77777777" w:rsidR="001F7B7B" w:rsidRDefault="001F7B7B">
      <w:pPr>
        <w:pStyle w:val="EndnoteText"/>
      </w:pPr>
      <w:r>
        <w:rPr>
          <w:rStyle w:val="EndnoteReference"/>
        </w:rPr>
        <w:endnoteRef/>
      </w:r>
      <w:r>
        <w:t xml:space="preserve"> The Science of Petroleum Volume V Part III Refinery Products – Editors Cr. B T Brooks, Dr. A E Dunstan – published by Oxford University Press, London 1955</w:t>
      </w:r>
    </w:p>
  </w:endnote>
  <w:endnote w:id="14">
    <w:p w14:paraId="46775EC6" w14:textId="77777777" w:rsidR="001F7B7B" w:rsidRPr="006C266D" w:rsidRDefault="001F7B7B" w:rsidP="006C266D">
      <w:pPr>
        <w:pStyle w:val="EndnoteText"/>
      </w:pPr>
      <w:r>
        <w:rPr>
          <w:rStyle w:val="EndnoteReference"/>
        </w:rPr>
        <w:endnoteRef/>
      </w:r>
      <w:r>
        <w:t xml:space="preserve"> Petroleum Refineries (Australia) Pty. Ltd. Technical Orientation Program 1960</w:t>
      </w:r>
    </w:p>
  </w:endnote>
  <w:endnote w:id="15">
    <w:p w14:paraId="6C7B9ECE" w14:textId="77777777" w:rsidR="001F7B7B" w:rsidRDefault="001F7B7B">
      <w:pPr>
        <w:pStyle w:val="EndnoteText"/>
      </w:pPr>
      <w:r>
        <w:rPr>
          <w:rStyle w:val="EndnoteReference"/>
        </w:rPr>
        <w:endnoteRef/>
      </w:r>
      <w:r>
        <w:t xml:space="preserve"> Handbook of Fuels, Lubricants and Allied Products for Australian Services June 1953, (Revised Feb 1957), An Australian Joint Services Publication issued under the authority of the Minister of Defence.</w:t>
      </w:r>
    </w:p>
  </w:endnote>
  <w:endnote w:id="16">
    <w:p w14:paraId="4C244C8A" w14:textId="77777777" w:rsidR="001F7B7B" w:rsidRDefault="001F7B7B">
      <w:pPr>
        <w:pStyle w:val="EndnoteText"/>
      </w:pPr>
      <w:r>
        <w:rPr>
          <w:rStyle w:val="EndnoteReference"/>
        </w:rPr>
        <w:endnoteRef/>
      </w:r>
      <w:r>
        <w:t xml:space="preserve"> </w:t>
      </w:r>
      <w:hyperlink r:id="rId9" w:history="1">
        <w:r>
          <w:rPr>
            <w:rStyle w:val="Hyperlink"/>
          </w:rPr>
          <w:t>http://www.speedrecordclub.com/records/outair.htm</w:t>
        </w:r>
      </w:hyperlink>
      <w:r>
        <w:t xml:space="preserve"> Website accessed Dec 30, 2003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EA746" w14:textId="77777777" w:rsidR="001F7B7B" w:rsidRDefault="001F7B7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12500"/>
      <w:docPartObj>
        <w:docPartGallery w:val="Page Numbers (Bottom of Page)"/>
        <w:docPartUnique/>
      </w:docPartObj>
    </w:sdtPr>
    <w:sdtEndPr>
      <w:rPr>
        <w:noProof/>
      </w:rPr>
    </w:sdtEndPr>
    <w:sdtContent>
      <w:p w14:paraId="795E6457" w14:textId="66CB0CAC" w:rsidR="001F7B7B" w:rsidRDefault="001F7B7B">
        <w:pPr>
          <w:pStyle w:val="Footer"/>
        </w:pPr>
        <w:r>
          <w:fldChar w:fldCharType="begin"/>
        </w:r>
        <w:r>
          <w:instrText xml:space="preserve"> PAGE   \* MERGEFORMAT </w:instrText>
        </w:r>
        <w:r>
          <w:fldChar w:fldCharType="separate"/>
        </w:r>
        <w:r>
          <w:rPr>
            <w:noProof/>
          </w:rPr>
          <w:t>2</w:t>
        </w:r>
        <w:r>
          <w:rPr>
            <w:noProof/>
          </w:rPr>
          <w:fldChar w:fldCharType="end"/>
        </w:r>
      </w:p>
    </w:sdtContent>
  </w:sdt>
  <w:p w14:paraId="399686DC" w14:textId="77777777" w:rsidR="001F7B7B" w:rsidRDefault="001F7B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82D88" w14:textId="77777777" w:rsidR="001F7B7B" w:rsidRDefault="001F7B7B">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14:paraId="271790F3" w14:textId="77777777" w:rsidR="001F7B7B" w:rsidRDefault="001F7B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14226" w14:textId="77777777" w:rsidR="001F7B7B" w:rsidRDefault="001F7B7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DABC1" w14:textId="77777777" w:rsidR="001F7B7B" w:rsidRDefault="001F7B7B">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2572CEB3" w14:textId="77777777" w:rsidR="001F7B7B" w:rsidRDefault="001F7B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2B633" w14:textId="77777777" w:rsidR="001F7B7B" w:rsidRDefault="001F7B7B">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59D4A342" w14:textId="77777777" w:rsidR="001F7B7B" w:rsidRDefault="001F7B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45D27" w14:textId="77777777" w:rsidR="00F66A58" w:rsidRDefault="00F66A58">
      <w:r>
        <w:separator/>
      </w:r>
    </w:p>
  </w:footnote>
  <w:footnote w:type="continuationSeparator" w:id="0">
    <w:p w14:paraId="3ADB84C0" w14:textId="77777777" w:rsidR="00F66A58" w:rsidRDefault="00F66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6D316" w14:textId="77777777" w:rsidR="001F7B7B" w:rsidRDefault="001F7B7B">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4AAE5" w14:textId="77777777" w:rsidR="001F7B7B" w:rsidRDefault="001F7B7B">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D9AED" w14:textId="77777777" w:rsidR="001F7B7B" w:rsidRDefault="001F7B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5894F" w14:textId="77777777" w:rsidR="001F7B7B" w:rsidRDefault="001F7B7B">
    <w:pPr>
      <w:pStyle w:val="Header"/>
      <w:tabs>
        <w:tab w:val="left" w:pos="4395"/>
      </w:tabs>
    </w:pPr>
    <w:r>
      <w:t>history of avgas</w:t>
    </w:r>
    <w:r>
      <w:tab/>
    </w:r>
    <w:r>
      <w:tab/>
      <w:t>© PetrOch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4C69E" w14:textId="77777777" w:rsidR="001F7B7B" w:rsidRDefault="001F7B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3DE1"/>
    <w:multiLevelType w:val="hybridMultilevel"/>
    <w:tmpl w:val="3F8896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FB6CC2"/>
    <w:multiLevelType w:val="hybridMultilevel"/>
    <w:tmpl w:val="5A76DA32"/>
    <w:lvl w:ilvl="0" w:tplc="1D3007E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D1617C4"/>
    <w:multiLevelType w:val="hybridMultilevel"/>
    <w:tmpl w:val="E1307D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117CAE"/>
    <w:multiLevelType w:val="hybridMultilevel"/>
    <w:tmpl w:val="EE00F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AE5BD9"/>
    <w:multiLevelType w:val="hybridMultilevel"/>
    <w:tmpl w:val="D940E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2A4336"/>
    <w:multiLevelType w:val="hybridMultilevel"/>
    <w:tmpl w:val="B75863E4"/>
    <w:lvl w:ilvl="0" w:tplc="F8A45D8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7" w15:restartNumberingAfterBreak="0">
    <w:nsid w:val="5B384109"/>
    <w:multiLevelType w:val="hybridMultilevel"/>
    <w:tmpl w:val="885E155E"/>
    <w:lvl w:ilvl="0" w:tplc="EF3A33B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9" w15:restartNumberingAfterBreak="0">
    <w:nsid w:val="6A9D5FDF"/>
    <w:multiLevelType w:val="hybridMultilevel"/>
    <w:tmpl w:val="67464C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5632A3D"/>
    <w:multiLevelType w:val="hybridMultilevel"/>
    <w:tmpl w:val="5ABA13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A2D50CF"/>
    <w:multiLevelType w:val="hybridMultilevel"/>
    <w:tmpl w:val="A150E3CC"/>
    <w:lvl w:ilvl="0" w:tplc="81BEBC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4"/>
  </w:num>
  <w:num w:numId="4">
    <w:abstractNumId w:val="11"/>
  </w:num>
  <w:num w:numId="5">
    <w:abstractNumId w:val="9"/>
  </w:num>
  <w:num w:numId="6">
    <w:abstractNumId w:val="0"/>
  </w:num>
  <w:num w:numId="7">
    <w:abstractNumId w:val="10"/>
  </w:num>
  <w:num w:numId="8">
    <w:abstractNumId w:val="3"/>
  </w:num>
  <w:num w:numId="9">
    <w:abstractNumId w:val="1"/>
  </w:num>
  <w:num w:numId="10">
    <w:abstractNumId w:val="2"/>
  </w:num>
  <w:num w:numId="11">
    <w:abstractNumId w:val="5"/>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A+y63OOdwYhi9wAQye5WjJrayKEzPLjEq8sFAgH5r+EOMxbOR3VMiek5QbgtrgoMWUo8HA4oJ6Sw0H6Lla75w==" w:salt="vpzwp+mmnDX1TMb54l+sOA=="/>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0E12"/>
    <w:rsid w:val="00001BB9"/>
    <w:rsid w:val="00014462"/>
    <w:rsid w:val="00017163"/>
    <w:rsid w:val="00030D1C"/>
    <w:rsid w:val="00030FDF"/>
    <w:rsid w:val="0003284A"/>
    <w:rsid w:val="000376F6"/>
    <w:rsid w:val="00056E95"/>
    <w:rsid w:val="00063352"/>
    <w:rsid w:val="00064782"/>
    <w:rsid w:val="000659CE"/>
    <w:rsid w:val="00074546"/>
    <w:rsid w:val="00074B4E"/>
    <w:rsid w:val="000B09EC"/>
    <w:rsid w:val="000B73BF"/>
    <w:rsid w:val="000D2666"/>
    <w:rsid w:val="000D2DD7"/>
    <w:rsid w:val="000D3C71"/>
    <w:rsid w:val="000D6F06"/>
    <w:rsid w:val="000E4B4F"/>
    <w:rsid w:val="000F445A"/>
    <w:rsid w:val="0010315A"/>
    <w:rsid w:val="00103EE1"/>
    <w:rsid w:val="00106E99"/>
    <w:rsid w:val="0012047B"/>
    <w:rsid w:val="001236B8"/>
    <w:rsid w:val="00124611"/>
    <w:rsid w:val="00130E12"/>
    <w:rsid w:val="00133FD1"/>
    <w:rsid w:val="00135249"/>
    <w:rsid w:val="0013548D"/>
    <w:rsid w:val="001520E8"/>
    <w:rsid w:val="00153075"/>
    <w:rsid w:val="00157D02"/>
    <w:rsid w:val="00162C0A"/>
    <w:rsid w:val="001738E2"/>
    <w:rsid w:val="00174E01"/>
    <w:rsid w:val="0018217A"/>
    <w:rsid w:val="00183614"/>
    <w:rsid w:val="00185237"/>
    <w:rsid w:val="00191C0C"/>
    <w:rsid w:val="001B530B"/>
    <w:rsid w:val="001B60BE"/>
    <w:rsid w:val="001D1DC3"/>
    <w:rsid w:val="001D3AB1"/>
    <w:rsid w:val="001E30B4"/>
    <w:rsid w:val="001F1C8E"/>
    <w:rsid w:val="001F7B7B"/>
    <w:rsid w:val="00217ADA"/>
    <w:rsid w:val="00223748"/>
    <w:rsid w:val="002244E5"/>
    <w:rsid w:val="00227AF1"/>
    <w:rsid w:val="00235F8B"/>
    <w:rsid w:val="002410F1"/>
    <w:rsid w:val="00250791"/>
    <w:rsid w:val="00252901"/>
    <w:rsid w:val="0025374A"/>
    <w:rsid w:val="0025516D"/>
    <w:rsid w:val="0025634B"/>
    <w:rsid w:val="0026084A"/>
    <w:rsid w:val="00270317"/>
    <w:rsid w:val="00273AB3"/>
    <w:rsid w:val="00275098"/>
    <w:rsid w:val="00290C81"/>
    <w:rsid w:val="00292018"/>
    <w:rsid w:val="002976B8"/>
    <w:rsid w:val="002B609D"/>
    <w:rsid w:val="002C4712"/>
    <w:rsid w:val="002D16C3"/>
    <w:rsid w:val="002D4E05"/>
    <w:rsid w:val="002E2D41"/>
    <w:rsid w:val="002E71D6"/>
    <w:rsid w:val="00314774"/>
    <w:rsid w:val="00321550"/>
    <w:rsid w:val="00321F4A"/>
    <w:rsid w:val="00322F83"/>
    <w:rsid w:val="00332DBE"/>
    <w:rsid w:val="00332E58"/>
    <w:rsid w:val="00335243"/>
    <w:rsid w:val="00341C27"/>
    <w:rsid w:val="00357305"/>
    <w:rsid w:val="00364183"/>
    <w:rsid w:val="003645AA"/>
    <w:rsid w:val="0036658C"/>
    <w:rsid w:val="00373B78"/>
    <w:rsid w:val="00381744"/>
    <w:rsid w:val="0038756E"/>
    <w:rsid w:val="003A7FE4"/>
    <w:rsid w:val="003B60E6"/>
    <w:rsid w:val="003C16AA"/>
    <w:rsid w:val="003C199D"/>
    <w:rsid w:val="003C754C"/>
    <w:rsid w:val="003D70C7"/>
    <w:rsid w:val="00407602"/>
    <w:rsid w:val="00415E7B"/>
    <w:rsid w:val="004173AE"/>
    <w:rsid w:val="00425B9D"/>
    <w:rsid w:val="00431A31"/>
    <w:rsid w:val="004345BC"/>
    <w:rsid w:val="00444DEC"/>
    <w:rsid w:val="00447B2E"/>
    <w:rsid w:val="00454875"/>
    <w:rsid w:val="00464C49"/>
    <w:rsid w:val="004826F0"/>
    <w:rsid w:val="004A06BF"/>
    <w:rsid w:val="004B4070"/>
    <w:rsid w:val="004D0A0E"/>
    <w:rsid w:val="004E332E"/>
    <w:rsid w:val="004E3F48"/>
    <w:rsid w:val="004F11E1"/>
    <w:rsid w:val="004F362D"/>
    <w:rsid w:val="00501D9F"/>
    <w:rsid w:val="00511EE3"/>
    <w:rsid w:val="00514C60"/>
    <w:rsid w:val="00515DBD"/>
    <w:rsid w:val="00521441"/>
    <w:rsid w:val="005222CF"/>
    <w:rsid w:val="0053483E"/>
    <w:rsid w:val="0053485F"/>
    <w:rsid w:val="005404A6"/>
    <w:rsid w:val="00543DA5"/>
    <w:rsid w:val="005523C3"/>
    <w:rsid w:val="00570568"/>
    <w:rsid w:val="0057059F"/>
    <w:rsid w:val="005A1C35"/>
    <w:rsid w:val="005B0DDA"/>
    <w:rsid w:val="005C258B"/>
    <w:rsid w:val="005D144F"/>
    <w:rsid w:val="005D36FC"/>
    <w:rsid w:val="005E4372"/>
    <w:rsid w:val="005E672A"/>
    <w:rsid w:val="005F0ACF"/>
    <w:rsid w:val="005F3946"/>
    <w:rsid w:val="005F5CF2"/>
    <w:rsid w:val="006147CE"/>
    <w:rsid w:val="00640F29"/>
    <w:rsid w:val="00647F94"/>
    <w:rsid w:val="00655096"/>
    <w:rsid w:val="00657BDA"/>
    <w:rsid w:val="00661576"/>
    <w:rsid w:val="006762FF"/>
    <w:rsid w:val="0068112C"/>
    <w:rsid w:val="006A3C6A"/>
    <w:rsid w:val="006B2E48"/>
    <w:rsid w:val="006B4DDE"/>
    <w:rsid w:val="006B62AD"/>
    <w:rsid w:val="006B7E68"/>
    <w:rsid w:val="006C266D"/>
    <w:rsid w:val="006C7DDD"/>
    <w:rsid w:val="006D4E4E"/>
    <w:rsid w:val="006E1194"/>
    <w:rsid w:val="006E25E9"/>
    <w:rsid w:val="006E5784"/>
    <w:rsid w:val="007145C5"/>
    <w:rsid w:val="007222D0"/>
    <w:rsid w:val="007368D1"/>
    <w:rsid w:val="007412F6"/>
    <w:rsid w:val="00744B82"/>
    <w:rsid w:val="007739BA"/>
    <w:rsid w:val="0077443E"/>
    <w:rsid w:val="00790801"/>
    <w:rsid w:val="007A7FA1"/>
    <w:rsid w:val="007B3FBA"/>
    <w:rsid w:val="007B5C08"/>
    <w:rsid w:val="007D0322"/>
    <w:rsid w:val="007D049A"/>
    <w:rsid w:val="007D04A1"/>
    <w:rsid w:val="007D15AA"/>
    <w:rsid w:val="007E558A"/>
    <w:rsid w:val="00801D47"/>
    <w:rsid w:val="008028A1"/>
    <w:rsid w:val="00810E88"/>
    <w:rsid w:val="0081522F"/>
    <w:rsid w:val="00816187"/>
    <w:rsid w:val="00823386"/>
    <w:rsid w:val="00841527"/>
    <w:rsid w:val="00841E81"/>
    <w:rsid w:val="00850E80"/>
    <w:rsid w:val="00860F3E"/>
    <w:rsid w:val="008614A6"/>
    <w:rsid w:val="00865AD2"/>
    <w:rsid w:val="00872ACB"/>
    <w:rsid w:val="00882049"/>
    <w:rsid w:val="00882F7A"/>
    <w:rsid w:val="008865FB"/>
    <w:rsid w:val="00896A78"/>
    <w:rsid w:val="008A0227"/>
    <w:rsid w:val="008B42FF"/>
    <w:rsid w:val="008B6416"/>
    <w:rsid w:val="008C366C"/>
    <w:rsid w:val="008D7042"/>
    <w:rsid w:val="008D7F4E"/>
    <w:rsid w:val="008E3625"/>
    <w:rsid w:val="008F53AD"/>
    <w:rsid w:val="00903313"/>
    <w:rsid w:val="00904ACA"/>
    <w:rsid w:val="00905026"/>
    <w:rsid w:val="00905FE5"/>
    <w:rsid w:val="00910202"/>
    <w:rsid w:val="00911066"/>
    <w:rsid w:val="00912F3E"/>
    <w:rsid w:val="0091445A"/>
    <w:rsid w:val="00926C62"/>
    <w:rsid w:val="00935725"/>
    <w:rsid w:val="00936F2E"/>
    <w:rsid w:val="00943FFC"/>
    <w:rsid w:val="00946B87"/>
    <w:rsid w:val="009515BB"/>
    <w:rsid w:val="0096746B"/>
    <w:rsid w:val="009735EA"/>
    <w:rsid w:val="00973B3B"/>
    <w:rsid w:val="009806F0"/>
    <w:rsid w:val="009854BF"/>
    <w:rsid w:val="00992CA7"/>
    <w:rsid w:val="009C02B2"/>
    <w:rsid w:val="009C7DA2"/>
    <w:rsid w:val="009D1620"/>
    <w:rsid w:val="009D4EA4"/>
    <w:rsid w:val="009F2264"/>
    <w:rsid w:val="009F527B"/>
    <w:rsid w:val="009F64BD"/>
    <w:rsid w:val="00A01D13"/>
    <w:rsid w:val="00A059AF"/>
    <w:rsid w:val="00A24030"/>
    <w:rsid w:val="00A4245B"/>
    <w:rsid w:val="00A4403F"/>
    <w:rsid w:val="00A47077"/>
    <w:rsid w:val="00A52DC4"/>
    <w:rsid w:val="00A53B3B"/>
    <w:rsid w:val="00A57057"/>
    <w:rsid w:val="00A83CBD"/>
    <w:rsid w:val="00AC76F6"/>
    <w:rsid w:val="00AE115F"/>
    <w:rsid w:val="00AF5A15"/>
    <w:rsid w:val="00B05C55"/>
    <w:rsid w:val="00B23E78"/>
    <w:rsid w:val="00B276EC"/>
    <w:rsid w:val="00B61641"/>
    <w:rsid w:val="00B62FCF"/>
    <w:rsid w:val="00B641A0"/>
    <w:rsid w:val="00B662B6"/>
    <w:rsid w:val="00B734F9"/>
    <w:rsid w:val="00B76111"/>
    <w:rsid w:val="00B8062A"/>
    <w:rsid w:val="00B84524"/>
    <w:rsid w:val="00B85F93"/>
    <w:rsid w:val="00B949A0"/>
    <w:rsid w:val="00BA1103"/>
    <w:rsid w:val="00BA4088"/>
    <w:rsid w:val="00BA5C09"/>
    <w:rsid w:val="00BB6A32"/>
    <w:rsid w:val="00BC0DF3"/>
    <w:rsid w:val="00BC4315"/>
    <w:rsid w:val="00BD33C0"/>
    <w:rsid w:val="00BD5B06"/>
    <w:rsid w:val="00BF2479"/>
    <w:rsid w:val="00BF67CC"/>
    <w:rsid w:val="00C07CB0"/>
    <w:rsid w:val="00C108C1"/>
    <w:rsid w:val="00C12055"/>
    <w:rsid w:val="00C12E55"/>
    <w:rsid w:val="00C242B8"/>
    <w:rsid w:val="00C27DF3"/>
    <w:rsid w:val="00C32E3C"/>
    <w:rsid w:val="00C46361"/>
    <w:rsid w:val="00C50F14"/>
    <w:rsid w:val="00C52702"/>
    <w:rsid w:val="00C575F8"/>
    <w:rsid w:val="00C63D4C"/>
    <w:rsid w:val="00C7568E"/>
    <w:rsid w:val="00C81EE4"/>
    <w:rsid w:val="00C84610"/>
    <w:rsid w:val="00C95CCE"/>
    <w:rsid w:val="00CC0537"/>
    <w:rsid w:val="00CC55CF"/>
    <w:rsid w:val="00CD02D9"/>
    <w:rsid w:val="00CD5FD9"/>
    <w:rsid w:val="00CE2563"/>
    <w:rsid w:val="00CE71DB"/>
    <w:rsid w:val="00D033D2"/>
    <w:rsid w:val="00D13CA5"/>
    <w:rsid w:val="00D152AA"/>
    <w:rsid w:val="00D15E47"/>
    <w:rsid w:val="00D163E1"/>
    <w:rsid w:val="00D20CFC"/>
    <w:rsid w:val="00D258B8"/>
    <w:rsid w:val="00D2719D"/>
    <w:rsid w:val="00D34BF4"/>
    <w:rsid w:val="00D3537A"/>
    <w:rsid w:val="00D538D2"/>
    <w:rsid w:val="00D57D87"/>
    <w:rsid w:val="00D86EDF"/>
    <w:rsid w:val="00D91AD4"/>
    <w:rsid w:val="00D95CE2"/>
    <w:rsid w:val="00DA2BF4"/>
    <w:rsid w:val="00DA55F3"/>
    <w:rsid w:val="00DB2D32"/>
    <w:rsid w:val="00DB6926"/>
    <w:rsid w:val="00DD115C"/>
    <w:rsid w:val="00DD70CC"/>
    <w:rsid w:val="00DE5705"/>
    <w:rsid w:val="00DF1952"/>
    <w:rsid w:val="00DF349B"/>
    <w:rsid w:val="00DF34AE"/>
    <w:rsid w:val="00DF4685"/>
    <w:rsid w:val="00DF692D"/>
    <w:rsid w:val="00E17BD9"/>
    <w:rsid w:val="00E2335B"/>
    <w:rsid w:val="00E25997"/>
    <w:rsid w:val="00E267E6"/>
    <w:rsid w:val="00E30207"/>
    <w:rsid w:val="00E314A9"/>
    <w:rsid w:val="00E3710F"/>
    <w:rsid w:val="00E57317"/>
    <w:rsid w:val="00E576A9"/>
    <w:rsid w:val="00EB3906"/>
    <w:rsid w:val="00EC5E8B"/>
    <w:rsid w:val="00EE1665"/>
    <w:rsid w:val="00EE1F84"/>
    <w:rsid w:val="00EE393C"/>
    <w:rsid w:val="00EF3DD9"/>
    <w:rsid w:val="00F04391"/>
    <w:rsid w:val="00F215B3"/>
    <w:rsid w:val="00F220BE"/>
    <w:rsid w:val="00F23BB5"/>
    <w:rsid w:val="00F24030"/>
    <w:rsid w:val="00F279AD"/>
    <w:rsid w:val="00F45223"/>
    <w:rsid w:val="00F456AF"/>
    <w:rsid w:val="00F47605"/>
    <w:rsid w:val="00F57257"/>
    <w:rsid w:val="00F617D0"/>
    <w:rsid w:val="00F651F8"/>
    <w:rsid w:val="00F66A58"/>
    <w:rsid w:val="00F7450E"/>
    <w:rsid w:val="00F8526B"/>
    <w:rsid w:val="00F86EA7"/>
    <w:rsid w:val="00FA507A"/>
    <w:rsid w:val="00FA6C9C"/>
    <w:rsid w:val="00FB4829"/>
    <w:rsid w:val="00FD4C01"/>
    <w:rsid w:val="00FE5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15BFC5"/>
  <w15:docId w15:val="{D8A6205C-381C-4E52-9BF3-27A0BDA29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059F"/>
    <w:rPr>
      <w:rFonts w:ascii="Garamond" w:hAnsi="Garamond"/>
      <w:sz w:val="16"/>
      <w:lang w:eastAsia="en-US"/>
    </w:rPr>
  </w:style>
  <w:style w:type="paragraph" w:styleId="Heading1">
    <w:name w:val="heading 1"/>
    <w:basedOn w:val="Normal"/>
    <w:next w:val="BodyText"/>
    <w:link w:val="Heading1Char"/>
    <w:qFormat/>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rsid w:val="008865FB"/>
    <w:pPr>
      <w:spacing w:before="120" w:after="120"/>
    </w:pPr>
    <w:rPr>
      <w:iCs/>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qFormat/>
    <w:pPr>
      <w:spacing w:before="120" w:after="120"/>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160" w:hanging="160"/>
    </w:pPr>
    <w:rPr>
      <w:rFonts w:asciiTheme="minorHAnsi" w:hAnsiTheme="minorHAnsi" w:cstheme="minorHAnsi"/>
      <w:sz w:val="18"/>
      <w:szCs w:val="18"/>
    </w:rPr>
  </w:style>
  <w:style w:type="paragraph" w:styleId="Index2">
    <w:name w:val="index 2"/>
    <w:basedOn w:val="Normal"/>
    <w:semiHidden/>
    <w:pPr>
      <w:ind w:left="320" w:hanging="160"/>
    </w:pPr>
    <w:rPr>
      <w:rFonts w:asciiTheme="minorHAnsi" w:hAnsiTheme="minorHAnsi" w:cstheme="minorHAnsi"/>
      <w:sz w:val="18"/>
      <w:szCs w:val="18"/>
    </w:rPr>
  </w:style>
  <w:style w:type="paragraph" w:styleId="Index3">
    <w:name w:val="index 3"/>
    <w:basedOn w:val="Normal"/>
    <w:semiHidden/>
    <w:pPr>
      <w:ind w:left="480" w:hanging="160"/>
    </w:pPr>
    <w:rPr>
      <w:rFonts w:asciiTheme="minorHAnsi" w:hAnsiTheme="minorHAnsi" w:cstheme="minorHAnsi"/>
      <w:sz w:val="18"/>
      <w:szCs w:val="18"/>
    </w:rPr>
  </w:style>
  <w:style w:type="paragraph" w:styleId="Index4">
    <w:name w:val="index 4"/>
    <w:basedOn w:val="Normal"/>
    <w:semiHidden/>
    <w:pPr>
      <w:ind w:left="640" w:hanging="160"/>
    </w:pPr>
    <w:rPr>
      <w:rFonts w:asciiTheme="minorHAnsi" w:hAnsiTheme="minorHAnsi" w:cstheme="minorHAnsi"/>
      <w:sz w:val="18"/>
      <w:szCs w:val="18"/>
    </w:rPr>
  </w:style>
  <w:style w:type="paragraph" w:styleId="Index5">
    <w:name w:val="index 5"/>
    <w:basedOn w:val="Normal"/>
    <w:semiHidden/>
    <w:pPr>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C46361"/>
    <w:pPr>
      <w:keepNext/>
      <w:spacing w:before="0" w:after="0"/>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link w:val="SectionLabelChar"/>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ind w:left="160"/>
    </w:pPr>
    <w:rPr>
      <w:rFonts w:asciiTheme="minorHAnsi" w:hAnsiTheme="minorHAnsi" w:cstheme="minorHAnsi"/>
      <w:sz w:val="20"/>
    </w:rPr>
  </w:style>
  <w:style w:type="paragraph" w:styleId="TOC4">
    <w:name w:val="toc 4"/>
    <w:basedOn w:val="Normal"/>
    <w:next w:val="Normal"/>
    <w:semiHidden/>
    <w:pPr>
      <w:ind w:left="320"/>
    </w:pPr>
    <w:rPr>
      <w:rFonts w:asciiTheme="minorHAnsi" w:hAnsiTheme="minorHAnsi" w:cstheme="minorHAnsi"/>
      <w:sz w:val="20"/>
    </w:rPr>
  </w:style>
  <w:style w:type="paragraph" w:styleId="TOC5">
    <w:name w:val="toc 5"/>
    <w:basedOn w:val="Normal"/>
    <w:next w:val="Normal"/>
    <w:semiHidden/>
    <w:pPr>
      <w:ind w:left="480"/>
    </w:pPr>
    <w:rPr>
      <w:rFonts w:asciiTheme="minorHAnsi" w:hAnsiTheme="minorHAnsi" w:cstheme="minorHAnsi"/>
      <w:sz w:val="20"/>
    </w:rPr>
  </w:style>
  <w:style w:type="paragraph" w:styleId="TOC6">
    <w:name w:val="toc 6"/>
    <w:basedOn w:val="Normal"/>
    <w:next w:val="Normal"/>
    <w:semiHidden/>
    <w:pPr>
      <w:ind w:left="640"/>
    </w:pPr>
    <w:rPr>
      <w:rFonts w:asciiTheme="minorHAnsi" w:hAnsiTheme="minorHAnsi" w:cstheme="minorHAnsi"/>
      <w:sz w:val="20"/>
    </w:rPr>
  </w:style>
  <w:style w:type="paragraph" w:styleId="TOC7">
    <w:name w:val="toc 7"/>
    <w:basedOn w:val="Normal"/>
    <w:next w:val="Normal"/>
    <w:semiHidden/>
    <w:pPr>
      <w:ind w:left="800"/>
    </w:pPr>
    <w:rPr>
      <w:rFonts w:asciiTheme="minorHAnsi" w:hAnsiTheme="minorHAnsi" w:cstheme="minorHAnsi"/>
      <w:sz w:val="20"/>
    </w:rPr>
  </w:style>
  <w:style w:type="paragraph" w:styleId="TOC8">
    <w:name w:val="toc 8"/>
    <w:basedOn w:val="Normal"/>
    <w:next w:val="Normal"/>
    <w:semiHidden/>
    <w:pPr>
      <w:ind w:left="960"/>
    </w:pPr>
    <w:rPr>
      <w:rFonts w:asciiTheme="minorHAnsi" w:hAnsiTheme="minorHAnsi" w:cstheme="minorHAnsi"/>
      <w:sz w:val="20"/>
    </w:rPr>
  </w:style>
  <w:style w:type="paragraph" w:styleId="TOC9">
    <w:name w:val="toc 9"/>
    <w:basedOn w:val="Normal"/>
    <w:next w:val="Normal"/>
    <w:semiHidden/>
    <w:pPr>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link w:val="BodyText2Char"/>
    <w:autoRedefine/>
    <w:rsid w:val="00B62FCF"/>
    <w:pPr>
      <w:spacing w:before="40" w:after="40"/>
    </w:pPr>
    <w:rPr>
      <w:spacing w:val="-5"/>
      <w:sz w:val="24"/>
    </w:rPr>
  </w:style>
  <w:style w:type="character" w:customStyle="1" w:styleId="SectionLabelChar">
    <w:name w:val="Section Label Char"/>
    <w:link w:val="SectionLabel"/>
    <w:rsid w:val="00D95CE2"/>
    <w:rPr>
      <w:rFonts w:ascii="Arial Black" w:hAnsi="Arial Black"/>
      <w:color w:val="808080"/>
      <w:spacing w:val="-35"/>
      <w:sz w:val="48"/>
      <w:lang w:val="en-US" w:eastAsia="en-US" w:bidi="ar-SA"/>
    </w:rPr>
  </w:style>
  <w:style w:type="character" w:customStyle="1" w:styleId="BodyTextChar">
    <w:name w:val="Body Text Char"/>
    <w:link w:val="BodyText"/>
    <w:rsid w:val="008865FB"/>
    <w:rPr>
      <w:rFonts w:ascii="Garamond" w:hAnsi="Garamond"/>
      <w:iCs/>
      <w:spacing w:val="-5"/>
      <w:sz w:val="24"/>
      <w:lang w:eastAsia="en-US"/>
    </w:rPr>
  </w:style>
  <w:style w:type="paragraph" w:customStyle="1" w:styleId="StyleBodyTextCentered">
    <w:name w:val="Style Body Text + Centered"/>
    <w:basedOn w:val="BodyText"/>
    <w:autoRedefine/>
    <w:rsid w:val="003C199D"/>
    <w:pPr>
      <w:spacing w:before="0" w:after="0"/>
      <w:jc w:val="center"/>
    </w:pPr>
  </w:style>
  <w:style w:type="paragraph" w:customStyle="1" w:styleId="bodytextcentered">
    <w:name w:val="body text + centered"/>
    <w:basedOn w:val="BodyText"/>
    <w:autoRedefine/>
    <w:rsid w:val="006C266D"/>
    <w:pPr>
      <w:jc w:val="center"/>
    </w:pPr>
  </w:style>
  <w:style w:type="paragraph" w:customStyle="1" w:styleId="BodyText11pt2pt">
    <w:name w:val="Body Text + 11 pt+2pt"/>
    <w:basedOn w:val="BodyText"/>
    <w:link w:val="BodyText11pt2ptCharChar"/>
    <w:autoRedefine/>
    <w:rsid w:val="00D2719D"/>
    <w:pPr>
      <w:spacing w:before="0" w:after="0"/>
    </w:pPr>
    <w:rPr>
      <w:iCs w:val="0"/>
      <w:sz w:val="20"/>
    </w:rPr>
  </w:style>
  <w:style w:type="character" w:customStyle="1" w:styleId="BodyText11pt2ptCharChar">
    <w:name w:val="Body Text + 11 pt+2pt Char Char"/>
    <w:link w:val="BodyText11pt2pt"/>
    <w:rsid w:val="00D2719D"/>
    <w:rPr>
      <w:rFonts w:ascii="Garamond" w:hAnsi="Garamond"/>
      <w:spacing w:val="-5"/>
      <w:lang w:eastAsia="en-US"/>
    </w:rPr>
  </w:style>
  <w:style w:type="character" w:customStyle="1" w:styleId="Heading1Char">
    <w:name w:val="Heading 1 Char"/>
    <w:link w:val="Heading1"/>
    <w:rsid w:val="0013548D"/>
    <w:rPr>
      <w:rFonts w:ascii="Arial Black" w:hAnsi="Arial Black"/>
      <w:color w:val="808080"/>
      <w:spacing w:val="-25"/>
      <w:kern w:val="28"/>
      <w:sz w:val="32"/>
      <w:lang w:val="en-US" w:eastAsia="en-US" w:bidi="ar-SA"/>
    </w:rPr>
  </w:style>
  <w:style w:type="character" w:customStyle="1" w:styleId="BodyText2Char">
    <w:name w:val="Body Text 2 Char"/>
    <w:link w:val="BodyText2"/>
    <w:rsid w:val="00935725"/>
    <w:rPr>
      <w:rFonts w:ascii="Garamond" w:hAnsi="Garamond"/>
      <w:spacing w:val="-5"/>
      <w:sz w:val="24"/>
      <w:lang w:val="en-US" w:eastAsia="en-US" w:bidi="ar-SA"/>
    </w:rPr>
  </w:style>
  <w:style w:type="paragraph" w:styleId="Index9">
    <w:name w:val="index 9"/>
    <w:basedOn w:val="Normal"/>
    <w:next w:val="Normal"/>
    <w:autoRedefine/>
    <w:semiHidden/>
    <w:rsid w:val="00357305"/>
    <w:pPr>
      <w:ind w:left="1440" w:hanging="160"/>
    </w:pPr>
    <w:rPr>
      <w:rFonts w:asciiTheme="minorHAnsi" w:hAnsiTheme="minorHAnsi" w:cstheme="minorHAnsi"/>
      <w:sz w:val="18"/>
      <w:szCs w:val="18"/>
    </w:rPr>
  </w:style>
  <w:style w:type="paragraph" w:styleId="BodyText3">
    <w:name w:val="Body Text 3"/>
    <w:basedOn w:val="Normal"/>
    <w:rsid w:val="00905026"/>
    <w:pPr>
      <w:spacing w:after="120"/>
    </w:pPr>
    <w:rPr>
      <w:szCs w:val="16"/>
    </w:rPr>
  </w:style>
  <w:style w:type="paragraph" w:styleId="BalloonText">
    <w:name w:val="Balloon Text"/>
    <w:basedOn w:val="Normal"/>
    <w:link w:val="BalloonTextChar"/>
    <w:rsid w:val="00AE115F"/>
    <w:rPr>
      <w:rFonts w:ascii="Tahoma" w:hAnsi="Tahoma" w:cs="Tahoma"/>
      <w:szCs w:val="16"/>
    </w:rPr>
  </w:style>
  <w:style w:type="character" w:customStyle="1" w:styleId="BalloonTextChar">
    <w:name w:val="Balloon Text Char"/>
    <w:basedOn w:val="DefaultParagraphFont"/>
    <w:link w:val="BalloonText"/>
    <w:rsid w:val="00AE115F"/>
    <w:rPr>
      <w:rFonts w:ascii="Tahoma" w:hAnsi="Tahoma" w:cs="Tahoma"/>
      <w:sz w:val="16"/>
      <w:szCs w:val="16"/>
      <w:lang w:eastAsia="en-US"/>
    </w:rPr>
  </w:style>
  <w:style w:type="character" w:customStyle="1" w:styleId="st">
    <w:name w:val="st"/>
    <w:basedOn w:val="DefaultParagraphFont"/>
    <w:rsid w:val="0057059F"/>
  </w:style>
  <w:style w:type="character" w:customStyle="1" w:styleId="FooterChar">
    <w:name w:val="Footer Char"/>
    <w:basedOn w:val="DefaultParagraphFont"/>
    <w:link w:val="Footer"/>
    <w:uiPriority w:val="99"/>
    <w:rsid w:val="001F7B7B"/>
    <w:rPr>
      <w:rFonts w:ascii="Arial Black" w:hAnsi="Arial Black"/>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1445325">
      <w:bodyDiv w:val="1"/>
      <w:marLeft w:val="0"/>
      <w:marRight w:val="0"/>
      <w:marTop w:val="0"/>
      <w:marBottom w:val="0"/>
      <w:divBdr>
        <w:top w:val="none" w:sz="0" w:space="0" w:color="auto"/>
        <w:left w:val="none" w:sz="0" w:space="0" w:color="auto"/>
        <w:bottom w:val="none" w:sz="0" w:space="0" w:color="auto"/>
        <w:right w:val="none" w:sz="0" w:space="0" w:color="auto"/>
      </w:divBdr>
      <w:divsChild>
        <w:div w:id="273487186">
          <w:marLeft w:val="0"/>
          <w:marRight w:val="0"/>
          <w:marTop w:val="0"/>
          <w:marBottom w:val="0"/>
          <w:divBdr>
            <w:top w:val="none" w:sz="0" w:space="0" w:color="auto"/>
            <w:left w:val="none" w:sz="0" w:space="0" w:color="auto"/>
            <w:bottom w:val="none" w:sz="0" w:space="0" w:color="auto"/>
            <w:right w:val="none" w:sz="0" w:space="0" w:color="auto"/>
          </w:divBdr>
          <w:divsChild>
            <w:div w:id="1705254351">
              <w:marLeft w:val="0"/>
              <w:marRight w:val="0"/>
              <w:marTop w:val="0"/>
              <w:marBottom w:val="0"/>
              <w:divBdr>
                <w:top w:val="none" w:sz="0" w:space="0" w:color="auto"/>
                <w:left w:val="none" w:sz="0" w:space="0" w:color="auto"/>
                <w:bottom w:val="none" w:sz="0" w:space="0" w:color="auto"/>
                <w:right w:val="none" w:sz="0" w:space="0" w:color="auto"/>
              </w:divBdr>
              <w:divsChild>
                <w:div w:id="5846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eader" Target="header2.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4.xm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eader" Target="header3.xml"/></Relationships>
</file>

<file path=word/_rels/endnotes.xml.rels><?xml version="1.0" encoding="UTF-8" standalone="yes"?>
<Relationships xmlns="http://schemas.openxmlformats.org/package/2006/relationships"><Relationship Id="rId8" Type="http://schemas.openxmlformats.org/officeDocument/2006/relationships/hyperlink" Target="https://commons.wikimedia.org/w/index.php?curid=28490858" TargetMode="External"/><Relationship Id="rId3" Type="http://schemas.openxmlformats.org/officeDocument/2006/relationships/hyperlink" Target="https://commons.wikimedia.org/w/index.php?curid=19710659" TargetMode="External"/><Relationship Id="rId7" Type="http://schemas.openxmlformats.org/officeDocument/2006/relationships/hyperlink" Target="https://commons.wikimedia.org/w/index.php?curid=6388160" TargetMode="External"/><Relationship Id="rId2" Type="http://schemas.openxmlformats.org/officeDocument/2006/relationships/hyperlink" Target="http://users.chariot.net.au/~theburfs/aahistpage1.html" TargetMode="External"/><Relationship Id="rId1" Type="http://schemas.openxmlformats.org/officeDocument/2006/relationships/hyperlink" Target="http://members.tripod.com/~imogiri/aircraft/vampire.jpg" TargetMode="External"/><Relationship Id="rId6" Type="http://schemas.openxmlformats.org/officeDocument/2006/relationships/hyperlink" Target="http://www.raf.mod.uk/history/line1950-59.html%20Accessed%20Oct%2020" TargetMode="External"/><Relationship Id="rId5" Type="http://schemas.openxmlformats.org/officeDocument/2006/relationships/hyperlink" Target="http://www.raf.mod.uk/history/line1950-59.html%20Accessed%20Oct%2020" TargetMode="External"/><Relationship Id="rId4" Type="http://schemas.openxmlformats.org/officeDocument/2006/relationships/hyperlink" Target="http://www.defence.gov.au/raaf/organisation/info_on/bases/butterworth/history.htm" TargetMode="External"/><Relationship Id="rId9" Type="http://schemas.openxmlformats.org/officeDocument/2006/relationships/hyperlink" Target="http://www.speedrecordclub.com/records/outair.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B7640-9AC5-4622-8987-E78717E5D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252</TotalTime>
  <Pages>55</Pages>
  <Words>17924</Words>
  <Characters>102173</Characters>
  <Application>Microsoft Office Word</Application>
  <DocSecurity>8</DocSecurity>
  <Lines>851</Lines>
  <Paragraphs>239</Paragraphs>
  <ScaleCrop>false</ScaleCrop>
  <HeadingPairs>
    <vt:vector size="2" baseType="variant">
      <vt:variant>
        <vt:lpstr>Title</vt:lpstr>
      </vt:variant>
      <vt:variant>
        <vt:i4>1</vt:i4>
      </vt:variant>
    </vt:vector>
  </HeadingPairs>
  <TitlesOfParts>
    <vt:vector size="1" baseType="lpstr">
      <vt:lpstr>Avgas Book Chapter 33 Transition Jet Age 1953-1959</vt:lpstr>
    </vt:vector>
  </TitlesOfParts>
  <Company>Petroch Services Pty. Ltd.</Company>
  <LinksUpToDate>false</LinksUpToDate>
  <CharactersWithSpaces>119858</CharactersWithSpaces>
  <SharedDoc>false</SharedDoc>
  <HLinks>
    <vt:vector size="138" baseType="variant">
      <vt:variant>
        <vt:i4>1638451</vt:i4>
      </vt:variant>
      <vt:variant>
        <vt:i4>104</vt:i4>
      </vt:variant>
      <vt:variant>
        <vt:i4>0</vt:i4>
      </vt:variant>
      <vt:variant>
        <vt:i4>5</vt:i4>
      </vt:variant>
      <vt:variant>
        <vt:lpwstr/>
      </vt:variant>
      <vt:variant>
        <vt:lpwstr>_Toc117769314</vt:lpwstr>
      </vt:variant>
      <vt:variant>
        <vt:i4>1638451</vt:i4>
      </vt:variant>
      <vt:variant>
        <vt:i4>98</vt:i4>
      </vt:variant>
      <vt:variant>
        <vt:i4>0</vt:i4>
      </vt:variant>
      <vt:variant>
        <vt:i4>5</vt:i4>
      </vt:variant>
      <vt:variant>
        <vt:lpwstr/>
      </vt:variant>
      <vt:variant>
        <vt:lpwstr>_Toc117769313</vt:lpwstr>
      </vt:variant>
      <vt:variant>
        <vt:i4>1638451</vt:i4>
      </vt:variant>
      <vt:variant>
        <vt:i4>92</vt:i4>
      </vt:variant>
      <vt:variant>
        <vt:i4>0</vt:i4>
      </vt:variant>
      <vt:variant>
        <vt:i4>5</vt:i4>
      </vt:variant>
      <vt:variant>
        <vt:lpwstr/>
      </vt:variant>
      <vt:variant>
        <vt:lpwstr>_Toc117769312</vt:lpwstr>
      </vt:variant>
      <vt:variant>
        <vt:i4>1638451</vt:i4>
      </vt:variant>
      <vt:variant>
        <vt:i4>86</vt:i4>
      </vt:variant>
      <vt:variant>
        <vt:i4>0</vt:i4>
      </vt:variant>
      <vt:variant>
        <vt:i4>5</vt:i4>
      </vt:variant>
      <vt:variant>
        <vt:lpwstr/>
      </vt:variant>
      <vt:variant>
        <vt:lpwstr>_Toc117769311</vt:lpwstr>
      </vt:variant>
      <vt:variant>
        <vt:i4>1638451</vt:i4>
      </vt:variant>
      <vt:variant>
        <vt:i4>80</vt:i4>
      </vt:variant>
      <vt:variant>
        <vt:i4>0</vt:i4>
      </vt:variant>
      <vt:variant>
        <vt:i4>5</vt:i4>
      </vt:variant>
      <vt:variant>
        <vt:lpwstr/>
      </vt:variant>
      <vt:variant>
        <vt:lpwstr>_Toc117769310</vt:lpwstr>
      </vt:variant>
      <vt:variant>
        <vt:i4>1572915</vt:i4>
      </vt:variant>
      <vt:variant>
        <vt:i4>74</vt:i4>
      </vt:variant>
      <vt:variant>
        <vt:i4>0</vt:i4>
      </vt:variant>
      <vt:variant>
        <vt:i4>5</vt:i4>
      </vt:variant>
      <vt:variant>
        <vt:lpwstr/>
      </vt:variant>
      <vt:variant>
        <vt:lpwstr>_Toc117769309</vt:lpwstr>
      </vt:variant>
      <vt:variant>
        <vt:i4>1572915</vt:i4>
      </vt:variant>
      <vt:variant>
        <vt:i4>68</vt:i4>
      </vt:variant>
      <vt:variant>
        <vt:i4>0</vt:i4>
      </vt:variant>
      <vt:variant>
        <vt:i4>5</vt:i4>
      </vt:variant>
      <vt:variant>
        <vt:lpwstr/>
      </vt:variant>
      <vt:variant>
        <vt:lpwstr>_Toc117769308</vt:lpwstr>
      </vt:variant>
      <vt:variant>
        <vt:i4>1572915</vt:i4>
      </vt:variant>
      <vt:variant>
        <vt:i4>62</vt:i4>
      </vt:variant>
      <vt:variant>
        <vt:i4>0</vt:i4>
      </vt:variant>
      <vt:variant>
        <vt:i4>5</vt:i4>
      </vt:variant>
      <vt:variant>
        <vt:lpwstr/>
      </vt:variant>
      <vt:variant>
        <vt:lpwstr>_Toc117769307</vt:lpwstr>
      </vt:variant>
      <vt:variant>
        <vt:i4>1572915</vt:i4>
      </vt:variant>
      <vt:variant>
        <vt:i4>56</vt:i4>
      </vt:variant>
      <vt:variant>
        <vt:i4>0</vt:i4>
      </vt:variant>
      <vt:variant>
        <vt:i4>5</vt:i4>
      </vt:variant>
      <vt:variant>
        <vt:lpwstr/>
      </vt:variant>
      <vt:variant>
        <vt:lpwstr>_Toc117769306</vt:lpwstr>
      </vt:variant>
      <vt:variant>
        <vt:i4>1572915</vt:i4>
      </vt:variant>
      <vt:variant>
        <vt:i4>50</vt:i4>
      </vt:variant>
      <vt:variant>
        <vt:i4>0</vt:i4>
      </vt:variant>
      <vt:variant>
        <vt:i4>5</vt:i4>
      </vt:variant>
      <vt:variant>
        <vt:lpwstr/>
      </vt:variant>
      <vt:variant>
        <vt:lpwstr>_Toc117769305</vt:lpwstr>
      </vt:variant>
      <vt:variant>
        <vt:i4>1572915</vt:i4>
      </vt:variant>
      <vt:variant>
        <vt:i4>44</vt:i4>
      </vt:variant>
      <vt:variant>
        <vt:i4>0</vt:i4>
      </vt:variant>
      <vt:variant>
        <vt:i4>5</vt:i4>
      </vt:variant>
      <vt:variant>
        <vt:lpwstr/>
      </vt:variant>
      <vt:variant>
        <vt:lpwstr>_Toc117769304</vt:lpwstr>
      </vt:variant>
      <vt:variant>
        <vt:i4>1572915</vt:i4>
      </vt:variant>
      <vt:variant>
        <vt:i4>38</vt:i4>
      </vt:variant>
      <vt:variant>
        <vt:i4>0</vt:i4>
      </vt:variant>
      <vt:variant>
        <vt:i4>5</vt:i4>
      </vt:variant>
      <vt:variant>
        <vt:lpwstr/>
      </vt:variant>
      <vt:variant>
        <vt:lpwstr>_Toc117769303</vt:lpwstr>
      </vt:variant>
      <vt:variant>
        <vt:i4>1572915</vt:i4>
      </vt:variant>
      <vt:variant>
        <vt:i4>32</vt:i4>
      </vt:variant>
      <vt:variant>
        <vt:i4>0</vt:i4>
      </vt:variant>
      <vt:variant>
        <vt:i4>5</vt:i4>
      </vt:variant>
      <vt:variant>
        <vt:lpwstr/>
      </vt:variant>
      <vt:variant>
        <vt:lpwstr>_Toc117769302</vt:lpwstr>
      </vt:variant>
      <vt:variant>
        <vt:i4>1572915</vt:i4>
      </vt:variant>
      <vt:variant>
        <vt:i4>26</vt:i4>
      </vt:variant>
      <vt:variant>
        <vt:i4>0</vt:i4>
      </vt:variant>
      <vt:variant>
        <vt:i4>5</vt:i4>
      </vt:variant>
      <vt:variant>
        <vt:lpwstr/>
      </vt:variant>
      <vt:variant>
        <vt:lpwstr>_Toc117769301</vt:lpwstr>
      </vt:variant>
      <vt:variant>
        <vt:i4>1572915</vt:i4>
      </vt:variant>
      <vt:variant>
        <vt:i4>20</vt:i4>
      </vt:variant>
      <vt:variant>
        <vt:i4>0</vt:i4>
      </vt:variant>
      <vt:variant>
        <vt:i4>5</vt:i4>
      </vt:variant>
      <vt:variant>
        <vt:lpwstr/>
      </vt:variant>
      <vt:variant>
        <vt:lpwstr>_Toc117769300</vt:lpwstr>
      </vt:variant>
      <vt:variant>
        <vt:i4>1114162</vt:i4>
      </vt:variant>
      <vt:variant>
        <vt:i4>14</vt:i4>
      </vt:variant>
      <vt:variant>
        <vt:i4>0</vt:i4>
      </vt:variant>
      <vt:variant>
        <vt:i4>5</vt:i4>
      </vt:variant>
      <vt:variant>
        <vt:lpwstr/>
      </vt:variant>
      <vt:variant>
        <vt:lpwstr>_Toc117769299</vt:lpwstr>
      </vt:variant>
      <vt:variant>
        <vt:i4>1114162</vt:i4>
      </vt:variant>
      <vt:variant>
        <vt:i4>8</vt:i4>
      </vt:variant>
      <vt:variant>
        <vt:i4>0</vt:i4>
      </vt:variant>
      <vt:variant>
        <vt:i4>5</vt:i4>
      </vt:variant>
      <vt:variant>
        <vt:lpwstr/>
      </vt:variant>
      <vt:variant>
        <vt:lpwstr>_Toc117769298</vt:lpwstr>
      </vt:variant>
      <vt:variant>
        <vt:i4>983057</vt:i4>
      </vt:variant>
      <vt:variant>
        <vt:i4>15</vt:i4>
      </vt:variant>
      <vt:variant>
        <vt:i4>0</vt:i4>
      </vt:variant>
      <vt:variant>
        <vt:i4>5</vt:i4>
      </vt:variant>
      <vt:variant>
        <vt:lpwstr>http://www.speedrecordclub.com/records/outair.htm</vt:lpwstr>
      </vt:variant>
      <vt:variant>
        <vt:lpwstr/>
      </vt:variant>
      <vt:variant>
        <vt:i4>7143479</vt:i4>
      </vt:variant>
      <vt:variant>
        <vt:i4>12</vt:i4>
      </vt:variant>
      <vt:variant>
        <vt:i4>0</vt:i4>
      </vt:variant>
      <vt:variant>
        <vt:i4>5</vt:i4>
      </vt:variant>
      <vt:variant>
        <vt:lpwstr>http://www.raf.mod.uk/history/line1950-59.html Accessed Oct 20</vt:lpwstr>
      </vt:variant>
      <vt:variant>
        <vt:lpwstr/>
      </vt:variant>
      <vt:variant>
        <vt:i4>7143479</vt:i4>
      </vt:variant>
      <vt:variant>
        <vt:i4>9</vt:i4>
      </vt:variant>
      <vt:variant>
        <vt:i4>0</vt:i4>
      </vt:variant>
      <vt:variant>
        <vt:i4>5</vt:i4>
      </vt:variant>
      <vt:variant>
        <vt:lpwstr>http://www.raf.mod.uk/history/line1950-59.html Accessed Oct 20</vt:lpwstr>
      </vt:variant>
      <vt:variant>
        <vt:lpwstr/>
      </vt:variant>
      <vt:variant>
        <vt:i4>4390958</vt:i4>
      </vt:variant>
      <vt:variant>
        <vt:i4>6</vt:i4>
      </vt:variant>
      <vt:variant>
        <vt:i4>0</vt:i4>
      </vt:variant>
      <vt:variant>
        <vt:i4>5</vt:i4>
      </vt:variant>
      <vt:variant>
        <vt:lpwstr>http://www.defence.gov.au/raaf/organisation/info_on/bases/butterworth/history.htm</vt:lpwstr>
      </vt:variant>
      <vt:variant>
        <vt:lpwstr/>
      </vt:variant>
      <vt:variant>
        <vt:i4>5505037</vt:i4>
      </vt:variant>
      <vt:variant>
        <vt:i4>3</vt:i4>
      </vt:variant>
      <vt:variant>
        <vt:i4>0</vt:i4>
      </vt:variant>
      <vt:variant>
        <vt:i4>5</vt:i4>
      </vt:variant>
      <vt:variant>
        <vt:lpwstr>http://users.chariot.net.au/~theburfs/aahistpage1.html</vt:lpwstr>
      </vt:variant>
      <vt:variant>
        <vt:lpwstr>preww1</vt:lpwstr>
      </vt:variant>
      <vt:variant>
        <vt:i4>3276913</vt:i4>
      </vt:variant>
      <vt:variant>
        <vt:i4>0</vt:i4>
      </vt:variant>
      <vt:variant>
        <vt:i4>0</vt:i4>
      </vt:variant>
      <vt:variant>
        <vt:i4>5</vt:i4>
      </vt:variant>
      <vt:variant>
        <vt:lpwstr>http://members.tripod.com/~imogiri/aircraft/vampire.jpg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33 Transition Jet Age 1953-1959</dc:title>
  <dc:subject>Avgas Book Chapter 32</dc:subject>
  <dc:creator>Noel Tresider</dc:creator>
  <cp:keywords>Avgas, gasoline,</cp:keywords>
  <cp:lastModifiedBy>Noel Tresider</cp:lastModifiedBy>
  <cp:revision>7</cp:revision>
  <cp:lastPrinted>2002-11-24T03:00:00Z</cp:lastPrinted>
  <dcterms:created xsi:type="dcterms:W3CDTF">2020-11-28T12:13:00Z</dcterms:created>
  <dcterms:modified xsi:type="dcterms:W3CDTF">2021-01-28T07:38:00Z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