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E20C21" w14:textId="77777777" w:rsidR="00FF12D2" w:rsidRDefault="00FF12D2" w:rsidP="00DD3CAA">
      <w:pPr>
        <w:pStyle w:val="PartTitle"/>
        <w:framePr w:w="2868" w:h="2536" w:hRule="exact" w:wrap="notBeside" w:hAnchor="page" w:x="8391" w:y="1364"/>
      </w:pPr>
      <w:r>
        <w:t>Chapter</w:t>
      </w:r>
    </w:p>
    <w:p w14:paraId="5EF82DF8" w14:textId="77777777" w:rsidR="00FF12D2" w:rsidRPr="00DD3CAA" w:rsidRDefault="001D56E2" w:rsidP="00DD3CAA">
      <w:pPr>
        <w:pStyle w:val="PartLabel"/>
        <w:framePr w:w="2868" w:h="2536" w:hRule="exact" w:wrap="notBeside" w:hAnchor="page" w:x="8391" w:y="1364"/>
        <w:rPr>
          <w:spacing w:val="-200"/>
        </w:rPr>
      </w:pPr>
      <w:r>
        <w:rPr>
          <w:spacing w:val="-200"/>
        </w:rPr>
        <w:t>39</w:t>
      </w:r>
    </w:p>
    <w:p w14:paraId="72087714" w14:textId="77777777" w:rsidR="00FF12D2" w:rsidRDefault="00766096" w:rsidP="005920FB">
      <w:pPr>
        <w:pStyle w:val="Title"/>
        <w:spacing w:after="120" w:line="240" w:lineRule="auto"/>
      </w:pPr>
      <w:r>
        <w:t>In-flight Refuelling</w:t>
      </w:r>
    </w:p>
    <w:p w14:paraId="49CD415C" w14:textId="77777777" w:rsidR="005920FB" w:rsidRDefault="0064288B" w:rsidP="00E66209">
      <w:pPr>
        <w:pStyle w:val="Caption"/>
      </w:pPr>
      <w:r>
        <w:t xml:space="preserve">Photo </w:t>
      </w:r>
      <w:r w:rsidR="00AC7E7C">
        <w:fldChar w:fldCharType="begin"/>
      </w:r>
      <w:r w:rsidR="00AC7E7C">
        <w:instrText xml:space="preserve"> SEQ Photo_ \* ARABIC </w:instrText>
      </w:r>
      <w:r w:rsidR="00AC7E7C">
        <w:fldChar w:fldCharType="separate"/>
      </w:r>
      <w:r w:rsidR="00555D4F">
        <w:t>1</w:t>
      </w:r>
      <w:r w:rsidR="00AC7E7C">
        <w:fldChar w:fldCharType="end"/>
      </w:r>
      <w:r w:rsidR="00633513">
        <w:t xml:space="preserve">. </w:t>
      </w:r>
      <w:r w:rsidR="007337D1">
        <w:t>Under the direction of Sir Alan Cobham</w:t>
      </w:r>
      <w:r w:rsidR="005654D4">
        <w:fldChar w:fldCharType="begin"/>
      </w:r>
      <w:r w:rsidR="005654D4">
        <w:instrText xml:space="preserve"> XE "</w:instrText>
      </w:r>
      <w:r w:rsidR="005654D4" w:rsidRPr="005C5744">
        <w:instrText>Sir Alan Cobham</w:instrText>
      </w:r>
      <w:r w:rsidR="005654D4">
        <w:instrText xml:space="preserve">" </w:instrText>
      </w:r>
      <w:r w:rsidR="005654D4">
        <w:fldChar w:fldCharType="end"/>
      </w:r>
      <w:r w:rsidR="007337D1">
        <w:t>, p</w:t>
      </w:r>
      <w:r w:rsidR="00633513">
        <w:t>reparing the tanker aircraft before take-off circa 1950.</w:t>
      </w:r>
    </w:p>
    <w:p w14:paraId="62515371" w14:textId="77777777" w:rsidR="005920FB" w:rsidRDefault="0024725D" w:rsidP="00A44C65">
      <w:pPr>
        <w:pStyle w:val="Picture"/>
      </w:pPr>
      <w:r>
        <w:rPr>
          <w:noProof/>
          <w:lang w:eastAsia="en-AU"/>
        </w:rPr>
        <w:drawing>
          <wp:inline distT="0" distB="0" distL="0" distR="0" wp14:anchorId="7E38DB5D" wp14:editId="66447CE3">
            <wp:extent cx="5575215" cy="4017434"/>
            <wp:effectExtent l="0" t="0" r="6985"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35586" cy="4060937"/>
                    </a:xfrm>
                    <a:prstGeom prst="rect">
                      <a:avLst/>
                    </a:prstGeom>
                    <a:noFill/>
                  </pic:spPr>
                </pic:pic>
              </a:graphicData>
            </a:graphic>
          </wp:inline>
        </w:drawing>
      </w:r>
    </w:p>
    <w:p w14:paraId="64FAFAE7" w14:textId="77777777" w:rsidR="00646E27" w:rsidRDefault="00646E27" w:rsidP="00646E27"/>
    <w:p w14:paraId="0B785C7E" w14:textId="77777777" w:rsidR="00646E27" w:rsidRPr="00646E27" w:rsidRDefault="00646E27" w:rsidP="00646E27"/>
    <w:p w14:paraId="238108D2" w14:textId="77777777" w:rsidR="00EA76B9" w:rsidRPr="00EA76B9" w:rsidRDefault="00EA76B9" w:rsidP="00EA76B9"/>
    <w:p w14:paraId="283C18DD" w14:textId="77777777" w:rsidR="00DF3100" w:rsidRDefault="00DF3100" w:rsidP="00DF3100">
      <w:pPr>
        <w:pStyle w:val="SectionLabel"/>
        <w:spacing w:before="240" w:after="240" w:line="240" w:lineRule="atLeast"/>
        <w:rPr>
          <w:spacing w:val="-100"/>
        </w:rPr>
        <w:sectPr w:rsidR="00DF3100" w:rsidSect="000A156B">
          <w:headerReference w:type="default" r:id="rId9"/>
          <w:footerReference w:type="default" r:id="rId10"/>
          <w:footerReference w:type="first" r:id="rId11"/>
          <w:endnotePr>
            <w:numFmt w:val="decimal"/>
          </w:endnotePr>
          <w:type w:val="continuous"/>
          <w:pgSz w:w="11907" w:h="16839" w:code="9"/>
          <w:pgMar w:top="1701" w:right="1134" w:bottom="1701" w:left="1701" w:header="567" w:footer="851" w:gutter="0"/>
          <w:cols w:space="720"/>
        </w:sectPr>
      </w:pPr>
    </w:p>
    <w:p w14:paraId="24928F15" w14:textId="77777777" w:rsidR="000D055C" w:rsidRDefault="000D055C">
      <w:pPr>
        <w:rPr>
          <w:rFonts w:ascii="Arial Black" w:hAnsi="Arial Black"/>
          <w:color w:val="808080"/>
          <w:spacing w:val="-100"/>
          <w:sz w:val="48"/>
        </w:rPr>
      </w:pPr>
      <w:r>
        <w:rPr>
          <w:spacing w:val="-100"/>
        </w:rPr>
        <w:br w:type="page"/>
      </w:r>
    </w:p>
    <w:p w14:paraId="2587E655" w14:textId="77777777" w:rsidR="00FF12D2" w:rsidRDefault="00FF12D2" w:rsidP="00DF3100">
      <w:pPr>
        <w:pStyle w:val="SectionLabel"/>
        <w:spacing w:before="240" w:after="240" w:line="240" w:lineRule="atLeast"/>
      </w:pPr>
      <w:r>
        <w:rPr>
          <w:spacing w:val="-100"/>
        </w:rPr>
        <w:lastRenderedPageBreak/>
        <w:t>T</w:t>
      </w:r>
      <w:r>
        <w:t>able of Contents</w:t>
      </w:r>
    </w:p>
    <w:p w14:paraId="0BE622D0" w14:textId="34C8DB95" w:rsidR="007A4EE3" w:rsidRPr="007A4EE3" w:rsidRDefault="000E328E" w:rsidP="007A4EE3">
      <w:pPr>
        <w:pStyle w:val="TOC1"/>
        <w:tabs>
          <w:tab w:val="right" w:leader="dot" w:pos="9062"/>
        </w:tabs>
        <w:spacing w:before="120"/>
        <w:rPr>
          <w:rFonts w:ascii="Garamond" w:eastAsiaTheme="minorEastAsia" w:hAnsi="Garamond" w:cstheme="minorBidi"/>
          <w:b w:val="0"/>
          <w:bCs w:val="0"/>
          <w:caps w:val="0"/>
          <w:noProof/>
          <w:sz w:val="22"/>
          <w:szCs w:val="22"/>
          <w:lang w:eastAsia="en-AU"/>
        </w:rPr>
      </w:pPr>
      <w:r w:rsidRPr="00D90E98">
        <w:rPr>
          <w:rFonts w:ascii="Garamond" w:hAnsi="Garamond"/>
          <w:b w:val="0"/>
          <w:sz w:val="22"/>
          <w:szCs w:val="22"/>
        </w:rPr>
        <w:fldChar w:fldCharType="begin"/>
      </w:r>
      <w:r w:rsidRPr="00D90E98">
        <w:rPr>
          <w:rFonts w:ascii="Garamond" w:hAnsi="Garamond"/>
          <w:b w:val="0"/>
          <w:sz w:val="22"/>
          <w:szCs w:val="22"/>
        </w:rPr>
        <w:instrText xml:space="preserve"> TOC \o "1-1" \h \z \u </w:instrText>
      </w:r>
      <w:r w:rsidRPr="00D90E98">
        <w:rPr>
          <w:rFonts w:ascii="Garamond" w:hAnsi="Garamond"/>
          <w:b w:val="0"/>
          <w:sz w:val="22"/>
          <w:szCs w:val="22"/>
        </w:rPr>
        <w:fldChar w:fldCharType="separate"/>
      </w:r>
      <w:hyperlink w:anchor="_Toc58445120" w:history="1">
        <w:r w:rsidR="007A4EE3">
          <w:rPr>
            <w:rStyle w:val="Hyperlink"/>
            <w:rFonts w:ascii="Garamond" w:hAnsi="Garamond"/>
            <w:b w:val="0"/>
            <w:caps w:val="0"/>
            <w:noProof/>
            <w:sz w:val="22"/>
            <w:szCs w:val="22"/>
          </w:rPr>
          <w:t>S</w:t>
        </w:r>
        <w:r w:rsidR="007A4EE3" w:rsidRPr="007A4EE3">
          <w:rPr>
            <w:rStyle w:val="Hyperlink"/>
            <w:rFonts w:ascii="Garamond" w:hAnsi="Garamond"/>
            <w:b w:val="0"/>
            <w:caps w:val="0"/>
            <w:noProof/>
            <w:sz w:val="22"/>
            <w:szCs w:val="22"/>
          </w:rPr>
          <w:t>ummary</w:t>
        </w:r>
        <w:r w:rsidR="007A4EE3" w:rsidRPr="007A4EE3">
          <w:rPr>
            <w:rFonts w:ascii="Garamond" w:hAnsi="Garamond"/>
            <w:b w:val="0"/>
            <w:caps w:val="0"/>
            <w:noProof/>
            <w:webHidden/>
            <w:sz w:val="22"/>
            <w:szCs w:val="22"/>
          </w:rPr>
          <w:tab/>
        </w:r>
        <w:r w:rsidR="007A4EE3" w:rsidRPr="007A4EE3">
          <w:rPr>
            <w:rFonts w:ascii="Garamond" w:hAnsi="Garamond"/>
            <w:b w:val="0"/>
            <w:noProof/>
            <w:webHidden/>
            <w:sz w:val="22"/>
            <w:szCs w:val="22"/>
          </w:rPr>
          <w:fldChar w:fldCharType="begin"/>
        </w:r>
        <w:r w:rsidR="007A4EE3" w:rsidRPr="007A4EE3">
          <w:rPr>
            <w:rFonts w:ascii="Garamond" w:hAnsi="Garamond"/>
            <w:b w:val="0"/>
            <w:noProof/>
            <w:webHidden/>
            <w:sz w:val="22"/>
            <w:szCs w:val="22"/>
          </w:rPr>
          <w:instrText xml:space="preserve"> PAGEREF _Toc58445120 \h </w:instrText>
        </w:r>
        <w:r w:rsidR="007A4EE3" w:rsidRPr="007A4EE3">
          <w:rPr>
            <w:rFonts w:ascii="Garamond" w:hAnsi="Garamond"/>
            <w:b w:val="0"/>
            <w:noProof/>
            <w:webHidden/>
            <w:sz w:val="22"/>
            <w:szCs w:val="22"/>
          </w:rPr>
        </w:r>
        <w:r w:rsidR="007A4EE3" w:rsidRPr="007A4EE3">
          <w:rPr>
            <w:rFonts w:ascii="Garamond" w:hAnsi="Garamond"/>
            <w:b w:val="0"/>
            <w:noProof/>
            <w:webHidden/>
            <w:sz w:val="22"/>
            <w:szCs w:val="22"/>
          </w:rPr>
          <w:fldChar w:fldCharType="separate"/>
        </w:r>
        <w:r w:rsidR="007A4EE3" w:rsidRPr="007A4EE3">
          <w:rPr>
            <w:rFonts w:ascii="Garamond" w:hAnsi="Garamond"/>
            <w:b w:val="0"/>
            <w:caps w:val="0"/>
            <w:noProof/>
            <w:webHidden/>
            <w:sz w:val="22"/>
            <w:szCs w:val="22"/>
          </w:rPr>
          <w:t>3</w:t>
        </w:r>
        <w:r w:rsidR="007A4EE3" w:rsidRPr="007A4EE3">
          <w:rPr>
            <w:rFonts w:ascii="Garamond" w:hAnsi="Garamond"/>
            <w:b w:val="0"/>
            <w:noProof/>
            <w:webHidden/>
            <w:sz w:val="22"/>
            <w:szCs w:val="22"/>
          </w:rPr>
          <w:fldChar w:fldCharType="end"/>
        </w:r>
      </w:hyperlink>
    </w:p>
    <w:p w14:paraId="16D24D59" w14:textId="18623067" w:rsidR="007A4EE3" w:rsidRPr="007A4EE3" w:rsidRDefault="0049161C" w:rsidP="007A4EE3">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8445121" w:history="1">
        <w:r w:rsidR="007A4EE3" w:rsidRPr="007A4EE3">
          <w:rPr>
            <w:rStyle w:val="Hyperlink"/>
            <w:rFonts w:ascii="Garamond" w:hAnsi="Garamond"/>
            <w:b w:val="0"/>
            <w:caps w:val="0"/>
            <w:noProof/>
            <w:sz w:val="22"/>
            <w:szCs w:val="22"/>
          </w:rPr>
          <w:t>Aircraft In-Flight Refuelling</w:t>
        </w:r>
        <w:r w:rsidR="007A4EE3" w:rsidRPr="007A4EE3">
          <w:rPr>
            <w:rFonts w:ascii="Garamond" w:hAnsi="Garamond"/>
            <w:b w:val="0"/>
            <w:caps w:val="0"/>
            <w:noProof/>
            <w:webHidden/>
            <w:sz w:val="22"/>
            <w:szCs w:val="22"/>
          </w:rPr>
          <w:tab/>
        </w:r>
        <w:r w:rsidR="007A4EE3" w:rsidRPr="007A4EE3">
          <w:rPr>
            <w:rFonts w:ascii="Garamond" w:hAnsi="Garamond"/>
            <w:b w:val="0"/>
            <w:noProof/>
            <w:webHidden/>
            <w:sz w:val="22"/>
            <w:szCs w:val="22"/>
          </w:rPr>
          <w:fldChar w:fldCharType="begin"/>
        </w:r>
        <w:r w:rsidR="007A4EE3" w:rsidRPr="007A4EE3">
          <w:rPr>
            <w:rFonts w:ascii="Garamond" w:hAnsi="Garamond"/>
            <w:b w:val="0"/>
            <w:noProof/>
            <w:webHidden/>
            <w:sz w:val="22"/>
            <w:szCs w:val="22"/>
          </w:rPr>
          <w:instrText xml:space="preserve"> PAGEREF _Toc58445121 \h </w:instrText>
        </w:r>
        <w:r w:rsidR="007A4EE3" w:rsidRPr="007A4EE3">
          <w:rPr>
            <w:rFonts w:ascii="Garamond" w:hAnsi="Garamond"/>
            <w:b w:val="0"/>
            <w:noProof/>
            <w:webHidden/>
            <w:sz w:val="22"/>
            <w:szCs w:val="22"/>
          </w:rPr>
        </w:r>
        <w:r w:rsidR="007A4EE3" w:rsidRPr="007A4EE3">
          <w:rPr>
            <w:rFonts w:ascii="Garamond" w:hAnsi="Garamond"/>
            <w:b w:val="0"/>
            <w:noProof/>
            <w:webHidden/>
            <w:sz w:val="22"/>
            <w:szCs w:val="22"/>
          </w:rPr>
          <w:fldChar w:fldCharType="separate"/>
        </w:r>
        <w:r w:rsidR="007A4EE3" w:rsidRPr="007A4EE3">
          <w:rPr>
            <w:rFonts w:ascii="Garamond" w:hAnsi="Garamond"/>
            <w:b w:val="0"/>
            <w:caps w:val="0"/>
            <w:noProof/>
            <w:webHidden/>
            <w:sz w:val="22"/>
            <w:szCs w:val="22"/>
          </w:rPr>
          <w:t>4</w:t>
        </w:r>
        <w:r w:rsidR="007A4EE3" w:rsidRPr="007A4EE3">
          <w:rPr>
            <w:rFonts w:ascii="Garamond" w:hAnsi="Garamond"/>
            <w:b w:val="0"/>
            <w:noProof/>
            <w:webHidden/>
            <w:sz w:val="22"/>
            <w:szCs w:val="22"/>
          </w:rPr>
          <w:fldChar w:fldCharType="end"/>
        </w:r>
      </w:hyperlink>
    </w:p>
    <w:p w14:paraId="1CEE0343" w14:textId="602ADC3E" w:rsidR="007A4EE3" w:rsidRPr="007A4EE3" w:rsidRDefault="0049161C" w:rsidP="007A4EE3">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8445122" w:history="1">
        <w:r w:rsidR="007A4EE3" w:rsidRPr="007A4EE3">
          <w:rPr>
            <w:rStyle w:val="Hyperlink"/>
            <w:rFonts w:ascii="Garamond" w:hAnsi="Garamond"/>
            <w:b w:val="0"/>
            <w:caps w:val="0"/>
            <w:noProof/>
            <w:sz w:val="22"/>
            <w:szCs w:val="22"/>
          </w:rPr>
          <w:t>Early Beginnings In The U.S. - 1921</w:t>
        </w:r>
        <w:r w:rsidR="007A4EE3" w:rsidRPr="007A4EE3">
          <w:rPr>
            <w:rFonts w:ascii="Garamond" w:hAnsi="Garamond"/>
            <w:b w:val="0"/>
            <w:caps w:val="0"/>
            <w:noProof/>
            <w:webHidden/>
            <w:sz w:val="22"/>
            <w:szCs w:val="22"/>
          </w:rPr>
          <w:tab/>
        </w:r>
        <w:r w:rsidR="007A4EE3" w:rsidRPr="007A4EE3">
          <w:rPr>
            <w:rFonts w:ascii="Garamond" w:hAnsi="Garamond"/>
            <w:b w:val="0"/>
            <w:noProof/>
            <w:webHidden/>
            <w:sz w:val="22"/>
            <w:szCs w:val="22"/>
          </w:rPr>
          <w:fldChar w:fldCharType="begin"/>
        </w:r>
        <w:r w:rsidR="007A4EE3" w:rsidRPr="007A4EE3">
          <w:rPr>
            <w:rFonts w:ascii="Garamond" w:hAnsi="Garamond"/>
            <w:b w:val="0"/>
            <w:noProof/>
            <w:webHidden/>
            <w:sz w:val="22"/>
            <w:szCs w:val="22"/>
          </w:rPr>
          <w:instrText xml:space="preserve"> PAGEREF _Toc58445122 \h </w:instrText>
        </w:r>
        <w:r w:rsidR="007A4EE3" w:rsidRPr="007A4EE3">
          <w:rPr>
            <w:rFonts w:ascii="Garamond" w:hAnsi="Garamond"/>
            <w:b w:val="0"/>
            <w:noProof/>
            <w:webHidden/>
            <w:sz w:val="22"/>
            <w:szCs w:val="22"/>
          </w:rPr>
        </w:r>
        <w:r w:rsidR="007A4EE3" w:rsidRPr="007A4EE3">
          <w:rPr>
            <w:rFonts w:ascii="Garamond" w:hAnsi="Garamond"/>
            <w:b w:val="0"/>
            <w:noProof/>
            <w:webHidden/>
            <w:sz w:val="22"/>
            <w:szCs w:val="22"/>
          </w:rPr>
          <w:fldChar w:fldCharType="separate"/>
        </w:r>
        <w:r w:rsidR="007A4EE3" w:rsidRPr="007A4EE3">
          <w:rPr>
            <w:rFonts w:ascii="Garamond" w:hAnsi="Garamond"/>
            <w:b w:val="0"/>
            <w:caps w:val="0"/>
            <w:noProof/>
            <w:webHidden/>
            <w:sz w:val="22"/>
            <w:szCs w:val="22"/>
          </w:rPr>
          <w:t>4</w:t>
        </w:r>
        <w:r w:rsidR="007A4EE3" w:rsidRPr="007A4EE3">
          <w:rPr>
            <w:rFonts w:ascii="Garamond" w:hAnsi="Garamond"/>
            <w:b w:val="0"/>
            <w:noProof/>
            <w:webHidden/>
            <w:sz w:val="22"/>
            <w:szCs w:val="22"/>
          </w:rPr>
          <w:fldChar w:fldCharType="end"/>
        </w:r>
      </w:hyperlink>
    </w:p>
    <w:p w14:paraId="71FFD018" w14:textId="5F2E187A" w:rsidR="007A4EE3" w:rsidRPr="007A4EE3" w:rsidRDefault="0049161C" w:rsidP="007A4EE3">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8445123" w:history="1">
        <w:r w:rsidR="007A4EE3" w:rsidRPr="007A4EE3">
          <w:rPr>
            <w:rStyle w:val="Hyperlink"/>
            <w:rFonts w:ascii="Garamond" w:hAnsi="Garamond"/>
            <w:b w:val="0"/>
            <w:caps w:val="0"/>
            <w:noProof/>
            <w:sz w:val="22"/>
            <w:szCs w:val="22"/>
          </w:rPr>
          <w:t>British Efforts – 1920’s</w:t>
        </w:r>
        <w:r w:rsidR="007A4EE3" w:rsidRPr="007A4EE3">
          <w:rPr>
            <w:rFonts w:ascii="Garamond" w:hAnsi="Garamond"/>
            <w:b w:val="0"/>
            <w:caps w:val="0"/>
            <w:noProof/>
            <w:webHidden/>
            <w:sz w:val="22"/>
            <w:szCs w:val="22"/>
          </w:rPr>
          <w:tab/>
        </w:r>
        <w:r w:rsidR="007A4EE3" w:rsidRPr="007A4EE3">
          <w:rPr>
            <w:rFonts w:ascii="Garamond" w:hAnsi="Garamond"/>
            <w:b w:val="0"/>
            <w:noProof/>
            <w:webHidden/>
            <w:sz w:val="22"/>
            <w:szCs w:val="22"/>
          </w:rPr>
          <w:fldChar w:fldCharType="begin"/>
        </w:r>
        <w:r w:rsidR="007A4EE3" w:rsidRPr="007A4EE3">
          <w:rPr>
            <w:rFonts w:ascii="Garamond" w:hAnsi="Garamond"/>
            <w:b w:val="0"/>
            <w:noProof/>
            <w:webHidden/>
            <w:sz w:val="22"/>
            <w:szCs w:val="22"/>
          </w:rPr>
          <w:instrText xml:space="preserve"> PAGEREF _Toc58445123 \h </w:instrText>
        </w:r>
        <w:r w:rsidR="007A4EE3" w:rsidRPr="007A4EE3">
          <w:rPr>
            <w:rFonts w:ascii="Garamond" w:hAnsi="Garamond"/>
            <w:b w:val="0"/>
            <w:noProof/>
            <w:webHidden/>
            <w:sz w:val="22"/>
            <w:szCs w:val="22"/>
          </w:rPr>
        </w:r>
        <w:r w:rsidR="007A4EE3" w:rsidRPr="007A4EE3">
          <w:rPr>
            <w:rFonts w:ascii="Garamond" w:hAnsi="Garamond"/>
            <w:b w:val="0"/>
            <w:noProof/>
            <w:webHidden/>
            <w:sz w:val="22"/>
            <w:szCs w:val="22"/>
          </w:rPr>
          <w:fldChar w:fldCharType="separate"/>
        </w:r>
        <w:r w:rsidR="007A4EE3" w:rsidRPr="007A4EE3">
          <w:rPr>
            <w:rFonts w:ascii="Garamond" w:hAnsi="Garamond"/>
            <w:b w:val="0"/>
            <w:caps w:val="0"/>
            <w:noProof/>
            <w:webHidden/>
            <w:sz w:val="22"/>
            <w:szCs w:val="22"/>
          </w:rPr>
          <w:t>8</w:t>
        </w:r>
        <w:r w:rsidR="007A4EE3" w:rsidRPr="007A4EE3">
          <w:rPr>
            <w:rFonts w:ascii="Garamond" w:hAnsi="Garamond"/>
            <w:b w:val="0"/>
            <w:noProof/>
            <w:webHidden/>
            <w:sz w:val="22"/>
            <w:szCs w:val="22"/>
          </w:rPr>
          <w:fldChar w:fldCharType="end"/>
        </w:r>
      </w:hyperlink>
    </w:p>
    <w:p w14:paraId="7DDF0FBE" w14:textId="323CB0DC" w:rsidR="007A4EE3" w:rsidRPr="007A4EE3" w:rsidRDefault="0049161C" w:rsidP="007A4EE3">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8445124" w:history="1">
        <w:r w:rsidR="007A4EE3" w:rsidRPr="007A4EE3">
          <w:rPr>
            <w:rStyle w:val="Hyperlink"/>
            <w:rFonts w:ascii="Garamond" w:hAnsi="Garamond"/>
            <w:b w:val="0"/>
            <w:caps w:val="0"/>
            <w:noProof/>
            <w:sz w:val="22"/>
            <w:szCs w:val="22"/>
          </w:rPr>
          <w:t>Civil Development - Flight Refuelling Limited</w:t>
        </w:r>
        <w:r w:rsidR="007A4EE3" w:rsidRPr="007A4EE3">
          <w:rPr>
            <w:rFonts w:ascii="Garamond" w:hAnsi="Garamond"/>
            <w:b w:val="0"/>
            <w:caps w:val="0"/>
            <w:noProof/>
            <w:webHidden/>
            <w:sz w:val="22"/>
            <w:szCs w:val="22"/>
          </w:rPr>
          <w:tab/>
        </w:r>
        <w:r w:rsidR="007A4EE3" w:rsidRPr="007A4EE3">
          <w:rPr>
            <w:rFonts w:ascii="Garamond" w:hAnsi="Garamond"/>
            <w:b w:val="0"/>
            <w:noProof/>
            <w:webHidden/>
            <w:sz w:val="22"/>
            <w:szCs w:val="22"/>
          </w:rPr>
          <w:fldChar w:fldCharType="begin"/>
        </w:r>
        <w:r w:rsidR="007A4EE3" w:rsidRPr="007A4EE3">
          <w:rPr>
            <w:rFonts w:ascii="Garamond" w:hAnsi="Garamond"/>
            <w:b w:val="0"/>
            <w:noProof/>
            <w:webHidden/>
            <w:sz w:val="22"/>
            <w:szCs w:val="22"/>
          </w:rPr>
          <w:instrText xml:space="preserve"> PAGEREF _Toc58445124 \h </w:instrText>
        </w:r>
        <w:r w:rsidR="007A4EE3" w:rsidRPr="007A4EE3">
          <w:rPr>
            <w:rFonts w:ascii="Garamond" w:hAnsi="Garamond"/>
            <w:b w:val="0"/>
            <w:noProof/>
            <w:webHidden/>
            <w:sz w:val="22"/>
            <w:szCs w:val="22"/>
          </w:rPr>
        </w:r>
        <w:r w:rsidR="007A4EE3" w:rsidRPr="007A4EE3">
          <w:rPr>
            <w:rFonts w:ascii="Garamond" w:hAnsi="Garamond"/>
            <w:b w:val="0"/>
            <w:noProof/>
            <w:webHidden/>
            <w:sz w:val="22"/>
            <w:szCs w:val="22"/>
          </w:rPr>
          <w:fldChar w:fldCharType="separate"/>
        </w:r>
        <w:r w:rsidR="007A4EE3" w:rsidRPr="007A4EE3">
          <w:rPr>
            <w:rFonts w:ascii="Garamond" w:hAnsi="Garamond"/>
            <w:b w:val="0"/>
            <w:caps w:val="0"/>
            <w:noProof/>
            <w:webHidden/>
            <w:sz w:val="22"/>
            <w:szCs w:val="22"/>
          </w:rPr>
          <w:t>10</w:t>
        </w:r>
        <w:r w:rsidR="007A4EE3" w:rsidRPr="007A4EE3">
          <w:rPr>
            <w:rFonts w:ascii="Garamond" w:hAnsi="Garamond"/>
            <w:b w:val="0"/>
            <w:noProof/>
            <w:webHidden/>
            <w:sz w:val="22"/>
            <w:szCs w:val="22"/>
          </w:rPr>
          <w:fldChar w:fldCharType="end"/>
        </w:r>
      </w:hyperlink>
    </w:p>
    <w:p w14:paraId="716BE2EF" w14:textId="18B26806" w:rsidR="007A4EE3" w:rsidRPr="007A4EE3" w:rsidRDefault="0049161C" w:rsidP="007A4EE3">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8445125" w:history="1">
        <w:r w:rsidR="007A4EE3" w:rsidRPr="007A4EE3">
          <w:rPr>
            <w:rStyle w:val="Hyperlink"/>
            <w:rFonts w:ascii="Garamond" w:hAnsi="Garamond"/>
            <w:b w:val="0"/>
            <w:caps w:val="0"/>
            <w:noProof/>
            <w:sz w:val="22"/>
            <w:szCs w:val="22"/>
          </w:rPr>
          <w:t>U.S. Air Force In-Flight Refuelling</w:t>
        </w:r>
        <w:r w:rsidR="007A4EE3" w:rsidRPr="007A4EE3">
          <w:rPr>
            <w:rFonts w:ascii="Garamond" w:hAnsi="Garamond"/>
            <w:b w:val="0"/>
            <w:caps w:val="0"/>
            <w:noProof/>
            <w:webHidden/>
            <w:sz w:val="22"/>
            <w:szCs w:val="22"/>
          </w:rPr>
          <w:tab/>
        </w:r>
        <w:r w:rsidR="007A4EE3" w:rsidRPr="007A4EE3">
          <w:rPr>
            <w:rFonts w:ascii="Garamond" w:hAnsi="Garamond"/>
            <w:b w:val="0"/>
            <w:noProof/>
            <w:webHidden/>
            <w:sz w:val="22"/>
            <w:szCs w:val="22"/>
          </w:rPr>
          <w:fldChar w:fldCharType="begin"/>
        </w:r>
        <w:r w:rsidR="007A4EE3" w:rsidRPr="007A4EE3">
          <w:rPr>
            <w:rFonts w:ascii="Garamond" w:hAnsi="Garamond"/>
            <w:b w:val="0"/>
            <w:noProof/>
            <w:webHidden/>
            <w:sz w:val="22"/>
            <w:szCs w:val="22"/>
          </w:rPr>
          <w:instrText xml:space="preserve"> PAGEREF _Toc58445125 \h </w:instrText>
        </w:r>
        <w:r w:rsidR="007A4EE3" w:rsidRPr="007A4EE3">
          <w:rPr>
            <w:rFonts w:ascii="Garamond" w:hAnsi="Garamond"/>
            <w:b w:val="0"/>
            <w:noProof/>
            <w:webHidden/>
            <w:sz w:val="22"/>
            <w:szCs w:val="22"/>
          </w:rPr>
        </w:r>
        <w:r w:rsidR="007A4EE3" w:rsidRPr="007A4EE3">
          <w:rPr>
            <w:rFonts w:ascii="Garamond" w:hAnsi="Garamond"/>
            <w:b w:val="0"/>
            <w:noProof/>
            <w:webHidden/>
            <w:sz w:val="22"/>
            <w:szCs w:val="22"/>
          </w:rPr>
          <w:fldChar w:fldCharType="separate"/>
        </w:r>
        <w:r w:rsidR="007A4EE3" w:rsidRPr="007A4EE3">
          <w:rPr>
            <w:rFonts w:ascii="Garamond" w:hAnsi="Garamond"/>
            <w:b w:val="0"/>
            <w:caps w:val="0"/>
            <w:noProof/>
            <w:webHidden/>
            <w:sz w:val="22"/>
            <w:szCs w:val="22"/>
          </w:rPr>
          <w:t>12</w:t>
        </w:r>
        <w:r w:rsidR="007A4EE3" w:rsidRPr="007A4EE3">
          <w:rPr>
            <w:rFonts w:ascii="Garamond" w:hAnsi="Garamond"/>
            <w:b w:val="0"/>
            <w:noProof/>
            <w:webHidden/>
            <w:sz w:val="22"/>
            <w:szCs w:val="22"/>
          </w:rPr>
          <w:fldChar w:fldCharType="end"/>
        </w:r>
      </w:hyperlink>
    </w:p>
    <w:p w14:paraId="52EDCEDA" w14:textId="527AE6F2" w:rsidR="007A4EE3" w:rsidRPr="007A4EE3" w:rsidRDefault="0049161C" w:rsidP="007A4EE3">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8445126" w:history="1">
        <w:r w:rsidR="007A4EE3" w:rsidRPr="007A4EE3">
          <w:rPr>
            <w:rStyle w:val="Hyperlink"/>
            <w:rFonts w:ascii="Garamond" w:hAnsi="Garamond"/>
            <w:b w:val="0"/>
            <w:caps w:val="0"/>
            <w:noProof/>
            <w:sz w:val="22"/>
            <w:szCs w:val="22"/>
          </w:rPr>
          <w:t>First Round The World Non-Stop Flight 1949</w:t>
        </w:r>
        <w:r w:rsidR="007A4EE3" w:rsidRPr="007A4EE3">
          <w:rPr>
            <w:rFonts w:ascii="Garamond" w:hAnsi="Garamond"/>
            <w:b w:val="0"/>
            <w:caps w:val="0"/>
            <w:noProof/>
            <w:webHidden/>
            <w:sz w:val="22"/>
            <w:szCs w:val="22"/>
          </w:rPr>
          <w:tab/>
        </w:r>
        <w:r w:rsidR="007A4EE3" w:rsidRPr="007A4EE3">
          <w:rPr>
            <w:rFonts w:ascii="Garamond" w:hAnsi="Garamond"/>
            <w:b w:val="0"/>
            <w:noProof/>
            <w:webHidden/>
            <w:sz w:val="22"/>
            <w:szCs w:val="22"/>
          </w:rPr>
          <w:fldChar w:fldCharType="begin"/>
        </w:r>
        <w:r w:rsidR="007A4EE3" w:rsidRPr="007A4EE3">
          <w:rPr>
            <w:rFonts w:ascii="Garamond" w:hAnsi="Garamond"/>
            <w:b w:val="0"/>
            <w:noProof/>
            <w:webHidden/>
            <w:sz w:val="22"/>
            <w:szCs w:val="22"/>
          </w:rPr>
          <w:instrText xml:space="preserve"> PAGEREF _Toc58445126 \h </w:instrText>
        </w:r>
        <w:r w:rsidR="007A4EE3" w:rsidRPr="007A4EE3">
          <w:rPr>
            <w:rFonts w:ascii="Garamond" w:hAnsi="Garamond"/>
            <w:b w:val="0"/>
            <w:noProof/>
            <w:webHidden/>
            <w:sz w:val="22"/>
            <w:szCs w:val="22"/>
          </w:rPr>
        </w:r>
        <w:r w:rsidR="007A4EE3" w:rsidRPr="007A4EE3">
          <w:rPr>
            <w:rFonts w:ascii="Garamond" w:hAnsi="Garamond"/>
            <w:b w:val="0"/>
            <w:noProof/>
            <w:webHidden/>
            <w:sz w:val="22"/>
            <w:szCs w:val="22"/>
          </w:rPr>
          <w:fldChar w:fldCharType="separate"/>
        </w:r>
        <w:r w:rsidR="007A4EE3" w:rsidRPr="007A4EE3">
          <w:rPr>
            <w:rFonts w:ascii="Garamond" w:hAnsi="Garamond"/>
            <w:b w:val="0"/>
            <w:caps w:val="0"/>
            <w:noProof/>
            <w:webHidden/>
            <w:sz w:val="22"/>
            <w:szCs w:val="22"/>
          </w:rPr>
          <w:t>17</w:t>
        </w:r>
        <w:r w:rsidR="007A4EE3" w:rsidRPr="007A4EE3">
          <w:rPr>
            <w:rFonts w:ascii="Garamond" w:hAnsi="Garamond"/>
            <w:b w:val="0"/>
            <w:noProof/>
            <w:webHidden/>
            <w:sz w:val="22"/>
            <w:szCs w:val="22"/>
          </w:rPr>
          <w:fldChar w:fldCharType="end"/>
        </w:r>
      </w:hyperlink>
    </w:p>
    <w:p w14:paraId="08256DEC" w14:textId="76544BD9" w:rsidR="007A4EE3" w:rsidRPr="007A4EE3" w:rsidRDefault="0049161C" w:rsidP="007A4EE3">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8445127" w:history="1">
        <w:r w:rsidR="007A4EE3" w:rsidRPr="007A4EE3">
          <w:rPr>
            <w:rStyle w:val="Hyperlink"/>
            <w:rFonts w:ascii="Garamond" w:hAnsi="Garamond"/>
            <w:b w:val="0"/>
            <w:caps w:val="0"/>
            <w:noProof/>
            <w:sz w:val="22"/>
            <w:szCs w:val="22"/>
          </w:rPr>
          <w:t>Developments In In-Flight Refuelling</w:t>
        </w:r>
        <w:r w:rsidR="007A4EE3" w:rsidRPr="007A4EE3">
          <w:rPr>
            <w:rFonts w:ascii="Garamond" w:hAnsi="Garamond"/>
            <w:b w:val="0"/>
            <w:caps w:val="0"/>
            <w:noProof/>
            <w:webHidden/>
            <w:sz w:val="22"/>
            <w:szCs w:val="22"/>
          </w:rPr>
          <w:tab/>
        </w:r>
        <w:r w:rsidR="007A4EE3" w:rsidRPr="007A4EE3">
          <w:rPr>
            <w:rFonts w:ascii="Garamond" w:hAnsi="Garamond"/>
            <w:b w:val="0"/>
            <w:noProof/>
            <w:webHidden/>
            <w:sz w:val="22"/>
            <w:szCs w:val="22"/>
          </w:rPr>
          <w:fldChar w:fldCharType="begin"/>
        </w:r>
        <w:r w:rsidR="007A4EE3" w:rsidRPr="007A4EE3">
          <w:rPr>
            <w:rFonts w:ascii="Garamond" w:hAnsi="Garamond"/>
            <w:b w:val="0"/>
            <w:noProof/>
            <w:webHidden/>
            <w:sz w:val="22"/>
            <w:szCs w:val="22"/>
          </w:rPr>
          <w:instrText xml:space="preserve"> PAGEREF _Toc58445127 \h </w:instrText>
        </w:r>
        <w:r w:rsidR="007A4EE3" w:rsidRPr="007A4EE3">
          <w:rPr>
            <w:rFonts w:ascii="Garamond" w:hAnsi="Garamond"/>
            <w:b w:val="0"/>
            <w:noProof/>
            <w:webHidden/>
            <w:sz w:val="22"/>
            <w:szCs w:val="22"/>
          </w:rPr>
        </w:r>
        <w:r w:rsidR="007A4EE3" w:rsidRPr="007A4EE3">
          <w:rPr>
            <w:rFonts w:ascii="Garamond" w:hAnsi="Garamond"/>
            <w:b w:val="0"/>
            <w:noProof/>
            <w:webHidden/>
            <w:sz w:val="22"/>
            <w:szCs w:val="22"/>
          </w:rPr>
          <w:fldChar w:fldCharType="separate"/>
        </w:r>
        <w:r w:rsidR="007A4EE3" w:rsidRPr="007A4EE3">
          <w:rPr>
            <w:rFonts w:ascii="Garamond" w:hAnsi="Garamond"/>
            <w:b w:val="0"/>
            <w:caps w:val="0"/>
            <w:noProof/>
            <w:webHidden/>
            <w:sz w:val="22"/>
            <w:szCs w:val="22"/>
          </w:rPr>
          <w:t>20</w:t>
        </w:r>
        <w:r w:rsidR="007A4EE3" w:rsidRPr="007A4EE3">
          <w:rPr>
            <w:rFonts w:ascii="Garamond" w:hAnsi="Garamond"/>
            <w:b w:val="0"/>
            <w:noProof/>
            <w:webHidden/>
            <w:sz w:val="22"/>
            <w:szCs w:val="22"/>
          </w:rPr>
          <w:fldChar w:fldCharType="end"/>
        </w:r>
      </w:hyperlink>
    </w:p>
    <w:p w14:paraId="1EF6995B" w14:textId="16E80796" w:rsidR="007A4EE3" w:rsidRPr="007A4EE3" w:rsidRDefault="0049161C" w:rsidP="007A4EE3">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8445128" w:history="1">
        <w:r w:rsidR="007A4EE3" w:rsidRPr="007A4EE3">
          <w:rPr>
            <w:rStyle w:val="Hyperlink"/>
            <w:rFonts w:ascii="Garamond" w:hAnsi="Garamond"/>
            <w:b w:val="0"/>
            <w:caps w:val="0"/>
            <w:noProof/>
            <w:sz w:val="22"/>
            <w:szCs w:val="22"/>
          </w:rPr>
          <w:t>Index</w:t>
        </w:r>
        <w:r w:rsidR="007A4EE3" w:rsidRPr="007A4EE3">
          <w:rPr>
            <w:rFonts w:ascii="Garamond" w:hAnsi="Garamond"/>
            <w:b w:val="0"/>
            <w:caps w:val="0"/>
            <w:noProof/>
            <w:webHidden/>
            <w:sz w:val="22"/>
            <w:szCs w:val="22"/>
          </w:rPr>
          <w:tab/>
        </w:r>
        <w:r w:rsidR="007A4EE3" w:rsidRPr="007A4EE3">
          <w:rPr>
            <w:rFonts w:ascii="Garamond" w:hAnsi="Garamond"/>
            <w:b w:val="0"/>
            <w:noProof/>
            <w:webHidden/>
            <w:sz w:val="22"/>
            <w:szCs w:val="22"/>
          </w:rPr>
          <w:fldChar w:fldCharType="begin"/>
        </w:r>
        <w:r w:rsidR="007A4EE3" w:rsidRPr="007A4EE3">
          <w:rPr>
            <w:rFonts w:ascii="Garamond" w:hAnsi="Garamond"/>
            <w:b w:val="0"/>
            <w:noProof/>
            <w:webHidden/>
            <w:sz w:val="22"/>
            <w:szCs w:val="22"/>
          </w:rPr>
          <w:instrText xml:space="preserve"> PAGEREF _Toc58445128 \h </w:instrText>
        </w:r>
        <w:r w:rsidR="007A4EE3" w:rsidRPr="007A4EE3">
          <w:rPr>
            <w:rFonts w:ascii="Garamond" w:hAnsi="Garamond"/>
            <w:b w:val="0"/>
            <w:noProof/>
            <w:webHidden/>
            <w:sz w:val="22"/>
            <w:szCs w:val="22"/>
          </w:rPr>
        </w:r>
        <w:r w:rsidR="007A4EE3" w:rsidRPr="007A4EE3">
          <w:rPr>
            <w:rFonts w:ascii="Garamond" w:hAnsi="Garamond"/>
            <w:b w:val="0"/>
            <w:noProof/>
            <w:webHidden/>
            <w:sz w:val="22"/>
            <w:szCs w:val="22"/>
          </w:rPr>
          <w:fldChar w:fldCharType="separate"/>
        </w:r>
        <w:r w:rsidR="007A4EE3" w:rsidRPr="007A4EE3">
          <w:rPr>
            <w:rFonts w:ascii="Garamond" w:hAnsi="Garamond"/>
            <w:b w:val="0"/>
            <w:caps w:val="0"/>
            <w:noProof/>
            <w:webHidden/>
            <w:sz w:val="22"/>
            <w:szCs w:val="22"/>
          </w:rPr>
          <w:t>22</w:t>
        </w:r>
        <w:r w:rsidR="007A4EE3" w:rsidRPr="007A4EE3">
          <w:rPr>
            <w:rFonts w:ascii="Garamond" w:hAnsi="Garamond"/>
            <w:b w:val="0"/>
            <w:noProof/>
            <w:webHidden/>
            <w:sz w:val="22"/>
            <w:szCs w:val="22"/>
          </w:rPr>
          <w:fldChar w:fldCharType="end"/>
        </w:r>
      </w:hyperlink>
    </w:p>
    <w:p w14:paraId="7565E862" w14:textId="162177EF" w:rsidR="007A4EE3" w:rsidRDefault="0049161C" w:rsidP="007A4EE3">
      <w:pPr>
        <w:pStyle w:val="TOC1"/>
        <w:tabs>
          <w:tab w:val="right" w:leader="dot" w:pos="9062"/>
        </w:tabs>
        <w:spacing w:before="120"/>
        <w:rPr>
          <w:rFonts w:asciiTheme="minorHAnsi" w:eastAsiaTheme="minorEastAsia" w:hAnsiTheme="minorHAnsi" w:cstheme="minorBidi"/>
          <w:b w:val="0"/>
          <w:bCs w:val="0"/>
          <w:caps w:val="0"/>
          <w:noProof/>
          <w:sz w:val="22"/>
          <w:szCs w:val="22"/>
          <w:lang w:eastAsia="en-AU"/>
        </w:rPr>
      </w:pPr>
      <w:hyperlink w:anchor="_Toc58445129" w:history="1">
        <w:r w:rsidR="007A4EE3" w:rsidRPr="007A4EE3">
          <w:rPr>
            <w:rStyle w:val="Hyperlink"/>
            <w:rFonts w:ascii="Garamond" w:hAnsi="Garamond"/>
            <w:b w:val="0"/>
            <w:caps w:val="0"/>
            <w:noProof/>
            <w:sz w:val="22"/>
            <w:szCs w:val="22"/>
          </w:rPr>
          <w:t>Research Sources</w:t>
        </w:r>
        <w:r w:rsidR="007A4EE3" w:rsidRPr="007A4EE3">
          <w:rPr>
            <w:rFonts w:ascii="Garamond" w:hAnsi="Garamond"/>
            <w:b w:val="0"/>
            <w:caps w:val="0"/>
            <w:noProof/>
            <w:webHidden/>
            <w:sz w:val="22"/>
            <w:szCs w:val="22"/>
          </w:rPr>
          <w:tab/>
        </w:r>
        <w:r w:rsidR="007A4EE3" w:rsidRPr="007A4EE3">
          <w:rPr>
            <w:rFonts w:ascii="Garamond" w:hAnsi="Garamond"/>
            <w:b w:val="0"/>
            <w:noProof/>
            <w:webHidden/>
            <w:sz w:val="22"/>
            <w:szCs w:val="22"/>
          </w:rPr>
          <w:fldChar w:fldCharType="begin"/>
        </w:r>
        <w:r w:rsidR="007A4EE3" w:rsidRPr="007A4EE3">
          <w:rPr>
            <w:rFonts w:ascii="Garamond" w:hAnsi="Garamond"/>
            <w:b w:val="0"/>
            <w:noProof/>
            <w:webHidden/>
            <w:sz w:val="22"/>
            <w:szCs w:val="22"/>
          </w:rPr>
          <w:instrText xml:space="preserve"> PAGEREF _Toc58445129 \h </w:instrText>
        </w:r>
        <w:r w:rsidR="007A4EE3" w:rsidRPr="007A4EE3">
          <w:rPr>
            <w:rFonts w:ascii="Garamond" w:hAnsi="Garamond"/>
            <w:b w:val="0"/>
            <w:noProof/>
            <w:webHidden/>
            <w:sz w:val="22"/>
            <w:szCs w:val="22"/>
          </w:rPr>
        </w:r>
        <w:r w:rsidR="007A4EE3" w:rsidRPr="007A4EE3">
          <w:rPr>
            <w:rFonts w:ascii="Garamond" w:hAnsi="Garamond"/>
            <w:b w:val="0"/>
            <w:noProof/>
            <w:webHidden/>
            <w:sz w:val="22"/>
            <w:szCs w:val="22"/>
          </w:rPr>
          <w:fldChar w:fldCharType="separate"/>
        </w:r>
        <w:r w:rsidR="007A4EE3" w:rsidRPr="007A4EE3">
          <w:rPr>
            <w:rFonts w:ascii="Garamond" w:hAnsi="Garamond"/>
            <w:b w:val="0"/>
            <w:caps w:val="0"/>
            <w:noProof/>
            <w:webHidden/>
            <w:sz w:val="22"/>
            <w:szCs w:val="22"/>
          </w:rPr>
          <w:t>25</w:t>
        </w:r>
        <w:r w:rsidR="007A4EE3" w:rsidRPr="007A4EE3">
          <w:rPr>
            <w:rFonts w:ascii="Garamond" w:hAnsi="Garamond"/>
            <w:b w:val="0"/>
            <w:noProof/>
            <w:webHidden/>
            <w:sz w:val="22"/>
            <w:szCs w:val="22"/>
          </w:rPr>
          <w:fldChar w:fldCharType="end"/>
        </w:r>
      </w:hyperlink>
    </w:p>
    <w:p w14:paraId="5C01BC4E" w14:textId="6A55097F" w:rsidR="00DF3100" w:rsidRPr="00D90E98" w:rsidRDefault="000E328E" w:rsidP="00D90E98">
      <w:pPr>
        <w:pStyle w:val="TOC1"/>
        <w:tabs>
          <w:tab w:val="right" w:leader="dot" w:pos="6820"/>
        </w:tabs>
        <w:spacing w:before="120"/>
        <w:rPr>
          <w:rFonts w:ascii="Garamond" w:hAnsi="Garamond"/>
          <w:b w:val="0"/>
          <w:sz w:val="22"/>
          <w:szCs w:val="22"/>
        </w:rPr>
      </w:pPr>
      <w:r w:rsidRPr="00D90E98">
        <w:rPr>
          <w:rFonts w:ascii="Garamond" w:hAnsi="Garamond"/>
          <w:b w:val="0"/>
          <w:sz w:val="22"/>
          <w:szCs w:val="22"/>
        </w:rPr>
        <w:fldChar w:fldCharType="end"/>
      </w:r>
    </w:p>
    <w:p w14:paraId="005EA457" w14:textId="54A71FBC" w:rsidR="00B819CD" w:rsidRDefault="00B819CD" w:rsidP="00260BFD">
      <w:pPr>
        <w:pStyle w:val="Caption"/>
      </w:pPr>
      <w:r>
        <w:t xml:space="preserve">Photo 2. USAF Lockheed Hercules KC-130 tanker refuelling </w:t>
      </w:r>
      <w:r w:rsidR="00260BFD">
        <w:t>Sikorsky CH-53 helicopters</w:t>
      </w:r>
    </w:p>
    <w:p w14:paraId="49A1D221" w14:textId="595C88A5" w:rsidR="000D055C" w:rsidRDefault="00B819CD" w:rsidP="00260BFD">
      <w:pPr>
        <w:pStyle w:val="Picture"/>
        <w:rPr>
          <w:rFonts w:ascii="Arial Black" w:hAnsi="Arial Black"/>
          <w:color w:val="808080"/>
          <w:spacing w:val="-25"/>
          <w:kern w:val="28"/>
          <w:sz w:val="32"/>
        </w:rPr>
      </w:pPr>
      <w:r w:rsidRPr="00260BFD">
        <w:rPr>
          <w:noProof/>
        </w:rPr>
        <w:drawing>
          <wp:inline distT="0" distB="0" distL="0" distR="0" wp14:anchorId="43A2D4DB" wp14:editId="3ADFC5D9">
            <wp:extent cx="5757770" cy="286708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t="8925" b="13616"/>
                    <a:stretch/>
                  </pic:blipFill>
                  <pic:spPr bwMode="auto">
                    <a:xfrm>
                      <a:off x="0" y="0"/>
                      <a:ext cx="5760720" cy="2868556"/>
                    </a:xfrm>
                    <a:prstGeom prst="rect">
                      <a:avLst/>
                    </a:prstGeom>
                    <a:noFill/>
                    <a:ln>
                      <a:noFill/>
                    </a:ln>
                    <a:extLst>
                      <a:ext uri="{53640926-AAD7-44D8-BBD7-CCE9431645EC}">
                        <a14:shadowObscured xmlns:a14="http://schemas.microsoft.com/office/drawing/2010/main"/>
                      </a:ext>
                    </a:extLst>
                  </pic:spPr>
                </pic:pic>
              </a:graphicData>
            </a:graphic>
          </wp:inline>
        </w:drawing>
      </w:r>
      <w:r w:rsidR="000D055C">
        <w:br w:type="page"/>
      </w:r>
    </w:p>
    <w:p w14:paraId="60071500" w14:textId="77777777" w:rsidR="00FF12D2" w:rsidRDefault="00FF12D2" w:rsidP="005920FB">
      <w:pPr>
        <w:pStyle w:val="Heading1"/>
      </w:pPr>
      <w:bookmarkStart w:id="0" w:name="_Toc58445120"/>
      <w:r>
        <w:lastRenderedPageBreak/>
        <w:t>Summary</w:t>
      </w:r>
      <w:bookmarkEnd w:id="0"/>
    </w:p>
    <w:p w14:paraId="0ABD991D" w14:textId="77777777" w:rsidR="004A2F65" w:rsidRPr="004A2F65" w:rsidRDefault="000D055C" w:rsidP="008623B7">
      <w:pPr>
        <w:pStyle w:val="BodyText"/>
      </w:pPr>
      <w:r>
        <w:t>I</w:t>
      </w:r>
      <w:r w:rsidR="004A2F65" w:rsidRPr="004A2F65">
        <w:t>nflight refuelling</w:t>
      </w:r>
      <w:r w:rsidR="004A2F65">
        <w:t xml:space="preserve"> had its beginning with the </w:t>
      </w:r>
      <w:r w:rsidR="00E7177A">
        <w:t xml:space="preserve">U.S. </w:t>
      </w:r>
      <w:r w:rsidR="004A2F65">
        <w:t xml:space="preserve">military in the 1920’s in their efforts to achieve new endurance records, by the 1930’s </w:t>
      </w:r>
      <w:r w:rsidR="00E7177A">
        <w:t xml:space="preserve">British </w:t>
      </w:r>
      <w:r w:rsidR="004A2F65">
        <w:t xml:space="preserve">civil aviation </w:t>
      </w:r>
      <w:r w:rsidR="00E7177A">
        <w:t xml:space="preserve">became interested in </w:t>
      </w:r>
      <w:r w:rsidR="00E7177A" w:rsidRPr="00E7177A">
        <w:t xml:space="preserve">long distance commercial flights </w:t>
      </w:r>
      <w:r w:rsidR="00E7177A">
        <w:t>with</w:t>
      </w:r>
      <w:r w:rsidR="00E7177A" w:rsidRPr="00E7177A">
        <w:t xml:space="preserve"> aerial refuelling</w:t>
      </w:r>
      <w:r w:rsidR="00E7177A">
        <w:t>. By the late 1940’s the air forces were establishing new squadrons whose sole purpose was to carry ou</w:t>
      </w:r>
      <w:r>
        <w:t>t</w:t>
      </w:r>
      <w:r w:rsidR="00E7177A">
        <w:t xml:space="preserve"> air-to-air refuelling. This would continue through the next decades with initially surplus bombers being converted to tankers to </w:t>
      </w:r>
      <w:r>
        <w:t>i</w:t>
      </w:r>
      <w:r w:rsidR="00E7177A">
        <w:t>nflight refuel fighters and bombers. It is now standard practice for military aircraft to carry out inflight refuelling to reach strategic targets around the world. The tankers are now variants of commercial airliners. While the military embraced inflight refuelling, commercial aviation lost interest</w:t>
      </w:r>
      <w:r>
        <w:t xml:space="preserve"> for a variety of reasons, primarily coast and safety.</w:t>
      </w:r>
    </w:p>
    <w:p w14:paraId="26A7A788" w14:textId="77777777" w:rsidR="00FF12D2" w:rsidRDefault="00FF12D2" w:rsidP="00050D22">
      <w:pPr>
        <w:pStyle w:val="BodyTextBold"/>
      </w:pPr>
      <w:r>
        <w:t>Chronology</w:t>
      </w:r>
    </w:p>
    <w:p w14:paraId="08D2D684" w14:textId="77777777" w:rsidR="001B1418" w:rsidRDefault="00EA267F" w:rsidP="00D14E8A">
      <w:pPr>
        <w:pStyle w:val="BodyText"/>
      </w:pPr>
      <w:r>
        <w:t>Nov 12, 1921</w:t>
      </w:r>
      <w:r>
        <w:tab/>
        <w:t xml:space="preserve">Inflight refuelling </w:t>
      </w:r>
      <w:r w:rsidR="001B1418">
        <w:t>of Curtiss JN-4</w:t>
      </w:r>
      <w:r w:rsidR="004967D2">
        <w:fldChar w:fldCharType="begin"/>
      </w:r>
      <w:r w:rsidR="004967D2">
        <w:instrText xml:space="preserve"> XE "</w:instrText>
      </w:r>
      <w:r w:rsidR="004967D2" w:rsidRPr="00F81CF9">
        <w:instrText>Curtiss JN-4</w:instrText>
      </w:r>
      <w:r w:rsidR="004967D2">
        <w:instrText>"</w:instrText>
      </w:r>
      <w:r w:rsidR="004967D2">
        <w:fldChar w:fldCharType="end"/>
      </w:r>
      <w:r w:rsidR="002B239E">
        <w:t xml:space="preserve">, </w:t>
      </w:r>
      <w:r w:rsidR="001B1418">
        <w:t>albeit foolhardy</w:t>
      </w:r>
    </w:p>
    <w:p w14:paraId="1B7C2BB8" w14:textId="77777777" w:rsidR="00766096" w:rsidRDefault="001B1418" w:rsidP="00D14E8A">
      <w:pPr>
        <w:pStyle w:val="BodyText"/>
      </w:pPr>
      <w:r w:rsidRPr="001B1418">
        <w:t>Aug 27-28, 1923</w:t>
      </w:r>
      <w:r>
        <w:tab/>
      </w:r>
      <w:r w:rsidR="00765388" w:rsidRPr="00765388">
        <w:t>“</w:t>
      </w:r>
      <w:r w:rsidR="000031D0" w:rsidRPr="00765388">
        <w:t>In-flight</w:t>
      </w:r>
      <w:r w:rsidR="00765388" w:rsidRPr="00765388">
        <w:t xml:space="preserve"> refuelling”, Capt. Lowell H. Smith</w:t>
      </w:r>
      <w:r w:rsidR="004967D2">
        <w:fldChar w:fldCharType="begin"/>
      </w:r>
      <w:r w:rsidR="004967D2">
        <w:instrText xml:space="preserve"> XE "</w:instrText>
      </w:r>
      <w:r w:rsidR="004967D2" w:rsidRPr="00E75871">
        <w:instrText>Lowell H. Smith</w:instrText>
      </w:r>
      <w:r w:rsidR="004967D2">
        <w:instrText xml:space="preserve">" </w:instrText>
      </w:r>
      <w:r w:rsidR="004967D2">
        <w:fldChar w:fldCharType="end"/>
      </w:r>
      <w:r w:rsidR="00765388" w:rsidRPr="00765388">
        <w:t xml:space="preserve"> and Lt. John Richter</w:t>
      </w:r>
      <w:r w:rsidR="004967D2">
        <w:fldChar w:fldCharType="begin"/>
      </w:r>
      <w:r w:rsidR="004967D2">
        <w:instrText xml:space="preserve"> XE "</w:instrText>
      </w:r>
      <w:r w:rsidR="004967D2" w:rsidRPr="004165C6">
        <w:instrText>John Richter</w:instrText>
      </w:r>
      <w:r w:rsidR="004967D2">
        <w:instrText xml:space="preserve">" </w:instrText>
      </w:r>
      <w:r w:rsidR="004967D2">
        <w:fldChar w:fldCharType="end"/>
      </w:r>
      <w:r w:rsidR="00765388" w:rsidRPr="00765388">
        <w:t xml:space="preserve"> of the U.S.A. in a DH-4B</w:t>
      </w:r>
      <w:r w:rsidR="004967D2">
        <w:fldChar w:fldCharType="begin"/>
      </w:r>
      <w:r w:rsidR="004967D2">
        <w:instrText xml:space="preserve"> XE "</w:instrText>
      </w:r>
      <w:r w:rsidR="004967D2" w:rsidRPr="005D6869">
        <w:instrText>DH-4B</w:instrText>
      </w:r>
      <w:r w:rsidR="004967D2">
        <w:instrText xml:space="preserve">" </w:instrText>
      </w:r>
      <w:r w:rsidR="004967D2">
        <w:fldChar w:fldCharType="end"/>
      </w:r>
      <w:r w:rsidR="00765388" w:rsidRPr="00765388">
        <w:t xml:space="preserve"> Liberty 400 HP</w:t>
      </w:r>
      <w:r w:rsidR="004967D2">
        <w:fldChar w:fldCharType="begin"/>
      </w:r>
      <w:r w:rsidR="004967D2">
        <w:instrText xml:space="preserve"> XE "</w:instrText>
      </w:r>
      <w:r w:rsidR="004967D2" w:rsidRPr="00943A81">
        <w:instrText>Liberty 400 HP</w:instrText>
      </w:r>
      <w:r w:rsidR="004967D2">
        <w:instrText xml:space="preserve">" </w:instrText>
      </w:r>
      <w:r w:rsidR="004967D2">
        <w:fldChar w:fldCharType="end"/>
      </w:r>
      <w:r w:rsidR="00765388" w:rsidRPr="00765388">
        <w:t xml:space="preserve"> set a new flight duration record of 37 hours 15 mins. 14.8 sec. at Rockwell Field</w:t>
      </w:r>
      <w:r w:rsidR="004967D2">
        <w:fldChar w:fldCharType="begin"/>
      </w:r>
      <w:r w:rsidR="004967D2">
        <w:instrText xml:space="preserve"> XE "</w:instrText>
      </w:r>
      <w:r w:rsidR="004967D2" w:rsidRPr="0062494B">
        <w:instrText>Rockwell Field</w:instrText>
      </w:r>
      <w:r w:rsidR="004967D2">
        <w:instrText xml:space="preserve">" </w:instrText>
      </w:r>
      <w:r w:rsidR="004967D2">
        <w:fldChar w:fldCharType="end"/>
      </w:r>
      <w:r w:rsidR="00765388" w:rsidRPr="00765388">
        <w:t xml:space="preserve"> San Diego, California U.S.A.</w:t>
      </w:r>
    </w:p>
    <w:p w14:paraId="05A5FA4E" w14:textId="77777777" w:rsidR="00765388" w:rsidRDefault="00765388" w:rsidP="00D14E8A">
      <w:pPr>
        <w:pStyle w:val="BodyText"/>
      </w:pPr>
      <w:r>
        <w:t>1928</w:t>
      </w:r>
      <w:r w:rsidR="007C7CE5">
        <w:tab/>
        <w:t>N</w:t>
      </w:r>
      <w:r>
        <w:t>ew refuelling in-flight duration record was set at Tirlement</w:t>
      </w:r>
      <w:r w:rsidR="004967D2">
        <w:fldChar w:fldCharType="begin"/>
      </w:r>
      <w:r w:rsidR="004967D2">
        <w:instrText xml:space="preserve"> XE "</w:instrText>
      </w:r>
      <w:r w:rsidR="004967D2" w:rsidRPr="00657892">
        <w:instrText>Tirlement</w:instrText>
      </w:r>
      <w:r w:rsidR="004967D2">
        <w:instrText xml:space="preserve">" </w:instrText>
      </w:r>
      <w:r w:rsidR="004967D2">
        <w:fldChar w:fldCharType="end"/>
      </w:r>
      <w:r>
        <w:t xml:space="preserve"> (Belgium</w:t>
      </w:r>
      <w:r w:rsidR="00F03584">
        <w:fldChar w:fldCharType="begin"/>
      </w:r>
      <w:r w:rsidR="00F03584">
        <w:instrText xml:space="preserve"> XE "</w:instrText>
      </w:r>
      <w:r w:rsidR="00F03584" w:rsidRPr="00E8197E">
        <w:instrText>Belgium</w:instrText>
      </w:r>
      <w:r w:rsidR="00F03584">
        <w:instrText xml:space="preserve">" </w:instrText>
      </w:r>
      <w:r w:rsidR="00F03584">
        <w:fldChar w:fldCharType="end"/>
      </w:r>
      <w:r>
        <w:t>), when Adj</w:t>
      </w:r>
      <w:r w:rsidR="008814C3">
        <w:t>utant</w:t>
      </w:r>
      <w:r>
        <w:t xml:space="preserve"> Louis Crooy</w:t>
      </w:r>
      <w:r w:rsidR="004967D2">
        <w:fldChar w:fldCharType="begin"/>
      </w:r>
      <w:r w:rsidR="004967D2">
        <w:instrText xml:space="preserve"> XE "</w:instrText>
      </w:r>
      <w:r w:rsidR="004967D2" w:rsidRPr="00AF5E89">
        <w:instrText>Louis Crooy</w:instrText>
      </w:r>
      <w:r w:rsidR="004967D2">
        <w:instrText xml:space="preserve">" </w:instrText>
      </w:r>
      <w:r w:rsidR="004967D2">
        <w:fldChar w:fldCharType="end"/>
      </w:r>
      <w:r>
        <w:t xml:space="preserve"> and S</w:t>
      </w:r>
      <w:r w:rsidR="008814C3">
        <w:t>er</w:t>
      </w:r>
      <w:r>
        <w:t>g</w:t>
      </w:r>
      <w:r w:rsidR="00143A0E">
        <w:t>e</w:t>
      </w:r>
      <w:r w:rsidR="008814C3">
        <w:t>an</w:t>
      </w:r>
      <w:r>
        <w:t>t Victor Groenen</w:t>
      </w:r>
      <w:r w:rsidR="004967D2">
        <w:fldChar w:fldCharType="begin"/>
      </w:r>
      <w:r w:rsidR="004967D2">
        <w:instrText xml:space="preserve"> XE "</w:instrText>
      </w:r>
      <w:r w:rsidR="004967D2" w:rsidRPr="003B0EF7">
        <w:instrText>Victor Groenen</w:instrText>
      </w:r>
      <w:r w:rsidR="004967D2">
        <w:instrText xml:space="preserve">" </w:instrText>
      </w:r>
      <w:r w:rsidR="004967D2">
        <w:fldChar w:fldCharType="end"/>
      </w:r>
      <w:r>
        <w:t xml:space="preserve"> in a DH-9</w:t>
      </w:r>
      <w:r w:rsidR="004967D2">
        <w:fldChar w:fldCharType="begin"/>
      </w:r>
      <w:r w:rsidR="004967D2">
        <w:instrText xml:space="preserve"> XE "</w:instrText>
      </w:r>
      <w:r w:rsidR="004967D2" w:rsidRPr="00F76E5C">
        <w:instrText>DH-9</w:instrText>
      </w:r>
      <w:r w:rsidR="004967D2">
        <w:instrText xml:space="preserve">" </w:instrText>
      </w:r>
      <w:r w:rsidR="004967D2">
        <w:fldChar w:fldCharType="end"/>
      </w:r>
      <w:r>
        <w:t xml:space="preserve"> with a Si</w:t>
      </w:r>
      <w:r w:rsidR="00143A0E">
        <w:t>d</w:t>
      </w:r>
      <w:r>
        <w:t>deley-Puma</w:t>
      </w:r>
      <w:r w:rsidR="004967D2">
        <w:fldChar w:fldCharType="begin"/>
      </w:r>
      <w:r w:rsidR="004967D2">
        <w:instrText xml:space="preserve"> XE "</w:instrText>
      </w:r>
      <w:r w:rsidR="004967D2" w:rsidRPr="004E6B8B">
        <w:instrText>Sid</w:instrText>
      </w:r>
      <w:r w:rsidR="004A2F65">
        <w:instrText>d</w:instrText>
      </w:r>
      <w:r w:rsidR="004967D2" w:rsidRPr="004E6B8B">
        <w:instrText>eley-Puma</w:instrText>
      </w:r>
      <w:r w:rsidR="004967D2">
        <w:instrText xml:space="preserve">" </w:instrText>
      </w:r>
      <w:r w:rsidR="004967D2">
        <w:fldChar w:fldCharType="end"/>
      </w:r>
      <w:r>
        <w:t xml:space="preserve"> engine on June 2-3-4, 1928 achieved a duration record of 60 hours</w:t>
      </w:r>
      <w:r w:rsidR="008814C3">
        <w:t>,</w:t>
      </w:r>
      <w:r>
        <w:t xml:space="preserve"> 7 mins. </w:t>
      </w:r>
    </w:p>
    <w:p w14:paraId="4B802840" w14:textId="77777777" w:rsidR="00765388" w:rsidRPr="00765388" w:rsidRDefault="00765388" w:rsidP="00D14E8A">
      <w:pPr>
        <w:pStyle w:val="BodyText"/>
      </w:pPr>
      <w:r w:rsidRPr="00765388">
        <w:t>January 1-7, 1929</w:t>
      </w:r>
      <w:r w:rsidR="007C7CE5">
        <w:tab/>
      </w:r>
      <w:r w:rsidRPr="00765388">
        <w:t>U</w:t>
      </w:r>
      <w:r w:rsidR="008814C3">
        <w:t>.</w:t>
      </w:r>
      <w:r w:rsidRPr="00765388">
        <w:t>S</w:t>
      </w:r>
      <w:r w:rsidR="008814C3">
        <w:t>.</w:t>
      </w:r>
      <w:r w:rsidRPr="00765388">
        <w:t xml:space="preserve"> Army Air Corps</w:t>
      </w:r>
      <w:r w:rsidR="004967D2">
        <w:fldChar w:fldCharType="begin"/>
      </w:r>
      <w:r w:rsidR="004967D2">
        <w:instrText xml:space="preserve"> XE "</w:instrText>
      </w:r>
      <w:r w:rsidR="004967D2" w:rsidRPr="00CB4DAC">
        <w:instrText>US Army Air Corps</w:instrText>
      </w:r>
      <w:r w:rsidR="004967D2">
        <w:instrText xml:space="preserve">" </w:instrText>
      </w:r>
      <w:r w:rsidR="004967D2">
        <w:fldChar w:fldCharType="end"/>
      </w:r>
      <w:r w:rsidRPr="00765388">
        <w:t xml:space="preserve"> Atlantic C-2A “Question Mark</w:t>
      </w:r>
      <w:r w:rsidR="004967D2">
        <w:fldChar w:fldCharType="begin"/>
      </w:r>
      <w:r w:rsidR="004967D2">
        <w:instrText xml:space="preserve"> XE "</w:instrText>
      </w:r>
      <w:r w:rsidR="004967D2" w:rsidRPr="00784F6E">
        <w:instrText>Question Mark</w:instrText>
      </w:r>
      <w:r w:rsidR="004967D2">
        <w:instrText xml:space="preserve">" </w:instrText>
      </w:r>
      <w:r w:rsidR="004967D2">
        <w:fldChar w:fldCharType="end"/>
      </w:r>
      <w:r w:rsidRPr="00765388">
        <w:t>” refuelled from two Douglas C-A</w:t>
      </w:r>
      <w:r w:rsidR="004967D2">
        <w:fldChar w:fldCharType="begin"/>
      </w:r>
      <w:r w:rsidR="004967D2">
        <w:instrText xml:space="preserve"> XE "</w:instrText>
      </w:r>
      <w:r w:rsidR="004967D2" w:rsidRPr="002A5BD0">
        <w:instrText>Douglas C-A</w:instrText>
      </w:r>
      <w:r w:rsidR="004967D2">
        <w:instrText xml:space="preserve">" </w:instrText>
      </w:r>
      <w:r w:rsidR="004967D2">
        <w:fldChar w:fldCharType="end"/>
      </w:r>
      <w:r w:rsidRPr="00765388">
        <w:t xml:space="preserve"> tankers, remained airborne for 150 hours 40 minutes over Los Angeles. The “Question Mark” was a Fokker</w:t>
      </w:r>
      <w:r w:rsidR="004967D2">
        <w:fldChar w:fldCharType="begin"/>
      </w:r>
      <w:r w:rsidR="004967D2">
        <w:instrText xml:space="preserve"> XE "</w:instrText>
      </w:r>
      <w:r w:rsidR="004967D2" w:rsidRPr="002359F4">
        <w:instrText>Fokker</w:instrText>
      </w:r>
      <w:r w:rsidR="004967D2">
        <w:instrText xml:space="preserve">" </w:instrText>
      </w:r>
      <w:r w:rsidR="004967D2">
        <w:fldChar w:fldCharType="end"/>
      </w:r>
      <w:r w:rsidRPr="00765388">
        <w:t xml:space="preserve"> monoplane powered by </w:t>
      </w:r>
      <w:r w:rsidR="00143A0E">
        <w:t>three</w:t>
      </w:r>
      <w:r w:rsidRPr="00765388">
        <w:t xml:space="preserve"> Wright Whirlwinds</w:t>
      </w:r>
      <w:r w:rsidR="000E328E">
        <w:fldChar w:fldCharType="begin"/>
      </w:r>
      <w:r w:rsidR="000E328E">
        <w:instrText xml:space="preserve"> XE "</w:instrText>
      </w:r>
      <w:r w:rsidR="000E328E" w:rsidRPr="00463C0E">
        <w:instrText>Wright Whirlwinds</w:instrText>
      </w:r>
      <w:r w:rsidR="000E328E">
        <w:instrText xml:space="preserve">" </w:instrText>
      </w:r>
      <w:r w:rsidR="000E328E">
        <w:fldChar w:fldCharType="end"/>
      </w:r>
      <w:r w:rsidRPr="00765388">
        <w:t xml:space="preserve"> engines.</w:t>
      </w:r>
    </w:p>
    <w:p w14:paraId="0E94F5A5" w14:textId="77777777" w:rsidR="00374F61" w:rsidRDefault="00CF5CF7" w:rsidP="00D14E8A">
      <w:pPr>
        <w:pStyle w:val="BodyText"/>
      </w:pPr>
      <w:r>
        <w:t xml:space="preserve">1931 </w:t>
      </w:r>
      <w:r w:rsidR="007C7CE5">
        <w:tab/>
      </w:r>
      <w:r>
        <w:t>F</w:t>
      </w:r>
      <w:r w:rsidR="00374F61" w:rsidRPr="00374F61">
        <w:t>irst public demonstration of the air-to-air refuelling</w:t>
      </w:r>
      <w:r w:rsidR="00A049DA">
        <w:fldChar w:fldCharType="begin"/>
      </w:r>
      <w:r w:rsidR="00A049DA">
        <w:instrText xml:space="preserve"> XE "</w:instrText>
      </w:r>
      <w:r w:rsidR="00A049DA" w:rsidRPr="00835457">
        <w:instrText>air-to-air refuelling</w:instrText>
      </w:r>
      <w:r w:rsidR="00A049DA">
        <w:instrText xml:space="preserve">" </w:instrText>
      </w:r>
      <w:r w:rsidR="00A049DA">
        <w:fldChar w:fldCharType="end"/>
      </w:r>
      <w:r w:rsidR="00374F61" w:rsidRPr="00374F61">
        <w:t xml:space="preserve"> system developed by Sq</w:t>
      </w:r>
      <w:r w:rsidR="008814C3">
        <w:t>uadron</w:t>
      </w:r>
      <w:r w:rsidR="00374F61" w:rsidRPr="00374F61">
        <w:t xml:space="preserve"> Leader Atcherley</w:t>
      </w:r>
      <w:r w:rsidR="000E328E">
        <w:fldChar w:fldCharType="begin"/>
      </w:r>
      <w:r w:rsidR="000E328E">
        <w:instrText xml:space="preserve"> XE "</w:instrText>
      </w:r>
      <w:r w:rsidR="000E328E" w:rsidRPr="00A17C8E">
        <w:instrText>Squadron Leader Atcherley</w:instrText>
      </w:r>
      <w:r w:rsidR="000E328E">
        <w:instrText xml:space="preserve">" </w:instrText>
      </w:r>
      <w:r w:rsidR="000E328E">
        <w:fldChar w:fldCharType="end"/>
      </w:r>
      <w:r w:rsidR="00374F61" w:rsidRPr="00374F61">
        <w:t xml:space="preserve"> of the R</w:t>
      </w:r>
      <w:r>
        <w:t xml:space="preserve">oyal </w:t>
      </w:r>
      <w:r w:rsidR="00681DBB">
        <w:t>Aircraft</w:t>
      </w:r>
      <w:r>
        <w:t xml:space="preserve"> </w:t>
      </w:r>
      <w:r w:rsidR="00374F61" w:rsidRPr="00374F61">
        <w:t>E</w:t>
      </w:r>
      <w:r>
        <w:t>stablishment</w:t>
      </w:r>
      <w:r w:rsidR="004967D2">
        <w:fldChar w:fldCharType="begin"/>
      </w:r>
      <w:r w:rsidR="004967D2">
        <w:instrText xml:space="preserve"> XE "</w:instrText>
      </w:r>
      <w:r w:rsidR="004967D2" w:rsidRPr="0064792C">
        <w:instrText xml:space="preserve">Royal </w:instrText>
      </w:r>
      <w:r w:rsidR="00452C77">
        <w:instrText>Aircraft</w:instrText>
      </w:r>
      <w:r w:rsidR="004967D2" w:rsidRPr="0064792C">
        <w:instrText xml:space="preserve"> Establishment</w:instrText>
      </w:r>
      <w:r w:rsidR="004967D2">
        <w:instrText xml:space="preserve">" </w:instrText>
      </w:r>
      <w:r w:rsidR="004967D2">
        <w:fldChar w:fldCharType="end"/>
      </w:r>
      <w:r>
        <w:t xml:space="preserve"> (RAE</w:t>
      </w:r>
      <w:r w:rsidR="004967D2">
        <w:fldChar w:fldCharType="begin"/>
      </w:r>
      <w:r w:rsidR="004967D2">
        <w:instrText xml:space="preserve"> XE "</w:instrText>
      </w:r>
      <w:r w:rsidR="004967D2" w:rsidRPr="00BF3A28">
        <w:instrText>RAE</w:instrText>
      </w:r>
      <w:r w:rsidR="004967D2">
        <w:instrText xml:space="preserve">" </w:instrText>
      </w:r>
      <w:r w:rsidR="004967D2">
        <w:fldChar w:fldCharType="end"/>
      </w:r>
      <w:r>
        <w:t>)</w:t>
      </w:r>
      <w:r w:rsidR="00374F61" w:rsidRPr="00374F61">
        <w:t xml:space="preserve"> at the 1931 Royal Air Force</w:t>
      </w:r>
      <w:r w:rsidR="00A049DA">
        <w:fldChar w:fldCharType="begin"/>
      </w:r>
      <w:r w:rsidR="00A049DA">
        <w:instrText xml:space="preserve"> XE "</w:instrText>
      </w:r>
      <w:r w:rsidR="00A049DA" w:rsidRPr="00575AFC">
        <w:instrText>Royal Air Force</w:instrText>
      </w:r>
      <w:r w:rsidR="00A049DA">
        <w:instrText xml:space="preserve">" </w:instrText>
      </w:r>
      <w:r w:rsidR="00A049DA">
        <w:fldChar w:fldCharType="end"/>
      </w:r>
      <w:r w:rsidR="00374F61" w:rsidRPr="00374F61">
        <w:t xml:space="preserve"> Display at Hendon</w:t>
      </w:r>
      <w:r w:rsidR="004967D2">
        <w:fldChar w:fldCharType="begin"/>
      </w:r>
      <w:r w:rsidR="004967D2">
        <w:instrText xml:space="preserve"> XE "</w:instrText>
      </w:r>
      <w:r w:rsidR="004967D2" w:rsidRPr="001421A5">
        <w:instrText>Hendon</w:instrText>
      </w:r>
      <w:r w:rsidR="004967D2">
        <w:instrText xml:space="preserve">" </w:instrText>
      </w:r>
      <w:r w:rsidR="004967D2">
        <w:fldChar w:fldCharType="end"/>
      </w:r>
      <w:r w:rsidR="00374F61">
        <w:t>, London</w:t>
      </w:r>
      <w:r w:rsidR="00A049DA">
        <w:fldChar w:fldCharType="begin"/>
      </w:r>
      <w:r w:rsidR="00A049DA">
        <w:instrText xml:space="preserve"> XE "</w:instrText>
      </w:r>
      <w:r w:rsidR="00A049DA" w:rsidRPr="006A4FE1">
        <w:instrText>London</w:instrText>
      </w:r>
      <w:r w:rsidR="00A049DA">
        <w:instrText xml:space="preserve">" </w:instrText>
      </w:r>
      <w:r w:rsidR="00A049DA">
        <w:fldChar w:fldCharType="end"/>
      </w:r>
      <w:r w:rsidR="00374F61">
        <w:t xml:space="preserve"> U</w:t>
      </w:r>
      <w:r w:rsidR="00143A0E">
        <w:t>.</w:t>
      </w:r>
      <w:r w:rsidR="00374F61">
        <w:t>K</w:t>
      </w:r>
      <w:r w:rsidR="00143A0E">
        <w:t>.</w:t>
      </w:r>
    </w:p>
    <w:p w14:paraId="03A07EFB" w14:textId="77777777" w:rsidR="00374F61" w:rsidRDefault="00CF5CF7" w:rsidP="00D14E8A">
      <w:pPr>
        <w:pStyle w:val="BodyText"/>
      </w:pPr>
      <w:r>
        <w:t>1935</w:t>
      </w:r>
      <w:r>
        <w:tab/>
      </w:r>
      <w:r w:rsidR="002F2676">
        <w:t>F</w:t>
      </w:r>
      <w:r w:rsidR="00374F61" w:rsidRPr="00374F61">
        <w:t>ormation of Flight Refuelling Ltd</w:t>
      </w:r>
      <w:r>
        <w:t>.</w:t>
      </w:r>
      <w:r w:rsidR="004967D2">
        <w:fldChar w:fldCharType="begin"/>
      </w:r>
      <w:r w:rsidR="004967D2">
        <w:instrText xml:space="preserve"> XE "</w:instrText>
      </w:r>
      <w:r w:rsidR="004967D2" w:rsidRPr="00870A5F">
        <w:instrText>Flight Refuelling Ltd.</w:instrText>
      </w:r>
      <w:r w:rsidR="004967D2">
        <w:instrText xml:space="preserve">" </w:instrText>
      </w:r>
      <w:r w:rsidR="004967D2">
        <w:fldChar w:fldCharType="end"/>
      </w:r>
      <w:r>
        <w:t xml:space="preserve"> </w:t>
      </w:r>
      <w:r w:rsidR="002F2676">
        <w:t>by Sir Alan Cobham</w:t>
      </w:r>
      <w:r w:rsidR="004967D2">
        <w:fldChar w:fldCharType="begin"/>
      </w:r>
      <w:r w:rsidR="004967D2">
        <w:instrText xml:space="preserve"> XE "</w:instrText>
      </w:r>
      <w:r w:rsidR="004967D2" w:rsidRPr="00870A5F">
        <w:instrText>Alan Cobham</w:instrText>
      </w:r>
      <w:r w:rsidR="004967D2">
        <w:instrText xml:space="preserve">" </w:instrText>
      </w:r>
      <w:r w:rsidR="004967D2">
        <w:fldChar w:fldCharType="end"/>
      </w:r>
      <w:r w:rsidR="00374F61" w:rsidRPr="00374F61">
        <w:t>.</w:t>
      </w:r>
    </w:p>
    <w:p w14:paraId="3F3413F6" w14:textId="77777777" w:rsidR="00374F61" w:rsidRDefault="00026FE6" w:rsidP="00D14E8A">
      <w:pPr>
        <w:pStyle w:val="BodyText"/>
      </w:pPr>
      <w:r w:rsidRPr="00026FE6">
        <w:t>1939</w:t>
      </w:r>
      <w:r w:rsidR="00CF5CF7">
        <w:tab/>
        <w:t>I</w:t>
      </w:r>
      <w:r w:rsidRPr="00026FE6">
        <w:t>mperial Airways</w:t>
      </w:r>
      <w:r w:rsidR="004967D2">
        <w:fldChar w:fldCharType="begin"/>
      </w:r>
      <w:r w:rsidR="004967D2">
        <w:instrText xml:space="preserve"> XE "</w:instrText>
      </w:r>
      <w:r w:rsidR="004967D2" w:rsidRPr="00027A3F">
        <w:instrText>Imperial Airways</w:instrText>
      </w:r>
      <w:r w:rsidR="004967D2">
        <w:instrText xml:space="preserve">" </w:instrText>
      </w:r>
      <w:r w:rsidR="004967D2">
        <w:fldChar w:fldCharType="end"/>
      </w:r>
      <w:r w:rsidRPr="00026FE6">
        <w:t xml:space="preserve"> “C” Class flying boat “Cabot</w:t>
      </w:r>
      <w:r w:rsidR="004967D2">
        <w:fldChar w:fldCharType="begin"/>
      </w:r>
      <w:r w:rsidR="004967D2">
        <w:instrText xml:space="preserve"> XE "</w:instrText>
      </w:r>
      <w:r w:rsidR="004967D2" w:rsidRPr="00392C40">
        <w:instrText>Cabot</w:instrText>
      </w:r>
      <w:r w:rsidR="004967D2">
        <w:instrText xml:space="preserve">" </w:instrText>
      </w:r>
      <w:r w:rsidR="004967D2">
        <w:fldChar w:fldCharType="end"/>
      </w:r>
      <w:r w:rsidRPr="00026FE6">
        <w:t>” and “Caribou</w:t>
      </w:r>
      <w:r w:rsidR="004967D2">
        <w:fldChar w:fldCharType="begin"/>
      </w:r>
      <w:r w:rsidR="004967D2">
        <w:instrText xml:space="preserve"> XE "</w:instrText>
      </w:r>
      <w:r w:rsidR="004967D2" w:rsidRPr="00883577">
        <w:instrText>Caribou</w:instrText>
      </w:r>
      <w:r w:rsidR="004967D2">
        <w:instrText xml:space="preserve">" </w:instrText>
      </w:r>
      <w:r w:rsidR="004967D2">
        <w:fldChar w:fldCharType="end"/>
      </w:r>
      <w:r w:rsidRPr="00026FE6">
        <w:t>”, refuelled by Flight Refuelling’s Harrow</w:t>
      </w:r>
      <w:r w:rsidR="004967D2">
        <w:fldChar w:fldCharType="begin"/>
      </w:r>
      <w:r w:rsidR="004967D2">
        <w:instrText xml:space="preserve"> XE "</w:instrText>
      </w:r>
      <w:r w:rsidR="004967D2" w:rsidRPr="006357CC">
        <w:instrText>Harrow</w:instrText>
      </w:r>
      <w:r w:rsidR="004967D2">
        <w:instrText xml:space="preserve">" </w:instrText>
      </w:r>
      <w:r w:rsidR="004967D2">
        <w:fldChar w:fldCharType="end"/>
      </w:r>
      <w:r w:rsidRPr="00026FE6">
        <w:t xml:space="preserve"> tankers over Ireland</w:t>
      </w:r>
      <w:r w:rsidR="004967D2">
        <w:fldChar w:fldCharType="begin"/>
      </w:r>
      <w:r w:rsidR="004967D2">
        <w:instrText xml:space="preserve"> XE "</w:instrText>
      </w:r>
      <w:r w:rsidR="004967D2" w:rsidRPr="00A056C5">
        <w:instrText>Ireland</w:instrText>
      </w:r>
      <w:r w:rsidR="004967D2">
        <w:instrText xml:space="preserve">" </w:instrText>
      </w:r>
      <w:r w:rsidR="004967D2">
        <w:fldChar w:fldCharType="end"/>
      </w:r>
      <w:r w:rsidRPr="00026FE6">
        <w:t xml:space="preserve"> and Newfoundland</w:t>
      </w:r>
      <w:r w:rsidR="004967D2">
        <w:fldChar w:fldCharType="begin"/>
      </w:r>
      <w:r w:rsidR="004967D2">
        <w:instrText xml:space="preserve"> XE "</w:instrText>
      </w:r>
      <w:r w:rsidR="004967D2" w:rsidRPr="009A049D">
        <w:instrText>Newfoundland</w:instrText>
      </w:r>
      <w:r w:rsidR="004967D2">
        <w:instrText xml:space="preserve">" </w:instrText>
      </w:r>
      <w:r w:rsidR="004967D2">
        <w:fldChar w:fldCharType="end"/>
      </w:r>
      <w:r w:rsidRPr="00026FE6">
        <w:t xml:space="preserve"> completed eight return crossings of the Atlantic</w:t>
      </w:r>
      <w:r w:rsidR="004967D2">
        <w:fldChar w:fldCharType="begin"/>
      </w:r>
      <w:r w:rsidR="004967D2">
        <w:instrText xml:space="preserve"> XE "</w:instrText>
      </w:r>
      <w:r w:rsidR="004967D2" w:rsidRPr="00F17E87">
        <w:instrText>Atlantic</w:instrText>
      </w:r>
      <w:r w:rsidR="004967D2">
        <w:instrText xml:space="preserve">" </w:instrText>
      </w:r>
      <w:r w:rsidR="004967D2">
        <w:fldChar w:fldCharType="end"/>
      </w:r>
      <w:r w:rsidRPr="00026FE6">
        <w:t>.</w:t>
      </w:r>
    </w:p>
    <w:p w14:paraId="4BEEA7B9" w14:textId="77777777" w:rsidR="008F33FA" w:rsidRDefault="008F33FA" w:rsidP="00D14E8A">
      <w:pPr>
        <w:pStyle w:val="BodyText"/>
      </w:pPr>
      <w:r w:rsidRPr="008F33FA">
        <w:t>1948</w:t>
      </w:r>
      <w:r>
        <w:t xml:space="preserve"> </w:t>
      </w:r>
      <w:r>
        <w:tab/>
        <w:t>U.S</w:t>
      </w:r>
      <w:r w:rsidR="000D055C">
        <w:t>.</w:t>
      </w:r>
      <w:r>
        <w:t xml:space="preserve"> Air Force </w:t>
      </w:r>
      <w:r w:rsidRPr="008F33FA">
        <w:t>43</w:t>
      </w:r>
      <w:r w:rsidRPr="008F33FA">
        <w:rPr>
          <w:vertAlign w:val="superscript"/>
        </w:rPr>
        <w:t>rd</w:t>
      </w:r>
      <w:r>
        <w:t xml:space="preserve"> </w:t>
      </w:r>
      <w:r w:rsidRPr="008F33FA">
        <w:t>and 509</w:t>
      </w:r>
      <w:r w:rsidRPr="008F33FA">
        <w:rPr>
          <w:vertAlign w:val="superscript"/>
        </w:rPr>
        <w:t>th</w:t>
      </w:r>
      <w:r>
        <w:t xml:space="preserve"> </w:t>
      </w:r>
      <w:r w:rsidRPr="008F33FA">
        <w:t>Air Refueling Squadron</w:t>
      </w:r>
      <w:r w:rsidR="00C1596B">
        <w:fldChar w:fldCharType="begin"/>
      </w:r>
      <w:r w:rsidR="00C1596B">
        <w:instrText xml:space="preserve"> XE "</w:instrText>
      </w:r>
      <w:r w:rsidR="00C1596B" w:rsidRPr="00484141">
        <w:instrText>509</w:instrText>
      </w:r>
      <w:r w:rsidR="00C1596B" w:rsidRPr="00484141">
        <w:rPr>
          <w:vertAlign w:val="superscript"/>
        </w:rPr>
        <w:instrText>th</w:instrText>
      </w:r>
      <w:r w:rsidR="00C1596B" w:rsidRPr="00484141">
        <w:instrText xml:space="preserve"> Air Refueling Squadron</w:instrText>
      </w:r>
      <w:r w:rsidR="00C1596B">
        <w:instrText xml:space="preserve">" </w:instrText>
      </w:r>
      <w:r w:rsidR="00C1596B">
        <w:fldChar w:fldCharType="end"/>
      </w:r>
      <w:r w:rsidRPr="008F33FA">
        <w:t>s were activated at Davis-Monthan Air Force Base</w:t>
      </w:r>
      <w:r w:rsidR="005654D4">
        <w:fldChar w:fldCharType="begin"/>
      </w:r>
      <w:r w:rsidR="005654D4">
        <w:instrText xml:space="preserve"> XE "</w:instrText>
      </w:r>
      <w:r w:rsidR="005654D4" w:rsidRPr="002B12CF">
        <w:instrText>Davis-Monthan Air Force Base</w:instrText>
      </w:r>
      <w:r w:rsidR="005654D4">
        <w:instrText xml:space="preserve">" </w:instrText>
      </w:r>
      <w:r w:rsidR="005654D4">
        <w:fldChar w:fldCharType="end"/>
      </w:r>
      <w:r w:rsidRPr="008F33FA">
        <w:t>, Arizona</w:t>
      </w:r>
      <w:r>
        <w:t>.</w:t>
      </w:r>
    </w:p>
    <w:p w14:paraId="1DA53881" w14:textId="77777777" w:rsidR="00394D78" w:rsidRDefault="00394D78" w:rsidP="00D14E8A">
      <w:pPr>
        <w:pStyle w:val="BodyText"/>
      </w:pPr>
      <w:r>
        <w:t>1949</w:t>
      </w:r>
      <w:r>
        <w:tab/>
        <w:t>U.S. Air Force “Lucky Lady II</w:t>
      </w:r>
      <w:r w:rsidR="00C1596B">
        <w:fldChar w:fldCharType="begin"/>
      </w:r>
      <w:r w:rsidR="00C1596B">
        <w:instrText xml:space="preserve"> XE "</w:instrText>
      </w:r>
      <w:r w:rsidR="00C1596B" w:rsidRPr="00CE2840">
        <w:instrText>Lucky Lady II</w:instrText>
      </w:r>
      <w:r w:rsidR="00C1596B">
        <w:instrText xml:space="preserve">" </w:instrText>
      </w:r>
      <w:r w:rsidR="00C1596B">
        <w:fldChar w:fldCharType="end"/>
      </w:r>
      <w:r>
        <w:t xml:space="preserve">” successfully completes around the world </w:t>
      </w:r>
      <w:r w:rsidR="00C603A7">
        <w:t xml:space="preserve">in-flight refuelling. The aircraft was </w:t>
      </w:r>
      <w:r w:rsidR="00C603A7" w:rsidRPr="00C603A7">
        <w:t>piloted by Capt. James Gallagher</w:t>
      </w:r>
      <w:r w:rsidR="00C1596B">
        <w:fldChar w:fldCharType="begin"/>
      </w:r>
      <w:r w:rsidR="00C1596B">
        <w:instrText xml:space="preserve"> XE "</w:instrText>
      </w:r>
      <w:r w:rsidR="00C1596B" w:rsidRPr="00CB1D1A">
        <w:instrText>Capt. James Gallagher</w:instrText>
      </w:r>
      <w:r w:rsidR="00C1596B">
        <w:instrText xml:space="preserve">" </w:instrText>
      </w:r>
      <w:r w:rsidR="00C1596B">
        <w:fldChar w:fldCharType="end"/>
      </w:r>
      <w:r w:rsidR="00C603A7" w:rsidRPr="00C603A7">
        <w:t xml:space="preserve"> </w:t>
      </w:r>
      <w:r w:rsidR="00C603A7">
        <w:t xml:space="preserve">who </w:t>
      </w:r>
      <w:r w:rsidR="00C603A7" w:rsidRPr="00C603A7">
        <w:t>flew 37,742 km (23,452 miles) in 94 hours 1 minute. The aircraft was refuelled in flight four times during the flight.</w:t>
      </w:r>
      <w:r w:rsidR="00C603A7">
        <w:t xml:space="preserve"> </w:t>
      </w:r>
    </w:p>
    <w:p w14:paraId="66756D99" w14:textId="77777777" w:rsidR="00C603A7" w:rsidRDefault="00C603A7" w:rsidP="00D14E8A">
      <w:pPr>
        <w:pStyle w:val="BodyText"/>
      </w:pPr>
      <w:r w:rsidRPr="00C603A7">
        <w:t>1951</w:t>
      </w:r>
      <w:r w:rsidR="004A2F65">
        <w:tab/>
        <w:t xml:space="preserve">U.S. Air Force Boeing </w:t>
      </w:r>
      <w:r w:rsidRPr="00C603A7">
        <w:t>KB-29M</w:t>
      </w:r>
      <w:r w:rsidR="00C1596B">
        <w:fldChar w:fldCharType="begin"/>
      </w:r>
      <w:r w:rsidR="00C1596B">
        <w:instrText xml:space="preserve"> XE "</w:instrText>
      </w:r>
      <w:r w:rsidR="00C1596B" w:rsidRPr="00553274">
        <w:instrText>Boeing KB-29M</w:instrText>
      </w:r>
      <w:r w:rsidR="00C1596B">
        <w:instrText xml:space="preserve">" </w:instrText>
      </w:r>
      <w:r w:rsidR="00C1596B">
        <w:fldChar w:fldCharType="end"/>
      </w:r>
      <w:r w:rsidRPr="00C603A7">
        <w:t xml:space="preserve"> flown by a SAC crew refuelled four Lockheed F-80 Shooting Star</w:t>
      </w:r>
      <w:r w:rsidR="00C1596B">
        <w:fldChar w:fldCharType="begin"/>
      </w:r>
      <w:r w:rsidR="00C1596B">
        <w:instrText xml:space="preserve"> XE "</w:instrText>
      </w:r>
      <w:r w:rsidR="00C1596B" w:rsidRPr="00297794">
        <w:instrText>Lockheed F-80 Shooting Star</w:instrText>
      </w:r>
      <w:r w:rsidR="00C1596B">
        <w:instrText xml:space="preserve">" </w:instrText>
      </w:r>
      <w:r w:rsidR="00C1596B">
        <w:fldChar w:fldCharType="end"/>
      </w:r>
      <w:r w:rsidRPr="00C603A7">
        <w:t>s over North Korea</w:t>
      </w:r>
      <w:r w:rsidR="00C1596B">
        <w:fldChar w:fldCharType="begin"/>
      </w:r>
      <w:r w:rsidR="00C1596B">
        <w:instrText xml:space="preserve"> XE "</w:instrText>
      </w:r>
      <w:r w:rsidR="00C1596B" w:rsidRPr="001C51CA">
        <w:instrText>North Korea</w:instrText>
      </w:r>
      <w:r w:rsidR="00C1596B">
        <w:instrText xml:space="preserve">" </w:instrText>
      </w:r>
      <w:r w:rsidR="00C1596B">
        <w:fldChar w:fldCharType="end"/>
      </w:r>
      <w:r w:rsidRPr="00C603A7">
        <w:t>. This appears to have been the world’s first combat refuelling.</w:t>
      </w:r>
    </w:p>
    <w:p w14:paraId="41FA8463" w14:textId="77777777" w:rsidR="00C603A7" w:rsidRDefault="004A2F65" w:rsidP="00D14E8A">
      <w:pPr>
        <w:pStyle w:val="BodyText"/>
      </w:pPr>
      <w:r>
        <w:t xml:space="preserve">1956 </w:t>
      </w:r>
      <w:r>
        <w:tab/>
      </w:r>
      <w:r w:rsidRPr="004A2F65">
        <w:t>U.S</w:t>
      </w:r>
      <w:r>
        <w:t>. Navy</w:t>
      </w:r>
      <w:r w:rsidRPr="004A2F65">
        <w:t xml:space="preserve"> Convair R3Y-2 Tradewind</w:t>
      </w:r>
      <w:r w:rsidR="00C1596B">
        <w:fldChar w:fldCharType="begin"/>
      </w:r>
      <w:r w:rsidR="00C1596B">
        <w:instrText xml:space="preserve"> XE "</w:instrText>
      </w:r>
      <w:r w:rsidR="00C1596B" w:rsidRPr="00F26F91">
        <w:instrText>Convair R3Y-2 Tradewind</w:instrText>
      </w:r>
      <w:r w:rsidR="00C1596B">
        <w:instrText xml:space="preserve">" </w:instrText>
      </w:r>
      <w:r w:rsidR="00C1596B">
        <w:fldChar w:fldCharType="end"/>
      </w:r>
      <w:r w:rsidRPr="004A2F65">
        <w:t xml:space="preserve"> flying boat was converted to a four-point tanker and the first simultaneous refuelling of four fighters was demonstrated in 1956, using wing mounted equipment produced by the Sergeant Fletcher Company</w:t>
      </w:r>
      <w:r w:rsidR="00C1596B">
        <w:fldChar w:fldCharType="begin"/>
      </w:r>
      <w:r w:rsidR="00C1596B">
        <w:instrText xml:space="preserve"> XE "</w:instrText>
      </w:r>
      <w:r w:rsidR="00C1596B" w:rsidRPr="00E97E51">
        <w:instrText>Sergeant Fletcher Company</w:instrText>
      </w:r>
      <w:r w:rsidR="00C1596B">
        <w:instrText xml:space="preserve">" </w:instrText>
      </w:r>
      <w:r w:rsidR="00C1596B">
        <w:fldChar w:fldCharType="end"/>
      </w:r>
      <w:r>
        <w:t>.</w:t>
      </w:r>
    </w:p>
    <w:p w14:paraId="42B5A2D4" w14:textId="77777777" w:rsidR="008F33FA" w:rsidRDefault="00C832D6" w:rsidP="00D14E8A">
      <w:pPr>
        <w:pStyle w:val="BodyText"/>
      </w:pPr>
      <w:r w:rsidRPr="00C832D6">
        <w:t xml:space="preserve">1982 </w:t>
      </w:r>
      <w:r>
        <w:tab/>
      </w:r>
      <w:r w:rsidRPr="00C832D6">
        <w:t>Falklands War</w:t>
      </w:r>
      <w:r w:rsidR="00C1596B">
        <w:fldChar w:fldCharType="begin"/>
      </w:r>
      <w:r w:rsidR="00C1596B">
        <w:instrText xml:space="preserve"> XE "</w:instrText>
      </w:r>
      <w:r w:rsidR="00C1596B" w:rsidRPr="00C95A0F">
        <w:instrText>Falklands War</w:instrText>
      </w:r>
      <w:r w:rsidR="00C1596B">
        <w:instrText xml:space="preserve">" </w:instrText>
      </w:r>
      <w:r w:rsidR="00C1596B">
        <w:fldChar w:fldCharType="end"/>
      </w:r>
      <w:r w:rsidRPr="00C832D6">
        <w:t>, ‘Operation Black Buck 1</w:t>
      </w:r>
      <w:r w:rsidR="00C1596B">
        <w:fldChar w:fldCharType="begin"/>
      </w:r>
      <w:r w:rsidR="00C1596B">
        <w:instrText xml:space="preserve"> XE "</w:instrText>
      </w:r>
      <w:r w:rsidR="00C1596B" w:rsidRPr="00FA32FD">
        <w:instrText>Operation Black Buck 1</w:instrText>
      </w:r>
      <w:r w:rsidR="00C1596B">
        <w:instrText xml:space="preserve">" </w:instrText>
      </w:r>
      <w:r w:rsidR="00C1596B">
        <w:fldChar w:fldCharType="end"/>
      </w:r>
      <w:r w:rsidRPr="00C832D6">
        <w:t>’ to ‘Operation Black Buck 7</w:t>
      </w:r>
      <w:r w:rsidR="00C1596B">
        <w:fldChar w:fldCharType="begin"/>
      </w:r>
      <w:r w:rsidR="00C1596B">
        <w:instrText xml:space="preserve"> XE "</w:instrText>
      </w:r>
      <w:r w:rsidR="00C1596B" w:rsidRPr="00596BF1">
        <w:instrText>Operation Black Buck 7</w:instrText>
      </w:r>
      <w:r w:rsidR="00C1596B">
        <w:instrText xml:space="preserve">" </w:instrText>
      </w:r>
      <w:r w:rsidR="00C1596B">
        <w:fldChar w:fldCharType="end"/>
      </w:r>
      <w:r w:rsidRPr="00C832D6">
        <w:t>’</w:t>
      </w:r>
    </w:p>
    <w:p w14:paraId="4D348930" w14:textId="77777777" w:rsidR="005D7FFD" w:rsidRPr="00374F61" w:rsidRDefault="005D7FFD" w:rsidP="00D14E8A">
      <w:pPr>
        <w:pStyle w:val="BodyText"/>
        <w:sectPr w:rsidR="005D7FFD" w:rsidRPr="00374F61" w:rsidSect="00DF3100">
          <w:footerReference w:type="default" r:id="rId13"/>
          <w:endnotePr>
            <w:numFmt w:val="decimal"/>
          </w:endnotePr>
          <w:type w:val="continuous"/>
          <w:pgSz w:w="11907" w:h="16839" w:code="9"/>
          <w:pgMar w:top="1701" w:right="1134" w:bottom="1701" w:left="1701" w:header="567" w:footer="851" w:gutter="0"/>
          <w:cols w:space="360"/>
          <w:titlePg/>
        </w:sectPr>
      </w:pPr>
    </w:p>
    <w:p w14:paraId="737FDF09" w14:textId="77777777" w:rsidR="00766096" w:rsidRDefault="00766096" w:rsidP="00766096">
      <w:pPr>
        <w:pStyle w:val="Heading1"/>
      </w:pPr>
      <w:bookmarkStart w:id="1" w:name="_Toc58445121"/>
      <w:r>
        <w:lastRenderedPageBreak/>
        <w:t>Aircraft In-Flight Refuelling</w:t>
      </w:r>
      <w:r>
        <w:rPr>
          <w:rStyle w:val="EndnoteReference"/>
        </w:rPr>
        <w:endnoteReference w:id="1"/>
      </w:r>
      <w:bookmarkEnd w:id="1"/>
    </w:p>
    <w:p w14:paraId="0B9C4BFE" w14:textId="77777777" w:rsidR="00080DB9" w:rsidRPr="00080DB9" w:rsidRDefault="00080DB9" w:rsidP="00D14E8A">
      <w:pPr>
        <w:pStyle w:val="BodyText"/>
      </w:pPr>
      <w:r>
        <w:t>While preceding chapters have discussed various refuelling methods and the interest of the oil companies</w:t>
      </w:r>
      <w:r w:rsidR="005654D4">
        <w:fldChar w:fldCharType="begin"/>
      </w:r>
      <w:r w:rsidR="005654D4">
        <w:instrText xml:space="preserve"> XE "</w:instrText>
      </w:r>
      <w:r w:rsidR="005654D4" w:rsidRPr="00326493">
        <w:instrText>oil companies</w:instrText>
      </w:r>
      <w:r w:rsidR="005654D4">
        <w:instrText xml:space="preserve">" </w:instrText>
      </w:r>
      <w:r w:rsidR="005654D4">
        <w:fldChar w:fldCharType="end"/>
      </w:r>
      <w:r>
        <w:t xml:space="preserve"> in supplying their aviation product quickly and efficiently, often in difficult circumstances, perhaps the most innovative is the supply of fuel between aircraft in flight. </w:t>
      </w:r>
    </w:p>
    <w:p w14:paraId="061BFC29" w14:textId="77777777" w:rsidR="00827585" w:rsidRDefault="00827585" w:rsidP="00827585">
      <w:pPr>
        <w:pStyle w:val="Heading7"/>
        <w:framePr w:wrap="around" w:x="1600" w:y="30"/>
      </w:pPr>
      <w:r>
        <w:t>Refuelling in the air</w:t>
      </w:r>
    </w:p>
    <w:p w14:paraId="7AA55CCD" w14:textId="77777777" w:rsidR="00827585" w:rsidRDefault="00827585" w:rsidP="00D14E8A">
      <w:pPr>
        <w:pStyle w:val="BodyText"/>
      </w:pPr>
      <w:r>
        <w:t xml:space="preserve">The problem of refuelling aircraft during flight had long occupied the minds of technicians, transport operators and economists of flight. If perfect atmospheric conditions could always be guaranteed, the problem would be reduced to one of </w:t>
      </w:r>
      <w:r w:rsidR="00863949">
        <w:t>skilful</w:t>
      </w:r>
      <w:r>
        <w:t xml:space="preserve"> piloting and installation of the necessary tanks, pipes and hailing gear. In the United States, when endurance flights were fashionable the aircraft was</w:t>
      </w:r>
      <w:r w:rsidRPr="00080DB9">
        <w:t xml:space="preserve"> refuel</w:t>
      </w:r>
      <w:r w:rsidR="00A360DC" w:rsidRPr="00080DB9">
        <w:t>l</w:t>
      </w:r>
      <w:r w:rsidRPr="00080DB9">
        <w:t>ed</w:t>
      </w:r>
      <w:r>
        <w:t xml:space="preserve"> by the dangerous and unreliable method in which a crew member caught the end of a pipe trailed from the supplying aircraft. As perfect accuracy in flying, calm conditions and good visibility were essential to that method it seemed, at that time, to be without commercial pract</w:t>
      </w:r>
      <w:r w:rsidR="00143A0E">
        <w:t>ica</w:t>
      </w:r>
      <w:r>
        <w:t>b</w:t>
      </w:r>
      <w:r w:rsidR="00143A0E">
        <w:t>il</w:t>
      </w:r>
      <w:r>
        <w:t>ity.</w:t>
      </w:r>
    </w:p>
    <w:p w14:paraId="34E60F3F" w14:textId="77777777" w:rsidR="00827585" w:rsidRDefault="006F0BF2" w:rsidP="00D14E8A">
      <w:pPr>
        <w:pStyle w:val="BodyText"/>
      </w:pPr>
      <w:r>
        <w:t>Air-to-air</w:t>
      </w:r>
      <w:r w:rsidR="00827585">
        <w:t xml:space="preserve"> refuelling</w:t>
      </w:r>
      <w:r w:rsidR="00C1596B">
        <w:fldChar w:fldCharType="begin"/>
      </w:r>
      <w:r w:rsidR="00C1596B">
        <w:instrText xml:space="preserve"> XE "a</w:instrText>
      </w:r>
      <w:r w:rsidR="00C1596B" w:rsidRPr="00E60B4B">
        <w:instrText>ir-to-air refuelling</w:instrText>
      </w:r>
      <w:r w:rsidR="00C1596B">
        <w:instrText xml:space="preserve">" </w:instrText>
      </w:r>
      <w:r w:rsidR="00C1596B">
        <w:fldChar w:fldCharType="end"/>
      </w:r>
      <w:r w:rsidR="00827585">
        <w:t xml:space="preserve"> has three separate phases:</w:t>
      </w:r>
    </w:p>
    <w:p w14:paraId="78E3B794" w14:textId="77777777" w:rsidR="00827585" w:rsidRDefault="00827585" w:rsidP="00D14E8A">
      <w:pPr>
        <w:pStyle w:val="BodyText"/>
        <w:numPr>
          <w:ilvl w:val="0"/>
          <w:numId w:val="6"/>
        </w:numPr>
      </w:pPr>
      <w:r>
        <w:t>Establishing physical connection between the refuelling aircraft (the ‘cow’</w:t>
      </w:r>
      <w:r w:rsidR="004967D2">
        <w:fldChar w:fldCharType="begin"/>
      </w:r>
      <w:r w:rsidR="004967D2">
        <w:instrText xml:space="preserve"> XE "</w:instrText>
      </w:r>
      <w:r w:rsidR="004967D2" w:rsidRPr="0055315E">
        <w:instrText>cow</w:instrText>
      </w:r>
      <w:r w:rsidR="004967D2">
        <w:instrText xml:space="preserve">" </w:instrText>
      </w:r>
      <w:r w:rsidR="004967D2">
        <w:fldChar w:fldCharType="end"/>
      </w:r>
      <w:r>
        <w:t xml:space="preserve">) and the aircraft about to be </w:t>
      </w:r>
      <w:r w:rsidR="00080DB9">
        <w:t>refuelled</w:t>
      </w:r>
      <w:r>
        <w:t xml:space="preserve"> (the ‘calf’</w:t>
      </w:r>
      <w:r w:rsidR="004967D2">
        <w:fldChar w:fldCharType="begin"/>
      </w:r>
      <w:r w:rsidR="004967D2">
        <w:instrText xml:space="preserve"> XE "</w:instrText>
      </w:r>
      <w:r w:rsidR="004967D2" w:rsidRPr="00D106C3">
        <w:instrText>calf</w:instrText>
      </w:r>
      <w:r w:rsidR="004967D2">
        <w:instrText xml:space="preserve">" </w:instrText>
      </w:r>
      <w:r w:rsidR="004967D2">
        <w:fldChar w:fldCharType="end"/>
      </w:r>
      <w:r>
        <w:t>).</w:t>
      </w:r>
    </w:p>
    <w:p w14:paraId="5306A4D9" w14:textId="77777777" w:rsidR="00827585" w:rsidRDefault="00827585" w:rsidP="00D14E8A">
      <w:pPr>
        <w:pStyle w:val="BodyText"/>
        <w:numPr>
          <w:ilvl w:val="0"/>
          <w:numId w:val="6"/>
        </w:numPr>
      </w:pPr>
      <w:r>
        <w:t>Transmitting fuel while maintaining connection.</w:t>
      </w:r>
    </w:p>
    <w:p w14:paraId="40EEEAE1" w14:textId="77777777" w:rsidR="00827585" w:rsidRDefault="00827585" w:rsidP="00D14E8A">
      <w:pPr>
        <w:pStyle w:val="BodyText"/>
        <w:numPr>
          <w:ilvl w:val="0"/>
          <w:numId w:val="6"/>
        </w:numPr>
      </w:pPr>
      <w:r>
        <w:t xml:space="preserve">Mutual release of the ‘cow’ and the ‘calf’ after </w:t>
      </w:r>
      <w:r w:rsidR="00080DB9">
        <w:t>refuelling</w:t>
      </w:r>
      <w:r>
        <w:t xml:space="preserve">, or an immediate release in </w:t>
      </w:r>
      <w:r w:rsidR="002B239E">
        <w:t xml:space="preserve">case of </w:t>
      </w:r>
      <w:r>
        <w:t xml:space="preserve">an emergency. </w:t>
      </w:r>
    </w:p>
    <w:p w14:paraId="28B58F9C" w14:textId="77777777" w:rsidR="00827585" w:rsidRDefault="00827585" w:rsidP="00D14E8A">
      <w:pPr>
        <w:pStyle w:val="BodyText"/>
      </w:pPr>
      <w:r>
        <w:t>To provide for these phases, the ‘Interair System of Refuelling</w:t>
      </w:r>
      <w:r w:rsidR="005654D4">
        <w:fldChar w:fldCharType="begin"/>
      </w:r>
      <w:r w:rsidR="005654D4">
        <w:instrText xml:space="preserve"> XE "</w:instrText>
      </w:r>
      <w:r w:rsidR="005654D4" w:rsidRPr="0034764C">
        <w:instrText>Interair System of Refuelling</w:instrText>
      </w:r>
      <w:r w:rsidR="005654D4">
        <w:instrText xml:space="preserve">" </w:instrText>
      </w:r>
      <w:r w:rsidR="005654D4">
        <w:fldChar w:fldCharType="end"/>
      </w:r>
      <w:r>
        <w:t>’ was developed and thoroughly tested in Great Britain</w:t>
      </w:r>
      <w:r w:rsidR="00F03584">
        <w:fldChar w:fldCharType="begin"/>
      </w:r>
      <w:r w:rsidR="00F03584">
        <w:instrText xml:space="preserve"> XE "</w:instrText>
      </w:r>
      <w:r w:rsidR="00F03584" w:rsidRPr="00662994">
        <w:instrText>Great Britain</w:instrText>
      </w:r>
      <w:r w:rsidR="00F03584">
        <w:instrText xml:space="preserve">" </w:instrText>
      </w:r>
      <w:r w:rsidR="00F03584">
        <w:fldChar w:fldCharType="end"/>
      </w:r>
      <w:r>
        <w:t>. The system was first demonstrated at the Royal Air Force</w:t>
      </w:r>
      <w:r w:rsidR="00A049DA">
        <w:fldChar w:fldCharType="begin"/>
      </w:r>
      <w:r w:rsidR="00A049DA">
        <w:instrText xml:space="preserve"> XE "</w:instrText>
      </w:r>
      <w:r w:rsidR="00A049DA" w:rsidRPr="00575AFC">
        <w:instrText>Royal Air Force</w:instrText>
      </w:r>
      <w:r w:rsidR="00A049DA">
        <w:instrText xml:space="preserve">" </w:instrText>
      </w:r>
      <w:r w:rsidR="00A049DA">
        <w:fldChar w:fldCharType="end"/>
      </w:r>
      <w:r>
        <w:t xml:space="preserve"> Display, Hendon</w:t>
      </w:r>
      <w:r w:rsidR="004967D2">
        <w:fldChar w:fldCharType="begin"/>
      </w:r>
      <w:r w:rsidR="004967D2">
        <w:instrText xml:space="preserve"> XE "</w:instrText>
      </w:r>
      <w:r w:rsidR="004967D2" w:rsidRPr="001421A5">
        <w:instrText>Hendon</w:instrText>
      </w:r>
      <w:r w:rsidR="004967D2">
        <w:instrText xml:space="preserve">" </w:instrText>
      </w:r>
      <w:r w:rsidR="004967D2">
        <w:fldChar w:fldCharType="end"/>
      </w:r>
      <w:r>
        <w:t>, in 1937, where all three stages were carried out at a height of 1</w:t>
      </w:r>
      <w:r w:rsidR="00143A0E">
        <w:t>,</w:t>
      </w:r>
      <w:r>
        <w:t xml:space="preserve">000 feet (approximately 300 metres) and always within the bounds of the field. </w:t>
      </w:r>
    </w:p>
    <w:p w14:paraId="58530D4A" w14:textId="77777777" w:rsidR="00827585" w:rsidRDefault="00827585" w:rsidP="00D14E8A">
      <w:pPr>
        <w:pStyle w:val="BodyText"/>
      </w:pPr>
      <w:r>
        <w:t xml:space="preserve">While the possibilities of </w:t>
      </w:r>
      <w:r w:rsidR="006F0BF2">
        <w:t>air-to-air</w:t>
      </w:r>
      <w:r>
        <w:t xml:space="preserve"> refuelling</w:t>
      </w:r>
      <w:r w:rsidR="004967D2">
        <w:fldChar w:fldCharType="begin"/>
      </w:r>
      <w:r w:rsidR="004967D2">
        <w:instrText xml:space="preserve"> XE "</w:instrText>
      </w:r>
      <w:r w:rsidR="004967D2" w:rsidRPr="008E089F">
        <w:instrText>air to air refuelling</w:instrText>
      </w:r>
      <w:r w:rsidR="004967D2">
        <w:instrText xml:space="preserve">" </w:instrText>
      </w:r>
      <w:r w:rsidR="004967D2">
        <w:fldChar w:fldCharType="end"/>
      </w:r>
      <w:r>
        <w:t xml:space="preserve"> appeared offer great possibilities in the late 1930’s it was however not adopted by commercial airlines</w:t>
      </w:r>
      <w:r w:rsidR="005654D4">
        <w:fldChar w:fldCharType="begin"/>
      </w:r>
      <w:r w:rsidR="005654D4">
        <w:instrText xml:space="preserve"> XE "</w:instrText>
      </w:r>
      <w:r w:rsidR="005654D4" w:rsidRPr="00651E21">
        <w:instrText>commercial airlines</w:instrText>
      </w:r>
      <w:r w:rsidR="005654D4">
        <w:instrText xml:space="preserve">" </w:instrText>
      </w:r>
      <w:r w:rsidR="005654D4">
        <w:fldChar w:fldCharType="end"/>
      </w:r>
      <w:r>
        <w:t xml:space="preserve"> and so was not developed by the aviation refuelling services. </w:t>
      </w:r>
    </w:p>
    <w:p w14:paraId="0531C3E0" w14:textId="3C8CAB09" w:rsidR="00827585" w:rsidRDefault="00827585" w:rsidP="00D14E8A">
      <w:pPr>
        <w:pStyle w:val="BodyText"/>
      </w:pPr>
      <w:r>
        <w:t>After the Second World War, it would be adopted for military use with aviation gasoline</w:t>
      </w:r>
      <w:r w:rsidR="005654D4">
        <w:fldChar w:fldCharType="begin"/>
      </w:r>
      <w:r w:rsidR="005654D4">
        <w:instrText xml:space="preserve"> XE "</w:instrText>
      </w:r>
      <w:r w:rsidR="005654D4" w:rsidRPr="00342417">
        <w:instrText>aviation gasoline</w:instrText>
      </w:r>
      <w:r w:rsidR="005654D4">
        <w:instrText xml:space="preserve">" </w:instrText>
      </w:r>
      <w:r w:rsidR="005654D4">
        <w:fldChar w:fldCharType="end"/>
      </w:r>
      <w:r>
        <w:t xml:space="preserve"> and later jet fuel</w:t>
      </w:r>
      <w:r w:rsidR="005654D4">
        <w:fldChar w:fldCharType="begin"/>
      </w:r>
      <w:r w:rsidR="005654D4">
        <w:instrText xml:space="preserve"> XE "</w:instrText>
      </w:r>
      <w:r w:rsidR="005654D4" w:rsidRPr="00AE18B3">
        <w:instrText>jet fuel</w:instrText>
      </w:r>
      <w:r w:rsidR="005654D4">
        <w:instrText xml:space="preserve">" </w:instrText>
      </w:r>
      <w:r w:rsidR="005654D4">
        <w:fldChar w:fldCharType="end"/>
      </w:r>
      <w:r>
        <w:t xml:space="preserve">. Today </w:t>
      </w:r>
      <w:r w:rsidR="005341E8">
        <w:t>mid-air</w:t>
      </w:r>
      <w:r>
        <w:t xml:space="preserve"> refuelling</w:t>
      </w:r>
      <w:r w:rsidR="005654D4">
        <w:fldChar w:fldCharType="begin"/>
      </w:r>
      <w:r w:rsidR="005654D4">
        <w:instrText xml:space="preserve"> XE "</w:instrText>
      </w:r>
      <w:r w:rsidR="005654D4" w:rsidRPr="006F1FD7">
        <w:instrText>mid-air refuelling</w:instrText>
      </w:r>
      <w:r w:rsidR="005654D4">
        <w:instrText xml:space="preserve">" </w:instrText>
      </w:r>
      <w:r w:rsidR="005654D4">
        <w:fldChar w:fldCharType="end"/>
      </w:r>
      <w:r>
        <w:t xml:space="preserve"> (with jet fuel) is widely used in military aircraft </w:t>
      </w:r>
      <w:r w:rsidR="00B55873">
        <w:t>operations;</w:t>
      </w:r>
      <w:r>
        <w:t xml:space="preserve"> however it has still not been adopted by commercial airlines</w:t>
      </w:r>
      <w:r w:rsidR="00C1596B">
        <w:fldChar w:fldCharType="begin"/>
      </w:r>
      <w:r w:rsidR="00C1596B">
        <w:instrText xml:space="preserve"> XE "</w:instrText>
      </w:r>
      <w:r w:rsidR="00C1596B" w:rsidRPr="00532E40">
        <w:instrText>commercial airlines</w:instrText>
      </w:r>
      <w:r w:rsidR="00C1596B">
        <w:instrText xml:space="preserve">" </w:instrText>
      </w:r>
      <w:r w:rsidR="00C1596B">
        <w:fldChar w:fldCharType="end"/>
      </w:r>
      <w:r>
        <w:t xml:space="preserve"> primarily for economic reasons</w:t>
      </w:r>
      <w:r w:rsidR="00EC508F">
        <w:t xml:space="preserve"> and perhaps safety reasons</w:t>
      </w:r>
      <w:r>
        <w:t xml:space="preserve">. </w:t>
      </w:r>
    </w:p>
    <w:p w14:paraId="613422BE" w14:textId="77777777" w:rsidR="00766096" w:rsidRPr="004C627B" w:rsidRDefault="00766096" w:rsidP="000E328E">
      <w:pPr>
        <w:pStyle w:val="Heading1"/>
      </w:pPr>
      <w:bookmarkStart w:id="2" w:name="_Toc58445122"/>
      <w:r>
        <w:t xml:space="preserve">Early Beginnings </w:t>
      </w:r>
      <w:r w:rsidR="00903DF1">
        <w:t>in the U</w:t>
      </w:r>
      <w:r w:rsidR="00EC508F">
        <w:t>.</w:t>
      </w:r>
      <w:r w:rsidR="00903DF1">
        <w:t>S</w:t>
      </w:r>
      <w:r w:rsidR="00EC508F">
        <w:t>.</w:t>
      </w:r>
      <w:r w:rsidR="00903DF1">
        <w:t xml:space="preserve"> - </w:t>
      </w:r>
      <w:r>
        <w:t>1921</w:t>
      </w:r>
      <w:bookmarkEnd w:id="2"/>
    </w:p>
    <w:p w14:paraId="2825BFF9" w14:textId="5CE268C2" w:rsidR="00766096" w:rsidRDefault="00766096" w:rsidP="00D14E8A">
      <w:pPr>
        <w:pStyle w:val="BodyText"/>
      </w:pPr>
      <w:r w:rsidRPr="004C627B">
        <w:t>On 12</w:t>
      </w:r>
      <w:r w:rsidR="00143A0E" w:rsidRPr="00143A0E">
        <w:rPr>
          <w:vertAlign w:val="superscript"/>
        </w:rPr>
        <w:t>th</w:t>
      </w:r>
      <w:r w:rsidRPr="004C627B">
        <w:t xml:space="preserve"> November 1921, a stunt took place over Long Beach, California</w:t>
      </w:r>
      <w:r w:rsidR="00343546">
        <w:fldChar w:fldCharType="begin"/>
      </w:r>
      <w:r w:rsidR="00343546">
        <w:instrText xml:space="preserve"> XE "</w:instrText>
      </w:r>
      <w:r w:rsidR="00343546" w:rsidRPr="002D2335">
        <w:instrText>Long Beach, California</w:instrText>
      </w:r>
      <w:r w:rsidR="00343546">
        <w:instrText xml:space="preserve">" </w:instrText>
      </w:r>
      <w:r w:rsidR="00343546">
        <w:fldChar w:fldCharType="end"/>
      </w:r>
      <w:r w:rsidRPr="004C627B">
        <w:t xml:space="preserve">, which today would be regarded as foolhardy. Nevertheless, when the “Flying </w:t>
      </w:r>
      <w:r w:rsidR="00B55873" w:rsidRPr="004C627B">
        <w:t>Tanker man</w:t>
      </w:r>
      <w:r w:rsidR="004967D2">
        <w:fldChar w:fldCharType="begin"/>
      </w:r>
      <w:r w:rsidR="004967D2">
        <w:instrText xml:space="preserve"> XE "</w:instrText>
      </w:r>
      <w:r w:rsidR="004967D2" w:rsidRPr="00705CDA">
        <w:instrText>Flying Tankerman</w:instrText>
      </w:r>
      <w:r w:rsidR="004967D2">
        <w:instrText xml:space="preserve">" </w:instrText>
      </w:r>
      <w:r w:rsidR="004967D2">
        <w:fldChar w:fldCharType="end"/>
      </w:r>
      <w:r w:rsidRPr="004C627B">
        <w:t>” Wesley May</w:t>
      </w:r>
      <w:r w:rsidR="004967D2">
        <w:fldChar w:fldCharType="begin"/>
      </w:r>
      <w:r w:rsidR="004967D2">
        <w:instrText xml:space="preserve"> XE "</w:instrText>
      </w:r>
      <w:r w:rsidR="004967D2" w:rsidRPr="00991D51">
        <w:instrText>Wesley May</w:instrText>
      </w:r>
      <w:r w:rsidR="004967D2">
        <w:instrText xml:space="preserve">" </w:instrText>
      </w:r>
      <w:r w:rsidR="004967D2">
        <w:fldChar w:fldCharType="end"/>
      </w:r>
      <w:r w:rsidRPr="004C627B">
        <w:t xml:space="preserve"> with a 16</w:t>
      </w:r>
      <w:r w:rsidR="00863949">
        <w:t xml:space="preserve"> </w:t>
      </w:r>
      <w:r w:rsidRPr="004C627B">
        <w:t>kg</w:t>
      </w:r>
      <w:r w:rsidR="00863949">
        <w:t>.</w:t>
      </w:r>
      <w:r w:rsidRPr="004C627B">
        <w:t xml:space="preserve"> (35 lb</w:t>
      </w:r>
      <w:r w:rsidR="00863949">
        <w:t>.</w:t>
      </w:r>
      <w:r w:rsidRPr="004C627B">
        <w:t>) can of gasoline strapped to his back instead of a parachute - clambered from the top wing of a Lincoln Standard biplane</w:t>
      </w:r>
      <w:r w:rsidR="00343546">
        <w:fldChar w:fldCharType="begin"/>
      </w:r>
      <w:r w:rsidR="00343546">
        <w:instrText xml:space="preserve"> XE "</w:instrText>
      </w:r>
      <w:r w:rsidR="00343546" w:rsidRPr="00CC069A">
        <w:instrText>Lincoln Standard biplane</w:instrText>
      </w:r>
      <w:r w:rsidR="00343546">
        <w:instrText xml:space="preserve">" </w:instrText>
      </w:r>
      <w:r w:rsidR="00343546">
        <w:fldChar w:fldCharType="end"/>
      </w:r>
      <w:r w:rsidRPr="004C627B">
        <w:t xml:space="preserve"> onto the lower wing of a Curtiss JN-4</w:t>
      </w:r>
      <w:r w:rsidR="004967D2">
        <w:fldChar w:fldCharType="begin"/>
      </w:r>
      <w:r w:rsidR="004967D2">
        <w:instrText xml:space="preserve"> XE "</w:instrText>
      </w:r>
      <w:r w:rsidR="004967D2" w:rsidRPr="00F81CF9">
        <w:instrText>Curtiss JN-4</w:instrText>
      </w:r>
      <w:r w:rsidR="004967D2">
        <w:instrText xml:space="preserve">" </w:instrText>
      </w:r>
      <w:r w:rsidR="004967D2">
        <w:fldChar w:fldCharType="end"/>
      </w:r>
      <w:r w:rsidRPr="004C627B">
        <w:t xml:space="preserve">, he carried out the first recorded transfer of fuel in flight </w:t>
      </w:r>
    </w:p>
    <w:p w14:paraId="4B426AFB" w14:textId="77777777" w:rsidR="00E73DAF" w:rsidRDefault="00342FAD" w:rsidP="00D14E8A">
      <w:pPr>
        <w:pStyle w:val="BodyText"/>
      </w:pPr>
      <w:r>
        <w:rPr>
          <w:bCs/>
        </w:rPr>
        <w:t>The Aircraft Year Book of 1923</w:t>
      </w:r>
      <w:r>
        <w:rPr>
          <w:rStyle w:val="EndnoteReference"/>
          <w:bCs/>
        </w:rPr>
        <w:endnoteReference w:id="2"/>
      </w:r>
      <w:r>
        <w:t xml:space="preserve"> lists a new official American record for duration on Aug 27-28, 1923. Using the new technique of “In flight refuelling</w:t>
      </w:r>
      <w:r w:rsidR="005654D4">
        <w:fldChar w:fldCharType="begin"/>
      </w:r>
      <w:r w:rsidR="005654D4">
        <w:instrText xml:space="preserve"> XE "</w:instrText>
      </w:r>
      <w:r w:rsidR="005654D4" w:rsidRPr="005B1E23">
        <w:instrText>In flight refuelling</w:instrText>
      </w:r>
      <w:r w:rsidR="005654D4">
        <w:instrText xml:space="preserve">" </w:instrText>
      </w:r>
      <w:r w:rsidR="005654D4">
        <w:fldChar w:fldCharType="end"/>
      </w:r>
      <w:r>
        <w:t>”</w:t>
      </w:r>
      <w:r w:rsidR="00E73DAF">
        <w:t>,</w:t>
      </w:r>
      <w:r>
        <w:t xml:space="preserve"> Capt. Lowell H. Smith</w:t>
      </w:r>
      <w:r w:rsidR="00C1596B">
        <w:fldChar w:fldCharType="begin"/>
      </w:r>
      <w:r w:rsidR="00C1596B">
        <w:instrText xml:space="preserve"> XE "</w:instrText>
      </w:r>
      <w:r w:rsidR="00C1596B" w:rsidRPr="00280C9E">
        <w:instrText>Capt. Lowell H. Smith</w:instrText>
      </w:r>
      <w:r w:rsidR="00C1596B">
        <w:instrText xml:space="preserve">" </w:instrText>
      </w:r>
      <w:r w:rsidR="00C1596B">
        <w:fldChar w:fldCharType="end"/>
      </w:r>
      <w:r>
        <w:t xml:space="preserve"> and Lt. John Richter</w:t>
      </w:r>
      <w:r w:rsidR="00C1596B">
        <w:fldChar w:fldCharType="begin"/>
      </w:r>
      <w:r w:rsidR="00C1596B">
        <w:instrText xml:space="preserve"> XE "</w:instrText>
      </w:r>
      <w:r w:rsidR="00C1596B" w:rsidRPr="00035AD6">
        <w:instrText>Lt. John Richter</w:instrText>
      </w:r>
      <w:r w:rsidR="00C1596B">
        <w:instrText xml:space="preserve">" </w:instrText>
      </w:r>
      <w:r w:rsidR="00C1596B">
        <w:fldChar w:fldCharType="end"/>
      </w:r>
      <w:r>
        <w:t xml:space="preserve"> of the U.S.A. in a DH-4B</w:t>
      </w:r>
      <w:r w:rsidR="004967D2">
        <w:fldChar w:fldCharType="begin"/>
      </w:r>
      <w:r w:rsidR="004967D2">
        <w:instrText xml:space="preserve"> XE "</w:instrText>
      </w:r>
      <w:r w:rsidR="004967D2" w:rsidRPr="005D6869">
        <w:instrText>DH-4B</w:instrText>
      </w:r>
      <w:r w:rsidR="004967D2">
        <w:instrText xml:space="preserve">" </w:instrText>
      </w:r>
      <w:r w:rsidR="004967D2">
        <w:fldChar w:fldCharType="end"/>
      </w:r>
      <w:r>
        <w:t xml:space="preserve"> Liberty 400 HP</w:t>
      </w:r>
      <w:r w:rsidR="004967D2">
        <w:fldChar w:fldCharType="begin"/>
      </w:r>
      <w:r w:rsidR="004967D2">
        <w:instrText xml:space="preserve"> XE "</w:instrText>
      </w:r>
      <w:r w:rsidR="004967D2" w:rsidRPr="00943A81">
        <w:instrText>Liberty 400 HP</w:instrText>
      </w:r>
      <w:r w:rsidR="004967D2">
        <w:instrText xml:space="preserve">" </w:instrText>
      </w:r>
      <w:r w:rsidR="004967D2">
        <w:fldChar w:fldCharType="end"/>
      </w:r>
      <w:r>
        <w:t xml:space="preserve"> set a new flight duration record of 37 hours 15 </w:t>
      </w:r>
      <w:r w:rsidR="00080DB9">
        <w:t>mins.</w:t>
      </w:r>
      <w:r>
        <w:t xml:space="preserve"> 14.8 sec. at Rockwell Field</w:t>
      </w:r>
      <w:r w:rsidR="004967D2">
        <w:fldChar w:fldCharType="begin"/>
      </w:r>
      <w:r w:rsidR="004967D2">
        <w:instrText xml:space="preserve"> XE "</w:instrText>
      </w:r>
      <w:r w:rsidR="004967D2" w:rsidRPr="0062494B">
        <w:instrText>Rockwell Field</w:instrText>
      </w:r>
      <w:r w:rsidR="004967D2">
        <w:instrText xml:space="preserve">" </w:instrText>
      </w:r>
      <w:r w:rsidR="004967D2">
        <w:fldChar w:fldCharType="end"/>
      </w:r>
      <w:r>
        <w:t xml:space="preserve"> San Diego, California U.S.A. The distance was 5,300 Km. (3</w:t>
      </w:r>
      <w:r w:rsidR="00EC508F">
        <w:t>,</w:t>
      </w:r>
      <w:r>
        <w:t>293.26 miles). The fuel used was Standard Aviation Gasoline</w:t>
      </w:r>
      <w:r w:rsidR="00F03584">
        <w:fldChar w:fldCharType="begin"/>
      </w:r>
      <w:r w:rsidR="00F03584">
        <w:instrText xml:space="preserve"> XE "</w:instrText>
      </w:r>
      <w:r w:rsidR="00F03584" w:rsidRPr="00624610">
        <w:instrText>Standard Aviation Gasoline</w:instrText>
      </w:r>
      <w:r w:rsidR="00F03584">
        <w:instrText xml:space="preserve">" </w:instrText>
      </w:r>
      <w:r w:rsidR="00F03584">
        <w:fldChar w:fldCharType="end"/>
      </w:r>
      <w:r>
        <w:t xml:space="preserve"> supplied by Standard Oil of California</w:t>
      </w:r>
      <w:r w:rsidR="00F03584">
        <w:fldChar w:fldCharType="begin"/>
      </w:r>
      <w:r w:rsidR="00F03584">
        <w:instrText xml:space="preserve"> XE "</w:instrText>
      </w:r>
      <w:r w:rsidR="00F03584" w:rsidRPr="005D7B93">
        <w:instrText>Standard Oil of California</w:instrText>
      </w:r>
      <w:r w:rsidR="00F03584">
        <w:instrText xml:space="preserve">" </w:instrText>
      </w:r>
      <w:r w:rsidR="00F03584">
        <w:fldChar w:fldCharType="end"/>
      </w:r>
      <w:r>
        <w:t xml:space="preserve"> (later to become Chevron</w:t>
      </w:r>
      <w:r w:rsidR="00F03584">
        <w:fldChar w:fldCharType="begin"/>
      </w:r>
      <w:r w:rsidR="00F03584">
        <w:instrText xml:space="preserve"> XE "</w:instrText>
      </w:r>
      <w:r w:rsidR="00F03584" w:rsidRPr="00122597">
        <w:instrText>Chevron</w:instrText>
      </w:r>
      <w:r w:rsidR="00F03584">
        <w:instrText xml:space="preserve">" </w:instrText>
      </w:r>
      <w:r w:rsidR="00F03584">
        <w:fldChar w:fldCharType="end"/>
      </w:r>
      <w:r>
        <w:t xml:space="preserve">). </w:t>
      </w:r>
    </w:p>
    <w:p w14:paraId="4E0EE983" w14:textId="5182A0B3" w:rsidR="00633513" w:rsidRDefault="00633513" w:rsidP="00E66209">
      <w:pPr>
        <w:pStyle w:val="Caption"/>
      </w:pPr>
      <w:r w:rsidRPr="00C5019A">
        <w:lastRenderedPageBreak/>
        <w:t xml:space="preserve">Photo </w:t>
      </w:r>
      <w:r w:rsidR="00FC04CD">
        <w:t>3</w:t>
      </w:r>
      <w:r w:rsidRPr="00EC508F">
        <w:t>. M</w:t>
      </w:r>
      <w:r w:rsidRPr="00C5019A">
        <w:t>id –air refuelling over San Diego 1923</w:t>
      </w:r>
    </w:p>
    <w:p w14:paraId="2D2127A0" w14:textId="77777777" w:rsidR="00936937" w:rsidRDefault="0024725D" w:rsidP="00A44C65">
      <w:pPr>
        <w:pStyle w:val="Picture"/>
      </w:pPr>
      <w:r>
        <w:rPr>
          <w:noProof/>
          <w:lang w:eastAsia="en-AU"/>
        </w:rPr>
        <w:drawing>
          <wp:inline distT="0" distB="0" distL="0" distR="0" wp14:anchorId="6C780547" wp14:editId="536F5573">
            <wp:extent cx="4732544" cy="3453476"/>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66794" cy="3478469"/>
                    </a:xfrm>
                    <a:prstGeom prst="rect">
                      <a:avLst/>
                    </a:prstGeom>
                    <a:noFill/>
                  </pic:spPr>
                </pic:pic>
              </a:graphicData>
            </a:graphic>
          </wp:inline>
        </w:drawing>
      </w:r>
    </w:p>
    <w:p w14:paraId="6BF9E137" w14:textId="2DC35BD2" w:rsidR="00633513" w:rsidRPr="006F1292" w:rsidRDefault="00633513" w:rsidP="00E66209">
      <w:pPr>
        <w:pStyle w:val="Caption"/>
      </w:pPr>
      <w:r>
        <w:t xml:space="preserve">Photo </w:t>
      </w:r>
      <w:r w:rsidR="00FC04CD">
        <w:t>4</w:t>
      </w:r>
      <w:r>
        <w:t xml:space="preserve">. </w:t>
      </w:r>
      <w:r w:rsidRPr="006F1292">
        <w:t>Capt. Lowell H. Smith</w:t>
      </w:r>
      <w:r w:rsidR="00C1596B">
        <w:fldChar w:fldCharType="begin"/>
      </w:r>
      <w:r w:rsidR="00C1596B">
        <w:instrText xml:space="preserve"> XE "</w:instrText>
      </w:r>
      <w:r w:rsidR="00C1596B" w:rsidRPr="0039779E">
        <w:instrText>Capt. Lowell H. Smith</w:instrText>
      </w:r>
      <w:r w:rsidR="00C1596B">
        <w:instrText xml:space="preserve">" </w:instrText>
      </w:r>
      <w:r w:rsidR="00C1596B">
        <w:fldChar w:fldCharType="end"/>
      </w:r>
      <w:r w:rsidRPr="006F1292">
        <w:t xml:space="preserve"> and Lt. John Richter</w:t>
      </w:r>
      <w:r w:rsidR="00C1596B">
        <w:fldChar w:fldCharType="begin"/>
      </w:r>
      <w:r w:rsidR="00C1596B">
        <w:instrText xml:space="preserve"> XE "</w:instrText>
      </w:r>
      <w:r w:rsidR="00C1596B" w:rsidRPr="004F76C2">
        <w:instrText>Lt. John Richter</w:instrText>
      </w:r>
      <w:r w:rsidR="00C1596B">
        <w:instrText xml:space="preserve">" </w:instrText>
      </w:r>
      <w:r w:rsidR="00C1596B">
        <w:fldChar w:fldCharType="end"/>
      </w:r>
    </w:p>
    <w:p w14:paraId="6C41EEBE" w14:textId="77777777" w:rsidR="006F1292" w:rsidRDefault="0024725D" w:rsidP="00A44C65">
      <w:pPr>
        <w:pStyle w:val="Picture"/>
      </w:pPr>
      <w:r>
        <w:rPr>
          <w:noProof/>
          <w:lang w:eastAsia="en-AU"/>
        </w:rPr>
        <w:drawing>
          <wp:inline distT="0" distB="0" distL="0" distR="0" wp14:anchorId="712E02E7" wp14:editId="0D3247DD">
            <wp:extent cx="4760779" cy="3655813"/>
            <wp:effectExtent l="0" t="0" r="1905"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15">
                      <a:extLst>
                        <a:ext uri="{28A0092B-C50C-407E-A947-70E740481C1C}">
                          <a14:useLocalDpi xmlns:a14="http://schemas.microsoft.com/office/drawing/2010/main" val="0"/>
                        </a:ext>
                      </a:extLst>
                    </a:blip>
                    <a:srcRect l="-1" r="1345"/>
                    <a:stretch/>
                  </pic:blipFill>
                  <pic:spPr bwMode="auto">
                    <a:xfrm>
                      <a:off x="0" y="0"/>
                      <a:ext cx="4760779" cy="3655813"/>
                    </a:xfrm>
                    <a:prstGeom prst="rect">
                      <a:avLst/>
                    </a:prstGeom>
                    <a:noFill/>
                    <a:ln>
                      <a:noFill/>
                    </a:ln>
                    <a:extLst>
                      <a:ext uri="{53640926-AAD7-44D8-BBD7-CCE9431645EC}">
                        <a14:shadowObscured xmlns:a14="http://schemas.microsoft.com/office/drawing/2010/main"/>
                      </a:ext>
                    </a:extLst>
                  </pic:spPr>
                </pic:pic>
              </a:graphicData>
            </a:graphic>
          </wp:inline>
        </w:drawing>
      </w:r>
    </w:p>
    <w:p w14:paraId="3870E14A" w14:textId="77777777" w:rsidR="00CB3EFE" w:rsidRDefault="00CB3EFE">
      <w:pPr>
        <w:rPr>
          <w:i/>
          <w:spacing w:val="-5"/>
          <w:sz w:val="22"/>
        </w:rPr>
      </w:pPr>
      <w:r>
        <w:br w:type="page"/>
      </w:r>
    </w:p>
    <w:p w14:paraId="5D7FADDF" w14:textId="5995487A" w:rsidR="00633513" w:rsidRPr="005F5D3D" w:rsidRDefault="00633513" w:rsidP="00E66209">
      <w:pPr>
        <w:pStyle w:val="Caption"/>
      </w:pPr>
      <w:r>
        <w:lastRenderedPageBreak/>
        <w:t xml:space="preserve">Photo </w:t>
      </w:r>
      <w:r w:rsidR="00B55873">
        <w:t>5</w:t>
      </w:r>
      <w:r w:rsidR="00406282">
        <w:t xml:space="preserve">. </w:t>
      </w:r>
      <w:r>
        <w:t xml:space="preserve"> Mid –air refuelling</w:t>
      </w:r>
      <w:r w:rsidR="005654D4">
        <w:fldChar w:fldCharType="begin"/>
      </w:r>
      <w:r w:rsidR="005654D4">
        <w:instrText xml:space="preserve"> XE "</w:instrText>
      </w:r>
      <w:r w:rsidR="005654D4" w:rsidRPr="009E59C2">
        <w:instrText>Mid –air refuelling</w:instrText>
      </w:r>
      <w:r w:rsidR="005654D4">
        <w:instrText xml:space="preserve">" </w:instrText>
      </w:r>
      <w:r w:rsidR="005654D4">
        <w:fldChar w:fldCharType="end"/>
      </w:r>
      <w:r>
        <w:t xml:space="preserve"> over San Diego</w:t>
      </w:r>
      <w:r w:rsidR="005654D4">
        <w:fldChar w:fldCharType="begin"/>
      </w:r>
      <w:r w:rsidR="005654D4">
        <w:instrText xml:space="preserve"> XE "</w:instrText>
      </w:r>
      <w:r w:rsidR="005654D4" w:rsidRPr="0054558E">
        <w:instrText>San Diego</w:instrText>
      </w:r>
      <w:r w:rsidR="005654D4">
        <w:instrText xml:space="preserve">" </w:instrText>
      </w:r>
      <w:r w:rsidR="005654D4">
        <w:fldChar w:fldCharType="end"/>
      </w:r>
      <w:r>
        <w:t xml:space="preserve"> 1923</w:t>
      </w:r>
    </w:p>
    <w:p w14:paraId="063E23A0" w14:textId="77777777" w:rsidR="005F5D3D" w:rsidRDefault="0024725D" w:rsidP="00A44C65">
      <w:pPr>
        <w:pStyle w:val="Picture"/>
      </w:pPr>
      <w:r>
        <w:rPr>
          <w:noProof/>
          <w:lang w:eastAsia="en-AU"/>
        </w:rPr>
        <w:drawing>
          <wp:inline distT="0" distB="0" distL="0" distR="0" wp14:anchorId="5CFBAB25" wp14:editId="3DE19DAE">
            <wp:extent cx="5413886" cy="418111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16">
                      <a:extLst>
                        <a:ext uri="{28A0092B-C50C-407E-A947-70E740481C1C}">
                          <a14:useLocalDpi xmlns:a14="http://schemas.microsoft.com/office/drawing/2010/main" val="0"/>
                        </a:ext>
                      </a:extLst>
                    </a:blip>
                    <a:srcRect l="1007" r="1382" b="2760"/>
                    <a:stretch/>
                  </pic:blipFill>
                  <pic:spPr bwMode="auto">
                    <a:xfrm>
                      <a:off x="0" y="0"/>
                      <a:ext cx="5433691" cy="4196406"/>
                    </a:xfrm>
                    <a:prstGeom prst="rect">
                      <a:avLst/>
                    </a:prstGeom>
                    <a:noFill/>
                    <a:ln>
                      <a:noFill/>
                    </a:ln>
                    <a:extLst>
                      <a:ext uri="{53640926-AAD7-44D8-BBD7-CCE9431645EC}">
                        <a14:shadowObscured xmlns:a14="http://schemas.microsoft.com/office/drawing/2010/main"/>
                      </a:ext>
                    </a:extLst>
                  </pic:spPr>
                </pic:pic>
              </a:graphicData>
            </a:graphic>
          </wp:inline>
        </w:drawing>
      </w:r>
    </w:p>
    <w:p w14:paraId="18E95BE9" w14:textId="77777777" w:rsidR="00E73DAF" w:rsidRPr="001F33DE" w:rsidRDefault="00E73DAF" w:rsidP="001F33DE">
      <w:pPr>
        <w:spacing w:before="120" w:after="120"/>
        <w:rPr>
          <w:sz w:val="24"/>
          <w:szCs w:val="24"/>
        </w:rPr>
      </w:pPr>
      <w:r w:rsidRPr="001F33DE">
        <w:rPr>
          <w:sz w:val="24"/>
          <w:szCs w:val="24"/>
        </w:rPr>
        <w:t>This endurance record did not last long. By 1928, a new refuelling in-flight duration record was set at Tirlement</w:t>
      </w:r>
      <w:r w:rsidR="004967D2" w:rsidRPr="001F33DE">
        <w:rPr>
          <w:sz w:val="24"/>
          <w:szCs w:val="24"/>
        </w:rPr>
        <w:fldChar w:fldCharType="begin"/>
      </w:r>
      <w:r w:rsidR="004967D2" w:rsidRPr="001F33DE">
        <w:rPr>
          <w:sz w:val="24"/>
          <w:szCs w:val="24"/>
        </w:rPr>
        <w:instrText xml:space="preserve"> XE "Tirlement" </w:instrText>
      </w:r>
      <w:r w:rsidR="004967D2" w:rsidRPr="001F33DE">
        <w:rPr>
          <w:sz w:val="24"/>
          <w:szCs w:val="24"/>
        </w:rPr>
        <w:fldChar w:fldCharType="end"/>
      </w:r>
      <w:r w:rsidRPr="001F33DE">
        <w:rPr>
          <w:sz w:val="24"/>
          <w:szCs w:val="24"/>
        </w:rPr>
        <w:t xml:space="preserve"> (Belgium</w:t>
      </w:r>
      <w:r w:rsidR="00F03584" w:rsidRPr="001F33DE">
        <w:rPr>
          <w:sz w:val="24"/>
          <w:szCs w:val="24"/>
        </w:rPr>
        <w:fldChar w:fldCharType="begin"/>
      </w:r>
      <w:r w:rsidR="00F03584" w:rsidRPr="001F33DE">
        <w:rPr>
          <w:sz w:val="24"/>
          <w:szCs w:val="24"/>
        </w:rPr>
        <w:instrText xml:space="preserve"> XE "Belgium" </w:instrText>
      </w:r>
      <w:r w:rsidR="00F03584" w:rsidRPr="001F33DE">
        <w:rPr>
          <w:sz w:val="24"/>
          <w:szCs w:val="24"/>
        </w:rPr>
        <w:fldChar w:fldCharType="end"/>
      </w:r>
      <w:r w:rsidRPr="001F33DE">
        <w:rPr>
          <w:sz w:val="24"/>
          <w:szCs w:val="24"/>
        </w:rPr>
        <w:t>), when Adj. Louis Crooy</w:t>
      </w:r>
      <w:r w:rsidR="00C1596B">
        <w:rPr>
          <w:sz w:val="24"/>
          <w:szCs w:val="24"/>
        </w:rPr>
        <w:fldChar w:fldCharType="begin"/>
      </w:r>
      <w:r w:rsidR="00C1596B">
        <w:instrText xml:space="preserve"> XE "</w:instrText>
      </w:r>
      <w:r w:rsidR="00C1596B" w:rsidRPr="00572DAB">
        <w:rPr>
          <w:sz w:val="24"/>
          <w:szCs w:val="24"/>
        </w:rPr>
        <w:instrText>Adj. Louis Crooy</w:instrText>
      </w:r>
      <w:r w:rsidR="00C1596B">
        <w:instrText xml:space="preserve">" </w:instrText>
      </w:r>
      <w:r w:rsidR="00C1596B">
        <w:rPr>
          <w:sz w:val="24"/>
          <w:szCs w:val="24"/>
        </w:rPr>
        <w:fldChar w:fldCharType="end"/>
      </w:r>
      <w:r w:rsidRPr="001F33DE">
        <w:rPr>
          <w:sz w:val="24"/>
          <w:szCs w:val="24"/>
        </w:rPr>
        <w:t xml:space="preserve"> and Sgt. Victor Groenen</w:t>
      </w:r>
      <w:r w:rsidR="00C1596B">
        <w:rPr>
          <w:sz w:val="24"/>
          <w:szCs w:val="24"/>
        </w:rPr>
        <w:fldChar w:fldCharType="begin"/>
      </w:r>
      <w:r w:rsidR="00C1596B">
        <w:instrText xml:space="preserve"> XE "</w:instrText>
      </w:r>
      <w:r w:rsidR="00C1596B" w:rsidRPr="00EE391B">
        <w:rPr>
          <w:sz w:val="24"/>
          <w:szCs w:val="24"/>
        </w:rPr>
        <w:instrText>Sgt. Victor Groenen</w:instrText>
      </w:r>
      <w:r w:rsidR="00C1596B">
        <w:instrText xml:space="preserve">" </w:instrText>
      </w:r>
      <w:r w:rsidR="00C1596B">
        <w:rPr>
          <w:sz w:val="24"/>
          <w:szCs w:val="24"/>
        </w:rPr>
        <w:fldChar w:fldCharType="end"/>
      </w:r>
      <w:r w:rsidRPr="001F33DE">
        <w:rPr>
          <w:sz w:val="24"/>
          <w:szCs w:val="24"/>
        </w:rPr>
        <w:t xml:space="preserve"> in a DH-9</w:t>
      </w:r>
      <w:r w:rsidR="004967D2" w:rsidRPr="001F33DE">
        <w:rPr>
          <w:sz w:val="24"/>
          <w:szCs w:val="24"/>
        </w:rPr>
        <w:fldChar w:fldCharType="begin"/>
      </w:r>
      <w:r w:rsidR="004967D2" w:rsidRPr="001F33DE">
        <w:rPr>
          <w:sz w:val="24"/>
          <w:szCs w:val="24"/>
        </w:rPr>
        <w:instrText xml:space="preserve"> XE "DH-9" </w:instrText>
      </w:r>
      <w:r w:rsidR="004967D2" w:rsidRPr="001F33DE">
        <w:rPr>
          <w:sz w:val="24"/>
          <w:szCs w:val="24"/>
        </w:rPr>
        <w:fldChar w:fldCharType="end"/>
      </w:r>
      <w:r w:rsidRPr="001F33DE">
        <w:rPr>
          <w:sz w:val="24"/>
          <w:szCs w:val="24"/>
        </w:rPr>
        <w:t xml:space="preserve"> with a Sid</w:t>
      </w:r>
      <w:r w:rsidR="00D14E8A">
        <w:rPr>
          <w:sz w:val="24"/>
          <w:szCs w:val="24"/>
        </w:rPr>
        <w:t>d</w:t>
      </w:r>
      <w:r w:rsidRPr="001F33DE">
        <w:rPr>
          <w:sz w:val="24"/>
          <w:szCs w:val="24"/>
        </w:rPr>
        <w:t>eley-Puma</w:t>
      </w:r>
      <w:r w:rsidR="004967D2" w:rsidRPr="001F33DE">
        <w:rPr>
          <w:sz w:val="24"/>
          <w:szCs w:val="24"/>
        </w:rPr>
        <w:fldChar w:fldCharType="begin"/>
      </w:r>
      <w:r w:rsidR="004967D2" w:rsidRPr="001F33DE">
        <w:rPr>
          <w:sz w:val="24"/>
          <w:szCs w:val="24"/>
        </w:rPr>
        <w:instrText xml:space="preserve"> XE "Sid</w:instrText>
      </w:r>
      <w:r w:rsidR="005654D4">
        <w:rPr>
          <w:sz w:val="24"/>
          <w:szCs w:val="24"/>
        </w:rPr>
        <w:instrText>d</w:instrText>
      </w:r>
      <w:r w:rsidR="004967D2" w:rsidRPr="001F33DE">
        <w:rPr>
          <w:sz w:val="24"/>
          <w:szCs w:val="24"/>
        </w:rPr>
        <w:instrText xml:space="preserve">eley-Puma" </w:instrText>
      </w:r>
      <w:r w:rsidR="004967D2" w:rsidRPr="001F33DE">
        <w:rPr>
          <w:sz w:val="24"/>
          <w:szCs w:val="24"/>
        </w:rPr>
        <w:fldChar w:fldCharType="end"/>
      </w:r>
      <w:r w:rsidRPr="001F33DE">
        <w:rPr>
          <w:sz w:val="24"/>
          <w:szCs w:val="24"/>
        </w:rPr>
        <w:t xml:space="preserve"> engine on June 2-3-4, 1928 achieved a duration record of 60 hours</w:t>
      </w:r>
      <w:r w:rsidR="00D14E8A">
        <w:rPr>
          <w:sz w:val="24"/>
          <w:szCs w:val="24"/>
        </w:rPr>
        <w:t>,</w:t>
      </w:r>
      <w:r w:rsidRPr="001F33DE">
        <w:rPr>
          <w:sz w:val="24"/>
          <w:szCs w:val="24"/>
        </w:rPr>
        <w:t xml:space="preserve"> 7 mins. </w:t>
      </w:r>
    </w:p>
    <w:p w14:paraId="4B77C89E" w14:textId="53D86BC5" w:rsidR="00E73DAF" w:rsidRPr="00050D22" w:rsidRDefault="00E73DAF" w:rsidP="00050D22">
      <w:pPr>
        <w:pStyle w:val="BodyTextBold"/>
        <w:rPr>
          <w:b w:val="0"/>
          <w:bCs w:val="0"/>
        </w:rPr>
      </w:pPr>
      <w:r w:rsidRPr="00050D22">
        <w:rPr>
          <w:b w:val="0"/>
          <w:bCs w:val="0"/>
        </w:rPr>
        <w:t>This record would be shattered</w:t>
      </w:r>
      <w:r w:rsidR="0053355D" w:rsidRPr="00050D22">
        <w:rPr>
          <w:b w:val="0"/>
          <w:bCs w:val="0"/>
        </w:rPr>
        <w:t>. During January 1-7, 1929, the U</w:t>
      </w:r>
      <w:r w:rsidR="00D14E8A" w:rsidRPr="00050D22">
        <w:rPr>
          <w:b w:val="0"/>
          <w:bCs w:val="0"/>
        </w:rPr>
        <w:t>.</w:t>
      </w:r>
      <w:r w:rsidR="0053355D" w:rsidRPr="00050D22">
        <w:rPr>
          <w:b w:val="0"/>
          <w:bCs w:val="0"/>
        </w:rPr>
        <w:t>S</w:t>
      </w:r>
      <w:r w:rsidR="00D14E8A" w:rsidRPr="00050D22">
        <w:rPr>
          <w:b w:val="0"/>
          <w:bCs w:val="0"/>
        </w:rPr>
        <w:t>.</w:t>
      </w:r>
      <w:r w:rsidR="0053355D" w:rsidRPr="00050D22">
        <w:rPr>
          <w:b w:val="0"/>
          <w:bCs w:val="0"/>
        </w:rPr>
        <w:t xml:space="preserve"> Army Air Corps</w:t>
      </w:r>
      <w:r w:rsidR="004967D2" w:rsidRPr="00050D22">
        <w:rPr>
          <w:b w:val="0"/>
          <w:bCs w:val="0"/>
        </w:rPr>
        <w:fldChar w:fldCharType="begin"/>
      </w:r>
      <w:r w:rsidR="004967D2" w:rsidRPr="00050D22">
        <w:rPr>
          <w:b w:val="0"/>
          <w:bCs w:val="0"/>
        </w:rPr>
        <w:instrText xml:space="preserve"> XE "US Army Air Corps" </w:instrText>
      </w:r>
      <w:r w:rsidR="004967D2" w:rsidRPr="00050D22">
        <w:rPr>
          <w:b w:val="0"/>
          <w:bCs w:val="0"/>
        </w:rPr>
        <w:fldChar w:fldCharType="end"/>
      </w:r>
      <w:r w:rsidR="0053355D" w:rsidRPr="00050D22">
        <w:rPr>
          <w:b w:val="0"/>
          <w:bCs w:val="0"/>
        </w:rPr>
        <w:t xml:space="preserve"> Atlantic C-2A</w:t>
      </w:r>
      <w:r w:rsidR="00C1596B" w:rsidRPr="00050D22">
        <w:rPr>
          <w:b w:val="0"/>
          <w:bCs w:val="0"/>
        </w:rPr>
        <w:fldChar w:fldCharType="begin"/>
      </w:r>
      <w:r w:rsidR="00C1596B" w:rsidRPr="00050D22">
        <w:rPr>
          <w:b w:val="0"/>
          <w:bCs w:val="0"/>
        </w:rPr>
        <w:instrText xml:space="preserve"> XE "Atlantic C-2A" </w:instrText>
      </w:r>
      <w:r w:rsidR="00C1596B" w:rsidRPr="00050D22">
        <w:rPr>
          <w:b w:val="0"/>
          <w:bCs w:val="0"/>
        </w:rPr>
        <w:fldChar w:fldCharType="end"/>
      </w:r>
      <w:r w:rsidR="0053355D" w:rsidRPr="00050D22">
        <w:rPr>
          <w:b w:val="0"/>
          <w:bCs w:val="0"/>
        </w:rPr>
        <w:t xml:space="preserve"> “Question Mark</w:t>
      </w:r>
      <w:r w:rsidR="004967D2" w:rsidRPr="00050D22">
        <w:rPr>
          <w:b w:val="0"/>
          <w:bCs w:val="0"/>
        </w:rPr>
        <w:fldChar w:fldCharType="begin"/>
      </w:r>
      <w:r w:rsidR="004967D2" w:rsidRPr="00050D22">
        <w:rPr>
          <w:b w:val="0"/>
          <w:bCs w:val="0"/>
        </w:rPr>
        <w:instrText xml:space="preserve"> XE "Question Mark" </w:instrText>
      </w:r>
      <w:r w:rsidR="004967D2" w:rsidRPr="00050D22">
        <w:rPr>
          <w:b w:val="0"/>
          <w:bCs w:val="0"/>
        </w:rPr>
        <w:fldChar w:fldCharType="end"/>
      </w:r>
      <w:r w:rsidR="0053355D" w:rsidRPr="00050D22">
        <w:rPr>
          <w:b w:val="0"/>
          <w:bCs w:val="0"/>
        </w:rPr>
        <w:t>”</w:t>
      </w:r>
      <w:r w:rsidR="0053355D" w:rsidRPr="00050D22">
        <w:rPr>
          <w:b w:val="0"/>
          <w:bCs w:val="0"/>
          <w:lang w:val="en-AU"/>
        </w:rPr>
        <w:t xml:space="preserve"> refuelled</w:t>
      </w:r>
      <w:r w:rsidR="0053355D" w:rsidRPr="00050D22">
        <w:rPr>
          <w:b w:val="0"/>
          <w:bCs w:val="0"/>
        </w:rPr>
        <w:t xml:space="preserve"> from two Douglas C-A</w:t>
      </w:r>
      <w:r w:rsidR="004967D2" w:rsidRPr="00050D22">
        <w:rPr>
          <w:b w:val="0"/>
          <w:bCs w:val="0"/>
        </w:rPr>
        <w:fldChar w:fldCharType="begin"/>
      </w:r>
      <w:r w:rsidR="004967D2" w:rsidRPr="00050D22">
        <w:rPr>
          <w:b w:val="0"/>
          <w:bCs w:val="0"/>
        </w:rPr>
        <w:instrText xml:space="preserve"> XE "Douglas C-A" </w:instrText>
      </w:r>
      <w:r w:rsidR="004967D2" w:rsidRPr="00050D22">
        <w:rPr>
          <w:b w:val="0"/>
          <w:bCs w:val="0"/>
        </w:rPr>
        <w:fldChar w:fldCharType="end"/>
      </w:r>
      <w:r w:rsidR="0053355D" w:rsidRPr="00050D22">
        <w:rPr>
          <w:b w:val="0"/>
          <w:bCs w:val="0"/>
        </w:rPr>
        <w:t xml:space="preserve"> tankers, remained airborne for 150 hours</w:t>
      </w:r>
      <w:r w:rsidR="00D14E8A" w:rsidRPr="00050D22">
        <w:rPr>
          <w:b w:val="0"/>
          <w:bCs w:val="0"/>
        </w:rPr>
        <w:t>,</w:t>
      </w:r>
      <w:r w:rsidR="0053355D" w:rsidRPr="00050D22">
        <w:rPr>
          <w:b w:val="0"/>
          <w:bCs w:val="0"/>
        </w:rPr>
        <w:t xml:space="preserve"> 40 minutes over Los Angeles. The</w:t>
      </w:r>
      <w:r w:rsidR="00F63AE8" w:rsidRPr="00050D22">
        <w:rPr>
          <w:b w:val="0"/>
          <w:bCs w:val="0"/>
        </w:rPr>
        <w:t xml:space="preserve"> “Question Mark” was a Fokker</w:t>
      </w:r>
      <w:r w:rsidR="004967D2" w:rsidRPr="00050D22">
        <w:rPr>
          <w:b w:val="0"/>
          <w:bCs w:val="0"/>
        </w:rPr>
        <w:fldChar w:fldCharType="begin"/>
      </w:r>
      <w:r w:rsidR="004967D2" w:rsidRPr="00050D22">
        <w:rPr>
          <w:b w:val="0"/>
          <w:bCs w:val="0"/>
        </w:rPr>
        <w:instrText xml:space="preserve"> XE "Fokker" </w:instrText>
      </w:r>
      <w:r w:rsidR="004967D2" w:rsidRPr="00050D22">
        <w:rPr>
          <w:b w:val="0"/>
          <w:bCs w:val="0"/>
        </w:rPr>
        <w:fldChar w:fldCharType="end"/>
      </w:r>
      <w:r w:rsidR="00F63AE8" w:rsidRPr="00050D22">
        <w:rPr>
          <w:b w:val="0"/>
          <w:bCs w:val="0"/>
        </w:rPr>
        <w:t xml:space="preserve"> monoplane powered by </w:t>
      </w:r>
      <w:r w:rsidR="00D14E8A" w:rsidRPr="00050D22">
        <w:rPr>
          <w:b w:val="0"/>
          <w:bCs w:val="0"/>
        </w:rPr>
        <w:t>three</w:t>
      </w:r>
      <w:r w:rsidR="0053355D" w:rsidRPr="00050D22">
        <w:rPr>
          <w:b w:val="0"/>
          <w:bCs w:val="0"/>
        </w:rPr>
        <w:t xml:space="preserve"> Wright Whirlwinds</w:t>
      </w:r>
      <w:r w:rsidR="00343546" w:rsidRPr="00050D22">
        <w:rPr>
          <w:b w:val="0"/>
          <w:bCs w:val="0"/>
        </w:rPr>
        <w:fldChar w:fldCharType="begin"/>
      </w:r>
      <w:r w:rsidR="00343546" w:rsidRPr="00050D22">
        <w:rPr>
          <w:b w:val="0"/>
          <w:bCs w:val="0"/>
        </w:rPr>
        <w:instrText xml:space="preserve"> XE "Wright Whirlwinds" </w:instrText>
      </w:r>
      <w:r w:rsidR="00343546" w:rsidRPr="00050D22">
        <w:rPr>
          <w:b w:val="0"/>
          <w:bCs w:val="0"/>
        </w:rPr>
        <w:fldChar w:fldCharType="end"/>
      </w:r>
      <w:r w:rsidR="0053355D" w:rsidRPr="00050D22">
        <w:rPr>
          <w:b w:val="0"/>
          <w:bCs w:val="0"/>
        </w:rPr>
        <w:t xml:space="preserve"> </w:t>
      </w:r>
      <w:r w:rsidR="00F63AE8" w:rsidRPr="00050D22">
        <w:rPr>
          <w:b w:val="0"/>
          <w:bCs w:val="0"/>
        </w:rPr>
        <w:t>engines. T</w:t>
      </w:r>
      <w:r w:rsidRPr="00050D22">
        <w:rPr>
          <w:b w:val="0"/>
          <w:bCs w:val="0"/>
        </w:rPr>
        <w:t>he U.S. Army Air Corps</w:t>
      </w:r>
      <w:r w:rsidR="005654D4" w:rsidRPr="00050D22">
        <w:rPr>
          <w:b w:val="0"/>
          <w:bCs w:val="0"/>
        </w:rPr>
        <w:fldChar w:fldCharType="begin"/>
      </w:r>
      <w:r w:rsidR="005654D4" w:rsidRPr="00050D22">
        <w:rPr>
          <w:b w:val="0"/>
          <w:bCs w:val="0"/>
        </w:rPr>
        <w:instrText xml:space="preserve"> XE "U.S. Army Air Corps" </w:instrText>
      </w:r>
      <w:r w:rsidR="005654D4" w:rsidRPr="00050D22">
        <w:rPr>
          <w:b w:val="0"/>
          <w:bCs w:val="0"/>
        </w:rPr>
        <w:fldChar w:fldCharType="end"/>
      </w:r>
      <w:r w:rsidRPr="00050D22">
        <w:rPr>
          <w:b w:val="0"/>
          <w:bCs w:val="0"/>
        </w:rPr>
        <w:t xml:space="preserve"> team </w:t>
      </w:r>
      <w:r w:rsidR="0053355D" w:rsidRPr="00050D22">
        <w:rPr>
          <w:b w:val="0"/>
          <w:bCs w:val="0"/>
        </w:rPr>
        <w:t xml:space="preserve">comprised </w:t>
      </w:r>
      <w:r w:rsidRPr="00050D22">
        <w:rPr>
          <w:b w:val="0"/>
          <w:bCs w:val="0"/>
        </w:rPr>
        <w:t>Major Carl Spa</w:t>
      </w:r>
      <w:r w:rsidR="00681DBB" w:rsidRPr="00050D22">
        <w:rPr>
          <w:b w:val="0"/>
          <w:bCs w:val="0"/>
        </w:rPr>
        <w:t>a</w:t>
      </w:r>
      <w:r w:rsidRPr="00050D22">
        <w:rPr>
          <w:b w:val="0"/>
          <w:bCs w:val="0"/>
        </w:rPr>
        <w:t>tz</w:t>
      </w:r>
      <w:r w:rsidR="00256229" w:rsidRPr="00050D22">
        <w:rPr>
          <w:b w:val="0"/>
          <w:bCs w:val="0"/>
        </w:rPr>
        <w:fldChar w:fldCharType="begin"/>
      </w:r>
      <w:r w:rsidR="00256229" w:rsidRPr="00050D22">
        <w:rPr>
          <w:b w:val="0"/>
          <w:bCs w:val="0"/>
        </w:rPr>
        <w:instrText xml:space="preserve"> XE "Major Carl Spaatz" </w:instrText>
      </w:r>
      <w:r w:rsidR="00256229" w:rsidRPr="00050D22">
        <w:rPr>
          <w:b w:val="0"/>
          <w:bCs w:val="0"/>
        </w:rPr>
        <w:fldChar w:fldCharType="end"/>
      </w:r>
      <w:r w:rsidRPr="00050D22">
        <w:rPr>
          <w:b w:val="0"/>
          <w:bCs w:val="0"/>
        </w:rPr>
        <w:t xml:space="preserve">, Capt. Ira </w:t>
      </w:r>
      <w:r w:rsidR="00F63AE8" w:rsidRPr="00050D22">
        <w:rPr>
          <w:b w:val="0"/>
          <w:bCs w:val="0"/>
        </w:rPr>
        <w:t xml:space="preserve">C. </w:t>
      </w:r>
      <w:r w:rsidRPr="00050D22">
        <w:rPr>
          <w:b w:val="0"/>
          <w:bCs w:val="0"/>
        </w:rPr>
        <w:t>Eaker</w:t>
      </w:r>
      <w:r w:rsidR="00256229" w:rsidRPr="00050D22">
        <w:rPr>
          <w:b w:val="0"/>
          <w:bCs w:val="0"/>
        </w:rPr>
        <w:fldChar w:fldCharType="begin"/>
      </w:r>
      <w:r w:rsidR="00256229" w:rsidRPr="00050D22">
        <w:rPr>
          <w:b w:val="0"/>
          <w:bCs w:val="0"/>
        </w:rPr>
        <w:instrText xml:space="preserve"> XE "Capt. Ira C. Eaker" </w:instrText>
      </w:r>
      <w:r w:rsidR="00256229" w:rsidRPr="00050D22">
        <w:rPr>
          <w:b w:val="0"/>
          <w:bCs w:val="0"/>
        </w:rPr>
        <w:fldChar w:fldCharType="end"/>
      </w:r>
      <w:r w:rsidRPr="00050D22">
        <w:rPr>
          <w:b w:val="0"/>
          <w:bCs w:val="0"/>
        </w:rPr>
        <w:t>, Lt. E</w:t>
      </w:r>
      <w:r w:rsidR="00681DBB" w:rsidRPr="00050D22">
        <w:rPr>
          <w:b w:val="0"/>
          <w:bCs w:val="0"/>
        </w:rPr>
        <w:t>lwood</w:t>
      </w:r>
      <w:r w:rsidRPr="00050D22">
        <w:rPr>
          <w:b w:val="0"/>
          <w:bCs w:val="0"/>
        </w:rPr>
        <w:t xml:space="preserve"> R Quesada</w:t>
      </w:r>
      <w:r w:rsidR="00256229" w:rsidRPr="00050D22">
        <w:rPr>
          <w:b w:val="0"/>
          <w:bCs w:val="0"/>
        </w:rPr>
        <w:fldChar w:fldCharType="begin"/>
      </w:r>
      <w:r w:rsidR="00256229" w:rsidRPr="00050D22">
        <w:rPr>
          <w:b w:val="0"/>
          <w:bCs w:val="0"/>
        </w:rPr>
        <w:instrText xml:space="preserve"> XE "Lt. Elwood R Quesada" </w:instrText>
      </w:r>
      <w:r w:rsidR="00256229" w:rsidRPr="00050D22">
        <w:rPr>
          <w:b w:val="0"/>
          <w:bCs w:val="0"/>
        </w:rPr>
        <w:fldChar w:fldCharType="end"/>
      </w:r>
      <w:r w:rsidRPr="00050D22">
        <w:rPr>
          <w:b w:val="0"/>
          <w:bCs w:val="0"/>
        </w:rPr>
        <w:t xml:space="preserve"> and Lt. Harry A</w:t>
      </w:r>
      <w:r w:rsidR="005341E8" w:rsidRPr="00050D22">
        <w:rPr>
          <w:b w:val="0"/>
          <w:bCs w:val="0"/>
        </w:rPr>
        <w:t>.</w:t>
      </w:r>
      <w:r w:rsidRPr="00050D22">
        <w:rPr>
          <w:b w:val="0"/>
          <w:bCs w:val="0"/>
        </w:rPr>
        <w:t xml:space="preserve"> Halverson</w:t>
      </w:r>
      <w:r w:rsidR="00256229" w:rsidRPr="00050D22">
        <w:rPr>
          <w:b w:val="0"/>
          <w:bCs w:val="0"/>
        </w:rPr>
        <w:fldChar w:fldCharType="begin"/>
      </w:r>
      <w:r w:rsidR="00256229" w:rsidRPr="00050D22">
        <w:rPr>
          <w:b w:val="0"/>
          <w:bCs w:val="0"/>
        </w:rPr>
        <w:instrText xml:space="preserve"> XE "Lt. Harry A. Halverson" </w:instrText>
      </w:r>
      <w:r w:rsidR="00256229" w:rsidRPr="00050D22">
        <w:rPr>
          <w:b w:val="0"/>
          <w:bCs w:val="0"/>
        </w:rPr>
        <w:fldChar w:fldCharType="end"/>
      </w:r>
      <w:r w:rsidRPr="00050D22">
        <w:rPr>
          <w:b w:val="0"/>
          <w:bCs w:val="0"/>
        </w:rPr>
        <w:t xml:space="preserve">, </w:t>
      </w:r>
      <w:r w:rsidR="0053355D" w:rsidRPr="00050D22">
        <w:rPr>
          <w:b w:val="0"/>
          <w:bCs w:val="0"/>
        </w:rPr>
        <w:t xml:space="preserve">and </w:t>
      </w:r>
      <w:r w:rsidRPr="00050D22">
        <w:rPr>
          <w:b w:val="0"/>
          <w:bCs w:val="0"/>
        </w:rPr>
        <w:t>Staff Sgt. Roy Hooe</w:t>
      </w:r>
      <w:r w:rsidR="00256229" w:rsidRPr="00050D22">
        <w:rPr>
          <w:b w:val="0"/>
          <w:bCs w:val="0"/>
        </w:rPr>
        <w:fldChar w:fldCharType="begin"/>
      </w:r>
      <w:r w:rsidR="00256229" w:rsidRPr="00050D22">
        <w:rPr>
          <w:b w:val="0"/>
          <w:bCs w:val="0"/>
        </w:rPr>
        <w:instrText xml:space="preserve"> XE "Sgt. Roy Hooe" </w:instrText>
      </w:r>
      <w:r w:rsidR="00256229" w:rsidRPr="00050D22">
        <w:rPr>
          <w:b w:val="0"/>
          <w:bCs w:val="0"/>
        </w:rPr>
        <w:fldChar w:fldCharType="end"/>
      </w:r>
      <w:r w:rsidRPr="00050D22">
        <w:rPr>
          <w:b w:val="0"/>
          <w:bCs w:val="0"/>
        </w:rPr>
        <w:t>. [Carl Spa</w:t>
      </w:r>
      <w:r w:rsidR="00681DBB" w:rsidRPr="00050D22">
        <w:rPr>
          <w:b w:val="0"/>
          <w:bCs w:val="0"/>
        </w:rPr>
        <w:t>a</w:t>
      </w:r>
      <w:r w:rsidRPr="00050D22">
        <w:rPr>
          <w:b w:val="0"/>
          <w:bCs w:val="0"/>
        </w:rPr>
        <w:t xml:space="preserve">tz and Ira Eaker would </w:t>
      </w:r>
      <w:r w:rsidR="00A360DC" w:rsidRPr="00050D22">
        <w:rPr>
          <w:b w:val="0"/>
          <w:bCs w:val="0"/>
        </w:rPr>
        <w:t xml:space="preserve">later </w:t>
      </w:r>
      <w:r w:rsidRPr="00050D22">
        <w:rPr>
          <w:b w:val="0"/>
          <w:bCs w:val="0"/>
        </w:rPr>
        <w:t>win fame in their World War II Air Force commands of the U.S. Army Air Force in Europe. Carl Spa</w:t>
      </w:r>
      <w:r w:rsidR="00681DBB" w:rsidRPr="00050D22">
        <w:rPr>
          <w:b w:val="0"/>
          <w:bCs w:val="0"/>
        </w:rPr>
        <w:t>a</w:t>
      </w:r>
      <w:r w:rsidRPr="00050D22">
        <w:rPr>
          <w:b w:val="0"/>
          <w:bCs w:val="0"/>
        </w:rPr>
        <w:t xml:space="preserve">tz would be the first </w:t>
      </w:r>
      <w:r w:rsidR="0053355D" w:rsidRPr="00050D22">
        <w:rPr>
          <w:b w:val="0"/>
          <w:bCs w:val="0"/>
        </w:rPr>
        <w:t xml:space="preserve">Chief of Staff </w:t>
      </w:r>
      <w:r w:rsidRPr="00050D22">
        <w:rPr>
          <w:b w:val="0"/>
          <w:bCs w:val="0"/>
        </w:rPr>
        <w:t>of the U.S. Air Force</w:t>
      </w:r>
      <w:r w:rsidR="00343546" w:rsidRPr="00050D22">
        <w:rPr>
          <w:b w:val="0"/>
          <w:bCs w:val="0"/>
        </w:rPr>
        <w:fldChar w:fldCharType="begin"/>
      </w:r>
      <w:r w:rsidR="00343546" w:rsidRPr="00050D22">
        <w:rPr>
          <w:b w:val="0"/>
          <w:bCs w:val="0"/>
        </w:rPr>
        <w:instrText xml:space="preserve"> XE "U.S. Air Force" </w:instrText>
      </w:r>
      <w:r w:rsidR="00343546" w:rsidRPr="00050D22">
        <w:rPr>
          <w:b w:val="0"/>
          <w:bCs w:val="0"/>
        </w:rPr>
        <w:fldChar w:fldCharType="end"/>
      </w:r>
      <w:r w:rsidR="0053355D" w:rsidRPr="00050D22">
        <w:rPr>
          <w:b w:val="0"/>
          <w:bCs w:val="0"/>
        </w:rPr>
        <w:t xml:space="preserve"> in September 1947</w:t>
      </w:r>
      <w:r w:rsidRPr="00050D22">
        <w:rPr>
          <w:b w:val="0"/>
          <w:bCs w:val="0"/>
        </w:rPr>
        <w:t>]</w:t>
      </w:r>
      <w:r w:rsidR="00050D22">
        <w:rPr>
          <w:b w:val="0"/>
          <w:bCs w:val="0"/>
        </w:rPr>
        <w:t>.</w:t>
      </w:r>
    </w:p>
    <w:p w14:paraId="4D584078" w14:textId="5BBA16D0" w:rsidR="00633513" w:rsidRDefault="00CB3EFE" w:rsidP="00E66209">
      <w:pPr>
        <w:pStyle w:val="Caption"/>
      </w:pPr>
      <w:r w:rsidRPr="00050D22">
        <w:rPr>
          <w:i w:val="0"/>
          <w:spacing w:val="0"/>
          <w:sz w:val="24"/>
        </w:rPr>
        <w:br w:type="page"/>
      </w:r>
      <w:r w:rsidR="00633513">
        <w:lastRenderedPageBreak/>
        <w:t xml:space="preserve">Photo </w:t>
      </w:r>
      <w:r w:rsidR="00B55873">
        <w:t>6</w:t>
      </w:r>
      <w:r w:rsidR="00633513">
        <w:t xml:space="preserve">. Crew of the </w:t>
      </w:r>
      <w:r w:rsidR="00D14E8A">
        <w:t>‘</w:t>
      </w:r>
      <w:r w:rsidR="00633513">
        <w:t>Question Mark</w:t>
      </w:r>
      <w:r w:rsidR="00D14E8A">
        <w:t>’</w:t>
      </w:r>
      <w:r w:rsidR="004967D2">
        <w:fldChar w:fldCharType="begin"/>
      </w:r>
      <w:r w:rsidR="004967D2">
        <w:instrText xml:space="preserve"> XE "</w:instrText>
      </w:r>
      <w:r w:rsidR="004967D2" w:rsidRPr="00784F6E">
        <w:instrText>Question Mark</w:instrText>
      </w:r>
      <w:r w:rsidR="004967D2">
        <w:instrText xml:space="preserve">" </w:instrText>
      </w:r>
      <w:r w:rsidR="004967D2">
        <w:fldChar w:fldCharType="end"/>
      </w:r>
      <w:r w:rsidR="00633513">
        <w:t xml:space="preserve"> 1929</w:t>
      </w:r>
    </w:p>
    <w:p w14:paraId="4DAE2B16" w14:textId="77777777" w:rsidR="00D14E8A" w:rsidRDefault="0024725D" w:rsidP="00A44C65">
      <w:pPr>
        <w:pStyle w:val="Picture"/>
      </w:pPr>
      <w:r>
        <w:rPr>
          <w:noProof/>
          <w:lang w:eastAsia="en-AU"/>
        </w:rPr>
        <w:drawing>
          <wp:inline distT="0" distB="0" distL="0" distR="0" wp14:anchorId="136B03FD" wp14:editId="0B84CA58">
            <wp:extent cx="4942568" cy="381533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59185" cy="3828157"/>
                    </a:xfrm>
                    <a:prstGeom prst="rect">
                      <a:avLst/>
                    </a:prstGeom>
                    <a:noFill/>
                  </pic:spPr>
                </pic:pic>
              </a:graphicData>
            </a:graphic>
          </wp:inline>
        </w:drawing>
      </w:r>
    </w:p>
    <w:p w14:paraId="2DB7CF9F" w14:textId="53E97B52" w:rsidR="00633513" w:rsidRDefault="00D14E8A" w:rsidP="00E66209">
      <w:pPr>
        <w:pStyle w:val="Caption"/>
      </w:pPr>
      <w:r>
        <w:tab/>
      </w:r>
      <w:r w:rsidR="00633513">
        <w:t xml:space="preserve">Photo </w:t>
      </w:r>
      <w:r w:rsidR="00B55873">
        <w:t>7</w:t>
      </w:r>
      <w:r w:rsidR="00633513">
        <w:t>. U.S. Army Air Corps “</w:t>
      </w:r>
      <w:r w:rsidR="00633513" w:rsidRPr="00E7625C">
        <w:t>Question Mark</w:t>
      </w:r>
      <w:r w:rsidR="004967D2">
        <w:fldChar w:fldCharType="begin"/>
      </w:r>
      <w:r w:rsidR="004967D2">
        <w:instrText xml:space="preserve"> XE "</w:instrText>
      </w:r>
      <w:r w:rsidR="004967D2" w:rsidRPr="00784F6E">
        <w:instrText>Question Mark</w:instrText>
      </w:r>
      <w:r w:rsidR="004967D2">
        <w:instrText xml:space="preserve">" </w:instrText>
      </w:r>
      <w:r w:rsidR="004967D2">
        <w:fldChar w:fldCharType="end"/>
      </w:r>
      <w:r w:rsidR="00633513">
        <w:t>” is</w:t>
      </w:r>
      <w:r w:rsidR="00633513" w:rsidRPr="00E7625C">
        <w:t xml:space="preserve"> </w:t>
      </w:r>
      <w:r w:rsidR="00633513">
        <w:t>refuelled during a record braking flight in 1929.</w:t>
      </w:r>
    </w:p>
    <w:p w14:paraId="7FA4DE6D" w14:textId="77777777" w:rsidR="00DF3100" w:rsidRPr="00DF3100" w:rsidRDefault="00AC7E7C" w:rsidP="004664F2">
      <w:pPr>
        <w:pStyle w:val="Picture"/>
      </w:pPr>
      <w:r w:rsidRPr="004664F2">
        <w:rPr>
          <w:noProof/>
          <w:lang w:eastAsia="en-AU"/>
        </w:rPr>
        <w:drawing>
          <wp:inline distT="0" distB="0" distL="0" distR="0" wp14:anchorId="005345C0" wp14:editId="15A77792">
            <wp:extent cx="4426979" cy="345589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45711" cy="3470517"/>
                    </a:xfrm>
                    <a:prstGeom prst="rect">
                      <a:avLst/>
                    </a:prstGeom>
                  </pic:spPr>
                </pic:pic>
              </a:graphicData>
            </a:graphic>
          </wp:inline>
        </w:drawing>
      </w:r>
    </w:p>
    <w:p w14:paraId="72F5E95D" w14:textId="77777777" w:rsidR="00D14E8A" w:rsidRDefault="00C824CA" w:rsidP="00D14E8A">
      <w:pPr>
        <w:pStyle w:val="BodyText"/>
      </w:pPr>
      <w:r>
        <w:t>Flight of the "Question Mark</w:t>
      </w:r>
      <w:r w:rsidR="004967D2">
        <w:fldChar w:fldCharType="begin"/>
      </w:r>
      <w:r w:rsidR="004967D2">
        <w:instrText xml:space="preserve"> XE "</w:instrText>
      </w:r>
      <w:r w:rsidR="004967D2" w:rsidRPr="00784F6E">
        <w:instrText>Question Mark</w:instrText>
      </w:r>
      <w:r w:rsidR="004967D2">
        <w:instrText xml:space="preserve">" </w:instrText>
      </w:r>
      <w:r w:rsidR="004967D2">
        <w:fldChar w:fldCharType="end"/>
      </w:r>
      <w:r>
        <w:t>" Crew - Major Howard C. Davidson</w:t>
      </w:r>
      <w:r w:rsidR="00256229">
        <w:fldChar w:fldCharType="begin"/>
      </w:r>
      <w:r w:rsidR="00256229">
        <w:instrText xml:space="preserve"> XE "</w:instrText>
      </w:r>
      <w:r w:rsidR="00256229" w:rsidRPr="006D1089">
        <w:instrText>Major Howard C. Davidson</w:instrText>
      </w:r>
      <w:r w:rsidR="00256229">
        <w:instrText xml:space="preserve">" </w:instrText>
      </w:r>
      <w:r w:rsidR="00256229">
        <w:fldChar w:fldCharType="end"/>
      </w:r>
      <w:r>
        <w:t>, Commanding Officer, Bolling Field</w:t>
      </w:r>
      <w:r w:rsidR="00F03584">
        <w:fldChar w:fldCharType="begin"/>
      </w:r>
      <w:r w:rsidR="00F03584">
        <w:instrText xml:space="preserve"> XE "</w:instrText>
      </w:r>
      <w:r w:rsidR="00F03584" w:rsidRPr="00DA1845">
        <w:instrText>Bolling Field</w:instrText>
      </w:r>
      <w:r w:rsidR="00F03584">
        <w:instrText xml:space="preserve">" </w:instrText>
      </w:r>
      <w:r w:rsidR="00F03584">
        <w:fldChar w:fldCharType="end"/>
      </w:r>
      <w:r>
        <w:t xml:space="preserve"> receiving Capt. Ross G. Hoyt</w:t>
      </w:r>
      <w:r w:rsidR="00256229">
        <w:fldChar w:fldCharType="begin"/>
      </w:r>
      <w:r w:rsidR="00256229">
        <w:instrText xml:space="preserve"> XE "</w:instrText>
      </w:r>
      <w:r w:rsidR="00256229" w:rsidRPr="004F2885">
        <w:instrText>Capt. Ross G. Hoyt</w:instrText>
      </w:r>
      <w:r w:rsidR="00256229">
        <w:instrText xml:space="preserve">" </w:instrText>
      </w:r>
      <w:r w:rsidR="00256229">
        <w:fldChar w:fldCharType="end"/>
      </w:r>
      <w:r>
        <w:t>, pilot of refue</w:t>
      </w:r>
      <w:r w:rsidR="00DB621E">
        <w:t>l</w:t>
      </w:r>
      <w:r>
        <w:t>ling plane number 1; Lt. Elwood R. Quesada</w:t>
      </w:r>
      <w:r w:rsidR="00256229">
        <w:fldChar w:fldCharType="begin"/>
      </w:r>
      <w:r w:rsidR="00256229">
        <w:instrText xml:space="preserve"> XE "</w:instrText>
      </w:r>
      <w:r w:rsidR="00256229" w:rsidRPr="00C23104">
        <w:instrText>Lt. Elwood R. Quesada</w:instrText>
      </w:r>
      <w:r w:rsidR="00256229">
        <w:instrText xml:space="preserve">" </w:instrText>
      </w:r>
      <w:r w:rsidR="00256229">
        <w:fldChar w:fldCharType="end"/>
      </w:r>
      <w:r>
        <w:t xml:space="preserve"> and Master Sgt. Roy W. Hooe</w:t>
      </w:r>
      <w:r w:rsidR="00256229">
        <w:fldChar w:fldCharType="begin"/>
      </w:r>
      <w:r w:rsidR="00256229">
        <w:instrText xml:space="preserve"> XE "</w:instrText>
      </w:r>
      <w:r w:rsidR="00256229" w:rsidRPr="00A042A4">
        <w:instrText>Master Sgt. Roy W. Hooe</w:instrText>
      </w:r>
      <w:r w:rsidR="00256229">
        <w:instrText xml:space="preserve">" </w:instrText>
      </w:r>
      <w:r w:rsidR="00256229">
        <w:fldChar w:fldCharType="end"/>
      </w:r>
      <w:r>
        <w:t>, members of the crew. (U.S. Air Force photo)</w:t>
      </w:r>
      <w:r w:rsidR="00A263F3">
        <w:rPr>
          <w:rStyle w:val="EndnoteReference"/>
        </w:rPr>
        <w:endnoteReference w:id="3"/>
      </w:r>
      <w:r>
        <w:t xml:space="preserve"> </w:t>
      </w:r>
    </w:p>
    <w:p w14:paraId="5F069908" w14:textId="33D69558" w:rsidR="00D14E8A" w:rsidRDefault="00903DF1" w:rsidP="00D14E8A">
      <w:pPr>
        <w:pStyle w:val="BodyText"/>
      </w:pPr>
      <w:r w:rsidRPr="004C627B">
        <w:lastRenderedPageBreak/>
        <w:t>In U.S., the Hunter brothers</w:t>
      </w:r>
      <w:r w:rsidR="00806B38">
        <w:fldChar w:fldCharType="begin"/>
      </w:r>
      <w:r w:rsidR="00806B38">
        <w:instrText xml:space="preserve"> XE "</w:instrText>
      </w:r>
      <w:r w:rsidR="00806B38" w:rsidRPr="00712153">
        <w:instrText>Hunter brothers</w:instrText>
      </w:r>
      <w:r w:rsidR="00806B38">
        <w:instrText xml:space="preserve">" </w:instrText>
      </w:r>
      <w:r w:rsidR="00806B38">
        <w:fldChar w:fldCharType="end"/>
      </w:r>
      <w:r w:rsidR="00806B38">
        <w:t>’</w:t>
      </w:r>
      <w:r w:rsidRPr="004C627B">
        <w:t xml:space="preserve"> flight of</w:t>
      </w:r>
      <w:r w:rsidR="00050D22">
        <w:t xml:space="preserve"> </w:t>
      </w:r>
      <w:r w:rsidRPr="004C627B">
        <w:t xml:space="preserve">553 hours </w:t>
      </w:r>
      <w:r w:rsidR="00D14E8A">
        <w:t xml:space="preserve">in 1930 was the last recognized </w:t>
      </w:r>
      <w:r w:rsidRPr="004C627B">
        <w:t>endurance with refuelling record before the Federation Aeronautique Internationale</w:t>
      </w:r>
      <w:r w:rsidR="00F03584">
        <w:fldChar w:fldCharType="begin"/>
      </w:r>
      <w:r w:rsidR="00F03584">
        <w:instrText xml:space="preserve"> XE "</w:instrText>
      </w:r>
      <w:r w:rsidR="00F03584" w:rsidRPr="00947312">
        <w:instrText>Federation Aeronautique Internationale</w:instrText>
      </w:r>
      <w:r w:rsidR="00F03584">
        <w:instrText xml:space="preserve">" </w:instrText>
      </w:r>
      <w:r w:rsidR="00F03584">
        <w:fldChar w:fldCharType="end"/>
      </w:r>
      <w:r w:rsidRPr="004C627B">
        <w:t xml:space="preserve"> withdrew the category from the record books.</w:t>
      </w:r>
    </w:p>
    <w:p w14:paraId="1B29B8AD" w14:textId="77777777" w:rsidR="00766096" w:rsidRPr="00D14E8A" w:rsidRDefault="00766096" w:rsidP="00D14E8A">
      <w:pPr>
        <w:pStyle w:val="BodyText"/>
      </w:pPr>
      <w:r w:rsidRPr="00D14E8A">
        <w:t>The use of supply aircraft for the transfer of fuel and consumables such as food and engine oil</w:t>
      </w:r>
      <w:r w:rsidR="00806B38">
        <w:fldChar w:fldCharType="begin"/>
      </w:r>
      <w:r w:rsidR="00806B38">
        <w:instrText xml:space="preserve"> XE "</w:instrText>
      </w:r>
      <w:r w:rsidR="00806B38" w:rsidRPr="00C40238">
        <w:instrText>engine oil</w:instrText>
      </w:r>
      <w:r w:rsidR="00806B38">
        <w:instrText xml:space="preserve">" </w:instrText>
      </w:r>
      <w:r w:rsidR="00806B38">
        <w:fldChar w:fldCharType="end"/>
      </w:r>
      <w:r w:rsidRPr="00D14E8A">
        <w:t xml:space="preserve"> was undertaken to enable both military and civil long endurance flights to take place. Although these took place mainly in the U</w:t>
      </w:r>
      <w:r w:rsidR="00C47BCF" w:rsidRPr="00D14E8A">
        <w:t>.</w:t>
      </w:r>
      <w:r w:rsidRPr="00D14E8A">
        <w:t>S</w:t>
      </w:r>
      <w:r w:rsidR="00C47BCF" w:rsidRPr="00D14E8A">
        <w:t>.</w:t>
      </w:r>
      <w:r w:rsidRPr="00D14E8A">
        <w:t>, such flights were also carried out in Great Britain</w:t>
      </w:r>
      <w:r w:rsidR="00F03584" w:rsidRPr="00D14E8A">
        <w:fldChar w:fldCharType="begin"/>
      </w:r>
      <w:r w:rsidR="00F03584" w:rsidRPr="00D14E8A">
        <w:instrText xml:space="preserve"> XE "Great Britain" </w:instrText>
      </w:r>
      <w:r w:rsidR="00F03584" w:rsidRPr="00D14E8A">
        <w:fldChar w:fldCharType="end"/>
      </w:r>
      <w:r w:rsidRPr="00D14E8A">
        <w:t>, France</w:t>
      </w:r>
      <w:r w:rsidR="00F03584" w:rsidRPr="00D14E8A">
        <w:fldChar w:fldCharType="begin"/>
      </w:r>
      <w:r w:rsidR="00F03584" w:rsidRPr="00D14E8A">
        <w:instrText xml:space="preserve"> XE "France" </w:instrText>
      </w:r>
      <w:r w:rsidR="00F03584" w:rsidRPr="00D14E8A">
        <w:fldChar w:fldCharType="end"/>
      </w:r>
      <w:r w:rsidRPr="00D14E8A">
        <w:t>, Belgium</w:t>
      </w:r>
      <w:r w:rsidR="00F03584" w:rsidRPr="00D14E8A">
        <w:fldChar w:fldCharType="begin"/>
      </w:r>
      <w:r w:rsidR="00F03584" w:rsidRPr="00D14E8A">
        <w:instrText xml:space="preserve"> XE "Belgium" </w:instrText>
      </w:r>
      <w:r w:rsidR="00F03584" w:rsidRPr="00D14E8A">
        <w:fldChar w:fldCharType="end"/>
      </w:r>
      <w:r w:rsidRPr="00D14E8A">
        <w:t>, Russia</w:t>
      </w:r>
      <w:r w:rsidR="00F03584" w:rsidRPr="00D14E8A">
        <w:fldChar w:fldCharType="begin"/>
      </w:r>
      <w:r w:rsidR="00F03584" w:rsidRPr="00D14E8A">
        <w:instrText xml:space="preserve"> XE "Russia" </w:instrText>
      </w:r>
      <w:r w:rsidR="00F03584" w:rsidRPr="00D14E8A">
        <w:fldChar w:fldCharType="end"/>
      </w:r>
      <w:r w:rsidRPr="00D14E8A">
        <w:t xml:space="preserve"> and Japan</w:t>
      </w:r>
      <w:r w:rsidR="00F03584" w:rsidRPr="00D14E8A">
        <w:fldChar w:fldCharType="begin"/>
      </w:r>
      <w:r w:rsidR="00F03584" w:rsidRPr="00D14E8A">
        <w:instrText xml:space="preserve"> XE "Japan" </w:instrText>
      </w:r>
      <w:r w:rsidR="00F03584" w:rsidRPr="00D14E8A">
        <w:fldChar w:fldCharType="end"/>
      </w:r>
      <w:r w:rsidRPr="00D14E8A">
        <w:t>. However, no serious consideration was given to developing a system suitable for everyday commercial use until Sir Alan Cobham</w:t>
      </w:r>
      <w:r w:rsidR="00256229">
        <w:fldChar w:fldCharType="begin"/>
      </w:r>
      <w:r w:rsidR="00256229">
        <w:instrText xml:space="preserve"> XE "</w:instrText>
      </w:r>
      <w:r w:rsidR="00256229" w:rsidRPr="009535C2">
        <w:instrText>Sir Alan Cobham</w:instrText>
      </w:r>
      <w:r w:rsidR="00256229">
        <w:instrText xml:space="preserve">" </w:instrText>
      </w:r>
      <w:r w:rsidR="00256229">
        <w:fldChar w:fldCharType="end"/>
      </w:r>
      <w:r w:rsidRPr="00D14E8A">
        <w:t xml:space="preserve"> began experimental trails in the U</w:t>
      </w:r>
      <w:r w:rsidR="00D14E8A">
        <w:t>.</w:t>
      </w:r>
      <w:r w:rsidRPr="00D14E8A">
        <w:t>K</w:t>
      </w:r>
      <w:r w:rsidR="00D14E8A">
        <w:t>.</w:t>
      </w:r>
      <w:r w:rsidRPr="00D14E8A">
        <w:t xml:space="preserve"> during the early 1930s.</w:t>
      </w:r>
    </w:p>
    <w:p w14:paraId="2A9E867D" w14:textId="77777777" w:rsidR="00903DF1" w:rsidRPr="004C627B" w:rsidRDefault="00903DF1" w:rsidP="000E328E">
      <w:pPr>
        <w:pStyle w:val="Heading1"/>
      </w:pPr>
      <w:bookmarkStart w:id="3" w:name="_Toc58445123"/>
      <w:r>
        <w:t>British Efforts – 1920’s</w:t>
      </w:r>
      <w:bookmarkEnd w:id="3"/>
    </w:p>
    <w:p w14:paraId="1E9A2162" w14:textId="77777777" w:rsidR="00766096" w:rsidRDefault="00766096" w:rsidP="00D14E8A">
      <w:pPr>
        <w:pStyle w:val="BodyText"/>
      </w:pPr>
      <w:r w:rsidRPr="004C627B">
        <w:t>An attempt by Sir Alan Cobham to fly non-stop to India</w:t>
      </w:r>
      <w:r w:rsidR="00F03584">
        <w:fldChar w:fldCharType="begin"/>
      </w:r>
      <w:r w:rsidR="00F03584">
        <w:instrText xml:space="preserve"> XE "</w:instrText>
      </w:r>
      <w:r w:rsidR="00F03584" w:rsidRPr="00CE1B56">
        <w:instrText>India</w:instrText>
      </w:r>
      <w:r w:rsidR="00F03584">
        <w:instrText xml:space="preserve">" </w:instrText>
      </w:r>
      <w:r w:rsidR="00F03584">
        <w:fldChar w:fldCharType="end"/>
      </w:r>
      <w:r w:rsidRPr="004C627B">
        <w:t xml:space="preserve"> relied on air-to</w:t>
      </w:r>
      <w:r w:rsidR="00681DBB">
        <w:t>-</w:t>
      </w:r>
      <w:r w:rsidRPr="004C627B">
        <w:t>air refuelling</w:t>
      </w:r>
      <w:r w:rsidR="00A049DA">
        <w:fldChar w:fldCharType="begin"/>
      </w:r>
      <w:r w:rsidR="00A049DA">
        <w:instrText xml:space="preserve"> XE "</w:instrText>
      </w:r>
      <w:r w:rsidR="00A049DA" w:rsidRPr="008F61F8">
        <w:instrText>air-to</w:instrText>
      </w:r>
      <w:r w:rsidR="00452C77">
        <w:instrText>-</w:instrText>
      </w:r>
      <w:r w:rsidR="00A049DA" w:rsidRPr="008F61F8">
        <w:instrText>air refuelling</w:instrText>
      </w:r>
      <w:r w:rsidR="00A049DA">
        <w:instrText xml:space="preserve">" </w:instrText>
      </w:r>
      <w:r w:rsidR="00A049DA">
        <w:fldChar w:fldCharType="end"/>
      </w:r>
      <w:r w:rsidRPr="004C627B">
        <w:t xml:space="preserve"> en route. Although a failed throttle linkage on the Airspeed Courier</w:t>
      </w:r>
      <w:r w:rsidR="00F03584">
        <w:fldChar w:fldCharType="begin"/>
      </w:r>
      <w:r w:rsidR="00F03584">
        <w:instrText xml:space="preserve"> XE "</w:instrText>
      </w:r>
      <w:r w:rsidR="00F03584" w:rsidRPr="007D61B8">
        <w:instrText>Airspeed Courier</w:instrText>
      </w:r>
      <w:r w:rsidR="00F03584">
        <w:instrText xml:space="preserve">" </w:instrText>
      </w:r>
      <w:r w:rsidR="00F03584">
        <w:fldChar w:fldCharType="end"/>
      </w:r>
      <w:r w:rsidRPr="004C627B">
        <w:t xml:space="preserve"> receiver aircraft caused the abandonment of the flight at Malta</w:t>
      </w:r>
      <w:r w:rsidR="00F03584">
        <w:fldChar w:fldCharType="begin"/>
      </w:r>
      <w:r w:rsidR="00F03584">
        <w:instrText xml:space="preserve"> XE "</w:instrText>
      </w:r>
      <w:r w:rsidR="00F03584" w:rsidRPr="00E04B3C">
        <w:instrText>Malta</w:instrText>
      </w:r>
      <w:r w:rsidR="00F03584">
        <w:instrText xml:space="preserve">" </w:instrText>
      </w:r>
      <w:r w:rsidR="00F03584">
        <w:fldChar w:fldCharType="end"/>
      </w:r>
      <w:r w:rsidRPr="004C627B">
        <w:t xml:space="preserve">, it heralded the start of serious attempts by </w:t>
      </w:r>
      <w:r w:rsidR="00F03584">
        <w:t xml:space="preserve">Alan </w:t>
      </w:r>
      <w:r w:rsidRPr="004C627B">
        <w:t>Cobham to develop techniques suitable for civil and military operations.</w:t>
      </w:r>
      <w:r>
        <w:t xml:space="preserve"> The p</w:t>
      </w:r>
      <w:r w:rsidRPr="00D84F48">
        <w:t xml:space="preserve">laque </w:t>
      </w:r>
      <w:r>
        <w:t xml:space="preserve">in the </w:t>
      </w:r>
      <w:r w:rsidRPr="00D84F48">
        <w:t>International Aerospace Hall of Fame</w:t>
      </w:r>
      <w:r w:rsidR="00F03584">
        <w:fldChar w:fldCharType="begin"/>
      </w:r>
      <w:r w:rsidR="00F03584">
        <w:instrText xml:space="preserve"> XE "</w:instrText>
      </w:r>
      <w:r w:rsidR="00F03584" w:rsidRPr="00FB239F">
        <w:instrText>International Aerospace Hall of Fame</w:instrText>
      </w:r>
      <w:r w:rsidR="00F03584">
        <w:instrText xml:space="preserve">" </w:instrText>
      </w:r>
      <w:r w:rsidR="00F03584">
        <w:fldChar w:fldCharType="end"/>
      </w:r>
      <w:r w:rsidRPr="00D84F48">
        <w:t xml:space="preserve"> - San Diego Aerospace Museum</w:t>
      </w:r>
      <w:r w:rsidR="00F03584">
        <w:fldChar w:fldCharType="begin"/>
      </w:r>
      <w:r w:rsidR="00F03584">
        <w:instrText xml:space="preserve"> XE "</w:instrText>
      </w:r>
      <w:r w:rsidR="00F03584" w:rsidRPr="001B2C6F">
        <w:instrText>San Diego Aerospace Museum</w:instrText>
      </w:r>
      <w:r w:rsidR="00F03584">
        <w:instrText xml:space="preserve">" </w:instrText>
      </w:r>
      <w:r w:rsidR="00F03584">
        <w:fldChar w:fldCharType="end"/>
      </w:r>
      <w:r w:rsidRPr="00D84F48">
        <w:t xml:space="preserve"> </w:t>
      </w:r>
      <w:r>
        <w:t>notes the following</w:t>
      </w:r>
    </w:p>
    <w:p w14:paraId="19FF7A61" w14:textId="3978EF8B" w:rsidR="00633513" w:rsidRPr="00D84F48" w:rsidRDefault="0064288B" w:rsidP="00E66209">
      <w:pPr>
        <w:pStyle w:val="Caption"/>
      </w:pPr>
      <w:r w:rsidRPr="007C51C0">
        <w:t xml:space="preserve">Photo </w:t>
      </w:r>
      <w:r w:rsidR="00B55873">
        <w:t>8</w:t>
      </w:r>
      <w:r w:rsidR="00633513" w:rsidRPr="007C51C0">
        <w:t>. Sir Alan</w:t>
      </w:r>
      <w:r w:rsidR="00633513" w:rsidRPr="00D84F48">
        <w:t xml:space="preserve"> Cobham </w:t>
      </w:r>
      <w:r w:rsidR="00633513" w:rsidRPr="00150A25">
        <w:t>KBE, AFC</w:t>
      </w:r>
      <w:r w:rsidR="00633513">
        <w:t xml:space="preserve"> - </w:t>
      </w:r>
      <w:r w:rsidR="00633513" w:rsidRPr="00D84F48">
        <w:t>Long Distance Flight Pioneer</w:t>
      </w:r>
      <w:r w:rsidR="00633513" w:rsidRPr="00D84F48">
        <w:rPr>
          <w:rStyle w:val="EndnoteReference"/>
          <w:i w:val="0"/>
        </w:rPr>
        <w:endnoteReference w:id="4"/>
      </w:r>
    </w:p>
    <w:p w14:paraId="7906A38A" w14:textId="77777777" w:rsidR="00102B53" w:rsidRDefault="0024725D" w:rsidP="00A44C65">
      <w:pPr>
        <w:pStyle w:val="Picture"/>
      </w:pPr>
      <w:r>
        <w:rPr>
          <w:noProof/>
          <w:lang w:eastAsia="en-AU"/>
        </w:rPr>
        <w:drawing>
          <wp:inline distT="0" distB="0" distL="0" distR="0" wp14:anchorId="54A2E4F2" wp14:editId="0835F602">
            <wp:extent cx="2522220" cy="319722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2220" cy="3197225"/>
                    </a:xfrm>
                    <a:prstGeom prst="rect">
                      <a:avLst/>
                    </a:prstGeom>
                    <a:noFill/>
                  </pic:spPr>
                </pic:pic>
              </a:graphicData>
            </a:graphic>
          </wp:inline>
        </w:drawing>
      </w:r>
      <w:r>
        <w:rPr>
          <w:noProof/>
          <w:lang w:eastAsia="en-AU"/>
        </w:rPr>
        <w:drawing>
          <wp:inline distT="0" distB="0" distL="0" distR="0" wp14:anchorId="192B6B78" wp14:editId="31C68BAC">
            <wp:extent cx="2278380" cy="318198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78380" cy="3181985"/>
                    </a:xfrm>
                    <a:prstGeom prst="rect">
                      <a:avLst/>
                    </a:prstGeom>
                    <a:noFill/>
                  </pic:spPr>
                </pic:pic>
              </a:graphicData>
            </a:graphic>
          </wp:inline>
        </w:drawing>
      </w:r>
    </w:p>
    <w:p w14:paraId="0EBCF034" w14:textId="77777777" w:rsidR="00ED5F52" w:rsidRDefault="00766096" w:rsidP="00D14E8A">
      <w:pPr>
        <w:pStyle w:val="BodyText"/>
      </w:pPr>
      <w:r w:rsidRPr="00D84F48">
        <w:t>Born May 6, 1894 in Camberwell, England, Sir Alan J. Cobham</w:t>
      </w:r>
      <w:r w:rsidR="00256229">
        <w:fldChar w:fldCharType="begin"/>
      </w:r>
      <w:r w:rsidR="00256229">
        <w:instrText xml:space="preserve"> XE "</w:instrText>
      </w:r>
      <w:r w:rsidR="00256229" w:rsidRPr="00AD08C2">
        <w:instrText>Sir Alan J. Cobham</w:instrText>
      </w:r>
      <w:r w:rsidR="00256229">
        <w:instrText xml:space="preserve">" </w:instrText>
      </w:r>
      <w:r w:rsidR="00256229">
        <w:fldChar w:fldCharType="end"/>
      </w:r>
      <w:r w:rsidRPr="00D84F48">
        <w:t xml:space="preserve"> began his flying career in 1917 as a pilot in the British Royal Flying Corps</w:t>
      </w:r>
      <w:r w:rsidR="00F03584">
        <w:fldChar w:fldCharType="begin"/>
      </w:r>
      <w:r w:rsidR="00F03584">
        <w:instrText xml:space="preserve"> XE "</w:instrText>
      </w:r>
      <w:r w:rsidR="00F03584" w:rsidRPr="004613B0">
        <w:instrText>British Royal Flying Corps</w:instrText>
      </w:r>
      <w:r w:rsidR="00F03584">
        <w:instrText xml:space="preserve">" </w:instrText>
      </w:r>
      <w:r w:rsidR="00F03584">
        <w:fldChar w:fldCharType="end"/>
      </w:r>
      <w:r w:rsidRPr="00D84F48">
        <w:t>. After the war, he began a barnstorming business and in the early 1920’s flew as a photography and air-route survey pilot. In order to demonstrate the feasibility of long-range commercial air service, he flew extensive survey flights throughout Europe</w:t>
      </w:r>
      <w:r w:rsidR="00806B38">
        <w:fldChar w:fldCharType="begin"/>
      </w:r>
      <w:r w:rsidR="00806B38">
        <w:instrText xml:space="preserve"> XE "</w:instrText>
      </w:r>
      <w:r w:rsidR="00806B38" w:rsidRPr="00B11147">
        <w:instrText>Europe</w:instrText>
      </w:r>
      <w:r w:rsidR="00806B38">
        <w:instrText xml:space="preserve">" </w:instrText>
      </w:r>
      <w:r w:rsidR="00806B38">
        <w:fldChar w:fldCharType="end"/>
      </w:r>
      <w:r w:rsidRPr="00D84F48">
        <w:t xml:space="preserve"> and Africa.</w:t>
      </w:r>
      <w:r w:rsidR="00F03584">
        <w:fldChar w:fldCharType="begin"/>
      </w:r>
      <w:r w:rsidR="00F03584">
        <w:instrText xml:space="preserve"> XE "</w:instrText>
      </w:r>
      <w:r w:rsidR="00F03584" w:rsidRPr="000C7B50">
        <w:instrText>Africa.</w:instrText>
      </w:r>
      <w:r w:rsidR="00F03584">
        <w:instrText xml:space="preserve">" </w:instrText>
      </w:r>
      <w:r w:rsidR="00F03584">
        <w:fldChar w:fldCharType="end"/>
      </w:r>
      <w:r w:rsidRPr="00D84F48">
        <w:t xml:space="preserve"> In a further effort to promote the development of commercial aviation, Cobham organised and flew a round trip (from England</w:t>
      </w:r>
      <w:r w:rsidR="00256229">
        <w:fldChar w:fldCharType="begin"/>
      </w:r>
      <w:r w:rsidR="00256229">
        <w:instrText xml:space="preserve"> XE "</w:instrText>
      </w:r>
      <w:r w:rsidR="00256229" w:rsidRPr="00D83960">
        <w:instrText>England</w:instrText>
      </w:r>
      <w:r w:rsidR="00256229">
        <w:instrText xml:space="preserve">" </w:instrText>
      </w:r>
      <w:r w:rsidR="00256229">
        <w:fldChar w:fldCharType="end"/>
      </w:r>
      <w:r w:rsidRPr="00D84F48">
        <w:t>) to Australia</w:t>
      </w:r>
      <w:r w:rsidR="00806B38">
        <w:fldChar w:fldCharType="begin"/>
      </w:r>
      <w:r w:rsidR="00806B38">
        <w:instrText xml:space="preserve"> XE "</w:instrText>
      </w:r>
      <w:r w:rsidR="00806B38" w:rsidRPr="00194418">
        <w:instrText>Australia</w:instrText>
      </w:r>
      <w:r w:rsidR="00806B38">
        <w:instrText xml:space="preserve">" </w:instrText>
      </w:r>
      <w:r w:rsidR="00806B38">
        <w:fldChar w:fldCharType="end"/>
      </w:r>
      <w:r w:rsidRPr="00D84F48">
        <w:t xml:space="preserve"> in 1926. He concluded this flight dramatically by landing his float plane on London’s Thames River</w:t>
      </w:r>
      <w:r w:rsidR="00DE2230">
        <w:fldChar w:fldCharType="begin"/>
      </w:r>
      <w:r w:rsidR="00DE2230">
        <w:instrText xml:space="preserve"> XE "</w:instrText>
      </w:r>
      <w:r w:rsidR="00DE2230" w:rsidRPr="00773285">
        <w:instrText>Thames River</w:instrText>
      </w:r>
      <w:r w:rsidR="00DE2230">
        <w:instrText xml:space="preserve">" </w:instrText>
      </w:r>
      <w:r w:rsidR="00DE2230">
        <w:fldChar w:fldCharType="end"/>
      </w:r>
      <w:r w:rsidRPr="00D84F48">
        <w:t xml:space="preserve"> before an estimated one million people. For his exploits, he was knighted by King George V</w:t>
      </w:r>
      <w:r w:rsidR="00F03584">
        <w:fldChar w:fldCharType="begin"/>
      </w:r>
      <w:r w:rsidR="00F03584">
        <w:instrText xml:space="preserve"> XE "</w:instrText>
      </w:r>
      <w:r w:rsidR="00F03584" w:rsidRPr="006A00D7">
        <w:instrText>King George V</w:instrText>
      </w:r>
      <w:r w:rsidR="00F03584">
        <w:instrText xml:space="preserve">" </w:instrText>
      </w:r>
      <w:r w:rsidR="00F03584">
        <w:fldChar w:fldCharType="end"/>
      </w:r>
      <w:r w:rsidRPr="00D84F48">
        <w:t>.</w:t>
      </w:r>
      <w:r w:rsidR="00ED5F52">
        <w:t xml:space="preserve"> </w:t>
      </w:r>
    </w:p>
    <w:p w14:paraId="0157B32A" w14:textId="77777777" w:rsidR="00766096" w:rsidRPr="00D84F48" w:rsidRDefault="00766096" w:rsidP="00D14E8A">
      <w:pPr>
        <w:pStyle w:val="BodyText"/>
      </w:pPr>
      <w:r w:rsidRPr="00D84F48">
        <w:t>His interest in extending the range of airplanes led to his formation of Flight Refuelling Ltd.</w:t>
      </w:r>
      <w:r w:rsidR="004967D2">
        <w:fldChar w:fldCharType="begin"/>
      </w:r>
      <w:r w:rsidR="004967D2">
        <w:instrText xml:space="preserve"> XE "</w:instrText>
      </w:r>
      <w:r w:rsidR="004967D2" w:rsidRPr="00870A5F">
        <w:instrText>Flight Refuelling Ltd.</w:instrText>
      </w:r>
      <w:r w:rsidR="004967D2">
        <w:instrText xml:space="preserve">" </w:instrText>
      </w:r>
      <w:r w:rsidR="004967D2">
        <w:fldChar w:fldCharType="end"/>
      </w:r>
      <w:r w:rsidRPr="00D84F48">
        <w:t xml:space="preserve"> in 1935. His company soon became an international leader in the development of aerial ref</w:t>
      </w:r>
      <w:r>
        <w:t>u</w:t>
      </w:r>
      <w:r w:rsidRPr="00D84F48">
        <w:t>elling equipment and techniques. He died in October 21, 1973.</w:t>
      </w:r>
    </w:p>
    <w:p w14:paraId="1C81158C" w14:textId="77777777" w:rsidR="00766096" w:rsidRPr="00D84F48" w:rsidRDefault="00766096" w:rsidP="00D14E8A">
      <w:pPr>
        <w:pStyle w:val="BodyText"/>
      </w:pPr>
      <w:r w:rsidRPr="00D84F48">
        <w:lastRenderedPageBreak/>
        <w:t>Sir Alan Cobham</w:t>
      </w:r>
      <w:r w:rsidR="00256229">
        <w:fldChar w:fldCharType="begin"/>
      </w:r>
      <w:r w:rsidR="00256229">
        <w:instrText xml:space="preserve"> XE "</w:instrText>
      </w:r>
      <w:r w:rsidR="00256229" w:rsidRPr="00C32BA7">
        <w:instrText>Sir Alan Cobham</w:instrText>
      </w:r>
      <w:r w:rsidR="00256229">
        <w:instrText xml:space="preserve">" </w:instrText>
      </w:r>
      <w:r w:rsidR="00256229">
        <w:fldChar w:fldCharType="end"/>
      </w:r>
      <w:r w:rsidRPr="00D84F48">
        <w:t>’s achievements as a visionary proponent of long distance commercial flights and aerial refuelling continue to serve mankind on an international basis.</w:t>
      </w:r>
    </w:p>
    <w:p w14:paraId="1F2453AF" w14:textId="77777777" w:rsidR="00903DF1" w:rsidRDefault="00766096" w:rsidP="00D14E8A">
      <w:pPr>
        <w:pStyle w:val="BodyText"/>
      </w:pPr>
      <w:r w:rsidRPr="004C627B">
        <w:t>In England during the early 1920’s, simple experiments involving the transfer of water from one Bristol Fighter</w:t>
      </w:r>
      <w:r w:rsidR="00F03584">
        <w:fldChar w:fldCharType="begin"/>
      </w:r>
      <w:r w:rsidR="00F03584">
        <w:instrText xml:space="preserve"> XE "</w:instrText>
      </w:r>
      <w:r w:rsidR="00F03584" w:rsidRPr="000F2044">
        <w:instrText>Bristol Fighter</w:instrText>
      </w:r>
      <w:r w:rsidR="00F03584">
        <w:instrText xml:space="preserve">" </w:instrText>
      </w:r>
      <w:r w:rsidR="00F03584">
        <w:fldChar w:fldCharType="end"/>
      </w:r>
      <w:r w:rsidRPr="004C627B">
        <w:t xml:space="preserve"> to another were undertaken by the Royal Aircraft Establishment </w:t>
      </w:r>
      <w:r w:rsidR="005042AB">
        <w:t>(RAE)</w:t>
      </w:r>
      <w:r w:rsidR="00DE2230">
        <w:fldChar w:fldCharType="begin"/>
      </w:r>
      <w:r w:rsidR="00DE2230">
        <w:instrText xml:space="preserve"> XE "</w:instrText>
      </w:r>
      <w:r w:rsidR="00DE2230" w:rsidRPr="00FD0001">
        <w:instrText>Royal Aircraft Establishment (RAE)</w:instrText>
      </w:r>
      <w:r w:rsidR="00DE2230">
        <w:instrText xml:space="preserve">" </w:instrText>
      </w:r>
      <w:r w:rsidR="00DE2230">
        <w:fldChar w:fldCharType="end"/>
      </w:r>
      <w:r w:rsidR="005042AB">
        <w:t xml:space="preserve"> </w:t>
      </w:r>
      <w:r w:rsidRPr="004C627B">
        <w:t>at Farnborough</w:t>
      </w:r>
      <w:r w:rsidR="00A049DA">
        <w:fldChar w:fldCharType="begin"/>
      </w:r>
      <w:r w:rsidR="00A049DA">
        <w:instrText xml:space="preserve"> XE "</w:instrText>
      </w:r>
      <w:r w:rsidR="00A049DA" w:rsidRPr="009420B1">
        <w:instrText>Farnborough</w:instrText>
      </w:r>
      <w:r w:rsidR="00A049DA">
        <w:instrText xml:space="preserve">" </w:instrText>
      </w:r>
      <w:r w:rsidR="00A049DA">
        <w:fldChar w:fldCharType="end"/>
      </w:r>
      <w:r w:rsidRPr="004C627B">
        <w:t>. Further trials, which entailed the passing of fuel, were also conducted in the UK and lead to the first public demonstration of the air-to-air refuelling</w:t>
      </w:r>
      <w:r w:rsidR="00A049DA">
        <w:fldChar w:fldCharType="begin"/>
      </w:r>
      <w:r w:rsidR="00A049DA">
        <w:instrText xml:space="preserve"> XE "</w:instrText>
      </w:r>
      <w:r w:rsidR="00A049DA" w:rsidRPr="00835457">
        <w:instrText>air-to-air refuelling</w:instrText>
      </w:r>
      <w:r w:rsidR="00A049DA">
        <w:instrText xml:space="preserve">" </w:instrText>
      </w:r>
      <w:r w:rsidR="00A049DA">
        <w:fldChar w:fldCharType="end"/>
      </w:r>
      <w:r w:rsidRPr="004C627B">
        <w:t xml:space="preserve"> system developed by Sqn. Leader Atcherley</w:t>
      </w:r>
      <w:r w:rsidR="00256229">
        <w:fldChar w:fldCharType="begin"/>
      </w:r>
      <w:r w:rsidR="00256229">
        <w:instrText xml:space="preserve"> XE "</w:instrText>
      </w:r>
      <w:r w:rsidR="00256229" w:rsidRPr="009866A3">
        <w:instrText>Sqn. Leader Atcherley</w:instrText>
      </w:r>
      <w:r w:rsidR="00256229">
        <w:instrText xml:space="preserve">" </w:instrText>
      </w:r>
      <w:r w:rsidR="00256229">
        <w:fldChar w:fldCharType="end"/>
      </w:r>
      <w:r w:rsidRPr="004C627B">
        <w:t xml:space="preserve"> of the RAE at the 1931 Royal Air Force Display</w:t>
      </w:r>
      <w:r w:rsidR="00256229">
        <w:fldChar w:fldCharType="begin"/>
      </w:r>
      <w:r w:rsidR="00256229">
        <w:instrText xml:space="preserve"> XE "</w:instrText>
      </w:r>
      <w:r w:rsidR="00256229" w:rsidRPr="00034C00">
        <w:instrText>Royal Air Force Display</w:instrText>
      </w:r>
      <w:r w:rsidR="00256229">
        <w:instrText xml:space="preserve">" </w:instrText>
      </w:r>
      <w:r w:rsidR="00256229">
        <w:fldChar w:fldCharType="end"/>
      </w:r>
      <w:r w:rsidRPr="004C627B">
        <w:t xml:space="preserve"> at Hendon</w:t>
      </w:r>
      <w:r w:rsidR="004967D2">
        <w:fldChar w:fldCharType="begin"/>
      </w:r>
      <w:r w:rsidR="004967D2">
        <w:instrText xml:space="preserve"> XE "</w:instrText>
      </w:r>
      <w:r w:rsidR="004967D2" w:rsidRPr="001421A5">
        <w:instrText>Hendon</w:instrText>
      </w:r>
      <w:r w:rsidR="004967D2">
        <w:instrText xml:space="preserve">" </w:instrText>
      </w:r>
      <w:r w:rsidR="004967D2">
        <w:fldChar w:fldCharType="end"/>
      </w:r>
      <w:r w:rsidRPr="004C627B">
        <w:t>.</w:t>
      </w:r>
      <w:r w:rsidR="00903DF1" w:rsidRPr="00903DF1">
        <w:t xml:space="preserve"> </w:t>
      </w:r>
    </w:p>
    <w:p w14:paraId="4FAB2BEA" w14:textId="77777777" w:rsidR="002815BE" w:rsidRDefault="002815BE" w:rsidP="00D14E8A">
      <w:pPr>
        <w:pStyle w:val="BodyText"/>
      </w:pPr>
      <w:r>
        <w:t>The following in</w:t>
      </w:r>
      <w:r w:rsidR="00DB621E">
        <w:t>-</w:t>
      </w:r>
      <w:r>
        <w:t>flight refuelling in 193</w:t>
      </w:r>
      <w:r w:rsidR="00205349">
        <w:t>5</w:t>
      </w:r>
      <w:r>
        <w:t xml:space="preserve"> shows a British (R</w:t>
      </w:r>
      <w:r w:rsidR="00BD6BBC">
        <w:t>.</w:t>
      </w:r>
      <w:r>
        <w:t>A</w:t>
      </w:r>
      <w:r w:rsidR="00BD6BBC">
        <w:t>.</w:t>
      </w:r>
      <w:r>
        <w:t>F</w:t>
      </w:r>
      <w:r w:rsidR="00BD6BBC">
        <w:t>.</w:t>
      </w:r>
      <w:r>
        <w:t xml:space="preserve">) </w:t>
      </w:r>
      <w:r w:rsidR="00FC6A44" w:rsidRPr="00FC6A44">
        <w:t xml:space="preserve">two–seater </w:t>
      </w:r>
      <w:r w:rsidR="0059181D">
        <w:t xml:space="preserve">Westland </w:t>
      </w:r>
      <w:r w:rsidR="0059181D" w:rsidRPr="00795D7F">
        <w:t>Wapiti</w:t>
      </w:r>
      <w:r w:rsidR="00A049DA">
        <w:fldChar w:fldCharType="begin"/>
      </w:r>
      <w:r w:rsidR="00A049DA">
        <w:instrText xml:space="preserve"> XE "</w:instrText>
      </w:r>
      <w:r w:rsidR="00A049DA" w:rsidRPr="00003F57">
        <w:instrText>Westland Wapiti</w:instrText>
      </w:r>
      <w:r w:rsidR="00A049DA">
        <w:instrText xml:space="preserve">" </w:instrText>
      </w:r>
      <w:r w:rsidR="00A049DA">
        <w:fldChar w:fldCharType="end"/>
      </w:r>
      <w:r w:rsidR="0059181D" w:rsidRPr="00795D7F">
        <w:t xml:space="preserve"> </w:t>
      </w:r>
      <w:r w:rsidR="0059181D">
        <w:t xml:space="preserve">Mk IIA K1142 </w:t>
      </w:r>
      <w:r w:rsidR="00FC6A44" w:rsidRPr="00FC6A44">
        <w:t>used for early in-flight refue</w:t>
      </w:r>
      <w:r w:rsidR="0059181D">
        <w:t>l</w:t>
      </w:r>
      <w:r w:rsidR="00FC6A44" w:rsidRPr="00FC6A44">
        <w:t>ling</w:t>
      </w:r>
      <w:r w:rsidR="00256229">
        <w:fldChar w:fldCharType="begin"/>
      </w:r>
      <w:r w:rsidR="00256229">
        <w:instrText xml:space="preserve"> XE "</w:instrText>
      </w:r>
      <w:r w:rsidR="00256229" w:rsidRPr="00984B26">
        <w:instrText>in-flight refuelling</w:instrText>
      </w:r>
      <w:r w:rsidR="00256229">
        <w:instrText xml:space="preserve">" </w:instrText>
      </w:r>
      <w:r w:rsidR="00256229">
        <w:fldChar w:fldCharType="end"/>
      </w:r>
      <w:r w:rsidR="00FC6A44" w:rsidRPr="00FC6A44">
        <w:t xml:space="preserve"> trials </w:t>
      </w:r>
      <w:r w:rsidR="00205349">
        <w:t>at Hendon</w:t>
      </w:r>
      <w:r w:rsidR="004967D2">
        <w:fldChar w:fldCharType="begin"/>
      </w:r>
      <w:r w:rsidR="004967D2">
        <w:instrText xml:space="preserve"> XE "</w:instrText>
      </w:r>
      <w:r w:rsidR="004967D2" w:rsidRPr="001421A5">
        <w:instrText>Hendon</w:instrText>
      </w:r>
      <w:r w:rsidR="004967D2">
        <w:instrText xml:space="preserve">" </w:instrText>
      </w:r>
      <w:r w:rsidR="004967D2">
        <w:fldChar w:fldCharType="end"/>
      </w:r>
      <w:r w:rsidR="00205349">
        <w:t xml:space="preserve"> </w:t>
      </w:r>
      <w:r w:rsidR="005341E8">
        <w:t>London,</w:t>
      </w:r>
      <w:r w:rsidR="00205349">
        <w:t xml:space="preserve"> UK</w:t>
      </w:r>
      <w:r w:rsidR="00DB621E">
        <w:t xml:space="preserve"> </w:t>
      </w:r>
      <w:r w:rsidR="00FC6A44" w:rsidRPr="00FC6A44">
        <w:t>with Vickers Virginia</w:t>
      </w:r>
      <w:r w:rsidR="00A049DA">
        <w:fldChar w:fldCharType="begin"/>
      </w:r>
      <w:r w:rsidR="00A049DA">
        <w:instrText xml:space="preserve"> XE "</w:instrText>
      </w:r>
      <w:r w:rsidR="00A049DA" w:rsidRPr="00066190">
        <w:instrText>Vickers Virginia</w:instrText>
      </w:r>
      <w:r w:rsidR="00A049DA">
        <w:instrText xml:space="preserve">" </w:instrText>
      </w:r>
      <w:r w:rsidR="00A049DA">
        <w:fldChar w:fldCharType="end"/>
      </w:r>
      <w:r w:rsidR="00BD6BBC">
        <w:t xml:space="preserve"> </w:t>
      </w:r>
      <w:r>
        <w:t xml:space="preserve">J-7275 </w:t>
      </w:r>
      <w:r w:rsidR="00BD6BBC">
        <w:t>from No. 7 Squadron</w:t>
      </w:r>
      <w:r w:rsidR="00A049DA">
        <w:fldChar w:fldCharType="begin"/>
      </w:r>
      <w:r w:rsidR="00A049DA">
        <w:instrText xml:space="preserve"> XE "</w:instrText>
      </w:r>
      <w:r w:rsidR="00A049DA" w:rsidRPr="009436BE">
        <w:instrText>No. 7 Squadron</w:instrText>
      </w:r>
      <w:r w:rsidR="00A049DA">
        <w:instrText xml:space="preserve">" </w:instrText>
      </w:r>
      <w:r w:rsidR="00A049DA">
        <w:fldChar w:fldCharType="end"/>
      </w:r>
      <w:r w:rsidR="00BD6BBC">
        <w:t xml:space="preserve">. </w:t>
      </w:r>
    </w:p>
    <w:p w14:paraId="74C08F34" w14:textId="77777777" w:rsidR="00205349" w:rsidRDefault="00DB621E" w:rsidP="00D14E8A">
      <w:pPr>
        <w:pStyle w:val="BodyText"/>
      </w:pPr>
      <w:r>
        <w:t xml:space="preserve">The </w:t>
      </w:r>
      <w:r w:rsidR="00F53635" w:rsidRPr="00F53635">
        <w:t xml:space="preserve">Vickers Virginia </w:t>
      </w:r>
      <w:r>
        <w:t>bomber had been involved in the trials with RAE since October 1934 and continued until its final flight on October 10, 1935</w:t>
      </w:r>
      <w:r w:rsidR="00406282">
        <w:t>.</w:t>
      </w:r>
    </w:p>
    <w:p w14:paraId="1A42A24C" w14:textId="2F2636B3" w:rsidR="00633513" w:rsidRPr="00287FE5" w:rsidRDefault="00633513" w:rsidP="00E66209">
      <w:pPr>
        <w:pStyle w:val="Caption"/>
      </w:pPr>
      <w:r>
        <w:t xml:space="preserve">Photo  </w:t>
      </w:r>
      <w:r w:rsidR="00B55873">
        <w:t>9</w:t>
      </w:r>
      <w:r>
        <w:t xml:space="preserve">. RAF </w:t>
      </w:r>
      <w:r w:rsidRPr="00287FE5">
        <w:t>Westland Wapiti</w:t>
      </w:r>
      <w:r w:rsidR="00A049DA">
        <w:fldChar w:fldCharType="begin"/>
      </w:r>
      <w:r w:rsidR="00A049DA">
        <w:instrText xml:space="preserve"> XE "</w:instrText>
      </w:r>
      <w:r w:rsidR="00A049DA" w:rsidRPr="00003F57">
        <w:instrText>Westland Wapiti</w:instrText>
      </w:r>
      <w:r w:rsidR="00A049DA">
        <w:instrText xml:space="preserve">" </w:instrText>
      </w:r>
      <w:r w:rsidR="00A049DA">
        <w:fldChar w:fldCharType="end"/>
      </w:r>
      <w:r w:rsidRPr="00287FE5">
        <w:t xml:space="preserve"> Mk IIA K1142 in-flight refuelling trials with Vickers Virginia</w:t>
      </w:r>
      <w:r w:rsidR="00A049DA">
        <w:fldChar w:fldCharType="begin"/>
      </w:r>
      <w:r w:rsidR="00A049DA">
        <w:instrText xml:space="preserve"> XE "</w:instrText>
      </w:r>
      <w:r w:rsidR="00A049DA" w:rsidRPr="00066190">
        <w:instrText>Vickers Virginia</w:instrText>
      </w:r>
      <w:r w:rsidR="00A049DA">
        <w:instrText xml:space="preserve">" </w:instrText>
      </w:r>
      <w:r w:rsidR="00A049DA">
        <w:fldChar w:fldCharType="end"/>
      </w:r>
      <w:r w:rsidRPr="00287FE5">
        <w:t xml:space="preserve"> J-7275 from No. 7 Squadron</w:t>
      </w:r>
      <w:r w:rsidR="00A049DA">
        <w:fldChar w:fldCharType="begin"/>
      </w:r>
      <w:r w:rsidR="00A049DA">
        <w:instrText xml:space="preserve"> XE "</w:instrText>
      </w:r>
      <w:r w:rsidR="00A049DA" w:rsidRPr="009436BE">
        <w:instrText>No. 7 Squadron</w:instrText>
      </w:r>
      <w:r w:rsidR="00A049DA">
        <w:instrText xml:space="preserve">" </w:instrText>
      </w:r>
      <w:r w:rsidR="00A049DA">
        <w:fldChar w:fldCharType="end"/>
      </w:r>
    </w:p>
    <w:p w14:paraId="09590060" w14:textId="77777777" w:rsidR="002815BE" w:rsidRDefault="0024725D" w:rsidP="00A44C65">
      <w:pPr>
        <w:pStyle w:val="Picture"/>
      </w:pPr>
      <w:r>
        <w:rPr>
          <w:noProof/>
          <w:lang w:eastAsia="en-AU"/>
        </w:rPr>
        <w:drawing>
          <wp:inline distT="0" distB="0" distL="0" distR="0" wp14:anchorId="28E91E5A" wp14:editId="0756D70F">
            <wp:extent cx="5572125" cy="4107111"/>
            <wp:effectExtent l="0" t="0" r="0" b="825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21">
                      <a:extLst>
                        <a:ext uri="{28A0092B-C50C-407E-A947-70E740481C1C}">
                          <a14:useLocalDpi xmlns:a14="http://schemas.microsoft.com/office/drawing/2010/main" val="0"/>
                        </a:ext>
                      </a:extLst>
                    </a:blip>
                    <a:srcRect t="2995" r="780" b="1355"/>
                    <a:stretch/>
                  </pic:blipFill>
                  <pic:spPr bwMode="auto">
                    <a:xfrm>
                      <a:off x="0" y="0"/>
                      <a:ext cx="5574583" cy="4108923"/>
                    </a:xfrm>
                    <a:prstGeom prst="rect">
                      <a:avLst/>
                    </a:prstGeom>
                    <a:noFill/>
                    <a:ln>
                      <a:noFill/>
                    </a:ln>
                    <a:extLst>
                      <a:ext uri="{53640926-AAD7-44D8-BBD7-CCE9431645EC}">
                        <a14:shadowObscured xmlns:a14="http://schemas.microsoft.com/office/drawing/2010/main"/>
                      </a:ext>
                    </a:extLst>
                  </pic:spPr>
                </pic:pic>
              </a:graphicData>
            </a:graphic>
          </wp:inline>
        </w:drawing>
      </w:r>
    </w:p>
    <w:p w14:paraId="36701048" w14:textId="77777777" w:rsidR="00282322" w:rsidRDefault="00282322">
      <w:pPr>
        <w:rPr>
          <w:rFonts w:ascii="Arial Black" w:hAnsi="Arial Black"/>
          <w:color w:val="808080"/>
          <w:spacing w:val="-25"/>
          <w:kern w:val="28"/>
          <w:sz w:val="32"/>
        </w:rPr>
      </w:pPr>
      <w:r>
        <w:br w:type="page"/>
      </w:r>
    </w:p>
    <w:p w14:paraId="042D76D9" w14:textId="77777777" w:rsidR="00903DF1" w:rsidRPr="004C627B" w:rsidRDefault="00903DF1" w:rsidP="00D36E5A">
      <w:pPr>
        <w:pStyle w:val="Heading1"/>
      </w:pPr>
      <w:bookmarkStart w:id="4" w:name="_Toc58445124"/>
      <w:r w:rsidRPr="004C627B">
        <w:lastRenderedPageBreak/>
        <w:t>Civil Development - Flight Refuelling Limited</w:t>
      </w:r>
      <w:bookmarkEnd w:id="4"/>
    </w:p>
    <w:p w14:paraId="5F350A65" w14:textId="77777777" w:rsidR="00903DF1" w:rsidRDefault="00903DF1" w:rsidP="00D14E8A">
      <w:pPr>
        <w:pStyle w:val="BodyText"/>
      </w:pPr>
      <w:r>
        <w:t>The desire to continually increase the range (or endurance) of aircraft led to the development of in-flight refuelling, particularly for military use. The initial work was usually done by the military and then taken over by commercial companies with in association with the air force. Such a case was a British company Flight Refuelling Limited</w:t>
      </w:r>
      <w:r w:rsidR="00A049DA">
        <w:fldChar w:fldCharType="begin"/>
      </w:r>
      <w:r w:rsidR="00A049DA">
        <w:instrText xml:space="preserve"> XE "</w:instrText>
      </w:r>
      <w:r w:rsidR="00A049DA" w:rsidRPr="00450B3A">
        <w:instrText>Flight Refuelling Limited</w:instrText>
      </w:r>
      <w:r w:rsidR="00A049DA">
        <w:instrText xml:space="preserve">" </w:instrText>
      </w:r>
      <w:r w:rsidR="00A049DA">
        <w:fldChar w:fldCharType="end"/>
      </w:r>
    </w:p>
    <w:p w14:paraId="10DC9AF0" w14:textId="77777777" w:rsidR="00766096" w:rsidRDefault="00766096" w:rsidP="00D14E8A">
      <w:pPr>
        <w:pStyle w:val="BodyText"/>
      </w:pPr>
      <w:r w:rsidRPr="004C627B">
        <w:t>In 1938, the British Air Ministry</w:t>
      </w:r>
      <w:r w:rsidR="00A049DA">
        <w:fldChar w:fldCharType="begin"/>
      </w:r>
      <w:r w:rsidR="00A049DA">
        <w:instrText xml:space="preserve"> XE "</w:instrText>
      </w:r>
      <w:r w:rsidR="00A049DA" w:rsidRPr="00181BC4">
        <w:instrText>British Air Ministry</w:instrText>
      </w:r>
      <w:r w:rsidR="00A049DA">
        <w:instrText xml:space="preserve">" </w:instrText>
      </w:r>
      <w:r w:rsidR="00A049DA">
        <w:fldChar w:fldCharType="end"/>
      </w:r>
      <w:r w:rsidRPr="004C627B">
        <w:t xml:space="preserve"> decreed that all future research associated with the </w:t>
      </w:r>
      <w:r w:rsidR="006F0BF2">
        <w:t>air-to-air</w:t>
      </w:r>
      <w:r w:rsidRPr="004C627B">
        <w:t xml:space="preserve"> refuelling</w:t>
      </w:r>
      <w:r w:rsidR="00A049DA">
        <w:fldChar w:fldCharType="begin"/>
      </w:r>
      <w:r w:rsidR="00A049DA">
        <w:instrText xml:space="preserve"> XE "</w:instrText>
      </w:r>
      <w:r w:rsidR="00A049DA" w:rsidRPr="008F61F8">
        <w:instrText>air-to air refuelling</w:instrText>
      </w:r>
      <w:r w:rsidR="00A049DA">
        <w:instrText xml:space="preserve">" </w:instrText>
      </w:r>
      <w:r w:rsidR="00A049DA">
        <w:fldChar w:fldCharType="end"/>
      </w:r>
      <w:r w:rsidRPr="004C627B">
        <w:t xml:space="preserve"> had to be undertaken commercially by Sir Alan Cobham</w:t>
      </w:r>
      <w:r w:rsidR="004967D2">
        <w:fldChar w:fldCharType="begin"/>
      </w:r>
      <w:r w:rsidR="004967D2">
        <w:instrText xml:space="preserve"> XE "</w:instrText>
      </w:r>
      <w:r w:rsidR="004967D2" w:rsidRPr="00870A5F">
        <w:instrText>Alan Cobham</w:instrText>
      </w:r>
      <w:r w:rsidR="004967D2">
        <w:instrText xml:space="preserve">" </w:instrText>
      </w:r>
      <w:r w:rsidR="004967D2">
        <w:fldChar w:fldCharType="end"/>
      </w:r>
      <w:r w:rsidRPr="004C627B">
        <w:t>’s new company, Flight Refuelling Limited</w:t>
      </w:r>
      <w:r w:rsidR="00256229">
        <w:fldChar w:fldCharType="begin"/>
      </w:r>
      <w:r w:rsidR="00256229">
        <w:instrText xml:space="preserve"> XE "</w:instrText>
      </w:r>
      <w:r w:rsidR="00256229" w:rsidRPr="005B1D22">
        <w:instrText>Flight Refuelling Limited</w:instrText>
      </w:r>
      <w:r w:rsidR="00256229">
        <w:instrText xml:space="preserve">" </w:instrText>
      </w:r>
      <w:r w:rsidR="00256229">
        <w:fldChar w:fldCharType="end"/>
      </w:r>
      <w:r w:rsidRPr="004C627B">
        <w:t xml:space="preserve"> and that no further experimental work should be carried out by the RAE</w:t>
      </w:r>
      <w:r w:rsidR="004967D2">
        <w:fldChar w:fldCharType="begin"/>
      </w:r>
      <w:r w:rsidR="004967D2">
        <w:instrText xml:space="preserve"> XE "</w:instrText>
      </w:r>
      <w:r w:rsidR="004967D2" w:rsidRPr="00BF3A28">
        <w:instrText>RAE</w:instrText>
      </w:r>
      <w:r w:rsidR="004967D2">
        <w:instrText xml:space="preserve">" </w:instrText>
      </w:r>
      <w:r w:rsidR="004967D2">
        <w:fldChar w:fldCharType="end"/>
      </w:r>
      <w:r w:rsidRPr="004C627B">
        <w:t>.</w:t>
      </w:r>
    </w:p>
    <w:p w14:paraId="7A309F48" w14:textId="77777777" w:rsidR="00766096" w:rsidRPr="004C627B" w:rsidRDefault="00766096" w:rsidP="00D14E8A">
      <w:pPr>
        <w:pStyle w:val="BodyText"/>
      </w:pPr>
      <w:r w:rsidRPr="004C627B">
        <w:t>Flight Refuelling Limited, initially with Imperial Airways</w:t>
      </w:r>
      <w:r w:rsidR="004967D2">
        <w:fldChar w:fldCharType="begin"/>
      </w:r>
      <w:r w:rsidR="004967D2">
        <w:instrText xml:space="preserve"> XE "</w:instrText>
      </w:r>
      <w:r w:rsidR="004967D2" w:rsidRPr="00027A3F">
        <w:instrText>Imperial Airways</w:instrText>
      </w:r>
      <w:r w:rsidR="004967D2">
        <w:instrText xml:space="preserve">" </w:instrText>
      </w:r>
      <w:r w:rsidR="004967D2">
        <w:fldChar w:fldCharType="end"/>
      </w:r>
      <w:r w:rsidRPr="004C627B">
        <w:t xml:space="preserve"> and later Shell</w:t>
      </w:r>
      <w:r w:rsidR="00DE2230">
        <w:fldChar w:fldCharType="begin"/>
      </w:r>
      <w:r w:rsidR="00DE2230">
        <w:instrText xml:space="preserve"> XE "</w:instrText>
      </w:r>
      <w:r w:rsidR="00DE2230" w:rsidRPr="00606744">
        <w:instrText>Shell</w:instrText>
      </w:r>
      <w:r w:rsidR="00DE2230">
        <w:instrText xml:space="preserve">" </w:instrText>
      </w:r>
      <w:r w:rsidR="00DE2230">
        <w:fldChar w:fldCharType="end"/>
      </w:r>
      <w:r w:rsidRPr="004C627B">
        <w:t xml:space="preserve"> as major shareholders, used a succession of aircraft loaned by the British Air Ministry</w:t>
      </w:r>
      <w:r w:rsidR="00A049DA">
        <w:fldChar w:fldCharType="begin"/>
      </w:r>
      <w:r w:rsidR="00A049DA">
        <w:instrText xml:space="preserve"> XE "</w:instrText>
      </w:r>
      <w:r w:rsidR="00A049DA" w:rsidRPr="00181BC4">
        <w:instrText>British Air Ministry</w:instrText>
      </w:r>
      <w:r w:rsidR="00A049DA">
        <w:instrText xml:space="preserve">" </w:instrText>
      </w:r>
      <w:r w:rsidR="00A049DA">
        <w:fldChar w:fldCharType="end"/>
      </w:r>
      <w:r w:rsidRPr="004C627B">
        <w:t xml:space="preserve"> to develop the “Looped Hose</w:t>
      </w:r>
      <w:r w:rsidR="00A049DA">
        <w:fldChar w:fldCharType="begin"/>
      </w:r>
      <w:r w:rsidR="00A049DA">
        <w:instrText xml:space="preserve"> XE "</w:instrText>
      </w:r>
      <w:r w:rsidR="00A049DA" w:rsidRPr="004F7A32">
        <w:instrText>Looped Hose</w:instrText>
      </w:r>
      <w:r w:rsidR="00A049DA">
        <w:instrText xml:space="preserve">" </w:instrText>
      </w:r>
      <w:r w:rsidR="00A049DA">
        <w:fldChar w:fldCharType="end"/>
      </w:r>
      <w:r w:rsidRPr="004C627B">
        <w:t>” method of air-to-air refuelling</w:t>
      </w:r>
      <w:r w:rsidR="00A049DA">
        <w:fldChar w:fldCharType="begin"/>
      </w:r>
      <w:r w:rsidR="00A049DA">
        <w:instrText xml:space="preserve"> XE "</w:instrText>
      </w:r>
      <w:r w:rsidR="00A049DA" w:rsidRPr="00835457">
        <w:instrText>air-to-air refuelling</w:instrText>
      </w:r>
      <w:r w:rsidR="00A049DA">
        <w:instrText xml:space="preserve">" </w:instrText>
      </w:r>
      <w:r w:rsidR="00A049DA">
        <w:fldChar w:fldCharType="end"/>
      </w:r>
      <w:r w:rsidRPr="004C627B">
        <w:t>. This involved manoeuvring the tanker aircraft so that the weighted steel cables trailing from both aircraft meshed together. Once physical contact had been made, a crew member in the receiver aircraft operated a windlass</w:t>
      </w:r>
      <w:r w:rsidR="00806B38">
        <w:fldChar w:fldCharType="begin"/>
      </w:r>
      <w:r w:rsidR="00806B38">
        <w:instrText xml:space="preserve"> XE "</w:instrText>
      </w:r>
      <w:r w:rsidR="00806B38" w:rsidRPr="00A15E92">
        <w:instrText>windlass</w:instrText>
      </w:r>
      <w:r w:rsidR="00806B38">
        <w:instrText xml:space="preserve">" </w:instrText>
      </w:r>
      <w:r w:rsidR="00806B38">
        <w:fldChar w:fldCharType="end"/>
      </w:r>
      <w:r w:rsidRPr="004C627B">
        <w:t xml:space="preserve"> (winch) to haul down the tanker’s fuel hose. Fuel then flowed under gravity.</w:t>
      </w:r>
    </w:p>
    <w:p w14:paraId="365B92E7" w14:textId="60CA3AA5" w:rsidR="00C80617" w:rsidRPr="004A6771" w:rsidRDefault="00E97129" w:rsidP="00E66209">
      <w:pPr>
        <w:pStyle w:val="Caption"/>
      </w:pPr>
      <w:r>
        <w:t>Photo</w:t>
      </w:r>
      <w:r w:rsidR="00C80617">
        <w:t xml:space="preserve"> </w:t>
      </w:r>
      <w:r w:rsidR="00B55873">
        <w:t>10</w:t>
      </w:r>
      <w:r w:rsidR="00C80617">
        <w:t xml:space="preserve">. </w:t>
      </w:r>
      <w:r w:rsidR="004A6771" w:rsidRPr="004A6771">
        <w:t>Imperial Airways</w:t>
      </w:r>
      <w:r w:rsidR="00DE2230">
        <w:fldChar w:fldCharType="begin"/>
      </w:r>
      <w:r w:rsidR="00DE2230">
        <w:instrText xml:space="preserve"> XE "</w:instrText>
      </w:r>
      <w:r w:rsidR="00DE2230" w:rsidRPr="00142B54">
        <w:instrText>Imperial Airways</w:instrText>
      </w:r>
      <w:r w:rsidR="00DE2230">
        <w:instrText xml:space="preserve">" </w:instrText>
      </w:r>
      <w:r w:rsidR="00DE2230">
        <w:fldChar w:fldCharType="end"/>
      </w:r>
      <w:r w:rsidR="004A6771" w:rsidRPr="004A6771">
        <w:t xml:space="preserve"> “C” Class flying boat “Cab</w:t>
      </w:r>
      <w:r w:rsidR="004A6771">
        <w:t>ria”</w:t>
      </w:r>
      <w:r w:rsidR="00DE2230">
        <w:fldChar w:fldCharType="begin"/>
      </w:r>
      <w:r w:rsidR="00DE2230">
        <w:instrText xml:space="preserve"> XE "</w:instrText>
      </w:r>
      <w:r w:rsidR="00DE2230" w:rsidRPr="007757AC">
        <w:instrText>“C” Class flying boat “Cabria”</w:instrText>
      </w:r>
      <w:r w:rsidR="00DE2230">
        <w:instrText xml:space="preserve">" </w:instrText>
      </w:r>
      <w:r w:rsidR="00DE2230">
        <w:fldChar w:fldCharType="end"/>
      </w:r>
      <w:r w:rsidR="00906EA0">
        <w:t xml:space="preserve"> </w:t>
      </w:r>
      <w:r w:rsidR="001F4A44">
        <w:t xml:space="preserve">being refuelled by possibly an </w:t>
      </w:r>
      <w:r w:rsidR="004A6771">
        <w:t>A</w:t>
      </w:r>
      <w:r w:rsidR="004A6771" w:rsidRPr="004A6771">
        <w:t>rmstrong Whitworth A.W.23</w:t>
      </w:r>
      <w:r w:rsidR="00DE2230">
        <w:fldChar w:fldCharType="begin"/>
      </w:r>
      <w:r w:rsidR="00DE2230">
        <w:instrText xml:space="preserve"> XE "</w:instrText>
      </w:r>
      <w:r w:rsidR="00DE2230" w:rsidRPr="00083660">
        <w:instrText>Armstrong Whitworth A.W.23</w:instrText>
      </w:r>
      <w:r w:rsidR="00DE2230">
        <w:instrText xml:space="preserve">" </w:instrText>
      </w:r>
      <w:r w:rsidR="00DE2230">
        <w:fldChar w:fldCharType="end"/>
      </w:r>
    </w:p>
    <w:p w14:paraId="721F8A99" w14:textId="77777777" w:rsidR="00C80617" w:rsidRDefault="00F5328C" w:rsidP="00A44C65">
      <w:pPr>
        <w:pStyle w:val="Picture"/>
      </w:pPr>
      <w:r>
        <w:rPr>
          <w:noProof/>
          <w:lang w:eastAsia="en-AU"/>
        </w:rPr>
        <w:drawing>
          <wp:inline distT="0" distB="0" distL="0" distR="0" wp14:anchorId="75580B76" wp14:editId="4DBC9D96">
            <wp:extent cx="3541604" cy="4464424"/>
            <wp:effectExtent l="0" t="0" r="190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22">
                      <a:extLst>
                        <a:ext uri="{28A0092B-C50C-407E-A947-70E740481C1C}">
                          <a14:useLocalDpi xmlns:a14="http://schemas.microsoft.com/office/drawing/2010/main" val="0"/>
                        </a:ext>
                      </a:extLst>
                    </a:blip>
                    <a:srcRect l="-1455" t="88" r="1455" b="814"/>
                    <a:stretch/>
                  </pic:blipFill>
                  <pic:spPr bwMode="auto">
                    <a:xfrm>
                      <a:off x="0" y="0"/>
                      <a:ext cx="3566115" cy="4495322"/>
                    </a:xfrm>
                    <a:prstGeom prst="rect">
                      <a:avLst/>
                    </a:prstGeom>
                    <a:noFill/>
                    <a:ln>
                      <a:noFill/>
                    </a:ln>
                    <a:extLst>
                      <a:ext uri="{53640926-AAD7-44D8-BBD7-CCE9431645EC}">
                        <a14:shadowObscured xmlns:a14="http://schemas.microsoft.com/office/drawing/2010/main"/>
                      </a:ext>
                    </a:extLst>
                  </pic:spPr>
                </pic:pic>
              </a:graphicData>
            </a:graphic>
          </wp:inline>
        </w:drawing>
      </w:r>
    </w:p>
    <w:p w14:paraId="3F14F1E3" w14:textId="77777777" w:rsidR="00E66209" w:rsidRDefault="001F4A44" w:rsidP="00E66209">
      <w:pPr>
        <w:pStyle w:val="BodyText"/>
      </w:pPr>
      <w:r w:rsidRPr="00282322">
        <w:rPr>
          <w:rStyle w:val="BodyText3Char"/>
        </w:rPr>
        <w:t xml:space="preserve">This </w:t>
      </w:r>
      <w:r w:rsidR="00634D57" w:rsidRPr="00282322">
        <w:rPr>
          <w:rStyle w:val="BodyText3Char"/>
        </w:rPr>
        <w:t xml:space="preserve">looped hose </w:t>
      </w:r>
      <w:r w:rsidRPr="00282322">
        <w:rPr>
          <w:rStyle w:val="BodyText3Char"/>
        </w:rPr>
        <w:t>was the method employed when in 1939 Imperial Airways</w:t>
      </w:r>
      <w:r w:rsidRPr="00282322">
        <w:rPr>
          <w:rStyle w:val="BodyText3Char"/>
        </w:rPr>
        <w:fldChar w:fldCharType="begin"/>
      </w:r>
      <w:r w:rsidRPr="00282322">
        <w:rPr>
          <w:rStyle w:val="BodyText3Char"/>
        </w:rPr>
        <w:instrText xml:space="preserve"> XE "Imperial Airways" </w:instrText>
      </w:r>
      <w:r w:rsidRPr="00282322">
        <w:rPr>
          <w:rStyle w:val="BodyText3Char"/>
        </w:rPr>
        <w:fldChar w:fldCharType="end"/>
      </w:r>
      <w:r w:rsidRPr="00282322">
        <w:rPr>
          <w:rStyle w:val="BodyText3Char"/>
        </w:rPr>
        <w:t xml:space="preserve"> “C” Class flying boat “Cabot</w:t>
      </w:r>
      <w:r w:rsidRPr="00282322">
        <w:rPr>
          <w:rStyle w:val="BodyText3Char"/>
        </w:rPr>
        <w:fldChar w:fldCharType="begin"/>
      </w:r>
      <w:r w:rsidRPr="00282322">
        <w:rPr>
          <w:rStyle w:val="BodyText3Char"/>
        </w:rPr>
        <w:instrText xml:space="preserve"> XE "Cabot" </w:instrText>
      </w:r>
      <w:r w:rsidRPr="00282322">
        <w:rPr>
          <w:rStyle w:val="BodyText3Char"/>
        </w:rPr>
        <w:fldChar w:fldCharType="end"/>
      </w:r>
      <w:r w:rsidRPr="00282322">
        <w:rPr>
          <w:rStyle w:val="BodyText3Char"/>
        </w:rPr>
        <w:t>” and “Caribou</w:t>
      </w:r>
      <w:r w:rsidRPr="00282322">
        <w:rPr>
          <w:rStyle w:val="BodyText3Char"/>
        </w:rPr>
        <w:fldChar w:fldCharType="begin"/>
      </w:r>
      <w:r w:rsidRPr="00282322">
        <w:rPr>
          <w:rStyle w:val="BodyText3Char"/>
        </w:rPr>
        <w:instrText xml:space="preserve"> XE "Caribou" </w:instrText>
      </w:r>
      <w:r w:rsidRPr="00282322">
        <w:rPr>
          <w:rStyle w:val="BodyText3Char"/>
        </w:rPr>
        <w:fldChar w:fldCharType="end"/>
      </w:r>
      <w:r w:rsidRPr="00282322">
        <w:rPr>
          <w:rStyle w:val="BodyText3Char"/>
        </w:rPr>
        <w:t>”, refuelled by Flight Refuelling’s Harrow</w:t>
      </w:r>
      <w:r w:rsidRPr="00282322">
        <w:rPr>
          <w:rStyle w:val="BodyText3Char"/>
        </w:rPr>
        <w:fldChar w:fldCharType="begin"/>
      </w:r>
      <w:r w:rsidRPr="00282322">
        <w:rPr>
          <w:rStyle w:val="BodyText3Char"/>
        </w:rPr>
        <w:instrText xml:space="preserve"> XE "Harrow" </w:instrText>
      </w:r>
      <w:r w:rsidRPr="00282322">
        <w:rPr>
          <w:rStyle w:val="BodyText3Char"/>
        </w:rPr>
        <w:fldChar w:fldCharType="end"/>
      </w:r>
      <w:r w:rsidRPr="00282322">
        <w:rPr>
          <w:rStyle w:val="BodyText3Char"/>
        </w:rPr>
        <w:t xml:space="preserve"> tankers over Ireland</w:t>
      </w:r>
      <w:r w:rsidRPr="00282322">
        <w:rPr>
          <w:rStyle w:val="BodyText3Char"/>
        </w:rPr>
        <w:fldChar w:fldCharType="begin"/>
      </w:r>
      <w:r w:rsidRPr="00282322">
        <w:rPr>
          <w:rStyle w:val="BodyText3Char"/>
        </w:rPr>
        <w:instrText xml:space="preserve"> XE "Ireland" </w:instrText>
      </w:r>
      <w:r w:rsidRPr="00282322">
        <w:rPr>
          <w:rStyle w:val="BodyText3Char"/>
        </w:rPr>
        <w:fldChar w:fldCharType="end"/>
      </w:r>
      <w:r w:rsidRPr="00282322">
        <w:rPr>
          <w:rStyle w:val="BodyText3Char"/>
        </w:rPr>
        <w:t xml:space="preserve"> and Newfoundland</w:t>
      </w:r>
      <w:r w:rsidRPr="00282322">
        <w:rPr>
          <w:rStyle w:val="BodyText3Char"/>
        </w:rPr>
        <w:fldChar w:fldCharType="begin"/>
      </w:r>
      <w:r w:rsidRPr="00282322">
        <w:rPr>
          <w:rStyle w:val="BodyText3Char"/>
        </w:rPr>
        <w:instrText xml:space="preserve"> XE "Newfoundland" </w:instrText>
      </w:r>
      <w:r w:rsidRPr="00282322">
        <w:rPr>
          <w:rStyle w:val="BodyText3Char"/>
        </w:rPr>
        <w:fldChar w:fldCharType="end"/>
      </w:r>
      <w:r w:rsidRPr="00282322">
        <w:rPr>
          <w:rStyle w:val="BodyText3Char"/>
        </w:rPr>
        <w:t xml:space="preserve"> completed eight return crossings of the Atlantic</w:t>
      </w:r>
      <w:r w:rsidRPr="00282322">
        <w:rPr>
          <w:rStyle w:val="BodyText3Char"/>
        </w:rPr>
        <w:fldChar w:fldCharType="begin"/>
      </w:r>
      <w:r w:rsidRPr="00282322">
        <w:rPr>
          <w:rStyle w:val="BodyText3Char"/>
        </w:rPr>
        <w:instrText xml:space="preserve"> XE "Atlantic" </w:instrText>
      </w:r>
      <w:r w:rsidRPr="00282322">
        <w:rPr>
          <w:rStyle w:val="BodyText3Char"/>
        </w:rPr>
        <w:fldChar w:fldCharType="end"/>
      </w:r>
      <w:r w:rsidRPr="00282322">
        <w:rPr>
          <w:rStyle w:val="BodyText3Char"/>
        </w:rPr>
        <w:t>. The trials were terminated following the outbreak of World War II.</w:t>
      </w:r>
      <w:r w:rsidR="00F5328C">
        <w:t xml:space="preserve"> </w:t>
      </w:r>
    </w:p>
    <w:p w14:paraId="2190774B" w14:textId="22897E4A" w:rsidR="00633513" w:rsidRDefault="00E97129" w:rsidP="00E66209">
      <w:pPr>
        <w:pStyle w:val="Caption"/>
      </w:pPr>
      <w:r>
        <w:br w:type="page"/>
      </w:r>
      <w:r w:rsidR="00633513">
        <w:lastRenderedPageBreak/>
        <w:t xml:space="preserve">Photo </w:t>
      </w:r>
      <w:r w:rsidR="00AC7E7C" w:rsidRPr="00282322">
        <w:fldChar w:fldCharType="begin"/>
      </w:r>
      <w:r w:rsidR="00AC7E7C" w:rsidRPr="00282322">
        <w:instrText xml:space="preserve"> SEQ Photo_ \* ARABIC </w:instrText>
      </w:r>
      <w:r w:rsidR="00AC7E7C" w:rsidRPr="00282322">
        <w:fldChar w:fldCharType="separate"/>
      </w:r>
      <w:r w:rsidR="00555D4F" w:rsidRPr="00282322">
        <w:t>1</w:t>
      </w:r>
      <w:r w:rsidR="00B55873">
        <w:t>1</w:t>
      </w:r>
      <w:r w:rsidR="00AC7E7C" w:rsidRPr="00282322">
        <w:fldChar w:fldCharType="end"/>
      </w:r>
      <w:r>
        <w:t>.</w:t>
      </w:r>
      <w:r w:rsidR="00633513">
        <w:t xml:space="preserve"> </w:t>
      </w:r>
      <w:r w:rsidR="00633513" w:rsidRPr="0075058E">
        <w:t>Flight Refuelling Harrow</w:t>
      </w:r>
      <w:r w:rsidR="004967D2">
        <w:fldChar w:fldCharType="begin"/>
      </w:r>
      <w:r w:rsidR="004967D2">
        <w:instrText xml:space="preserve"> XE "</w:instrText>
      </w:r>
      <w:r w:rsidR="004967D2" w:rsidRPr="006357CC">
        <w:instrText>Harrow</w:instrText>
      </w:r>
      <w:r w:rsidR="004967D2">
        <w:instrText xml:space="preserve">" </w:instrText>
      </w:r>
      <w:r w:rsidR="004967D2">
        <w:fldChar w:fldCharType="end"/>
      </w:r>
      <w:r w:rsidR="00633513" w:rsidRPr="0075058E">
        <w:t xml:space="preserve"> tanker refuels Imperial Airways</w:t>
      </w:r>
      <w:r w:rsidR="004967D2">
        <w:fldChar w:fldCharType="begin"/>
      </w:r>
      <w:r w:rsidR="004967D2">
        <w:instrText xml:space="preserve"> XE "</w:instrText>
      </w:r>
      <w:r w:rsidR="004967D2" w:rsidRPr="00027A3F">
        <w:instrText>Imperial Airways</w:instrText>
      </w:r>
      <w:r w:rsidR="004967D2">
        <w:instrText xml:space="preserve">" </w:instrText>
      </w:r>
      <w:r w:rsidR="004967D2">
        <w:fldChar w:fldCharType="end"/>
      </w:r>
      <w:r w:rsidR="00633513" w:rsidRPr="0075058E">
        <w:t xml:space="preserve"> “C” Class flying boat 1939</w:t>
      </w:r>
      <w:r w:rsidR="00F5328C">
        <w:t>.</w:t>
      </w:r>
    </w:p>
    <w:p w14:paraId="3E3D4C51" w14:textId="77777777" w:rsidR="00F53635" w:rsidRDefault="00282322" w:rsidP="00A44C65">
      <w:pPr>
        <w:pStyle w:val="Picture"/>
      </w:pPr>
      <w:r w:rsidRPr="00282322">
        <w:rPr>
          <w:noProof/>
          <w:lang w:eastAsia="en-AU"/>
        </w:rPr>
        <w:drawing>
          <wp:inline distT="0" distB="0" distL="0" distR="0" wp14:anchorId="57F656BD" wp14:editId="206A62EF">
            <wp:extent cx="4120106" cy="3501544"/>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67790" cy="3542069"/>
                    </a:xfrm>
                    <a:prstGeom prst="rect">
                      <a:avLst/>
                    </a:prstGeom>
                  </pic:spPr>
                </pic:pic>
              </a:graphicData>
            </a:graphic>
          </wp:inline>
        </w:drawing>
      </w:r>
    </w:p>
    <w:p w14:paraId="50A5919F" w14:textId="77777777" w:rsidR="00E97129" w:rsidRDefault="00766096" w:rsidP="00D14E8A">
      <w:pPr>
        <w:pStyle w:val="BodyText"/>
      </w:pPr>
      <w:r w:rsidRPr="004C627B">
        <w:t>Civil trials resumed after the war, with Flight Refuelling’s Lancaster</w:t>
      </w:r>
      <w:r w:rsidR="00A049DA">
        <w:fldChar w:fldCharType="begin"/>
      </w:r>
      <w:r w:rsidR="00A049DA">
        <w:instrText xml:space="preserve"> XE "</w:instrText>
      </w:r>
      <w:r w:rsidR="00A049DA" w:rsidRPr="00793FAF">
        <w:instrText>Lancaster</w:instrText>
      </w:r>
      <w:r w:rsidR="00A049DA">
        <w:instrText xml:space="preserve">" </w:instrText>
      </w:r>
      <w:r w:rsidR="00A049DA">
        <w:fldChar w:fldCharType="end"/>
      </w:r>
      <w:r w:rsidRPr="004C627B">
        <w:t xml:space="preserve"> tankers and receivers using an improved “Looped Hose</w:t>
      </w:r>
      <w:r w:rsidR="00A049DA">
        <w:fldChar w:fldCharType="begin"/>
      </w:r>
      <w:r w:rsidR="00A049DA">
        <w:instrText xml:space="preserve"> XE "</w:instrText>
      </w:r>
      <w:r w:rsidR="00A049DA" w:rsidRPr="004F7A32">
        <w:instrText>Looped Hose</w:instrText>
      </w:r>
      <w:r w:rsidR="00A049DA">
        <w:instrText xml:space="preserve">" </w:instrText>
      </w:r>
      <w:r w:rsidR="00A049DA">
        <w:fldChar w:fldCharType="end"/>
      </w:r>
      <w:r w:rsidRPr="004C627B">
        <w:t xml:space="preserve">” method, and equipped with </w:t>
      </w:r>
      <w:r w:rsidR="005042AB">
        <w:t>“</w:t>
      </w:r>
      <w:r w:rsidRPr="004C627B">
        <w:t>Rebecca/Eureka</w:t>
      </w:r>
      <w:r w:rsidR="00A049DA">
        <w:fldChar w:fldCharType="begin"/>
      </w:r>
      <w:r w:rsidR="00A049DA">
        <w:instrText xml:space="preserve"> XE "</w:instrText>
      </w:r>
      <w:r w:rsidR="00A049DA" w:rsidRPr="001108FF">
        <w:instrText>Rebecca/Eureka</w:instrText>
      </w:r>
      <w:r w:rsidR="00A049DA">
        <w:instrText xml:space="preserve">" </w:instrText>
      </w:r>
      <w:r w:rsidR="00A049DA">
        <w:fldChar w:fldCharType="end"/>
      </w:r>
      <w:r w:rsidRPr="004C627B">
        <w:t>” radio navigational aids for easier interception at the en-route refuelling points. A total of eleven weekly return non-stop flights between London</w:t>
      </w:r>
      <w:r w:rsidR="00A049DA">
        <w:fldChar w:fldCharType="begin"/>
      </w:r>
      <w:r w:rsidR="00A049DA">
        <w:instrText xml:space="preserve"> XE "</w:instrText>
      </w:r>
      <w:r w:rsidR="00A049DA" w:rsidRPr="006A4FE1">
        <w:instrText>London</w:instrText>
      </w:r>
      <w:r w:rsidR="00A049DA">
        <w:instrText xml:space="preserve">" </w:instrText>
      </w:r>
      <w:r w:rsidR="00A049DA">
        <w:fldChar w:fldCharType="end"/>
      </w:r>
      <w:r w:rsidRPr="004C627B">
        <w:t xml:space="preserve"> and Bermuda</w:t>
      </w:r>
      <w:r w:rsidR="00A049DA">
        <w:fldChar w:fldCharType="begin"/>
      </w:r>
      <w:r w:rsidR="00A049DA">
        <w:instrText xml:space="preserve"> XE "</w:instrText>
      </w:r>
      <w:r w:rsidR="00A049DA" w:rsidRPr="00C806D4">
        <w:instrText>Bermuda</w:instrText>
      </w:r>
      <w:r w:rsidR="00A049DA">
        <w:instrText xml:space="preserve">" </w:instrText>
      </w:r>
      <w:r w:rsidR="00A049DA">
        <w:fldChar w:fldCharType="end"/>
      </w:r>
      <w:r w:rsidRPr="004C627B">
        <w:t xml:space="preserve"> were carried out in conjunction with British South American Airways</w:t>
      </w:r>
      <w:r w:rsidR="00A049DA">
        <w:fldChar w:fldCharType="begin"/>
      </w:r>
      <w:r w:rsidR="00A049DA">
        <w:instrText xml:space="preserve"> XE "</w:instrText>
      </w:r>
      <w:r w:rsidR="00A049DA" w:rsidRPr="006C793E">
        <w:instrText>British South American Airways</w:instrText>
      </w:r>
      <w:r w:rsidR="00A049DA">
        <w:instrText xml:space="preserve">" </w:instrText>
      </w:r>
      <w:r w:rsidR="00A049DA">
        <w:fldChar w:fldCharType="end"/>
      </w:r>
      <w:r w:rsidRPr="004C627B">
        <w:t xml:space="preserve"> in 1947.</w:t>
      </w:r>
    </w:p>
    <w:p w14:paraId="7AD06490" w14:textId="1E589837" w:rsidR="00633513" w:rsidRDefault="00E97129" w:rsidP="00E66209">
      <w:pPr>
        <w:pStyle w:val="Caption"/>
      </w:pPr>
      <w:r>
        <w:t>Photo</w:t>
      </w:r>
      <w:r w:rsidR="00633513">
        <w:t xml:space="preserve"> </w:t>
      </w:r>
      <w:r w:rsidR="00AC7E7C">
        <w:fldChar w:fldCharType="begin"/>
      </w:r>
      <w:r w:rsidR="00AC7E7C">
        <w:instrText xml:space="preserve"> SEQ Photo_ \* ARABIC </w:instrText>
      </w:r>
      <w:r w:rsidR="00AC7E7C">
        <w:fldChar w:fldCharType="separate"/>
      </w:r>
      <w:r w:rsidR="00555D4F">
        <w:t>1</w:t>
      </w:r>
      <w:r w:rsidR="00B55873">
        <w:t>2</w:t>
      </w:r>
      <w:r w:rsidR="00AC7E7C">
        <w:fldChar w:fldCharType="end"/>
      </w:r>
      <w:r w:rsidR="00633513">
        <w:t>. Two Lancaster</w:t>
      </w:r>
      <w:r w:rsidR="00A049DA">
        <w:fldChar w:fldCharType="begin"/>
      </w:r>
      <w:r w:rsidR="00A049DA">
        <w:instrText xml:space="preserve"> XE "</w:instrText>
      </w:r>
      <w:r w:rsidR="00A049DA" w:rsidRPr="00793FAF">
        <w:instrText>Lancaster</w:instrText>
      </w:r>
      <w:r w:rsidR="00A049DA">
        <w:instrText xml:space="preserve">" </w:instrText>
      </w:r>
      <w:r w:rsidR="00A049DA">
        <w:fldChar w:fldCharType="end"/>
      </w:r>
      <w:r w:rsidR="00633513">
        <w:t xml:space="preserve"> tankers in action – circa 1947</w:t>
      </w:r>
    </w:p>
    <w:p w14:paraId="27AEE66B" w14:textId="77777777" w:rsidR="001B187F" w:rsidRDefault="00AC7E7C" w:rsidP="00A44C65">
      <w:pPr>
        <w:pStyle w:val="Picture"/>
      </w:pPr>
      <w:r w:rsidRPr="00AC7E7C">
        <w:rPr>
          <w:noProof/>
          <w:lang w:eastAsia="en-AU"/>
        </w:rPr>
        <w:drawing>
          <wp:inline distT="0" distB="0" distL="0" distR="0" wp14:anchorId="2C622F3C" wp14:editId="4DBAE46B">
            <wp:extent cx="4119062" cy="3119717"/>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23812" cy="3123315"/>
                    </a:xfrm>
                    <a:prstGeom prst="rect">
                      <a:avLst/>
                    </a:prstGeom>
                  </pic:spPr>
                </pic:pic>
              </a:graphicData>
            </a:graphic>
          </wp:inline>
        </w:drawing>
      </w:r>
      <w:r w:rsidR="001B187F">
        <w:br w:type="page"/>
      </w:r>
    </w:p>
    <w:p w14:paraId="7BCA6551" w14:textId="77777777" w:rsidR="00766096" w:rsidRPr="004C627B" w:rsidRDefault="00766096" w:rsidP="00D14E8A">
      <w:pPr>
        <w:pStyle w:val="BodyText"/>
      </w:pPr>
      <w:r w:rsidRPr="004C627B">
        <w:lastRenderedPageBreak/>
        <w:t>In 1948, further trials involving British Overseas Airways Corporation</w:t>
      </w:r>
      <w:r w:rsidR="00A049DA">
        <w:fldChar w:fldCharType="begin"/>
      </w:r>
      <w:r w:rsidR="00A049DA">
        <w:instrText xml:space="preserve"> XE "</w:instrText>
      </w:r>
      <w:r w:rsidR="00A049DA" w:rsidRPr="00B65A11">
        <w:instrText>British Overseas Airways Corporation</w:instrText>
      </w:r>
      <w:r w:rsidR="00A049DA">
        <w:instrText xml:space="preserve">" </w:instrText>
      </w:r>
      <w:r w:rsidR="00A049DA">
        <w:fldChar w:fldCharType="end"/>
      </w:r>
      <w:r w:rsidRPr="004C627B">
        <w:t xml:space="preserve"> (BOAC</w:t>
      </w:r>
      <w:r w:rsidR="00A049DA">
        <w:fldChar w:fldCharType="begin"/>
      </w:r>
      <w:r w:rsidR="00A049DA">
        <w:instrText xml:space="preserve"> XE "</w:instrText>
      </w:r>
      <w:r w:rsidR="00A049DA" w:rsidRPr="00E47414">
        <w:instrText>BOAC</w:instrText>
      </w:r>
      <w:r w:rsidR="00A049DA">
        <w:instrText xml:space="preserve">" </w:instrText>
      </w:r>
      <w:r w:rsidR="00A049DA">
        <w:fldChar w:fldCharType="end"/>
      </w:r>
      <w:r w:rsidRPr="004C627B">
        <w:t xml:space="preserve">) </w:t>
      </w:r>
      <w:r w:rsidR="00F5328C" w:rsidRPr="004C627B">
        <w:t>Lancastrian</w:t>
      </w:r>
      <w:r w:rsidR="00F5328C">
        <w:t xml:space="preserve"> </w:t>
      </w:r>
      <w:r w:rsidR="00A049DA">
        <w:fldChar w:fldCharType="begin"/>
      </w:r>
      <w:r w:rsidR="00A049DA">
        <w:instrText xml:space="preserve"> XE "</w:instrText>
      </w:r>
      <w:r w:rsidR="00A049DA" w:rsidRPr="00BC4407">
        <w:instrText>Liberator</w:instrText>
      </w:r>
      <w:r w:rsidR="00A049DA">
        <w:instrText xml:space="preserve">" </w:instrText>
      </w:r>
      <w:r w:rsidR="00A049DA">
        <w:fldChar w:fldCharType="end"/>
      </w:r>
      <w:r w:rsidRPr="004C627B">
        <w:t>receiver and Lancastrian</w:t>
      </w:r>
      <w:r w:rsidR="00A049DA">
        <w:fldChar w:fldCharType="begin"/>
      </w:r>
      <w:r w:rsidR="00A049DA">
        <w:instrText xml:space="preserve"> XE "</w:instrText>
      </w:r>
      <w:r w:rsidR="00A049DA" w:rsidRPr="00F90F60">
        <w:instrText>Lancastrian</w:instrText>
      </w:r>
      <w:r w:rsidR="00A049DA">
        <w:instrText xml:space="preserve">" </w:instrText>
      </w:r>
      <w:r w:rsidR="00A049DA">
        <w:fldChar w:fldCharType="end"/>
      </w:r>
      <w:r w:rsidRPr="004C627B">
        <w:t xml:space="preserve"> tankers by </w:t>
      </w:r>
      <w:r w:rsidR="00DE2230">
        <w:t>F</w:t>
      </w:r>
      <w:r w:rsidRPr="004C627B">
        <w:t>light Refuelling Limited</w:t>
      </w:r>
      <w:r w:rsidR="00DE2230">
        <w:fldChar w:fldCharType="begin"/>
      </w:r>
      <w:r w:rsidR="00DE2230">
        <w:instrText xml:space="preserve"> XE "</w:instrText>
      </w:r>
      <w:r w:rsidR="00DE2230" w:rsidRPr="003F65E5">
        <w:instrText>Flight Refuelling Limited</w:instrText>
      </w:r>
      <w:r w:rsidR="00DE2230">
        <w:instrText xml:space="preserve">" </w:instrText>
      </w:r>
      <w:r w:rsidR="00DE2230">
        <w:fldChar w:fldCharType="end"/>
      </w:r>
      <w:r w:rsidRPr="004C627B">
        <w:t xml:space="preserve"> were conducted over the North Atlantic</w:t>
      </w:r>
      <w:r w:rsidR="004D735C">
        <w:fldChar w:fldCharType="begin"/>
      </w:r>
      <w:r w:rsidR="004D735C">
        <w:instrText xml:space="preserve"> XE "</w:instrText>
      </w:r>
      <w:r w:rsidR="004D735C" w:rsidRPr="00626AB1">
        <w:instrText>North Atlantic</w:instrText>
      </w:r>
      <w:r w:rsidR="004D735C">
        <w:instrText xml:space="preserve">" </w:instrText>
      </w:r>
      <w:r w:rsidR="004D735C">
        <w:fldChar w:fldCharType="end"/>
      </w:r>
      <w:r w:rsidRPr="004C627B">
        <w:t xml:space="preserve">. The refuelling contacts, which were carried out at night and in </w:t>
      </w:r>
      <w:r w:rsidR="000031D0" w:rsidRPr="004C627B">
        <w:t>severe</w:t>
      </w:r>
      <w:r w:rsidRPr="004C627B">
        <w:t xml:space="preserve"> weather conditions, were highly successful.</w:t>
      </w:r>
    </w:p>
    <w:p w14:paraId="1E9DDB73" w14:textId="77777777" w:rsidR="00766096" w:rsidRDefault="00766096" w:rsidP="00D14E8A">
      <w:pPr>
        <w:pStyle w:val="BodyText"/>
      </w:pPr>
      <w:r w:rsidRPr="004C627B">
        <w:t>These early “Looped Hose</w:t>
      </w:r>
      <w:r w:rsidR="00A049DA">
        <w:fldChar w:fldCharType="begin"/>
      </w:r>
      <w:r w:rsidR="00A049DA">
        <w:instrText xml:space="preserve"> XE "</w:instrText>
      </w:r>
      <w:r w:rsidR="00A049DA" w:rsidRPr="004F7A32">
        <w:instrText>Looped Hose</w:instrText>
      </w:r>
      <w:r w:rsidR="00A049DA">
        <w:instrText xml:space="preserve">" </w:instrText>
      </w:r>
      <w:r w:rsidR="00A049DA">
        <w:fldChar w:fldCharType="end"/>
      </w:r>
      <w:r w:rsidRPr="004C627B">
        <w:t>” trails inspired the Flight Refuelling logo. In 1961 the RAF Valiant</w:t>
      </w:r>
      <w:r w:rsidR="00A049DA">
        <w:fldChar w:fldCharType="begin"/>
      </w:r>
      <w:r w:rsidR="00A049DA">
        <w:instrText xml:space="preserve"> XE "</w:instrText>
      </w:r>
      <w:r w:rsidR="00A049DA" w:rsidRPr="00D41C35">
        <w:instrText>Valiant</w:instrText>
      </w:r>
      <w:r w:rsidR="00A049DA">
        <w:instrText xml:space="preserve">" </w:instrText>
      </w:r>
      <w:r w:rsidR="00A049DA">
        <w:fldChar w:fldCharType="end"/>
      </w:r>
      <w:r w:rsidRPr="004C627B">
        <w:t xml:space="preserve"> trails No. 214</w:t>
      </w:r>
      <w:r w:rsidR="00681DBB">
        <w:t xml:space="preserve"> Squadron</w:t>
      </w:r>
      <w:r w:rsidR="00452C77">
        <w:fldChar w:fldCharType="begin"/>
      </w:r>
      <w:r w:rsidR="00452C77">
        <w:instrText xml:space="preserve"> XE "</w:instrText>
      </w:r>
      <w:r w:rsidR="00452C77" w:rsidRPr="009F67DD">
        <w:instrText>No. 214 Squadron</w:instrText>
      </w:r>
      <w:r w:rsidR="00452C77">
        <w:instrText xml:space="preserve">" </w:instrText>
      </w:r>
      <w:r w:rsidR="00452C77">
        <w:fldChar w:fldCharType="end"/>
      </w:r>
      <w:r w:rsidRPr="004C627B">
        <w:t>, applied a unique combination of this logo together with their official heraldic badge on the fins of their aircraft to show the close working relationship between the company and the Royal Air Force</w:t>
      </w:r>
      <w:r w:rsidR="00A049DA">
        <w:fldChar w:fldCharType="begin"/>
      </w:r>
      <w:r w:rsidR="00A049DA">
        <w:instrText xml:space="preserve"> XE "</w:instrText>
      </w:r>
      <w:r w:rsidR="00A049DA" w:rsidRPr="00575AFC">
        <w:instrText>Royal Air Force</w:instrText>
      </w:r>
      <w:r w:rsidR="00A049DA">
        <w:instrText xml:space="preserve">" </w:instrText>
      </w:r>
      <w:r w:rsidR="00A049DA">
        <w:fldChar w:fldCharType="end"/>
      </w:r>
      <w:r w:rsidRPr="004C627B">
        <w:t xml:space="preserve">. </w:t>
      </w:r>
    </w:p>
    <w:p w14:paraId="28F88A8B" w14:textId="77777777" w:rsidR="00ED3F6C" w:rsidRDefault="00ED3F6C" w:rsidP="00D14E8A">
      <w:pPr>
        <w:pStyle w:val="BodyText"/>
      </w:pPr>
      <w:r>
        <w:t>The development of in-flight refuelling</w:t>
      </w:r>
      <w:r w:rsidR="00475D9A">
        <w:fldChar w:fldCharType="begin"/>
      </w:r>
      <w:r w:rsidR="00475D9A">
        <w:instrText xml:space="preserve"> XE "</w:instrText>
      </w:r>
      <w:r w:rsidR="00475D9A" w:rsidRPr="0003160A">
        <w:instrText>in-flight refuelling</w:instrText>
      </w:r>
      <w:r w:rsidR="00475D9A">
        <w:instrText xml:space="preserve">" </w:instrText>
      </w:r>
      <w:r w:rsidR="00475D9A">
        <w:fldChar w:fldCharType="end"/>
      </w:r>
      <w:r>
        <w:t xml:space="preserve"> continued and it is now an integral part of any military strike force. The modern civilian jet aircraft</w:t>
      </w:r>
      <w:r w:rsidR="00475D9A">
        <w:fldChar w:fldCharType="begin"/>
      </w:r>
      <w:r w:rsidR="00475D9A">
        <w:instrText xml:space="preserve"> XE "</w:instrText>
      </w:r>
      <w:r w:rsidR="00475D9A" w:rsidRPr="00452B36">
        <w:instrText>jet aircraft</w:instrText>
      </w:r>
      <w:r w:rsidR="00475D9A">
        <w:instrText xml:space="preserve">" </w:instrText>
      </w:r>
      <w:r w:rsidR="00475D9A">
        <w:fldChar w:fldCharType="end"/>
      </w:r>
      <w:r>
        <w:t xml:space="preserve"> are converted to tanker duties and fitted with fuel tanks</w:t>
      </w:r>
      <w:r w:rsidR="00475D9A">
        <w:fldChar w:fldCharType="begin"/>
      </w:r>
      <w:r w:rsidR="00475D9A">
        <w:instrText xml:space="preserve"> XE "</w:instrText>
      </w:r>
      <w:r w:rsidR="00475D9A" w:rsidRPr="002079E4">
        <w:instrText>fuel tanks</w:instrText>
      </w:r>
      <w:r w:rsidR="00475D9A">
        <w:instrText xml:space="preserve">" </w:instrText>
      </w:r>
      <w:r w:rsidR="00475D9A">
        <w:fldChar w:fldCharType="end"/>
      </w:r>
      <w:r>
        <w:t>, pumps and hose reels</w:t>
      </w:r>
      <w:r w:rsidR="004D735C">
        <w:fldChar w:fldCharType="begin"/>
      </w:r>
      <w:r w:rsidR="004D735C">
        <w:instrText xml:space="preserve"> XE "</w:instrText>
      </w:r>
      <w:r w:rsidR="004D735C" w:rsidRPr="00DF51DC">
        <w:instrText>hose reels</w:instrText>
      </w:r>
      <w:r w:rsidR="004D735C">
        <w:instrText xml:space="preserve">" </w:instrText>
      </w:r>
      <w:r w:rsidR="004D735C">
        <w:fldChar w:fldCharType="end"/>
      </w:r>
      <w:r>
        <w:t>.</w:t>
      </w:r>
    </w:p>
    <w:p w14:paraId="12C080FB" w14:textId="6485BB34" w:rsidR="00633513" w:rsidRDefault="00633513" w:rsidP="00A44C65">
      <w:pPr>
        <w:pStyle w:val="Picture"/>
      </w:pPr>
    </w:p>
    <w:p w14:paraId="7E20DC1F" w14:textId="77777777" w:rsidR="0062035B" w:rsidRDefault="0062035B" w:rsidP="00507710">
      <w:pPr>
        <w:pStyle w:val="Heading1"/>
      </w:pPr>
      <w:bookmarkStart w:id="5" w:name="_Toc58445125"/>
      <w:r>
        <w:t>U</w:t>
      </w:r>
      <w:r w:rsidR="00E97129">
        <w:t>.</w:t>
      </w:r>
      <w:r>
        <w:t>S</w:t>
      </w:r>
      <w:r w:rsidR="00E97129">
        <w:t>.</w:t>
      </w:r>
      <w:r>
        <w:t xml:space="preserve"> Air Force In</w:t>
      </w:r>
      <w:r w:rsidR="000416C0">
        <w:t>-</w:t>
      </w:r>
      <w:r>
        <w:t>Flight Refuelling</w:t>
      </w:r>
      <w:bookmarkEnd w:id="5"/>
    </w:p>
    <w:p w14:paraId="4DA98147" w14:textId="77777777" w:rsidR="0062035B" w:rsidRPr="005C2BE1" w:rsidRDefault="0062035B" w:rsidP="007978B8">
      <w:pPr>
        <w:pStyle w:val="Heading7"/>
        <w:framePr w:wrap="around"/>
      </w:pPr>
      <w:r w:rsidRPr="005C2BE1">
        <w:t>Strategic Air Command</w:t>
      </w:r>
      <w:r w:rsidR="00A049DA">
        <w:fldChar w:fldCharType="begin"/>
      </w:r>
      <w:r w:rsidR="00A049DA">
        <w:instrText xml:space="preserve"> XE "</w:instrText>
      </w:r>
      <w:r w:rsidR="00A049DA" w:rsidRPr="003507D8">
        <w:rPr>
          <w:sz w:val="24"/>
          <w:szCs w:val="24"/>
        </w:rPr>
        <w:instrText>Strategic Air Command</w:instrText>
      </w:r>
      <w:r w:rsidR="00A049DA">
        <w:instrText xml:space="preserve">" </w:instrText>
      </w:r>
      <w:r w:rsidR="00A049DA">
        <w:fldChar w:fldCharType="end"/>
      </w:r>
      <w:r w:rsidR="001642D4">
        <w:rPr>
          <w:rStyle w:val="EndnoteReference"/>
        </w:rPr>
        <w:endnoteReference w:id="5"/>
      </w:r>
    </w:p>
    <w:p w14:paraId="7AD16FE9" w14:textId="77777777" w:rsidR="003B3660" w:rsidRDefault="0062035B" w:rsidP="007978B8">
      <w:pPr>
        <w:spacing w:before="120" w:after="120"/>
        <w:rPr>
          <w:sz w:val="24"/>
          <w:szCs w:val="24"/>
        </w:rPr>
      </w:pPr>
      <w:r w:rsidRPr="007978B8">
        <w:rPr>
          <w:sz w:val="24"/>
          <w:szCs w:val="24"/>
        </w:rPr>
        <w:t>On 21</w:t>
      </w:r>
      <w:r w:rsidR="001B187F" w:rsidRPr="001B187F">
        <w:rPr>
          <w:sz w:val="24"/>
          <w:szCs w:val="24"/>
          <w:vertAlign w:val="superscript"/>
        </w:rPr>
        <w:t>st</w:t>
      </w:r>
      <w:r w:rsidR="001B187F">
        <w:rPr>
          <w:sz w:val="24"/>
          <w:szCs w:val="24"/>
        </w:rPr>
        <w:t xml:space="preserve"> </w:t>
      </w:r>
      <w:r w:rsidRPr="007978B8">
        <w:rPr>
          <w:sz w:val="24"/>
          <w:szCs w:val="24"/>
        </w:rPr>
        <w:t>March 1946</w:t>
      </w:r>
      <w:r w:rsidR="001B187F">
        <w:rPr>
          <w:sz w:val="24"/>
          <w:szCs w:val="24"/>
        </w:rPr>
        <w:t>,</w:t>
      </w:r>
      <w:r w:rsidRPr="007978B8">
        <w:rPr>
          <w:sz w:val="24"/>
          <w:szCs w:val="24"/>
        </w:rPr>
        <w:t xml:space="preserve"> the United States Army Air Forces (USAAF)</w:t>
      </w:r>
      <w:r w:rsidR="00DE2230">
        <w:rPr>
          <w:sz w:val="24"/>
          <w:szCs w:val="24"/>
        </w:rPr>
        <w:fldChar w:fldCharType="begin"/>
      </w:r>
      <w:r w:rsidR="00DE2230">
        <w:instrText xml:space="preserve"> XE "</w:instrText>
      </w:r>
      <w:r w:rsidR="00DE2230" w:rsidRPr="00D1499D">
        <w:rPr>
          <w:sz w:val="24"/>
          <w:szCs w:val="24"/>
        </w:rPr>
        <w:instrText>United States Army Air Forces (USAAF)</w:instrText>
      </w:r>
      <w:r w:rsidR="00DE2230">
        <w:instrText xml:space="preserve">" </w:instrText>
      </w:r>
      <w:r w:rsidR="00DE2230">
        <w:rPr>
          <w:sz w:val="24"/>
          <w:szCs w:val="24"/>
        </w:rPr>
        <w:fldChar w:fldCharType="end"/>
      </w:r>
      <w:r w:rsidRPr="007978B8">
        <w:rPr>
          <w:sz w:val="24"/>
          <w:szCs w:val="24"/>
        </w:rPr>
        <w:t xml:space="preserve"> was divided into three separate commands: Tactical Air Command (TAC)</w:t>
      </w:r>
      <w:r w:rsidR="00E367E5">
        <w:rPr>
          <w:sz w:val="24"/>
          <w:szCs w:val="24"/>
        </w:rPr>
        <w:fldChar w:fldCharType="begin"/>
      </w:r>
      <w:r w:rsidR="00E367E5">
        <w:instrText xml:space="preserve"> XE "</w:instrText>
      </w:r>
      <w:r w:rsidR="00E367E5" w:rsidRPr="00265241">
        <w:rPr>
          <w:sz w:val="24"/>
          <w:szCs w:val="24"/>
        </w:rPr>
        <w:instrText>Tactical Air Command (TAC)</w:instrText>
      </w:r>
      <w:r w:rsidR="00E367E5">
        <w:instrText xml:space="preserve">" </w:instrText>
      </w:r>
      <w:r w:rsidR="00E367E5">
        <w:rPr>
          <w:sz w:val="24"/>
          <w:szCs w:val="24"/>
        </w:rPr>
        <w:fldChar w:fldCharType="end"/>
      </w:r>
      <w:r w:rsidRPr="007978B8">
        <w:rPr>
          <w:sz w:val="24"/>
          <w:szCs w:val="24"/>
        </w:rPr>
        <w:t>, Air Defense Command (ADC)</w:t>
      </w:r>
      <w:r w:rsidR="00E367E5">
        <w:rPr>
          <w:sz w:val="24"/>
          <w:szCs w:val="24"/>
        </w:rPr>
        <w:fldChar w:fldCharType="begin"/>
      </w:r>
      <w:r w:rsidR="00E367E5">
        <w:instrText xml:space="preserve"> XE "</w:instrText>
      </w:r>
      <w:r w:rsidR="00E367E5" w:rsidRPr="00E315F9">
        <w:rPr>
          <w:sz w:val="24"/>
          <w:szCs w:val="24"/>
        </w:rPr>
        <w:instrText>Air Defense Command (ADC)</w:instrText>
      </w:r>
      <w:r w:rsidR="00E367E5">
        <w:instrText xml:space="preserve">" </w:instrText>
      </w:r>
      <w:r w:rsidR="00E367E5">
        <w:rPr>
          <w:sz w:val="24"/>
          <w:szCs w:val="24"/>
        </w:rPr>
        <w:fldChar w:fldCharType="end"/>
      </w:r>
      <w:r w:rsidRPr="007978B8">
        <w:rPr>
          <w:sz w:val="24"/>
          <w:szCs w:val="24"/>
        </w:rPr>
        <w:t>, and Strategic Air Command (SAC)</w:t>
      </w:r>
      <w:r w:rsidR="00E367E5">
        <w:rPr>
          <w:sz w:val="24"/>
          <w:szCs w:val="24"/>
        </w:rPr>
        <w:fldChar w:fldCharType="begin"/>
      </w:r>
      <w:r w:rsidR="00E367E5">
        <w:instrText xml:space="preserve"> XE "</w:instrText>
      </w:r>
      <w:r w:rsidR="00E367E5" w:rsidRPr="007561C2">
        <w:rPr>
          <w:sz w:val="24"/>
          <w:szCs w:val="24"/>
        </w:rPr>
        <w:instrText>Strategic Air Command (SAC)</w:instrText>
      </w:r>
      <w:r w:rsidR="00E367E5">
        <w:instrText xml:space="preserve">" </w:instrText>
      </w:r>
      <w:r w:rsidR="00E367E5">
        <w:rPr>
          <w:sz w:val="24"/>
          <w:szCs w:val="24"/>
        </w:rPr>
        <w:fldChar w:fldCharType="end"/>
      </w:r>
      <w:r w:rsidRPr="007978B8">
        <w:rPr>
          <w:sz w:val="24"/>
          <w:szCs w:val="24"/>
        </w:rPr>
        <w:t>. SAC's original headquarters was Bolling Field</w:t>
      </w:r>
      <w:r w:rsidR="00E367E5">
        <w:rPr>
          <w:sz w:val="24"/>
          <w:szCs w:val="24"/>
        </w:rPr>
        <w:fldChar w:fldCharType="begin"/>
      </w:r>
      <w:r w:rsidR="00E367E5">
        <w:instrText xml:space="preserve"> XE "</w:instrText>
      </w:r>
      <w:r w:rsidR="00E367E5" w:rsidRPr="00480694">
        <w:rPr>
          <w:sz w:val="24"/>
          <w:szCs w:val="24"/>
        </w:rPr>
        <w:instrText>Bolling Field</w:instrText>
      </w:r>
      <w:r w:rsidR="00E367E5">
        <w:instrText xml:space="preserve">" </w:instrText>
      </w:r>
      <w:r w:rsidR="00E367E5">
        <w:rPr>
          <w:sz w:val="24"/>
          <w:szCs w:val="24"/>
        </w:rPr>
        <w:fldChar w:fldCharType="end"/>
      </w:r>
      <w:r w:rsidRPr="007978B8">
        <w:rPr>
          <w:sz w:val="24"/>
          <w:szCs w:val="24"/>
        </w:rPr>
        <w:t>, the headquarters of the disbanded Continental Air Force</w:t>
      </w:r>
      <w:r w:rsidR="00A049DA">
        <w:rPr>
          <w:sz w:val="24"/>
          <w:szCs w:val="24"/>
        </w:rPr>
        <w:fldChar w:fldCharType="begin"/>
      </w:r>
      <w:r w:rsidR="00A049DA">
        <w:instrText xml:space="preserve"> XE "</w:instrText>
      </w:r>
      <w:r w:rsidR="00A049DA" w:rsidRPr="00163339">
        <w:rPr>
          <w:sz w:val="24"/>
          <w:szCs w:val="24"/>
        </w:rPr>
        <w:instrText>Continental Air Force</w:instrText>
      </w:r>
      <w:r w:rsidR="00A049DA">
        <w:instrText xml:space="preserve">" </w:instrText>
      </w:r>
      <w:r w:rsidR="00A049DA">
        <w:rPr>
          <w:sz w:val="24"/>
          <w:szCs w:val="24"/>
        </w:rPr>
        <w:fldChar w:fldCharType="end"/>
      </w:r>
      <w:r w:rsidR="00A049DA">
        <w:rPr>
          <w:sz w:val="24"/>
          <w:szCs w:val="24"/>
        </w:rPr>
        <w:fldChar w:fldCharType="begin"/>
      </w:r>
      <w:r w:rsidR="00A049DA">
        <w:instrText xml:space="preserve"> XE "</w:instrText>
      </w:r>
      <w:r w:rsidR="00A049DA" w:rsidRPr="00163339">
        <w:rPr>
          <w:sz w:val="24"/>
          <w:szCs w:val="24"/>
        </w:rPr>
        <w:instrText>Continental Air Force</w:instrText>
      </w:r>
      <w:r w:rsidR="00A049DA">
        <w:instrText xml:space="preserve">" </w:instrText>
      </w:r>
      <w:r w:rsidR="00A049DA">
        <w:rPr>
          <w:sz w:val="24"/>
          <w:szCs w:val="24"/>
        </w:rPr>
        <w:fldChar w:fldCharType="end"/>
      </w:r>
      <w:r w:rsidRPr="007978B8">
        <w:rPr>
          <w:sz w:val="24"/>
          <w:szCs w:val="24"/>
        </w:rPr>
        <w:t>, in Washington, DC</w:t>
      </w:r>
      <w:r w:rsidR="00475D9A">
        <w:rPr>
          <w:sz w:val="24"/>
          <w:szCs w:val="24"/>
        </w:rPr>
        <w:fldChar w:fldCharType="begin"/>
      </w:r>
      <w:r w:rsidR="00475D9A">
        <w:instrText xml:space="preserve"> XE "</w:instrText>
      </w:r>
      <w:r w:rsidR="00475D9A" w:rsidRPr="00B33906">
        <w:rPr>
          <w:sz w:val="24"/>
          <w:szCs w:val="24"/>
        </w:rPr>
        <w:instrText>Washington, DC</w:instrText>
      </w:r>
      <w:r w:rsidR="00475D9A">
        <w:rPr>
          <w:sz w:val="24"/>
          <w:szCs w:val="24"/>
        </w:rPr>
        <w:instrText>.</w:instrText>
      </w:r>
      <w:r w:rsidR="00475D9A">
        <w:instrText xml:space="preserve">" </w:instrText>
      </w:r>
      <w:r w:rsidR="00475D9A">
        <w:rPr>
          <w:sz w:val="24"/>
          <w:szCs w:val="24"/>
        </w:rPr>
        <w:fldChar w:fldCharType="end"/>
      </w:r>
      <w:r w:rsidRPr="007978B8">
        <w:rPr>
          <w:sz w:val="24"/>
          <w:szCs w:val="24"/>
        </w:rPr>
        <w:t>. Its first commander was General George C. Kenney</w:t>
      </w:r>
      <w:r w:rsidR="004D735C">
        <w:rPr>
          <w:sz w:val="24"/>
          <w:szCs w:val="24"/>
        </w:rPr>
        <w:fldChar w:fldCharType="begin"/>
      </w:r>
      <w:r w:rsidR="004D735C">
        <w:instrText xml:space="preserve"> XE "</w:instrText>
      </w:r>
      <w:r w:rsidR="004D735C" w:rsidRPr="00916592">
        <w:rPr>
          <w:sz w:val="24"/>
          <w:szCs w:val="24"/>
        </w:rPr>
        <w:instrText>General George C. Kenney</w:instrText>
      </w:r>
      <w:r w:rsidR="004D735C">
        <w:instrText xml:space="preserve">" </w:instrText>
      </w:r>
      <w:r w:rsidR="004D735C">
        <w:rPr>
          <w:sz w:val="24"/>
          <w:szCs w:val="24"/>
        </w:rPr>
        <w:fldChar w:fldCharType="end"/>
      </w:r>
      <w:r w:rsidR="00E97129">
        <w:rPr>
          <w:sz w:val="24"/>
          <w:szCs w:val="24"/>
        </w:rPr>
        <w:t xml:space="preserve"> (who was the commander of the air forces under MacArthur</w:t>
      </w:r>
      <w:r w:rsidR="00E367E5">
        <w:rPr>
          <w:sz w:val="24"/>
          <w:szCs w:val="24"/>
        </w:rPr>
        <w:fldChar w:fldCharType="begin"/>
      </w:r>
      <w:r w:rsidR="00E367E5">
        <w:instrText xml:space="preserve"> XE "</w:instrText>
      </w:r>
      <w:r w:rsidR="00E367E5" w:rsidRPr="00AB5A69">
        <w:rPr>
          <w:sz w:val="24"/>
          <w:szCs w:val="24"/>
        </w:rPr>
        <w:instrText>MacArthur</w:instrText>
      </w:r>
      <w:r w:rsidR="00E367E5">
        <w:instrText xml:space="preserve">" </w:instrText>
      </w:r>
      <w:r w:rsidR="00E367E5">
        <w:rPr>
          <w:sz w:val="24"/>
          <w:szCs w:val="24"/>
        </w:rPr>
        <w:fldChar w:fldCharType="end"/>
      </w:r>
      <w:r w:rsidR="00E97129">
        <w:rPr>
          <w:sz w:val="24"/>
          <w:szCs w:val="24"/>
        </w:rPr>
        <w:t xml:space="preserve"> in the Pacific South West</w:t>
      </w:r>
      <w:r w:rsidR="00E367E5">
        <w:rPr>
          <w:sz w:val="24"/>
          <w:szCs w:val="24"/>
        </w:rPr>
        <w:fldChar w:fldCharType="begin"/>
      </w:r>
      <w:r w:rsidR="00E367E5">
        <w:instrText xml:space="preserve"> XE "</w:instrText>
      </w:r>
      <w:r w:rsidR="00E367E5" w:rsidRPr="0086311E">
        <w:rPr>
          <w:sz w:val="24"/>
          <w:szCs w:val="24"/>
        </w:rPr>
        <w:instrText>Pacific South West</w:instrText>
      </w:r>
      <w:r w:rsidR="00E367E5">
        <w:instrText xml:space="preserve">" </w:instrText>
      </w:r>
      <w:r w:rsidR="00E367E5">
        <w:rPr>
          <w:sz w:val="24"/>
          <w:szCs w:val="24"/>
        </w:rPr>
        <w:fldChar w:fldCharType="end"/>
      </w:r>
      <w:r w:rsidR="00E97129">
        <w:rPr>
          <w:sz w:val="24"/>
          <w:szCs w:val="24"/>
        </w:rPr>
        <w:t xml:space="preserve"> region).</w:t>
      </w:r>
      <w:r w:rsidR="003B3660">
        <w:rPr>
          <w:sz w:val="24"/>
          <w:szCs w:val="24"/>
        </w:rPr>
        <w:t xml:space="preserve"> </w:t>
      </w:r>
    </w:p>
    <w:p w14:paraId="4FBF25CB" w14:textId="77777777" w:rsidR="0062035B" w:rsidRPr="003B3660" w:rsidRDefault="0062035B" w:rsidP="007978B8">
      <w:pPr>
        <w:spacing w:before="120" w:after="120"/>
        <w:rPr>
          <w:i/>
          <w:iCs/>
          <w:spacing w:val="-5"/>
          <w:sz w:val="24"/>
          <w:szCs w:val="24"/>
        </w:rPr>
      </w:pPr>
      <w:r w:rsidRPr="007978B8">
        <w:rPr>
          <w:sz w:val="24"/>
          <w:szCs w:val="24"/>
        </w:rPr>
        <w:t>SAC</w:t>
      </w:r>
      <w:r w:rsidR="00A049DA">
        <w:rPr>
          <w:sz w:val="24"/>
          <w:szCs w:val="24"/>
        </w:rPr>
        <w:fldChar w:fldCharType="begin"/>
      </w:r>
      <w:r w:rsidR="00A049DA">
        <w:instrText xml:space="preserve"> XE "</w:instrText>
      </w:r>
      <w:r w:rsidR="00A049DA" w:rsidRPr="00650B4A">
        <w:rPr>
          <w:sz w:val="24"/>
          <w:szCs w:val="24"/>
        </w:rPr>
        <w:instrText>SAC</w:instrText>
      </w:r>
      <w:r w:rsidR="00A049DA">
        <w:instrText xml:space="preserve">" </w:instrText>
      </w:r>
      <w:r w:rsidR="00A049DA">
        <w:rPr>
          <w:sz w:val="24"/>
          <w:szCs w:val="24"/>
        </w:rPr>
        <w:fldChar w:fldCharType="end"/>
      </w:r>
      <w:r w:rsidRPr="007978B8">
        <w:rPr>
          <w:sz w:val="24"/>
          <w:szCs w:val="24"/>
        </w:rPr>
        <w:t>'s original mission statement, expressed by General Carl Spaatz</w:t>
      </w:r>
      <w:r w:rsidR="004D735C">
        <w:rPr>
          <w:sz w:val="24"/>
          <w:szCs w:val="24"/>
        </w:rPr>
        <w:fldChar w:fldCharType="begin"/>
      </w:r>
      <w:r w:rsidR="004D735C">
        <w:instrText xml:space="preserve"> XE "</w:instrText>
      </w:r>
      <w:r w:rsidR="004D735C" w:rsidRPr="00024064">
        <w:rPr>
          <w:sz w:val="24"/>
          <w:szCs w:val="24"/>
        </w:rPr>
        <w:instrText>General Carl Spaatz</w:instrText>
      </w:r>
      <w:r w:rsidR="004D735C">
        <w:instrText xml:space="preserve">" </w:instrText>
      </w:r>
      <w:r w:rsidR="004D735C">
        <w:rPr>
          <w:sz w:val="24"/>
          <w:szCs w:val="24"/>
        </w:rPr>
        <w:fldChar w:fldCharType="end"/>
      </w:r>
      <w:r w:rsidRPr="007978B8">
        <w:rPr>
          <w:sz w:val="24"/>
          <w:szCs w:val="24"/>
        </w:rPr>
        <w:t>, then commanding general of the USAAF</w:t>
      </w:r>
      <w:r w:rsidR="00A049DA">
        <w:rPr>
          <w:sz w:val="24"/>
          <w:szCs w:val="24"/>
        </w:rPr>
        <w:fldChar w:fldCharType="begin"/>
      </w:r>
      <w:r w:rsidR="00A049DA">
        <w:instrText xml:space="preserve"> XE "</w:instrText>
      </w:r>
      <w:r w:rsidR="00A049DA" w:rsidRPr="004B3F75">
        <w:rPr>
          <w:sz w:val="24"/>
          <w:szCs w:val="24"/>
        </w:rPr>
        <w:instrText>USAAF</w:instrText>
      </w:r>
      <w:r w:rsidR="00A049DA">
        <w:instrText xml:space="preserve">" </w:instrText>
      </w:r>
      <w:r w:rsidR="00A049DA">
        <w:rPr>
          <w:sz w:val="24"/>
          <w:szCs w:val="24"/>
        </w:rPr>
        <w:fldChar w:fldCharType="end"/>
      </w:r>
      <w:r w:rsidRPr="007978B8">
        <w:rPr>
          <w:sz w:val="24"/>
          <w:szCs w:val="24"/>
        </w:rPr>
        <w:t xml:space="preserve">, was: </w:t>
      </w:r>
      <w:r w:rsidRPr="003B3660">
        <w:rPr>
          <w:i/>
          <w:iCs/>
          <w:spacing w:val="-5"/>
          <w:sz w:val="24"/>
          <w:szCs w:val="24"/>
        </w:rPr>
        <w:t>The Strategic Air Command</w:t>
      </w:r>
      <w:r w:rsidR="00A049DA" w:rsidRPr="003B3660">
        <w:rPr>
          <w:i/>
          <w:iCs/>
          <w:spacing w:val="-5"/>
          <w:sz w:val="24"/>
          <w:szCs w:val="24"/>
        </w:rPr>
        <w:fldChar w:fldCharType="begin"/>
      </w:r>
      <w:r w:rsidR="00A049DA" w:rsidRPr="003B3660">
        <w:rPr>
          <w:i/>
          <w:iCs/>
          <w:spacing w:val="-5"/>
          <w:sz w:val="24"/>
          <w:szCs w:val="24"/>
        </w:rPr>
        <w:instrText xml:space="preserve"> XE "Strategic Air Command" </w:instrText>
      </w:r>
      <w:r w:rsidR="00A049DA" w:rsidRPr="003B3660">
        <w:rPr>
          <w:i/>
          <w:iCs/>
          <w:spacing w:val="-5"/>
          <w:sz w:val="24"/>
          <w:szCs w:val="24"/>
        </w:rPr>
        <w:fldChar w:fldCharType="end"/>
      </w:r>
      <w:r w:rsidRPr="003B3660">
        <w:rPr>
          <w:i/>
          <w:iCs/>
          <w:spacing w:val="-5"/>
          <w:sz w:val="24"/>
          <w:szCs w:val="24"/>
        </w:rPr>
        <w:t xml:space="preserve"> will be prepared to conduct long-range offensive operations in any part of the world, either independently or in co-operation with land and naval forces; to conduct maximum-range reconnaissance over land or sea, either independently or in co-operation with land and naval forces; to provide combat units capable of intense and sustained combat operations employing the latest and most advanced weapons; to train units and personnel of the maintenance of the Strategic Forces in all parts of the world; to perform such special missions as the Commanding General Army Air </w:t>
      </w:r>
      <w:r w:rsidR="00E367E5" w:rsidRPr="003B3660">
        <w:rPr>
          <w:i/>
          <w:iCs/>
          <w:spacing w:val="-5"/>
          <w:sz w:val="24"/>
          <w:szCs w:val="24"/>
        </w:rPr>
        <w:t>F</w:t>
      </w:r>
      <w:r w:rsidRPr="003B3660">
        <w:rPr>
          <w:i/>
          <w:iCs/>
          <w:spacing w:val="-5"/>
          <w:sz w:val="24"/>
          <w:szCs w:val="24"/>
        </w:rPr>
        <w:t xml:space="preserve">orces may direct. </w:t>
      </w:r>
    </w:p>
    <w:p w14:paraId="7319C92A" w14:textId="77777777" w:rsidR="0062035B" w:rsidRPr="007978B8" w:rsidRDefault="0062035B" w:rsidP="007978B8">
      <w:pPr>
        <w:spacing w:before="120" w:after="120"/>
        <w:rPr>
          <w:sz w:val="24"/>
          <w:szCs w:val="24"/>
        </w:rPr>
      </w:pPr>
      <w:r w:rsidRPr="007978B8">
        <w:rPr>
          <w:sz w:val="24"/>
          <w:szCs w:val="24"/>
        </w:rPr>
        <w:t>After World War II and demobilization of the armed forces, readiness in the Air Force Reserve</w:t>
      </w:r>
      <w:r w:rsidR="00E367E5">
        <w:rPr>
          <w:sz w:val="24"/>
          <w:szCs w:val="24"/>
        </w:rPr>
        <w:fldChar w:fldCharType="begin"/>
      </w:r>
      <w:r w:rsidR="00E367E5">
        <w:instrText xml:space="preserve"> XE "</w:instrText>
      </w:r>
      <w:r w:rsidR="00E367E5" w:rsidRPr="00425C8B">
        <w:rPr>
          <w:sz w:val="24"/>
          <w:szCs w:val="24"/>
        </w:rPr>
        <w:instrText>Air Force Reserve</w:instrText>
      </w:r>
      <w:r w:rsidR="00E367E5">
        <w:instrText xml:space="preserve">" </w:instrText>
      </w:r>
      <w:r w:rsidR="00E367E5">
        <w:rPr>
          <w:sz w:val="24"/>
          <w:szCs w:val="24"/>
        </w:rPr>
        <w:fldChar w:fldCharType="end"/>
      </w:r>
      <w:r w:rsidRPr="007978B8">
        <w:rPr>
          <w:sz w:val="24"/>
          <w:szCs w:val="24"/>
        </w:rPr>
        <w:t xml:space="preserve"> declined. To address this issue, the Air Force formed the Continental Air Command</w:t>
      </w:r>
      <w:r w:rsidR="00E367E5">
        <w:rPr>
          <w:sz w:val="24"/>
          <w:szCs w:val="24"/>
        </w:rPr>
        <w:fldChar w:fldCharType="begin"/>
      </w:r>
      <w:r w:rsidR="00E367E5">
        <w:instrText xml:space="preserve"> XE "</w:instrText>
      </w:r>
      <w:r w:rsidR="00E367E5" w:rsidRPr="00B562AA">
        <w:rPr>
          <w:sz w:val="24"/>
          <w:szCs w:val="24"/>
        </w:rPr>
        <w:instrText>Continental Air Command</w:instrText>
      </w:r>
      <w:r w:rsidR="00E367E5">
        <w:instrText xml:space="preserve">" </w:instrText>
      </w:r>
      <w:r w:rsidR="00E367E5">
        <w:rPr>
          <w:sz w:val="24"/>
          <w:szCs w:val="24"/>
        </w:rPr>
        <w:fldChar w:fldCharType="end"/>
      </w:r>
      <w:r w:rsidRPr="007978B8">
        <w:rPr>
          <w:sz w:val="24"/>
          <w:szCs w:val="24"/>
        </w:rPr>
        <w:t xml:space="preserve"> in December 1948 to direct the Reserve from headquarters at Mitchel Air Force Base</w:t>
      </w:r>
      <w:r w:rsidR="00A049DA">
        <w:rPr>
          <w:sz w:val="24"/>
          <w:szCs w:val="24"/>
        </w:rPr>
        <w:fldChar w:fldCharType="begin"/>
      </w:r>
      <w:r w:rsidR="00A049DA">
        <w:instrText xml:space="preserve"> XE "</w:instrText>
      </w:r>
      <w:r w:rsidR="00A049DA" w:rsidRPr="008E303D">
        <w:rPr>
          <w:sz w:val="24"/>
          <w:szCs w:val="24"/>
        </w:rPr>
        <w:instrText>Mitchel Air Force Base</w:instrText>
      </w:r>
      <w:r w:rsidR="00A049DA">
        <w:instrText xml:space="preserve">" </w:instrText>
      </w:r>
      <w:r w:rsidR="00A049DA">
        <w:rPr>
          <w:sz w:val="24"/>
          <w:szCs w:val="24"/>
        </w:rPr>
        <w:fldChar w:fldCharType="end"/>
      </w:r>
      <w:r w:rsidRPr="007978B8">
        <w:rPr>
          <w:sz w:val="24"/>
          <w:szCs w:val="24"/>
        </w:rPr>
        <w:t>, N.Y.</w:t>
      </w:r>
    </w:p>
    <w:p w14:paraId="3F474A17" w14:textId="77777777" w:rsidR="0062035B" w:rsidRPr="007978B8" w:rsidRDefault="0062035B" w:rsidP="007978B8">
      <w:pPr>
        <w:spacing w:before="120" w:after="120"/>
        <w:rPr>
          <w:sz w:val="24"/>
          <w:szCs w:val="24"/>
        </w:rPr>
      </w:pPr>
      <w:r w:rsidRPr="007978B8">
        <w:rPr>
          <w:sz w:val="24"/>
          <w:szCs w:val="24"/>
        </w:rPr>
        <w:t>That mission makes no specific reference to nuclear weapons</w:t>
      </w:r>
      <w:r w:rsidR="00475D9A">
        <w:rPr>
          <w:sz w:val="24"/>
          <w:szCs w:val="24"/>
        </w:rPr>
        <w:fldChar w:fldCharType="begin"/>
      </w:r>
      <w:r w:rsidR="00475D9A">
        <w:instrText xml:space="preserve"> XE "</w:instrText>
      </w:r>
      <w:r w:rsidR="00475D9A" w:rsidRPr="00D9226B">
        <w:rPr>
          <w:sz w:val="24"/>
          <w:szCs w:val="24"/>
        </w:rPr>
        <w:instrText>nuclear weapons</w:instrText>
      </w:r>
      <w:r w:rsidR="00475D9A">
        <w:instrText xml:space="preserve">" </w:instrText>
      </w:r>
      <w:r w:rsidR="00475D9A">
        <w:rPr>
          <w:sz w:val="24"/>
          <w:szCs w:val="24"/>
        </w:rPr>
        <w:fldChar w:fldCharType="end"/>
      </w:r>
      <w:r w:rsidRPr="007978B8">
        <w:rPr>
          <w:sz w:val="24"/>
          <w:szCs w:val="24"/>
        </w:rPr>
        <w:t>, which in any case SAC</w:t>
      </w:r>
      <w:r w:rsidR="00A049DA">
        <w:rPr>
          <w:sz w:val="24"/>
          <w:szCs w:val="24"/>
        </w:rPr>
        <w:fldChar w:fldCharType="begin"/>
      </w:r>
      <w:r w:rsidR="00A049DA">
        <w:instrText xml:space="preserve"> XE "</w:instrText>
      </w:r>
      <w:r w:rsidR="00A049DA" w:rsidRPr="00650B4A">
        <w:rPr>
          <w:sz w:val="24"/>
          <w:szCs w:val="24"/>
        </w:rPr>
        <w:instrText>SAC</w:instrText>
      </w:r>
      <w:r w:rsidR="00A049DA">
        <w:instrText xml:space="preserve">" </w:instrText>
      </w:r>
      <w:r w:rsidR="00A049DA">
        <w:rPr>
          <w:sz w:val="24"/>
          <w:szCs w:val="24"/>
        </w:rPr>
        <w:fldChar w:fldCharType="end"/>
      </w:r>
      <w:r w:rsidRPr="007978B8">
        <w:rPr>
          <w:sz w:val="24"/>
          <w:szCs w:val="24"/>
        </w:rPr>
        <w:t xml:space="preserve"> did not yet possess. In the wake of World War II, the U.S. underwent a major drawdown of military forces, and the few USAAF</w:t>
      </w:r>
      <w:r w:rsidR="00A049DA">
        <w:rPr>
          <w:sz w:val="24"/>
          <w:szCs w:val="24"/>
        </w:rPr>
        <w:fldChar w:fldCharType="begin"/>
      </w:r>
      <w:r w:rsidR="00A049DA">
        <w:instrText xml:space="preserve"> XE "</w:instrText>
      </w:r>
      <w:r w:rsidR="00A049DA" w:rsidRPr="004B3F75">
        <w:rPr>
          <w:sz w:val="24"/>
          <w:szCs w:val="24"/>
        </w:rPr>
        <w:instrText>USAAF</w:instrText>
      </w:r>
      <w:r w:rsidR="00A049DA">
        <w:instrText xml:space="preserve">" </w:instrText>
      </w:r>
      <w:r w:rsidR="00A049DA">
        <w:rPr>
          <w:sz w:val="24"/>
          <w:szCs w:val="24"/>
        </w:rPr>
        <w:fldChar w:fldCharType="end"/>
      </w:r>
      <w:r w:rsidRPr="007978B8">
        <w:rPr>
          <w:sz w:val="24"/>
          <w:szCs w:val="24"/>
        </w:rPr>
        <w:t xml:space="preserve"> units involved in the dropping of the atomic bombs</w:t>
      </w:r>
      <w:r w:rsidR="00475D9A">
        <w:rPr>
          <w:sz w:val="24"/>
          <w:szCs w:val="24"/>
        </w:rPr>
        <w:fldChar w:fldCharType="begin"/>
      </w:r>
      <w:r w:rsidR="00475D9A">
        <w:instrText xml:space="preserve"> XE "</w:instrText>
      </w:r>
      <w:r w:rsidR="00475D9A" w:rsidRPr="00E22921">
        <w:rPr>
          <w:sz w:val="24"/>
          <w:szCs w:val="24"/>
        </w:rPr>
        <w:instrText>atomic bombs</w:instrText>
      </w:r>
      <w:r w:rsidR="00475D9A">
        <w:instrText xml:space="preserve">" </w:instrText>
      </w:r>
      <w:r w:rsidR="00475D9A">
        <w:rPr>
          <w:sz w:val="24"/>
          <w:szCs w:val="24"/>
        </w:rPr>
        <w:fldChar w:fldCharType="end"/>
      </w:r>
      <w:r w:rsidRPr="007978B8">
        <w:rPr>
          <w:sz w:val="24"/>
          <w:szCs w:val="24"/>
        </w:rPr>
        <w:t xml:space="preserve"> were not spared. </w:t>
      </w:r>
    </w:p>
    <w:p w14:paraId="2CF23BAF" w14:textId="77777777" w:rsidR="0062035B" w:rsidRDefault="0062035B" w:rsidP="007978B8">
      <w:pPr>
        <w:spacing w:before="120" w:after="120"/>
        <w:rPr>
          <w:sz w:val="24"/>
          <w:szCs w:val="24"/>
        </w:rPr>
      </w:pPr>
      <w:r w:rsidRPr="007978B8">
        <w:rPr>
          <w:sz w:val="24"/>
          <w:szCs w:val="24"/>
        </w:rPr>
        <w:t>SAC</w:t>
      </w:r>
      <w:r w:rsidR="00A049DA">
        <w:rPr>
          <w:sz w:val="24"/>
          <w:szCs w:val="24"/>
        </w:rPr>
        <w:fldChar w:fldCharType="begin"/>
      </w:r>
      <w:r w:rsidR="00A049DA">
        <w:instrText xml:space="preserve"> XE "</w:instrText>
      </w:r>
      <w:r w:rsidR="00A049DA" w:rsidRPr="00650B4A">
        <w:rPr>
          <w:sz w:val="24"/>
          <w:szCs w:val="24"/>
        </w:rPr>
        <w:instrText>SAC</w:instrText>
      </w:r>
      <w:r w:rsidR="00A049DA">
        <w:instrText xml:space="preserve">" </w:instrText>
      </w:r>
      <w:r w:rsidR="00A049DA">
        <w:rPr>
          <w:sz w:val="24"/>
          <w:szCs w:val="24"/>
        </w:rPr>
        <w:fldChar w:fldCharType="end"/>
      </w:r>
      <w:r w:rsidRPr="007978B8">
        <w:rPr>
          <w:sz w:val="24"/>
          <w:szCs w:val="24"/>
        </w:rPr>
        <w:t xml:space="preserve"> retained its organization and mission after the USAAF</w:t>
      </w:r>
      <w:r w:rsidR="00A049DA">
        <w:rPr>
          <w:sz w:val="24"/>
          <w:szCs w:val="24"/>
        </w:rPr>
        <w:fldChar w:fldCharType="begin"/>
      </w:r>
      <w:r w:rsidR="00A049DA">
        <w:instrText xml:space="preserve"> XE "</w:instrText>
      </w:r>
      <w:r w:rsidR="00A049DA" w:rsidRPr="004B3F75">
        <w:rPr>
          <w:sz w:val="24"/>
          <w:szCs w:val="24"/>
        </w:rPr>
        <w:instrText>USAAF</w:instrText>
      </w:r>
      <w:r w:rsidR="00A049DA">
        <w:instrText xml:space="preserve">" </w:instrText>
      </w:r>
      <w:r w:rsidR="00A049DA">
        <w:rPr>
          <w:sz w:val="24"/>
          <w:szCs w:val="24"/>
        </w:rPr>
        <w:fldChar w:fldCharType="end"/>
      </w:r>
      <w:r w:rsidRPr="007978B8">
        <w:rPr>
          <w:sz w:val="24"/>
          <w:szCs w:val="24"/>
        </w:rPr>
        <w:t xml:space="preserve"> became the United States Air Force</w:t>
      </w:r>
      <w:r w:rsidR="00E367E5">
        <w:rPr>
          <w:sz w:val="24"/>
          <w:szCs w:val="24"/>
        </w:rPr>
        <w:fldChar w:fldCharType="begin"/>
      </w:r>
      <w:r w:rsidR="00E367E5">
        <w:instrText xml:space="preserve"> XE "</w:instrText>
      </w:r>
      <w:r w:rsidR="00E367E5" w:rsidRPr="002F1F46">
        <w:rPr>
          <w:sz w:val="24"/>
          <w:szCs w:val="24"/>
        </w:rPr>
        <w:instrText>United States Air Force</w:instrText>
      </w:r>
      <w:r w:rsidR="00E367E5">
        <w:instrText xml:space="preserve">" </w:instrText>
      </w:r>
      <w:r w:rsidR="00E367E5">
        <w:rPr>
          <w:sz w:val="24"/>
          <w:szCs w:val="24"/>
        </w:rPr>
        <w:fldChar w:fldCharType="end"/>
      </w:r>
      <w:r w:rsidRPr="007978B8">
        <w:rPr>
          <w:sz w:val="24"/>
          <w:szCs w:val="24"/>
        </w:rPr>
        <w:t xml:space="preserve"> on 18 September 1947. From 9</w:t>
      </w:r>
      <w:r w:rsidR="00475D9A" w:rsidRPr="00475D9A">
        <w:rPr>
          <w:sz w:val="24"/>
          <w:szCs w:val="24"/>
          <w:vertAlign w:val="superscript"/>
        </w:rPr>
        <w:t>th</w:t>
      </w:r>
      <w:r w:rsidR="00475D9A">
        <w:rPr>
          <w:sz w:val="24"/>
          <w:szCs w:val="24"/>
        </w:rPr>
        <w:t xml:space="preserve"> </w:t>
      </w:r>
      <w:r w:rsidRPr="007978B8">
        <w:rPr>
          <w:sz w:val="24"/>
          <w:szCs w:val="24"/>
        </w:rPr>
        <w:t>November 1948, its headquarters was moved to Offutt Air Force Base</w:t>
      </w:r>
      <w:r w:rsidR="00E367E5">
        <w:rPr>
          <w:sz w:val="24"/>
          <w:szCs w:val="24"/>
        </w:rPr>
        <w:fldChar w:fldCharType="begin"/>
      </w:r>
      <w:r w:rsidR="00E367E5">
        <w:instrText xml:space="preserve"> XE "</w:instrText>
      </w:r>
      <w:r w:rsidR="00E367E5" w:rsidRPr="00E440BB">
        <w:rPr>
          <w:sz w:val="24"/>
          <w:szCs w:val="24"/>
        </w:rPr>
        <w:instrText>Offutt Air Force Base</w:instrText>
      </w:r>
      <w:r w:rsidR="00E367E5">
        <w:instrText xml:space="preserve">" </w:instrText>
      </w:r>
      <w:r w:rsidR="00E367E5">
        <w:rPr>
          <w:sz w:val="24"/>
          <w:szCs w:val="24"/>
        </w:rPr>
        <w:fldChar w:fldCharType="end"/>
      </w:r>
      <w:r w:rsidRPr="007978B8">
        <w:rPr>
          <w:sz w:val="24"/>
          <w:szCs w:val="24"/>
        </w:rPr>
        <w:t xml:space="preserve"> near Bellevue, Nebraska</w:t>
      </w:r>
      <w:r w:rsidR="00E367E5">
        <w:rPr>
          <w:sz w:val="24"/>
          <w:szCs w:val="24"/>
        </w:rPr>
        <w:fldChar w:fldCharType="begin"/>
      </w:r>
      <w:r w:rsidR="00E367E5">
        <w:instrText xml:space="preserve"> XE "</w:instrText>
      </w:r>
      <w:r w:rsidR="00E367E5" w:rsidRPr="00013F4B">
        <w:rPr>
          <w:sz w:val="24"/>
          <w:szCs w:val="24"/>
        </w:rPr>
        <w:instrText>Bellevue, Nebraska</w:instrText>
      </w:r>
      <w:r w:rsidR="00E367E5">
        <w:instrText xml:space="preserve">" </w:instrText>
      </w:r>
      <w:r w:rsidR="00E367E5">
        <w:rPr>
          <w:sz w:val="24"/>
          <w:szCs w:val="24"/>
        </w:rPr>
        <w:fldChar w:fldCharType="end"/>
      </w:r>
      <w:r w:rsidRPr="007978B8">
        <w:rPr>
          <w:sz w:val="24"/>
          <w:szCs w:val="24"/>
        </w:rPr>
        <w:t>. In October 1948 General Curtis LeMay</w:t>
      </w:r>
      <w:r w:rsidR="004D735C">
        <w:rPr>
          <w:sz w:val="24"/>
          <w:szCs w:val="24"/>
        </w:rPr>
        <w:fldChar w:fldCharType="begin"/>
      </w:r>
      <w:r w:rsidR="004D735C">
        <w:instrText xml:space="preserve"> XE "</w:instrText>
      </w:r>
      <w:r w:rsidR="004D735C" w:rsidRPr="00863E44">
        <w:rPr>
          <w:sz w:val="24"/>
          <w:szCs w:val="24"/>
        </w:rPr>
        <w:instrText>General Curtis LeMay</w:instrText>
      </w:r>
      <w:r w:rsidR="004D735C">
        <w:instrText xml:space="preserve">" </w:instrText>
      </w:r>
      <w:r w:rsidR="004D735C">
        <w:rPr>
          <w:sz w:val="24"/>
          <w:szCs w:val="24"/>
        </w:rPr>
        <w:fldChar w:fldCharType="end"/>
      </w:r>
      <w:r w:rsidRPr="007978B8">
        <w:rPr>
          <w:sz w:val="24"/>
          <w:szCs w:val="24"/>
        </w:rPr>
        <w:t xml:space="preserve"> took over as commander of SAC and set about a dramatic rebuilding of the command's forces, as well as their mission. LeMay, who had masterminded the American attacks on the Japanese</w:t>
      </w:r>
      <w:r w:rsidR="00E367E5">
        <w:rPr>
          <w:sz w:val="24"/>
          <w:szCs w:val="24"/>
        </w:rPr>
        <w:fldChar w:fldCharType="begin"/>
      </w:r>
      <w:r w:rsidR="00E367E5">
        <w:instrText xml:space="preserve"> XE "</w:instrText>
      </w:r>
      <w:r w:rsidR="00E367E5" w:rsidRPr="00FF680A">
        <w:rPr>
          <w:sz w:val="24"/>
          <w:szCs w:val="24"/>
        </w:rPr>
        <w:instrText>Japanese</w:instrText>
      </w:r>
      <w:r w:rsidR="00E367E5">
        <w:instrText xml:space="preserve">" </w:instrText>
      </w:r>
      <w:r w:rsidR="00E367E5">
        <w:rPr>
          <w:sz w:val="24"/>
          <w:szCs w:val="24"/>
        </w:rPr>
        <w:fldChar w:fldCharType="end"/>
      </w:r>
      <w:r w:rsidRPr="007978B8">
        <w:rPr>
          <w:sz w:val="24"/>
          <w:szCs w:val="24"/>
        </w:rPr>
        <w:t xml:space="preserve"> mainland during the war (including the firebombing of Tokyo</w:t>
      </w:r>
      <w:r w:rsidR="00E367E5">
        <w:rPr>
          <w:sz w:val="24"/>
          <w:szCs w:val="24"/>
        </w:rPr>
        <w:fldChar w:fldCharType="begin"/>
      </w:r>
      <w:r w:rsidR="00E367E5">
        <w:instrText xml:space="preserve"> XE "</w:instrText>
      </w:r>
      <w:r w:rsidR="00E367E5" w:rsidRPr="005F53A4">
        <w:rPr>
          <w:sz w:val="24"/>
          <w:szCs w:val="24"/>
        </w:rPr>
        <w:instrText>Tokyo</w:instrText>
      </w:r>
      <w:r w:rsidR="00E367E5">
        <w:instrText xml:space="preserve">" </w:instrText>
      </w:r>
      <w:r w:rsidR="00E367E5">
        <w:rPr>
          <w:sz w:val="24"/>
          <w:szCs w:val="24"/>
        </w:rPr>
        <w:fldChar w:fldCharType="end"/>
      </w:r>
      <w:r w:rsidRPr="007978B8">
        <w:rPr>
          <w:sz w:val="24"/>
          <w:szCs w:val="24"/>
        </w:rPr>
        <w:t xml:space="preserve"> and other cities), was a staunch believer in the power of strategic bombing: the destruction of an enemy's cities and industrial </w:t>
      </w:r>
      <w:r w:rsidR="000031D0" w:rsidRPr="007978B8">
        <w:rPr>
          <w:sz w:val="24"/>
          <w:szCs w:val="24"/>
        </w:rPr>
        <w:t>centres</w:t>
      </w:r>
      <w:r w:rsidRPr="007978B8">
        <w:rPr>
          <w:sz w:val="24"/>
          <w:szCs w:val="24"/>
        </w:rPr>
        <w:t>. LeMay believed that the existence of the atomic bomb</w:t>
      </w:r>
      <w:r w:rsidR="00E367E5">
        <w:rPr>
          <w:sz w:val="24"/>
          <w:szCs w:val="24"/>
        </w:rPr>
        <w:fldChar w:fldCharType="begin"/>
      </w:r>
      <w:r w:rsidR="00E367E5">
        <w:instrText xml:space="preserve"> XE "</w:instrText>
      </w:r>
      <w:r w:rsidR="00E367E5" w:rsidRPr="00730D31">
        <w:rPr>
          <w:sz w:val="24"/>
          <w:szCs w:val="24"/>
        </w:rPr>
        <w:instrText>atomic bomb</w:instrText>
      </w:r>
      <w:r w:rsidR="00E367E5">
        <w:instrText xml:space="preserve">" </w:instrText>
      </w:r>
      <w:r w:rsidR="00E367E5">
        <w:rPr>
          <w:sz w:val="24"/>
          <w:szCs w:val="24"/>
        </w:rPr>
        <w:fldChar w:fldCharType="end"/>
      </w:r>
      <w:r w:rsidRPr="007978B8">
        <w:rPr>
          <w:sz w:val="24"/>
          <w:szCs w:val="24"/>
        </w:rPr>
        <w:t xml:space="preserve"> made this type of warfare the only workable strategy, rendering battlefield conflicts essentially obsolete. </w:t>
      </w:r>
    </w:p>
    <w:p w14:paraId="63E86E8E" w14:textId="3307AB01" w:rsidR="000416C0" w:rsidRPr="007978B8" w:rsidRDefault="00D00222" w:rsidP="00E66209">
      <w:pPr>
        <w:pStyle w:val="Caption"/>
      </w:pPr>
      <w:r>
        <w:lastRenderedPageBreak/>
        <w:t xml:space="preserve">Photo  </w:t>
      </w:r>
      <w:r w:rsidR="00AC7E7C">
        <w:fldChar w:fldCharType="begin"/>
      </w:r>
      <w:r w:rsidR="00AC7E7C">
        <w:instrText xml:space="preserve"> SEQ Photo_ \* ARABIC </w:instrText>
      </w:r>
      <w:r w:rsidR="00AC7E7C">
        <w:fldChar w:fldCharType="separate"/>
      </w:r>
      <w:r w:rsidR="00555D4F">
        <w:t>1</w:t>
      </w:r>
      <w:r w:rsidR="00B55873">
        <w:t>3</w:t>
      </w:r>
      <w:r w:rsidR="00AC7E7C">
        <w:fldChar w:fldCharType="end"/>
      </w:r>
      <w:r w:rsidR="00D40686">
        <w:t>.</w:t>
      </w:r>
      <w:r w:rsidRPr="00D40686">
        <w:t xml:space="preserve"> </w:t>
      </w:r>
      <w:r w:rsidR="003116E9">
        <w:t xml:space="preserve">General </w:t>
      </w:r>
      <w:r w:rsidR="000416C0" w:rsidRPr="00D40686">
        <w:t xml:space="preserve">Curtis </w:t>
      </w:r>
      <w:r w:rsidR="00180D8D" w:rsidRPr="00D40686">
        <w:t xml:space="preserve">E </w:t>
      </w:r>
      <w:r w:rsidR="000416C0" w:rsidRPr="00D40686">
        <w:t>LeMay</w:t>
      </w:r>
    </w:p>
    <w:p w14:paraId="66E63073" w14:textId="77777777" w:rsidR="000416C0" w:rsidRDefault="0024725D" w:rsidP="00A44C65">
      <w:pPr>
        <w:pStyle w:val="Picture"/>
      </w:pPr>
      <w:r>
        <w:rPr>
          <w:noProof/>
          <w:lang w:eastAsia="en-AU"/>
        </w:rPr>
        <w:drawing>
          <wp:inline distT="0" distB="0" distL="0" distR="0" wp14:anchorId="58BE27F4" wp14:editId="120F9F26">
            <wp:extent cx="2494891" cy="3733360"/>
            <wp:effectExtent l="0" t="0" r="1270"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07437" cy="3752134"/>
                    </a:xfrm>
                    <a:prstGeom prst="rect">
                      <a:avLst/>
                    </a:prstGeom>
                    <a:noFill/>
                  </pic:spPr>
                </pic:pic>
              </a:graphicData>
            </a:graphic>
          </wp:inline>
        </w:drawing>
      </w:r>
    </w:p>
    <w:p w14:paraId="0F7A5273" w14:textId="0C1AA981" w:rsidR="007432C7" w:rsidRDefault="007432C7" w:rsidP="007978B8">
      <w:pPr>
        <w:spacing w:before="120" w:after="120"/>
        <w:rPr>
          <w:sz w:val="24"/>
          <w:szCs w:val="24"/>
        </w:rPr>
      </w:pPr>
      <w:r w:rsidRPr="007978B8">
        <w:rPr>
          <w:sz w:val="24"/>
          <w:szCs w:val="24"/>
        </w:rPr>
        <w:t xml:space="preserve"> </w:t>
      </w:r>
      <w:r>
        <w:rPr>
          <w:sz w:val="24"/>
          <w:szCs w:val="24"/>
        </w:rPr>
        <w:t>[</w:t>
      </w:r>
      <w:r w:rsidRPr="003116E9">
        <w:rPr>
          <w:sz w:val="24"/>
          <w:szCs w:val="24"/>
        </w:rPr>
        <w:t>General Curtis E LeMay</w:t>
      </w:r>
      <w:r>
        <w:rPr>
          <w:sz w:val="24"/>
          <w:szCs w:val="24"/>
        </w:rPr>
        <w:t xml:space="preserve"> was the commanding officer at Tinian</w:t>
      </w:r>
      <w:r>
        <w:rPr>
          <w:sz w:val="24"/>
          <w:szCs w:val="24"/>
        </w:rPr>
        <w:fldChar w:fldCharType="begin"/>
      </w:r>
      <w:r>
        <w:instrText xml:space="preserve"> XE "</w:instrText>
      </w:r>
      <w:r w:rsidRPr="00D82C8F">
        <w:rPr>
          <w:sz w:val="24"/>
          <w:szCs w:val="24"/>
        </w:rPr>
        <w:instrText>Tinian</w:instrText>
      </w:r>
      <w:r>
        <w:instrText xml:space="preserve">" </w:instrText>
      </w:r>
      <w:r>
        <w:rPr>
          <w:sz w:val="24"/>
          <w:szCs w:val="24"/>
        </w:rPr>
        <w:fldChar w:fldCharType="end"/>
      </w:r>
      <w:r>
        <w:rPr>
          <w:sz w:val="24"/>
          <w:szCs w:val="24"/>
        </w:rPr>
        <w:t xml:space="preserve"> in 1945 from where the atomic bomb</w:t>
      </w:r>
      <w:r>
        <w:rPr>
          <w:sz w:val="24"/>
          <w:szCs w:val="24"/>
        </w:rPr>
        <w:fldChar w:fldCharType="begin"/>
      </w:r>
      <w:r>
        <w:instrText xml:space="preserve"> XE "</w:instrText>
      </w:r>
      <w:r w:rsidRPr="007449BE">
        <w:rPr>
          <w:sz w:val="24"/>
          <w:szCs w:val="24"/>
        </w:rPr>
        <w:instrText>atomic bomb</w:instrText>
      </w:r>
      <w:r>
        <w:instrText xml:space="preserve">" </w:instrText>
      </w:r>
      <w:r>
        <w:rPr>
          <w:sz w:val="24"/>
          <w:szCs w:val="24"/>
        </w:rPr>
        <w:fldChar w:fldCharType="end"/>
      </w:r>
      <w:r>
        <w:rPr>
          <w:sz w:val="24"/>
          <w:szCs w:val="24"/>
        </w:rPr>
        <w:t>s were launched against Japan</w:t>
      </w:r>
      <w:r>
        <w:rPr>
          <w:sz w:val="24"/>
          <w:szCs w:val="24"/>
        </w:rPr>
        <w:fldChar w:fldCharType="begin"/>
      </w:r>
      <w:r>
        <w:instrText xml:space="preserve"> XE "</w:instrText>
      </w:r>
      <w:r w:rsidRPr="006A00C8">
        <w:rPr>
          <w:sz w:val="24"/>
          <w:szCs w:val="24"/>
        </w:rPr>
        <w:instrText>Japan</w:instrText>
      </w:r>
      <w:r>
        <w:instrText xml:space="preserve">" </w:instrText>
      </w:r>
      <w:r>
        <w:rPr>
          <w:sz w:val="24"/>
          <w:szCs w:val="24"/>
        </w:rPr>
        <w:fldChar w:fldCharType="end"/>
      </w:r>
      <w:r>
        <w:rPr>
          <w:sz w:val="24"/>
          <w:szCs w:val="24"/>
        </w:rPr>
        <w:t>].</w:t>
      </w:r>
    </w:p>
    <w:p w14:paraId="27DD9714" w14:textId="1711586F" w:rsidR="0062035B" w:rsidRPr="003116E9" w:rsidRDefault="0062035B" w:rsidP="007978B8">
      <w:pPr>
        <w:spacing w:before="120" w:after="120"/>
        <w:rPr>
          <w:sz w:val="24"/>
          <w:szCs w:val="24"/>
        </w:rPr>
      </w:pPr>
      <w:r w:rsidRPr="007978B8">
        <w:rPr>
          <w:sz w:val="24"/>
          <w:szCs w:val="24"/>
        </w:rPr>
        <w:t>Under LeMay's command, SAC</w:t>
      </w:r>
      <w:r w:rsidR="00A049DA">
        <w:rPr>
          <w:sz w:val="24"/>
          <w:szCs w:val="24"/>
        </w:rPr>
        <w:fldChar w:fldCharType="begin"/>
      </w:r>
      <w:r w:rsidR="00A049DA">
        <w:instrText xml:space="preserve"> XE "</w:instrText>
      </w:r>
      <w:r w:rsidR="00A049DA" w:rsidRPr="00650B4A">
        <w:rPr>
          <w:sz w:val="24"/>
          <w:szCs w:val="24"/>
        </w:rPr>
        <w:instrText>SAC</w:instrText>
      </w:r>
      <w:r w:rsidR="00A049DA">
        <w:instrText xml:space="preserve">" </w:instrText>
      </w:r>
      <w:r w:rsidR="00A049DA">
        <w:rPr>
          <w:sz w:val="24"/>
          <w:szCs w:val="24"/>
        </w:rPr>
        <w:fldChar w:fldCharType="end"/>
      </w:r>
      <w:r w:rsidRPr="007978B8">
        <w:rPr>
          <w:sz w:val="24"/>
          <w:szCs w:val="24"/>
        </w:rPr>
        <w:t xml:space="preserve"> became the cornerstone of American national strategic policy during the Cold War</w:t>
      </w:r>
      <w:r w:rsidR="00A049DA">
        <w:rPr>
          <w:sz w:val="24"/>
          <w:szCs w:val="24"/>
        </w:rPr>
        <w:fldChar w:fldCharType="begin"/>
      </w:r>
      <w:r w:rsidR="00A049DA">
        <w:instrText xml:space="preserve"> XE "</w:instrText>
      </w:r>
      <w:r w:rsidR="00A049DA" w:rsidRPr="00E0418A">
        <w:rPr>
          <w:sz w:val="24"/>
          <w:szCs w:val="24"/>
        </w:rPr>
        <w:instrText>Cold War</w:instrText>
      </w:r>
      <w:r w:rsidR="00A049DA">
        <w:instrText xml:space="preserve">" </w:instrText>
      </w:r>
      <w:r w:rsidR="00A049DA">
        <w:rPr>
          <w:sz w:val="24"/>
          <w:szCs w:val="24"/>
        </w:rPr>
        <w:fldChar w:fldCharType="end"/>
      </w:r>
      <w:r w:rsidRPr="007978B8">
        <w:rPr>
          <w:sz w:val="24"/>
          <w:szCs w:val="24"/>
        </w:rPr>
        <w:t xml:space="preserve"> with the Soviet Union</w:t>
      </w:r>
      <w:r w:rsidR="00E367E5">
        <w:rPr>
          <w:sz w:val="24"/>
          <w:szCs w:val="24"/>
        </w:rPr>
        <w:fldChar w:fldCharType="begin"/>
      </w:r>
      <w:r w:rsidR="00E367E5">
        <w:instrText xml:space="preserve"> XE "</w:instrText>
      </w:r>
      <w:r w:rsidR="00E367E5" w:rsidRPr="004B4D2B">
        <w:rPr>
          <w:sz w:val="24"/>
          <w:szCs w:val="24"/>
        </w:rPr>
        <w:instrText>Soviet Union</w:instrText>
      </w:r>
      <w:r w:rsidR="00E367E5">
        <w:instrText xml:space="preserve">" </w:instrText>
      </w:r>
      <w:r w:rsidR="00E367E5">
        <w:rPr>
          <w:sz w:val="24"/>
          <w:szCs w:val="24"/>
        </w:rPr>
        <w:fldChar w:fldCharType="end"/>
      </w:r>
      <w:r w:rsidRPr="007978B8">
        <w:rPr>
          <w:sz w:val="24"/>
          <w:szCs w:val="24"/>
        </w:rPr>
        <w:t>, which was based on nuclear deterrence. SAC's motto became "Peac</w:t>
      </w:r>
      <w:r w:rsidR="00001CED">
        <w:rPr>
          <w:sz w:val="24"/>
          <w:szCs w:val="24"/>
        </w:rPr>
        <w:t>e is Our Profession," symbolizin</w:t>
      </w:r>
      <w:r w:rsidRPr="007978B8">
        <w:rPr>
          <w:sz w:val="24"/>
          <w:szCs w:val="24"/>
        </w:rPr>
        <w:t>g the intention to maintain peace through the threat of overwhelming force</w:t>
      </w:r>
    </w:p>
    <w:p w14:paraId="7AF991EF" w14:textId="77777777" w:rsidR="0062035B" w:rsidRPr="007978B8" w:rsidRDefault="0062035B" w:rsidP="007978B8">
      <w:pPr>
        <w:spacing w:before="120" w:after="120"/>
        <w:rPr>
          <w:sz w:val="24"/>
          <w:szCs w:val="24"/>
        </w:rPr>
      </w:pPr>
      <w:r w:rsidRPr="007978B8">
        <w:rPr>
          <w:sz w:val="24"/>
          <w:szCs w:val="24"/>
        </w:rPr>
        <w:t>Although World War II did not make refue</w:t>
      </w:r>
      <w:r w:rsidR="007978B8" w:rsidRPr="007978B8">
        <w:rPr>
          <w:sz w:val="24"/>
          <w:szCs w:val="24"/>
        </w:rPr>
        <w:t>l</w:t>
      </w:r>
      <w:r w:rsidRPr="007978B8">
        <w:rPr>
          <w:sz w:val="24"/>
          <w:szCs w:val="24"/>
        </w:rPr>
        <w:t>ling seem urgent to U.S. military leaders, the Cold War</w:t>
      </w:r>
      <w:r w:rsidR="00A049DA">
        <w:rPr>
          <w:sz w:val="24"/>
          <w:szCs w:val="24"/>
        </w:rPr>
        <w:fldChar w:fldCharType="begin"/>
      </w:r>
      <w:r w:rsidR="00A049DA">
        <w:instrText xml:space="preserve"> XE "</w:instrText>
      </w:r>
      <w:r w:rsidR="00A049DA" w:rsidRPr="00E0418A">
        <w:rPr>
          <w:sz w:val="24"/>
          <w:szCs w:val="24"/>
        </w:rPr>
        <w:instrText>Cold War</w:instrText>
      </w:r>
      <w:r w:rsidR="00A049DA">
        <w:instrText xml:space="preserve">" </w:instrText>
      </w:r>
      <w:r w:rsidR="00A049DA">
        <w:rPr>
          <w:sz w:val="24"/>
          <w:szCs w:val="24"/>
        </w:rPr>
        <w:fldChar w:fldCharType="end"/>
      </w:r>
      <w:r w:rsidRPr="007978B8">
        <w:rPr>
          <w:sz w:val="24"/>
          <w:szCs w:val="24"/>
        </w:rPr>
        <w:t xml:space="preserve"> was another story. Several events spawned this shift in thinking. First, the Strategic Air Command</w:t>
      </w:r>
      <w:r w:rsidR="00A049DA">
        <w:rPr>
          <w:sz w:val="24"/>
          <w:szCs w:val="24"/>
        </w:rPr>
        <w:fldChar w:fldCharType="begin"/>
      </w:r>
      <w:r w:rsidR="00A049DA">
        <w:instrText xml:space="preserve"> XE "</w:instrText>
      </w:r>
      <w:r w:rsidR="00A049DA" w:rsidRPr="003507D8">
        <w:rPr>
          <w:sz w:val="24"/>
          <w:szCs w:val="24"/>
        </w:rPr>
        <w:instrText>Strategic Air Command</w:instrText>
      </w:r>
      <w:r w:rsidR="00A049DA">
        <w:instrText xml:space="preserve">" </w:instrText>
      </w:r>
      <w:r w:rsidR="00A049DA">
        <w:rPr>
          <w:sz w:val="24"/>
          <w:szCs w:val="24"/>
        </w:rPr>
        <w:fldChar w:fldCharType="end"/>
      </w:r>
      <w:r w:rsidRPr="007978B8">
        <w:rPr>
          <w:sz w:val="24"/>
          <w:szCs w:val="24"/>
        </w:rPr>
        <w:t xml:space="preserve"> (SAC) came into being on March 21, 1946. This group was responsible for delivering nuclear weapons</w:t>
      </w:r>
      <w:r w:rsidR="00E367E5">
        <w:rPr>
          <w:sz w:val="24"/>
          <w:szCs w:val="24"/>
        </w:rPr>
        <w:fldChar w:fldCharType="begin"/>
      </w:r>
      <w:r w:rsidR="00E367E5">
        <w:instrText xml:space="preserve"> XE "</w:instrText>
      </w:r>
      <w:r w:rsidR="00E367E5" w:rsidRPr="00011F29">
        <w:rPr>
          <w:sz w:val="24"/>
          <w:szCs w:val="24"/>
        </w:rPr>
        <w:instrText>nuclear weapons</w:instrText>
      </w:r>
      <w:r w:rsidR="00E367E5">
        <w:instrText xml:space="preserve">" </w:instrText>
      </w:r>
      <w:r w:rsidR="00E367E5">
        <w:rPr>
          <w:sz w:val="24"/>
          <w:szCs w:val="24"/>
        </w:rPr>
        <w:fldChar w:fldCharType="end"/>
      </w:r>
      <w:r w:rsidRPr="007978B8">
        <w:rPr>
          <w:sz w:val="24"/>
          <w:szCs w:val="24"/>
        </w:rPr>
        <w:t xml:space="preserve"> anywhere in the world, but all it could rely on were piston-driven </w:t>
      </w:r>
      <w:r w:rsidR="004D735C">
        <w:rPr>
          <w:sz w:val="24"/>
          <w:szCs w:val="24"/>
        </w:rPr>
        <w:t xml:space="preserve">Boeing </w:t>
      </w:r>
      <w:r w:rsidRPr="007978B8">
        <w:rPr>
          <w:sz w:val="24"/>
          <w:szCs w:val="24"/>
        </w:rPr>
        <w:t>B-29</w:t>
      </w:r>
      <w:r w:rsidR="004D735C">
        <w:rPr>
          <w:sz w:val="24"/>
          <w:szCs w:val="24"/>
        </w:rPr>
        <w:fldChar w:fldCharType="begin"/>
      </w:r>
      <w:r w:rsidR="004D735C">
        <w:instrText xml:space="preserve"> XE "</w:instrText>
      </w:r>
      <w:r w:rsidR="004D735C" w:rsidRPr="00AD2318">
        <w:rPr>
          <w:sz w:val="24"/>
          <w:szCs w:val="24"/>
        </w:rPr>
        <w:instrText>Boeing B-29</w:instrText>
      </w:r>
      <w:r w:rsidR="004D735C">
        <w:instrText xml:space="preserve">" </w:instrText>
      </w:r>
      <w:r w:rsidR="004D735C">
        <w:rPr>
          <w:sz w:val="24"/>
          <w:szCs w:val="24"/>
        </w:rPr>
        <w:fldChar w:fldCharType="end"/>
      </w:r>
      <w:r w:rsidRPr="007978B8">
        <w:rPr>
          <w:sz w:val="24"/>
          <w:szCs w:val="24"/>
        </w:rPr>
        <w:t xml:space="preserve"> bombers, which lacked intercontinental range. Then the U.S. government created the Air Force as a separate service on September 18,</w:t>
      </w:r>
      <w:r w:rsidR="007978B8" w:rsidRPr="007978B8">
        <w:rPr>
          <w:sz w:val="24"/>
          <w:szCs w:val="24"/>
        </w:rPr>
        <w:t xml:space="preserve"> </w:t>
      </w:r>
      <w:r w:rsidRPr="007978B8">
        <w:rPr>
          <w:sz w:val="24"/>
          <w:szCs w:val="24"/>
        </w:rPr>
        <w:t>1947. Carl Spaatz</w:t>
      </w:r>
      <w:r w:rsidR="00A049DA">
        <w:rPr>
          <w:sz w:val="24"/>
          <w:szCs w:val="24"/>
        </w:rPr>
        <w:fldChar w:fldCharType="begin"/>
      </w:r>
      <w:r w:rsidR="00A049DA">
        <w:instrText xml:space="preserve"> XE "</w:instrText>
      </w:r>
      <w:r w:rsidR="00A049DA" w:rsidRPr="001A265A">
        <w:rPr>
          <w:sz w:val="24"/>
          <w:szCs w:val="24"/>
        </w:rPr>
        <w:instrText>Carl Spaatz</w:instrText>
      </w:r>
      <w:r w:rsidR="00A049DA">
        <w:instrText xml:space="preserve">" </w:instrText>
      </w:r>
      <w:r w:rsidR="00A049DA">
        <w:rPr>
          <w:sz w:val="24"/>
          <w:szCs w:val="24"/>
        </w:rPr>
        <w:fldChar w:fldCharType="end"/>
      </w:r>
      <w:r w:rsidRPr="007978B8">
        <w:rPr>
          <w:sz w:val="24"/>
          <w:szCs w:val="24"/>
        </w:rPr>
        <w:t>, now a general and the Air Force’s chief of staff, assigned top priority to in-flight refue</w:t>
      </w:r>
      <w:r w:rsidR="000416C0">
        <w:rPr>
          <w:sz w:val="24"/>
          <w:szCs w:val="24"/>
        </w:rPr>
        <w:t>l</w:t>
      </w:r>
      <w:r w:rsidRPr="007978B8">
        <w:rPr>
          <w:sz w:val="24"/>
          <w:szCs w:val="24"/>
        </w:rPr>
        <w:t>ling in January 1948.</w:t>
      </w:r>
    </w:p>
    <w:p w14:paraId="53607C74" w14:textId="77777777" w:rsidR="0062035B" w:rsidRPr="007978B8" w:rsidRDefault="0062035B" w:rsidP="007978B8">
      <w:pPr>
        <w:spacing w:before="120" w:after="120"/>
        <w:rPr>
          <w:sz w:val="24"/>
          <w:szCs w:val="24"/>
        </w:rPr>
      </w:pPr>
      <w:r w:rsidRPr="007978B8">
        <w:rPr>
          <w:sz w:val="24"/>
          <w:szCs w:val="24"/>
        </w:rPr>
        <w:t>The Air Force sent Gen</w:t>
      </w:r>
      <w:r w:rsidR="00ED75AD">
        <w:rPr>
          <w:sz w:val="24"/>
          <w:szCs w:val="24"/>
        </w:rPr>
        <w:t>eral</w:t>
      </w:r>
      <w:r w:rsidRPr="007978B8">
        <w:rPr>
          <w:sz w:val="24"/>
          <w:szCs w:val="24"/>
        </w:rPr>
        <w:t xml:space="preserve"> Jimmy Doolittle</w:t>
      </w:r>
      <w:r w:rsidR="004D735C">
        <w:rPr>
          <w:sz w:val="24"/>
          <w:szCs w:val="24"/>
        </w:rPr>
        <w:fldChar w:fldCharType="begin"/>
      </w:r>
      <w:r w:rsidR="004D735C">
        <w:instrText xml:space="preserve"> XE "</w:instrText>
      </w:r>
      <w:r w:rsidR="004D735C" w:rsidRPr="00F8045F">
        <w:rPr>
          <w:sz w:val="24"/>
          <w:szCs w:val="24"/>
        </w:rPr>
        <w:instrText>General Jimmy Doolittle</w:instrText>
      </w:r>
      <w:r w:rsidR="004D735C">
        <w:instrText xml:space="preserve">" </w:instrText>
      </w:r>
      <w:r w:rsidR="004D735C">
        <w:rPr>
          <w:sz w:val="24"/>
          <w:szCs w:val="24"/>
        </w:rPr>
        <w:fldChar w:fldCharType="end"/>
      </w:r>
      <w:r w:rsidRPr="007978B8">
        <w:rPr>
          <w:sz w:val="24"/>
          <w:szCs w:val="24"/>
        </w:rPr>
        <w:t xml:space="preserve"> to Britain to investigate Flight Refuelling Limited</w:t>
      </w:r>
      <w:r w:rsidR="00E367E5">
        <w:rPr>
          <w:sz w:val="24"/>
          <w:szCs w:val="24"/>
        </w:rPr>
        <w:fldChar w:fldCharType="begin"/>
      </w:r>
      <w:r w:rsidR="00E367E5">
        <w:instrText xml:space="preserve"> XE "</w:instrText>
      </w:r>
      <w:r w:rsidR="00E367E5" w:rsidRPr="005C0C7E">
        <w:rPr>
          <w:sz w:val="24"/>
          <w:szCs w:val="24"/>
        </w:rPr>
        <w:instrText>Flight Refuelling Limited</w:instrText>
      </w:r>
      <w:r w:rsidR="00E367E5">
        <w:instrText xml:space="preserve">" </w:instrText>
      </w:r>
      <w:r w:rsidR="00E367E5">
        <w:rPr>
          <w:sz w:val="24"/>
          <w:szCs w:val="24"/>
        </w:rPr>
        <w:fldChar w:fldCharType="end"/>
      </w:r>
      <w:r w:rsidRPr="007978B8">
        <w:rPr>
          <w:sz w:val="24"/>
          <w:szCs w:val="24"/>
        </w:rPr>
        <w:t xml:space="preserve"> and its apparatus. Doolittle had long been familiar with airborne innovations. In 1922 he had flown from Florida</w:t>
      </w:r>
      <w:r w:rsidR="00E367E5">
        <w:rPr>
          <w:sz w:val="24"/>
          <w:szCs w:val="24"/>
        </w:rPr>
        <w:fldChar w:fldCharType="begin"/>
      </w:r>
      <w:r w:rsidR="00E367E5">
        <w:instrText xml:space="preserve"> XE "</w:instrText>
      </w:r>
      <w:r w:rsidR="00E367E5" w:rsidRPr="003357AC">
        <w:rPr>
          <w:sz w:val="24"/>
          <w:szCs w:val="24"/>
        </w:rPr>
        <w:instrText>Florida</w:instrText>
      </w:r>
      <w:r w:rsidR="00E367E5">
        <w:instrText xml:space="preserve">" </w:instrText>
      </w:r>
      <w:r w:rsidR="00E367E5">
        <w:rPr>
          <w:sz w:val="24"/>
          <w:szCs w:val="24"/>
        </w:rPr>
        <w:fldChar w:fldCharType="end"/>
      </w:r>
      <w:r w:rsidRPr="007978B8">
        <w:rPr>
          <w:sz w:val="24"/>
          <w:szCs w:val="24"/>
        </w:rPr>
        <w:t xml:space="preserve"> to California</w:t>
      </w:r>
      <w:r w:rsidR="004D735C">
        <w:rPr>
          <w:sz w:val="24"/>
          <w:szCs w:val="24"/>
        </w:rPr>
        <w:fldChar w:fldCharType="begin"/>
      </w:r>
      <w:r w:rsidR="004D735C">
        <w:instrText xml:space="preserve"> XE "</w:instrText>
      </w:r>
      <w:r w:rsidR="004D735C" w:rsidRPr="007B5A06">
        <w:rPr>
          <w:sz w:val="24"/>
          <w:szCs w:val="24"/>
        </w:rPr>
        <w:instrText>California</w:instrText>
      </w:r>
      <w:r w:rsidR="004D735C">
        <w:instrText xml:space="preserve">" </w:instrText>
      </w:r>
      <w:r w:rsidR="004D735C">
        <w:rPr>
          <w:sz w:val="24"/>
          <w:szCs w:val="24"/>
        </w:rPr>
        <w:fldChar w:fldCharType="end"/>
      </w:r>
      <w:r w:rsidRPr="007978B8">
        <w:rPr>
          <w:sz w:val="24"/>
          <w:szCs w:val="24"/>
        </w:rPr>
        <w:t>, making just one stop along the way</w:t>
      </w:r>
      <w:r w:rsidR="003F0C69">
        <w:rPr>
          <w:sz w:val="24"/>
          <w:szCs w:val="24"/>
        </w:rPr>
        <w:t xml:space="preserve"> </w:t>
      </w:r>
      <w:r w:rsidRPr="007978B8">
        <w:rPr>
          <w:sz w:val="24"/>
          <w:szCs w:val="24"/>
        </w:rPr>
        <w:t>for refue</w:t>
      </w:r>
      <w:r w:rsidR="007978B8" w:rsidRPr="007978B8">
        <w:rPr>
          <w:sz w:val="24"/>
          <w:szCs w:val="24"/>
        </w:rPr>
        <w:t>l</w:t>
      </w:r>
      <w:r w:rsidRPr="007978B8">
        <w:rPr>
          <w:sz w:val="24"/>
          <w:szCs w:val="24"/>
        </w:rPr>
        <w:t xml:space="preserve">ling, of course. </w:t>
      </w:r>
      <w:r w:rsidR="003F0C69">
        <w:rPr>
          <w:sz w:val="24"/>
          <w:szCs w:val="24"/>
        </w:rPr>
        <w:t xml:space="preserve">In </w:t>
      </w:r>
      <w:r w:rsidR="00ED75AD">
        <w:rPr>
          <w:sz w:val="24"/>
          <w:szCs w:val="24"/>
        </w:rPr>
        <w:t>19</w:t>
      </w:r>
      <w:r w:rsidR="003F0C69">
        <w:rPr>
          <w:sz w:val="24"/>
          <w:szCs w:val="24"/>
        </w:rPr>
        <w:t xml:space="preserve">25 </w:t>
      </w:r>
      <w:r w:rsidR="00ED75AD">
        <w:rPr>
          <w:sz w:val="24"/>
          <w:szCs w:val="24"/>
        </w:rPr>
        <w:t xml:space="preserve">he was the </w:t>
      </w:r>
      <w:r w:rsidR="003F0C69" w:rsidRPr="003F0C69">
        <w:rPr>
          <w:sz w:val="24"/>
          <w:szCs w:val="24"/>
        </w:rPr>
        <w:t>winner of the Schneider Trophy</w:t>
      </w:r>
      <w:r w:rsidR="00E367E5">
        <w:rPr>
          <w:sz w:val="24"/>
          <w:szCs w:val="24"/>
        </w:rPr>
        <w:fldChar w:fldCharType="begin"/>
      </w:r>
      <w:r w:rsidR="00E367E5">
        <w:instrText xml:space="preserve"> XE "</w:instrText>
      </w:r>
      <w:r w:rsidR="00E367E5" w:rsidRPr="00D76E39">
        <w:rPr>
          <w:sz w:val="24"/>
          <w:szCs w:val="24"/>
        </w:rPr>
        <w:instrText>Schneider Trophy</w:instrText>
      </w:r>
      <w:r w:rsidR="00E367E5">
        <w:instrText xml:space="preserve">" </w:instrText>
      </w:r>
      <w:r w:rsidR="00E367E5">
        <w:rPr>
          <w:sz w:val="24"/>
          <w:szCs w:val="24"/>
        </w:rPr>
        <w:fldChar w:fldCharType="end"/>
      </w:r>
      <w:r w:rsidR="00ED75AD">
        <w:rPr>
          <w:sz w:val="24"/>
          <w:szCs w:val="24"/>
        </w:rPr>
        <w:t>.</w:t>
      </w:r>
      <w:r w:rsidR="003F0C69" w:rsidRPr="003F0C69">
        <w:rPr>
          <w:sz w:val="24"/>
          <w:szCs w:val="24"/>
        </w:rPr>
        <w:t xml:space="preserve"> </w:t>
      </w:r>
      <w:r w:rsidRPr="007978B8">
        <w:rPr>
          <w:sz w:val="24"/>
          <w:szCs w:val="24"/>
        </w:rPr>
        <w:t>In 1929 he’d made the first instruments-only flight, lifting off, flying a prescribed route, and then landing with a hood covering the cockpit windows the whole time. And in April 1942 he had led the famous bomber raid on Tokyo</w:t>
      </w:r>
      <w:r w:rsidR="00E367E5">
        <w:rPr>
          <w:sz w:val="24"/>
          <w:szCs w:val="24"/>
        </w:rPr>
        <w:fldChar w:fldCharType="begin"/>
      </w:r>
      <w:r w:rsidR="00E367E5">
        <w:instrText xml:space="preserve"> XE "</w:instrText>
      </w:r>
      <w:r w:rsidR="00E367E5" w:rsidRPr="00D44D1E">
        <w:rPr>
          <w:sz w:val="24"/>
          <w:szCs w:val="24"/>
        </w:rPr>
        <w:instrText>Tokyo</w:instrText>
      </w:r>
      <w:r w:rsidR="00E367E5">
        <w:instrText xml:space="preserve">" </w:instrText>
      </w:r>
      <w:r w:rsidR="00E367E5">
        <w:rPr>
          <w:sz w:val="24"/>
          <w:szCs w:val="24"/>
        </w:rPr>
        <w:fldChar w:fldCharType="end"/>
      </w:r>
      <w:r w:rsidRPr="007978B8">
        <w:rPr>
          <w:sz w:val="24"/>
          <w:szCs w:val="24"/>
        </w:rPr>
        <w:t xml:space="preserve"> that boosted Allied morale tremendously.</w:t>
      </w:r>
    </w:p>
    <w:p w14:paraId="37934715" w14:textId="77777777" w:rsidR="0062035B" w:rsidRPr="007978B8" w:rsidRDefault="0062035B" w:rsidP="007978B8">
      <w:pPr>
        <w:spacing w:before="120" w:after="120"/>
        <w:rPr>
          <w:sz w:val="24"/>
          <w:szCs w:val="24"/>
        </w:rPr>
      </w:pPr>
      <w:r w:rsidRPr="007978B8">
        <w:rPr>
          <w:sz w:val="24"/>
          <w:szCs w:val="24"/>
        </w:rPr>
        <w:t>Doolittle came back with an enthusiastic report. On June 30, 1948, the Air Force activated its first two refue</w:t>
      </w:r>
      <w:r w:rsidR="007978B8" w:rsidRPr="007978B8">
        <w:rPr>
          <w:sz w:val="24"/>
          <w:szCs w:val="24"/>
        </w:rPr>
        <w:t>l</w:t>
      </w:r>
      <w:r w:rsidRPr="007978B8">
        <w:rPr>
          <w:sz w:val="24"/>
          <w:szCs w:val="24"/>
        </w:rPr>
        <w:t>ling units, the 43</w:t>
      </w:r>
      <w:r w:rsidRPr="00555D4F">
        <w:rPr>
          <w:sz w:val="24"/>
          <w:szCs w:val="24"/>
          <w:vertAlign w:val="superscript"/>
        </w:rPr>
        <w:t>rd</w:t>
      </w:r>
      <w:r w:rsidRPr="007978B8">
        <w:rPr>
          <w:sz w:val="24"/>
          <w:szCs w:val="24"/>
        </w:rPr>
        <w:t xml:space="preserve"> Air Refue</w:t>
      </w:r>
      <w:r w:rsidR="007978B8" w:rsidRPr="007978B8">
        <w:rPr>
          <w:sz w:val="24"/>
          <w:szCs w:val="24"/>
        </w:rPr>
        <w:t>l</w:t>
      </w:r>
      <w:r w:rsidRPr="007978B8">
        <w:rPr>
          <w:sz w:val="24"/>
          <w:szCs w:val="24"/>
        </w:rPr>
        <w:t>ling Squadron</w:t>
      </w:r>
      <w:r w:rsidR="00E367E5">
        <w:rPr>
          <w:sz w:val="24"/>
          <w:szCs w:val="24"/>
        </w:rPr>
        <w:fldChar w:fldCharType="begin"/>
      </w:r>
      <w:r w:rsidR="00E367E5">
        <w:instrText xml:space="preserve"> XE "</w:instrText>
      </w:r>
      <w:r w:rsidR="00E367E5" w:rsidRPr="00233B7E">
        <w:rPr>
          <w:sz w:val="24"/>
          <w:szCs w:val="24"/>
        </w:rPr>
        <w:instrText>43</w:instrText>
      </w:r>
      <w:r w:rsidR="00E367E5" w:rsidRPr="00233B7E">
        <w:rPr>
          <w:sz w:val="24"/>
          <w:szCs w:val="24"/>
          <w:vertAlign w:val="superscript"/>
        </w:rPr>
        <w:instrText>rd.</w:instrText>
      </w:r>
      <w:r w:rsidR="00E367E5" w:rsidRPr="00233B7E">
        <w:rPr>
          <w:sz w:val="24"/>
          <w:szCs w:val="24"/>
        </w:rPr>
        <w:instrText>Air Refuelling Squadron</w:instrText>
      </w:r>
      <w:r w:rsidR="00E367E5">
        <w:instrText xml:space="preserve">" </w:instrText>
      </w:r>
      <w:r w:rsidR="00E367E5">
        <w:rPr>
          <w:sz w:val="24"/>
          <w:szCs w:val="24"/>
        </w:rPr>
        <w:fldChar w:fldCharType="end"/>
      </w:r>
      <w:r w:rsidRPr="007978B8">
        <w:rPr>
          <w:sz w:val="24"/>
          <w:szCs w:val="24"/>
        </w:rPr>
        <w:t>, at Davis-Monthan Air Force Base</w:t>
      </w:r>
      <w:r w:rsidR="00E367E5">
        <w:rPr>
          <w:sz w:val="24"/>
          <w:szCs w:val="24"/>
        </w:rPr>
        <w:fldChar w:fldCharType="begin"/>
      </w:r>
      <w:r w:rsidR="00E367E5">
        <w:instrText xml:space="preserve"> XE "</w:instrText>
      </w:r>
      <w:r w:rsidR="00E367E5" w:rsidRPr="00B74BA0">
        <w:rPr>
          <w:sz w:val="24"/>
          <w:szCs w:val="24"/>
        </w:rPr>
        <w:instrText>Davis-Monthan Air Force Base</w:instrText>
      </w:r>
      <w:r w:rsidR="00E367E5">
        <w:instrText xml:space="preserve">" </w:instrText>
      </w:r>
      <w:r w:rsidR="00E367E5">
        <w:rPr>
          <w:sz w:val="24"/>
          <w:szCs w:val="24"/>
        </w:rPr>
        <w:fldChar w:fldCharType="end"/>
      </w:r>
      <w:r w:rsidRPr="007978B8">
        <w:rPr>
          <w:sz w:val="24"/>
          <w:szCs w:val="24"/>
        </w:rPr>
        <w:t xml:space="preserve">, in </w:t>
      </w:r>
      <w:r w:rsidRPr="007978B8">
        <w:rPr>
          <w:sz w:val="24"/>
          <w:szCs w:val="24"/>
        </w:rPr>
        <w:lastRenderedPageBreak/>
        <w:t>Arizona</w:t>
      </w:r>
      <w:r w:rsidR="00E367E5">
        <w:rPr>
          <w:sz w:val="24"/>
          <w:szCs w:val="24"/>
        </w:rPr>
        <w:fldChar w:fldCharType="begin"/>
      </w:r>
      <w:r w:rsidR="00E367E5">
        <w:instrText xml:space="preserve"> XE "</w:instrText>
      </w:r>
      <w:r w:rsidR="00E367E5" w:rsidRPr="00D30315">
        <w:rPr>
          <w:sz w:val="24"/>
          <w:szCs w:val="24"/>
        </w:rPr>
        <w:instrText>Arizona</w:instrText>
      </w:r>
      <w:r w:rsidR="00E367E5">
        <w:instrText xml:space="preserve">" </w:instrText>
      </w:r>
      <w:r w:rsidR="00E367E5">
        <w:rPr>
          <w:sz w:val="24"/>
          <w:szCs w:val="24"/>
        </w:rPr>
        <w:fldChar w:fldCharType="end"/>
      </w:r>
      <w:r w:rsidRPr="007978B8">
        <w:rPr>
          <w:sz w:val="24"/>
          <w:szCs w:val="24"/>
        </w:rPr>
        <w:t>, and the 509</w:t>
      </w:r>
      <w:r w:rsidRPr="00555D4F">
        <w:rPr>
          <w:sz w:val="24"/>
          <w:szCs w:val="24"/>
          <w:vertAlign w:val="superscript"/>
        </w:rPr>
        <w:t>th</w:t>
      </w:r>
      <w:r w:rsidRPr="007978B8">
        <w:rPr>
          <w:sz w:val="24"/>
          <w:szCs w:val="24"/>
        </w:rPr>
        <w:t xml:space="preserve"> Air Refuel</w:t>
      </w:r>
      <w:r w:rsidR="00E05B11">
        <w:rPr>
          <w:sz w:val="24"/>
          <w:szCs w:val="24"/>
        </w:rPr>
        <w:t>l</w:t>
      </w:r>
      <w:r w:rsidRPr="007978B8">
        <w:rPr>
          <w:sz w:val="24"/>
          <w:szCs w:val="24"/>
        </w:rPr>
        <w:t>ing Squadron</w:t>
      </w:r>
      <w:r w:rsidR="00E367E5">
        <w:rPr>
          <w:sz w:val="24"/>
          <w:szCs w:val="24"/>
        </w:rPr>
        <w:fldChar w:fldCharType="begin"/>
      </w:r>
      <w:r w:rsidR="00E367E5">
        <w:instrText xml:space="preserve"> XE "</w:instrText>
      </w:r>
      <w:r w:rsidR="00E367E5" w:rsidRPr="00F34316">
        <w:rPr>
          <w:sz w:val="24"/>
          <w:szCs w:val="24"/>
        </w:rPr>
        <w:instrText>509</w:instrText>
      </w:r>
      <w:r w:rsidR="00E367E5" w:rsidRPr="00F34316">
        <w:rPr>
          <w:sz w:val="24"/>
          <w:szCs w:val="24"/>
          <w:vertAlign w:val="superscript"/>
        </w:rPr>
        <w:instrText>th</w:instrText>
      </w:r>
      <w:r w:rsidR="00E367E5" w:rsidRPr="00F34316">
        <w:rPr>
          <w:sz w:val="24"/>
          <w:szCs w:val="24"/>
        </w:rPr>
        <w:instrText xml:space="preserve"> Air Refueling Squadron</w:instrText>
      </w:r>
      <w:r w:rsidR="00E367E5">
        <w:instrText xml:space="preserve">" </w:instrText>
      </w:r>
      <w:r w:rsidR="00E367E5">
        <w:rPr>
          <w:sz w:val="24"/>
          <w:szCs w:val="24"/>
        </w:rPr>
        <w:fldChar w:fldCharType="end"/>
      </w:r>
      <w:r w:rsidRPr="007978B8">
        <w:rPr>
          <w:sz w:val="24"/>
          <w:szCs w:val="24"/>
        </w:rPr>
        <w:t>, at Roswell Air Field</w:t>
      </w:r>
      <w:r w:rsidR="00E367E5">
        <w:rPr>
          <w:sz w:val="24"/>
          <w:szCs w:val="24"/>
        </w:rPr>
        <w:fldChar w:fldCharType="begin"/>
      </w:r>
      <w:r w:rsidR="00E367E5">
        <w:instrText xml:space="preserve"> XE "</w:instrText>
      </w:r>
      <w:r w:rsidR="00E367E5" w:rsidRPr="00AE133E">
        <w:rPr>
          <w:sz w:val="24"/>
          <w:szCs w:val="24"/>
        </w:rPr>
        <w:instrText>Roswell Air Field</w:instrText>
      </w:r>
      <w:r w:rsidR="00E367E5">
        <w:instrText xml:space="preserve">" </w:instrText>
      </w:r>
      <w:r w:rsidR="00E367E5">
        <w:rPr>
          <w:sz w:val="24"/>
          <w:szCs w:val="24"/>
        </w:rPr>
        <w:fldChar w:fldCharType="end"/>
      </w:r>
      <w:r w:rsidRPr="007978B8">
        <w:rPr>
          <w:sz w:val="24"/>
          <w:szCs w:val="24"/>
        </w:rPr>
        <w:t>, in New Mexico</w:t>
      </w:r>
      <w:r w:rsidR="00E367E5">
        <w:rPr>
          <w:sz w:val="24"/>
          <w:szCs w:val="24"/>
        </w:rPr>
        <w:fldChar w:fldCharType="begin"/>
      </w:r>
      <w:r w:rsidR="00E367E5">
        <w:instrText xml:space="preserve"> XE "</w:instrText>
      </w:r>
      <w:r w:rsidR="00E367E5" w:rsidRPr="00780A49">
        <w:rPr>
          <w:sz w:val="24"/>
          <w:szCs w:val="24"/>
        </w:rPr>
        <w:instrText>New Mexico</w:instrText>
      </w:r>
      <w:r w:rsidR="00E367E5">
        <w:instrText xml:space="preserve">" </w:instrText>
      </w:r>
      <w:r w:rsidR="00E367E5">
        <w:rPr>
          <w:sz w:val="24"/>
          <w:szCs w:val="24"/>
        </w:rPr>
        <w:fldChar w:fldCharType="end"/>
      </w:r>
      <w:r w:rsidRPr="007978B8">
        <w:rPr>
          <w:sz w:val="24"/>
          <w:szCs w:val="24"/>
        </w:rPr>
        <w:t>. Late that year each unit received B-29s modified as tankers, which were called KB-29M</w:t>
      </w:r>
      <w:r w:rsidR="008A542D">
        <w:rPr>
          <w:sz w:val="24"/>
          <w:szCs w:val="24"/>
        </w:rPr>
        <w:fldChar w:fldCharType="begin"/>
      </w:r>
      <w:r w:rsidR="008A542D">
        <w:instrText xml:space="preserve"> XE "</w:instrText>
      </w:r>
      <w:r w:rsidR="008A542D" w:rsidRPr="004F2765">
        <w:rPr>
          <w:sz w:val="24"/>
          <w:szCs w:val="24"/>
        </w:rPr>
        <w:instrText>KB-29M</w:instrText>
      </w:r>
      <w:r w:rsidR="008A542D">
        <w:instrText xml:space="preserve">" </w:instrText>
      </w:r>
      <w:r w:rsidR="008A542D">
        <w:rPr>
          <w:sz w:val="24"/>
          <w:szCs w:val="24"/>
        </w:rPr>
        <w:fldChar w:fldCharType="end"/>
      </w:r>
      <w:r w:rsidRPr="007978B8">
        <w:rPr>
          <w:sz w:val="24"/>
          <w:szCs w:val="24"/>
        </w:rPr>
        <w:t>s. SAC</w:t>
      </w:r>
      <w:r w:rsidR="00A049DA">
        <w:rPr>
          <w:sz w:val="24"/>
          <w:szCs w:val="24"/>
        </w:rPr>
        <w:fldChar w:fldCharType="begin"/>
      </w:r>
      <w:r w:rsidR="00A049DA">
        <w:instrText xml:space="preserve"> XE "</w:instrText>
      </w:r>
      <w:r w:rsidR="00A049DA" w:rsidRPr="00650B4A">
        <w:rPr>
          <w:sz w:val="24"/>
          <w:szCs w:val="24"/>
        </w:rPr>
        <w:instrText>SAC</w:instrText>
      </w:r>
      <w:r w:rsidR="00A049DA">
        <w:instrText xml:space="preserve">" </w:instrText>
      </w:r>
      <w:r w:rsidR="00A049DA">
        <w:rPr>
          <w:sz w:val="24"/>
          <w:szCs w:val="24"/>
        </w:rPr>
        <w:fldChar w:fldCharType="end"/>
      </w:r>
      <w:r w:rsidRPr="007978B8">
        <w:rPr>
          <w:sz w:val="24"/>
          <w:szCs w:val="24"/>
        </w:rPr>
        <w:t xml:space="preserve"> wasted little time in showcasing its new capabilities. In December 1948 a SAC </w:t>
      </w:r>
      <w:r w:rsidR="001C6D2B">
        <w:rPr>
          <w:sz w:val="24"/>
          <w:szCs w:val="24"/>
        </w:rPr>
        <w:t xml:space="preserve">Boeing </w:t>
      </w:r>
      <w:r w:rsidRPr="007978B8">
        <w:rPr>
          <w:sz w:val="24"/>
          <w:szCs w:val="24"/>
        </w:rPr>
        <w:t>B-50</w:t>
      </w:r>
      <w:r w:rsidR="001C6D2B">
        <w:rPr>
          <w:sz w:val="24"/>
          <w:szCs w:val="24"/>
        </w:rPr>
        <w:fldChar w:fldCharType="begin"/>
      </w:r>
      <w:r w:rsidR="001C6D2B">
        <w:instrText xml:space="preserve"> XE "</w:instrText>
      </w:r>
      <w:r w:rsidR="001C6D2B" w:rsidRPr="00784948">
        <w:rPr>
          <w:sz w:val="24"/>
          <w:szCs w:val="24"/>
        </w:rPr>
        <w:instrText>Boeing B-50</w:instrText>
      </w:r>
      <w:r w:rsidR="001C6D2B">
        <w:instrText xml:space="preserve">" </w:instrText>
      </w:r>
      <w:r w:rsidR="001C6D2B">
        <w:rPr>
          <w:sz w:val="24"/>
          <w:szCs w:val="24"/>
        </w:rPr>
        <w:fldChar w:fldCharType="end"/>
      </w:r>
      <w:r w:rsidRPr="007978B8">
        <w:rPr>
          <w:sz w:val="24"/>
          <w:szCs w:val="24"/>
        </w:rPr>
        <w:t xml:space="preserve"> flew 9,870 miles in 41 hours and 40 minutes, during which it was refue</w:t>
      </w:r>
      <w:r w:rsidR="007978B8" w:rsidRPr="007978B8">
        <w:rPr>
          <w:sz w:val="24"/>
          <w:szCs w:val="24"/>
        </w:rPr>
        <w:t>l</w:t>
      </w:r>
      <w:r w:rsidRPr="007978B8">
        <w:rPr>
          <w:sz w:val="24"/>
          <w:szCs w:val="24"/>
        </w:rPr>
        <w:t xml:space="preserve">led three times by </w:t>
      </w:r>
      <w:r w:rsidR="001C6D2B">
        <w:rPr>
          <w:sz w:val="24"/>
          <w:szCs w:val="24"/>
        </w:rPr>
        <w:t xml:space="preserve">Boeing </w:t>
      </w:r>
      <w:r w:rsidRPr="007978B8">
        <w:rPr>
          <w:sz w:val="24"/>
          <w:szCs w:val="24"/>
        </w:rPr>
        <w:t>KB-29M</w:t>
      </w:r>
      <w:r w:rsidR="001C6D2B">
        <w:rPr>
          <w:sz w:val="24"/>
          <w:szCs w:val="24"/>
        </w:rPr>
        <w:fldChar w:fldCharType="begin"/>
      </w:r>
      <w:r w:rsidR="001C6D2B">
        <w:instrText xml:space="preserve"> XE "</w:instrText>
      </w:r>
      <w:r w:rsidR="001C6D2B" w:rsidRPr="00AB4380">
        <w:rPr>
          <w:sz w:val="24"/>
          <w:szCs w:val="24"/>
        </w:rPr>
        <w:instrText>Boeing KB-29M</w:instrText>
      </w:r>
      <w:r w:rsidR="001C6D2B">
        <w:instrText xml:space="preserve">" </w:instrText>
      </w:r>
      <w:r w:rsidR="001C6D2B">
        <w:rPr>
          <w:sz w:val="24"/>
          <w:szCs w:val="24"/>
        </w:rPr>
        <w:fldChar w:fldCharType="end"/>
      </w:r>
      <w:r w:rsidRPr="007978B8">
        <w:rPr>
          <w:sz w:val="24"/>
          <w:szCs w:val="24"/>
        </w:rPr>
        <w:t xml:space="preserve"> tankers.</w:t>
      </w:r>
    </w:p>
    <w:p w14:paraId="281ABB69" w14:textId="7D63FC06" w:rsidR="0062035B" w:rsidRDefault="0062035B" w:rsidP="007978B8">
      <w:pPr>
        <w:spacing w:before="120" w:after="120"/>
        <w:rPr>
          <w:sz w:val="24"/>
          <w:szCs w:val="24"/>
        </w:rPr>
      </w:pPr>
      <w:r w:rsidRPr="007978B8">
        <w:rPr>
          <w:sz w:val="24"/>
          <w:szCs w:val="24"/>
        </w:rPr>
        <w:t>SAC</w:t>
      </w:r>
      <w:r w:rsidR="00A049DA">
        <w:rPr>
          <w:sz w:val="24"/>
          <w:szCs w:val="24"/>
        </w:rPr>
        <w:fldChar w:fldCharType="begin"/>
      </w:r>
      <w:r w:rsidR="00A049DA">
        <w:instrText xml:space="preserve"> XE "</w:instrText>
      </w:r>
      <w:r w:rsidR="00A049DA" w:rsidRPr="00650B4A">
        <w:rPr>
          <w:sz w:val="24"/>
          <w:szCs w:val="24"/>
        </w:rPr>
        <w:instrText>SAC</w:instrText>
      </w:r>
      <w:r w:rsidR="00A049DA">
        <w:instrText xml:space="preserve">" </w:instrText>
      </w:r>
      <w:r w:rsidR="00A049DA">
        <w:rPr>
          <w:sz w:val="24"/>
          <w:szCs w:val="24"/>
        </w:rPr>
        <w:fldChar w:fldCharType="end"/>
      </w:r>
      <w:r w:rsidRPr="007978B8">
        <w:rPr>
          <w:sz w:val="24"/>
          <w:szCs w:val="24"/>
        </w:rPr>
        <w:t xml:space="preserve"> didn’t stop there. From February 26 to March 2,</w:t>
      </w:r>
      <w:r w:rsidR="00EB3955" w:rsidRPr="007978B8">
        <w:rPr>
          <w:sz w:val="24"/>
          <w:szCs w:val="24"/>
        </w:rPr>
        <w:t xml:space="preserve"> </w:t>
      </w:r>
      <w:r w:rsidRPr="007978B8">
        <w:rPr>
          <w:sz w:val="24"/>
          <w:szCs w:val="24"/>
        </w:rPr>
        <w:t>1949, Capt. James Gallagher</w:t>
      </w:r>
      <w:r w:rsidR="001C6D2B">
        <w:rPr>
          <w:sz w:val="24"/>
          <w:szCs w:val="24"/>
        </w:rPr>
        <w:fldChar w:fldCharType="begin"/>
      </w:r>
      <w:r w:rsidR="001C6D2B">
        <w:instrText xml:space="preserve"> XE "</w:instrText>
      </w:r>
      <w:r w:rsidR="001C6D2B" w:rsidRPr="0089428F">
        <w:rPr>
          <w:sz w:val="24"/>
          <w:szCs w:val="24"/>
        </w:rPr>
        <w:instrText>Capt. James Gallagher</w:instrText>
      </w:r>
      <w:r w:rsidR="001C6D2B">
        <w:instrText xml:space="preserve">" </w:instrText>
      </w:r>
      <w:r w:rsidR="001C6D2B">
        <w:rPr>
          <w:sz w:val="24"/>
          <w:szCs w:val="24"/>
        </w:rPr>
        <w:fldChar w:fldCharType="end"/>
      </w:r>
      <w:r w:rsidRPr="007978B8">
        <w:rPr>
          <w:sz w:val="24"/>
          <w:szCs w:val="24"/>
        </w:rPr>
        <w:t xml:space="preserve"> flew non</w:t>
      </w:r>
      <w:r w:rsidR="003C12D4">
        <w:rPr>
          <w:sz w:val="24"/>
          <w:szCs w:val="24"/>
        </w:rPr>
        <w:t>-</w:t>
      </w:r>
      <w:r w:rsidRPr="007978B8">
        <w:rPr>
          <w:sz w:val="24"/>
          <w:szCs w:val="24"/>
        </w:rPr>
        <w:t xml:space="preserve">stop around the world in 94 hours and 1 minute in the </w:t>
      </w:r>
      <w:r w:rsidR="00555D4F">
        <w:rPr>
          <w:sz w:val="24"/>
          <w:szCs w:val="24"/>
        </w:rPr>
        <w:t>‘</w:t>
      </w:r>
      <w:r w:rsidRPr="007978B8">
        <w:rPr>
          <w:sz w:val="24"/>
          <w:szCs w:val="24"/>
        </w:rPr>
        <w:t>Lucky Lady II</w:t>
      </w:r>
      <w:r w:rsidR="00555D4F">
        <w:rPr>
          <w:sz w:val="24"/>
          <w:szCs w:val="24"/>
        </w:rPr>
        <w:t>’</w:t>
      </w:r>
      <w:r w:rsidR="008A542D">
        <w:rPr>
          <w:sz w:val="24"/>
          <w:szCs w:val="24"/>
        </w:rPr>
        <w:fldChar w:fldCharType="begin"/>
      </w:r>
      <w:r w:rsidR="008A542D">
        <w:instrText xml:space="preserve"> XE "</w:instrText>
      </w:r>
      <w:r w:rsidR="008A542D" w:rsidRPr="00F72FA8">
        <w:rPr>
          <w:sz w:val="24"/>
          <w:szCs w:val="24"/>
        </w:rPr>
        <w:instrText>Lucky Lady II</w:instrText>
      </w:r>
      <w:r w:rsidR="008A542D">
        <w:instrText xml:space="preserve">" </w:instrText>
      </w:r>
      <w:r w:rsidR="008A542D">
        <w:rPr>
          <w:sz w:val="24"/>
          <w:szCs w:val="24"/>
        </w:rPr>
        <w:fldChar w:fldCharType="end"/>
      </w:r>
      <w:r w:rsidRPr="007978B8">
        <w:rPr>
          <w:sz w:val="24"/>
          <w:szCs w:val="24"/>
        </w:rPr>
        <w:t xml:space="preserve">, a SAC </w:t>
      </w:r>
      <w:r w:rsidR="007432C7">
        <w:rPr>
          <w:sz w:val="24"/>
          <w:szCs w:val="24"/>
        </w:rPr>
        <w:t xml:space="preserve">Boeing </w:t>
      </w:r>
      <w:r w:rsidRPr="007978B8">
        <w:rPr>
          <w:sz w:val="24"/>
          <w:szCs w:val="24"/>
        </w:rPr>
        <w:t>B-50</w:t>
      </w:r>
      <w:r w:rsidR="00EF1D0C">
        <w:rPr>
          <w:sz w:val="24"/>
          <w:szCs w:val="24"/>
        </w:rPr>
        <w:t xml:space="preserve"> (detailed later)</w:t>
      </w:r>
      <w:r w:rsidR="00AB1C70">
        <w:rPr>
          <w:sz w:val="24"/>
          <w:szCs w:val="24"/>
        </w:rPr>
        <w:t>.</w:t>
      </w:r>
      <w:r w:rsidRPr="007978B8">
        <w:rPr>
          <w:sz w:val="24"/>
          <w:szCs w:val="24"/>
        </w:rPr>
        <w:t xml:space="preserve"> </w:t>
      </w:r>
    </w:p>
    <w:p w14:paraId="4640BDB6" w14:textId="77777777" w:rsidR="00AB1C70" w:rsidRDefault="00AB1C70" w:rsidP="00AB1C70">
      <w:pPr>
        <w:spacing w:before="120" w:after="120"/>
        <w:rPr>
          <w:sz w:val="24"/>
          <w:szCs w:val="24"/>
        </w:rPr>
      </w:pPr>
      <w:r w:rsidRPr="007978B8">
        <w:rPr>
          <w:sz w:val="24"/>
          <w:szCs w:val="24"/>
        </w:rPr>
        <w:t>Although SAC</w:t>
      </w:r>
      <w:r>
        <w:rPr>
          <w:sz w:val="24"/>
          <w:szCs w:val="24"/>
        </w:rPr>
        <w:fldChar w:fldCharType="begin"/>
      </w:r>
      <w:r>
        <w:instrText xml:space="preserve"> XE "</w:instrText>
      </w:r>
      <w:r w:rsidRPr="00650B4A">
        <w:rPr>
          <w:sz w:val="24"/>
          <w:szCs w:val="24"/>
        </w:rPr>
        <w:instrText>SAC</w:instrText>
      </w:r>
      <w:r>
        <w:instrText xml:space="preserve">" </w:instrText>
      </w:r>
      <w:r>
        <w:rPr>
          <w:sz w:val="24"/>
          <w:szCs w:val="24"/>
        </w:rPr>
        <w:fldChar w:fldCharType="end"/>
      </w:r>
      <w:r w:rsidRPr="007978B8">
        <w:rPr>
          <w:sz w:val="24"/>
          <w:szCs w:val="24"/>
        </w:rPr>
        <w:t>’s system looked good to observers, in-flight refuelling</w:t>
      </w:r>
      <w:r>
        <w:rPr>
          <w:sz w:val="24"/>
          <w:szCs w:val="24"/>
        </w:rPr>
        <w:fldChar w:fldCharType="begin"/>
      </w:r>
      <w:r>
        <w:instrText xml:space="preserve"> XE "</w:instrText>
      </w:r>
      <w:r w:rsidRPr="00B841ED">
        <w:rPr>
          <w:sz w:val="24"/>
          <w:szCs w:val="24"/>
        </w:rPr>
        <w:instrText>in-flight refuelling</w:instrText>
      </w:r>
      <w:r>
        <w:instrText xml:space="preserve">" </w:instrText>
      </w:r>
      <w:r>
        <w:rPr>
          <w:sz w:val="24"/>
          <w:szCs w:val="24"/>
        </w:rPr>
        <w:fldChar w:fldCharType="end"/>
      </w:r>
      <w:r w:rsidRPr="007978B8">
        <w:rPr>
          <w:sz w:val="24"/>
          <w:szCs w:val="24"/>
        </w:rPr>
        <w:t xml:space="preserve"> was still unsophisticated. The method in use required a crewman to connect the hose manually in an unpressurized compartment. That limited the system to lower altitudes, where planes fly less efficiently because of thicker air. In addition, the system could transfer only 200 gallons of fuel per minute, and SAC wanted 600</w:t>
      </w:r>
      <w:r w:rsidRPr="003C12D4">
        <w:rPr>
          <w:sz w:val="24"/>
          <w:szCs w:val="24"/>
        </w:rPr>
        <w:t xml:space="preserve"> </w:t>
      </w:r>
      <w:r w:rsidRPr="007978B8">
        <w:rPr>
          <w:sz w:val="24"/>
          <w:szCs w:val="24"/>
        </w:rPr>
        <w:t>gallons of fuel per minute. It also failed in severe cold because the hose froze on the reel. The shortcomings in the approach led to a long-running duel between refue</w:t>
      </w:r>
      <w:r>
        <w:rPr>
          <w:sz w:val="24"/>
          <w:szCs w:val="24"/>
        </w:rPr>
        <w:t>l</w:t>
      </w:r>
      <w:r w:rsidRPr="007978B8">
        <w:rPr>
          <w:sz w:val="24"/>
          <w:szCs w:val="24"/>
        </w:rPr>
        <w:t xml:space="preserve">ling systems. </w:t>
      </w:r>
    </w:p>
    <w:p w14:paraId="0A9A6268" w14:textId="77777777" w:rsidR="00AB1C70" w:rsidRDefault="00AB1C70" w:rsidP="00AB1C70">
      <w:pPr>
        <w:spacing w:before="120" w:after="120"/>
        <w:rPr>
          <w:sz w:val="24"/>
          <w:szCs w:val="24"/>
        </w:rPr>
      </w:pPr>
      <w:r w:rsidRPr="007978B8">
        <w:rPr>
          <w:sz w:val="24"/>
          <w:szCs w:val="24"/>
        </w:rPr>
        <w:t>In 1948 Boeing</w:t>
      </w:r>
      <w:r>
        <w:rPr>
          <w:sz w:val="24"/>
          <w:szCs w:val="24"/>
        </w:rPr>
        <w:fldChar w:fldCharType="begin"/>
      </w:r>
      <w:r>
        <w:instrText xml:space="preserve"> XE "</w:instrText>
      </w:r>
      <w:r w:rsidRPr="006652A8">
        <w:rPr>
          <w:sz w:val="24"/>
          <w:szCs w:val="24"/>
        </w:rPr>
        <w:instrText>Boeing</w:instrText>
      </w:r>
      <w:r>
        <w:instrText xml:space="preserve">" </w:instrText>
      </w:r>
      <w:r>
        <w:rPr>
          <w:sz w:val="24"/>
          <w:szCs w:val="24"/>
        </w:rPr>
        <w:fldChar w:fldCharType="end"/>
      </w:r>
      <w:r w:rsidRPr="007978B8">
        <w:rPr>
          <w:sz w:val="24"/>
          <w:szCs w:val="24"/>
        </w:rPr>
        <w:t xml:space="preserve"> started testing its flying boom</w:t>
      </w:r>
      <w:r>
        <w:rPr>
          <w:sz w:val="24"/>
          <w:szCs w:val="24"/>
        </w:rPr>
        <w:fldChar w:fldCharType="begin"/>
      </w:r>
      <w:r>
        <w:instrText xml:space="preserve"> XE "</w:instrText>
      </w:r>
      <w:r w:rsidRPr="00983B71">
        <w:rPr>
          <w:sz w:val="24"/>
          <w:szCs w:val="24"/>
        </w:rPr>
        <w:instrText>flying boom</w:instrText>
      </w:r>
      <w:r>
        <w:instrText xml:space="preserve">" </w:instrText>
      </w:r>
      <w:r>
        <w:rPr>
          <w:sz w:val="24"/>
          <w:szCs w:val="24"/>
        </w:rPr>
        <w:fldChar w:fldCharType="end"/>
      </w:r>
      <w:r w:rsidRPr="007978B8">
        <w:rPr>
          <w:sz w:val="24"/>
          <w:szCs w:val="24"/>
        </w:rPr>
        <w:t>, an extendable pipe equipped with ruddervators</w:t>
      </w:r>
      <w:r>
        <w:rPr>
          <w:sz w:val="24"/>
          <w:szCs w:val="24"/>
        </w:rPr>
        <w:fldChar w:fldCharType="begin"/>
      </w:r>
      <w:r>
        <w:instrText xml:space="preserve"> XE "</w:instrText>
      </w:r>
      <w:r w:rsidRPr="00DC1925">
        <w:rPr>
          <w:sz w:val="24"/>
          <w:szCs w:val="24"/>
        </w:rPr>
        <w:instrText>ruddervators</w:instrText>
      </w:r>
      <w:r>
        <w:instrText xml:space="preserve">" </w:instrText>
      </w:r>
      <w:r>
        <w:rPr>
          <w:sz w:val="24"/>
          <w:szCs w:val="24"/>
        </w:rPr>
        <w:fldChar w:fldCharType="end"/>
      </w:r>
      <w:r w:rsidRPr="007978B8">
        <w:rPr>
          <w:sz w:val="24"/>
          <w:szCs w:val="24"/>
        </w:rPr>
        <w:t xml:space="preserve">—essentially little wings—to fly it into position. </w:t>
      </w:r>
    </w:p>
    <w:p w14:paraId="3CBAD94B" w14:textId="672ED47B" w:rsidR="00AB1C70" w:rsidRPr="007978B8" w:rsidRDefault="00AB1C70" w:rsidP="00AB1C70">
      <w:pPr>
        <w:spacing w:before="120" w:after="120"/>
        <w:rPr>
          <w:sz w:val="24"/>
          <w:szCs w:val="24"/>
        </w:rPr>
      </w:pPr>
      <w:r w:rsidRPr="007978B8">
        <w:rPr>
          <w:sz w:val="24"/>
          <w:szCs w:val="24"/>
        </w:rPr>
        <w:t>A year later Flight Refuelling Limited</w:t>
      </w:r>
      <w:r>
        <w:rPr>
          <w:sz w:val="24"/>
          <w:szCs w:val="24"/>
        </w:rPr>
        <w:fldChar w:fldCharType="begin"/>
      </w:r>
      <w:r>
        <w:instrText xml:space="preserve"> XE "</w:instrText>
      </w:r>
      <w:r w:rsidRPr="00524314">
        <w:rPr>
          <w:sz w:val="24"/>
          <w:szCs w:val="24"/>
        </w:rPr>
        <w:instrText>Flight Refuelling Limited</w:instrText>
      </w:r>
      <w:r>
        <w:instrText xml:space="preserve">" </w:instrText>
      </w:r>
      <w:r>
        <w:rPr>
          <w:sz w:val="24"/>
          <w:szCs w:val="24"/>
        </w:rPr>
        <w:fldChar w:fldCharType="end"/>
      </w:r>
      <w:r w:rsidRPr="007978B8">
        <w:rPr>
          <w:sz w:val="24"/>
          <w:szCs w:val="24"/>
        </w:rPr>
        <w:t xml:space="preserve"> tested its new probe-and-drogue</w:t>
      </w:r>
      <w:r>
        <w:rPr>
          <w:sz w:val="24"/>
          <w:szCs w:val="24"/>
        </w:rPr>
        <w:fldChar w:fldCharType="begin"/>
      </w:r>
      <w:r>
        <w:instrText xml:space="preserve"> XE "</w:instrText>
      </w:r>
      <w:r w:rsidRPr="00156247">
        <w:rPr>
          <w:sz w:val="24"/>
          <w:szCs w:val="24"/>
        </w:rPr>
        <w:instrText>probe-and-drogue</w:instrText>
      </w:r>
      <w:r>
        <w:instrText xml:space="preserve">" </w:instrText>
      </w:r>
      <w:r>
        <w:rPr>
          <w:sz w:val="24"/>
          <w:szCs w:val="24"/>
        </w:rPr>
        <w:fldChar w:fldCharType="end"/>
      </w:r>
      <w:r w:rsidRPr="007978B8">
        <w:rPr>
          <w:sz w:val="24"/>
          <w:szCs w:val="24"/>
        </w:rPr>
        <w:t xml:space="preserve"> method. In this technique, a tanker dangles a flexible hose that ends in a drogue, which looks like a giant shuttlecock with its open end outward. The receiver is equipped with a spear-tip-shaped probe. To transfer fuel, the receiver flies up behind the tanker and inserts the probe into the drogue.</w:t>
      </w:r>
    </w:p>
    <w:p w14:paraId="17CCA5D2" w14:textId="27A55285" w:rsidR="007432C7" w:rsidRDefault="007432C7" w:rsidP="007432C7">
      <w:pPr>
        <w:pStyle w:val="Caption"/>
      </w:pPr>
      <w:r>
        <w:t xml:space="preserve">Photo </w:t>
      </w:r>
      <w:r>
        <w:fldChar w:fldCharType="begin"/>
      </w:r>
      <w:r>
        <w:instrText xml:space="preserve"> SEQ Photo_ \* ARABIC </w:instrText>
      </w:r>
      <w:r>
        <w:fldChar w:fldCharType="separate"/>
      </w:r>
      <w:r>
        <w:t>1</w:t>
      </w:r>
      <w:r w:rsidR="00B55873">
        <w:t>4</w:t>
      </w:r>
      <w:r>
        <w:fldChar w:fldCharType="end"/>
      </w:r>
      <w:r>
        <w:t xml:space="preserve">. Modern hose reel system for jet fuel in-flight refuelling </w:t>
      </w:r>
    </w:p>
    <w:p w14:paraId="78BB878D" w14:textId="6CB81070" w:rsidR="007432C7" w:rsidRDefault="007432C7" w:rsidP="00A44C65">
      <w:pPr>
        <w:pStyle w:val="Picture"/>
      </w:pPr>
      <w:r>
        <w:rPr>
          <w:noProof/>
          <w:lang w:eastAsia="en-AU"/>
        </w:rPr>
        <w:drawing>
          <wp:inline distT="0" distB="0" distL="0" distR="0" wp14:anchorId="317EC047" wp14:editId="0F8B43E3">
            <wp:extent cx="5760720" cy="36652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665220"/>
                    </a:xfrm>
                    <a:prstGeom prst="rect">
                      <a:avLst/>
                    </a:prstGeom>
                    <a:noFill/>
                  </pic:spPr>
                </pic:pic>
              </a:graphicData>
            </a:graphic>
          </wp:inline>
        </w:drawing>
      </w:r>
    </w:p>
    <w:p w14:paraId="6C96F911" w14:textId="77777777" w:rsidR="0062035B" w:rsidRPr="007978B8" w:rsidRDefault="0062035B" w:rsidP="007978B8">
      <w:pPr>
        <w:spacing w:before="120" w:after="120"/>
        <w:rPr>
          <w:sz w:val="24"/>
          <w:szCs w:val="24"/>
        </w:rPr>
      </w:pPr>
      <w:r w:rsidRPr="007978B8">
        <w:rPr>
          <w:sz w:val="24"/>
          <w:szCs w:val="24"/>
        </w:rPr>
        <w:t>The Air Force tested the probe and drogue in December 1949 in Project Outing</w:t>
      </w:r>
      <w:r w:rsidR="008A542D">
        <w:rPr>
          <w:sz w:val="24"/>
          <w:szCs w:val="24"/>
        </w:rPr>
        <w:fldChar w:fldCharType="begin"/>
      </w:r>
      <w:r w:rsidR="008A542D">
        <w:instrText xml:space="preserve"> XE "</w:instrText>
      </w:r>
      <w:r w:rsidR="008A542D" w:rsidRPr="000B649C">
        <w:rPr>
          <w:sz w:val="24"/>
          <w:szCs w:val="24"/>
        </w:rPr>
        <w:instrText>Project Outing</w:instrText>
      </w:r>
      <w:r w:rsidR="008A542D">
        <w:instrText xml:space="preserve">" </w:instrText>
      </w:r>
      <w:r w:rsidR="008A542D">
        <w:rPr>
          <w:sz w:val="24"/>
          <w:szCs w:val="24"/>
        </w:rPr>
        <w:fldChar w:fldCharType="end"/>
      </w:r>
      <w:r w:rsidRPr="007978B8">
        <w:rPr>
          <w:sz w:val="24"/>
          <w:szCs w:val="24"/>
        </w:rPr>
        <w:t xml:space="preserve">. It put probes on </w:t>
      </w:r>
      <w:r w:rsidR="001C6D2B">
        <w:rPr>
          <w:sz w:val="24"/>
          <w:szCs w:val="24"/>
        </w:rPr>
        <w:t xml:space="preserve">Boeing </w:t>
      </w:r>
      <w:r w:rsidRPr="007978B8">
        <w:rPr>
          <w:sz w:val="24"/>
          <w:szCs w:val="24"/>
        </w:rPr>
        <w:t>B-29</w:t>
      </w:r>
      <w:r w:rsidR="001C6D2B">
        <w:rPr>
          <w:sz w:val="24"/>
          <w:szCs w:val="24"/>
        </w:rPr>
        <w:fldChar w:fldCharType="begin"/>
      </w:r>
      <w:r w:rsidR="001C6D2B">
        <w:instrText xml:space="preserve"> XE "</w:instrText>
      </w:r>
      <w:r w:rsidR="001C6D2B" w:rsidRPr="00EC3C25">
        <w:rPr>
          <w:sz w:val="24"/>
          <w:szCs w:val="24"/>
        </w:rPr>
        <w:instrText>Boeing B-29</w:instrText>
      </w:r>
      <w:r w:rsidR="001C6D2B">
        <w:instrText xml:space="preserve">" </w:instrText>
      </w:r>
      <w:r w:rsidR="001C6D2B">
        <w:rPr>
          <w:sz w:val="24"/>
          <w:szCs w:val="24"/>
        </w:rPr>
        <w:fldChar w:fldCharType="end"/>
      </w:r>
      <w:r w:rsidRPr="007978B8">
        <w:rPr>
          <w:sz w:val="24"/>
          <w:szCs w:val="24"/>
        </w:rPr>
        <w:t>s and Republic F-84 Thunderjets</w:t>
      </w:r>
      <w:r w:rsidR="001C6D2B">
        <w:rPr>
          <w:sz w:val="24"/>
          <w:szCs w:val="24"/>
        </w:rPr>
        <w:fldChar w:fldCharType="begin"/>
      </w:r>
      <w:r w:rsidR="001C6D2B">
        <w:instrText xml:space="preserve"> XE "</w:instrText>
      </w:r>
      <w:r w:rsidR="001C6D2B" w:rsidRPr="007E12F7">
        <w:rPr>
          <w:sz w:val="24"/>
          <w:szCs w:val="24"/>
        </w:rPr>
        <w:instrText>Republic F-84 Thunderjets</w:instrText>
      </w:r>
      <w:r w:rsidR="001C6D2B">
        <w:instrText xml:space="preserve">" </w:instrText>
      </w:r>
      <w:r w:rsidR="001C6D2B">
        <w:rPr>
          <w:sz w:val="24"/>
          <w:szCs w:val="24"/>
        </w:rPr>
        <w:fldChar w:fldCharType="end"/>
      </w:r>
      <w:r w:rsidRPr="007978B8">
        <w:rPr>
          <w:sz w:val="24"/>
          <w:szCs w:val="24"/>
        </w:rPr>
        <w:t xml:space="preserve"> and outfitted a B-29 as a tanker that pulled a </w:t>
      </w:r>
      <w:r w:rsidRPr="007978B8">
        <w:rPr>
          <w:sz w:val="24"/>
          <w:szCs w:val="24"/>
        </w:rPr>
        <w:lastRenderedPageBreak/>
        <w:t>drogue</w:t>
      </w:r>
      <w:r w:rsidR="00EA0E15">
        <w:rPr>
          <w:sz w:val="24"/>
          <w:szCs w:val="24"/>
        </w:rPr>
        <w:fldChar w:fldCharType="begin"/>
      </w:r>
      <w:r w:rsidR="00EA0E15">
        <w:instrText xml:space="preserve"> XE "</w:instrText>
      </w:r>
      <w:r w:rsidR="00EA0E15" w:rsidRPr="009D5752">
        <w:rPr>
          <w:sz w:val="24"/>
          <w:szCs w:val="24"/>
        </w:rPr>
        <w:instrText>drogue</w:instrText>
      </w:r>
      <w:r w:rsidR="00EA0E15">
        <w:instrText xml:space="preserve">" </w:instrText>
      </w:r>
      <w:r w:rsidR="00EA0E15">
        <w:rPr>
          <w:sz w:val="24"/>
          <w:szCs w:val="24"/>
        </w:rPr>
        <w:fldChar w:fldCharType="end"/>
      </w:r>
      <w:r w:rsidRPr="007978B8">
        <w:rPr>
          <w:sz w:val="24"/>
          <w:szCs w:val="24"/>
        </w:rPr>
        <w:t xml:space="preserve"> from its tail section. The Air Force also modified a </w:t>
      </w:r>
      <w:r w:rsidR="001C6D2B">
        <w:rPr>
          <w:sz w:val="24"/>
          <w:szCs w:val="24"/>
        </w:rPr>
        <w:t xml:space="preserve">Boeing </w:t>
      </w:r>
      <w:r w:rsidRPr="007978B8">
        <w:rPr>
          <w:sz w:val="24"/>
          <w:szCs w:val="24"/>
        </w:rPr>
        <w:t>YKB-29T</w:t>
      </w:r>
      <w:r w:rsidR="001C6D2B">
        <w:rPr>
          <w:sz w:val="24"/>
          <w:szCs w:val="24"/>
        </w:rPr>
        <w:fldChar w:fldCharType="begin"/>
      </w:r>
      <w:r w:rsidR="001C6D2B">
        <w:instrText xml:space="preserve"> XE "</w:instrText>
      </w:r>
      <w:r w:rsidR="001C6D2B" w:rsidRPr="00294B2E">
        <w:rPr>
          <w:sz w:val="24"/>
          <w:szCs w:val="24"/>
        </w:rPr>
        <w:instrText>Boeing YKB-29T</w:instrText>
      </w:r>
      <w:r w:rsidR="001C6D2B">
        <w:instrText xml:space="preserve">" </w:instrText>
      </w:r>
      <w:r w:rsidR="001C6D2B">
        <w:rPr>
          <w:sz w:val="24"/>
          <w:szCs w:val="24"/>
        </w:rPr>
        <w:fldChar w:fldCharType="end"/>
      </w:r>
      <w:r w:rsidRPr="007978B8">
        <w:rPr>
          <w:sz w:val="24"/>
          <w:szCs w:val="24"/>
        </w:rPr>
        <w:t xml:space="preserve"> tanker with three drogues, one from the tail and one on each wingtip, so it could simultaneously refuel three planes (earning it the nickname </w:t>
      </w:r>
      <w:r w:rsidR="00860529">
        <w:rPr>
          <w:sz w:val="24"/>
          <w:szCs w:val="24"/>
        </w:rPr>
        <w:t>‘</w:t>
      </w:r>
      <w:r w:rsidRPr="007978B8">
        <w:rPr>
          <w:sz w:val="24"/>
          <w:szCs w:val="24"/>
        </w:rPr>
        <w:t>Triple Nipple</w:t>
      </w:r>
      <w:r w:rsidR="00860529">
        <w:rPr>
          <w:sz w:val="24"/>
          <w:szCs w:val="24"/>
        </w:rPr>
        <w:t>’</w:t>
      </w:r>
      <w:r w:rsidR="00A648FA">
        <w:rPr>
          <w:sz w:val="24"/>
          <w:szCs w:val="24"/>
        </w:rPr>
        <w:fldChar w:fldCharType="begin"/>
      </w:r>
      <w:r w:rsidR="00A648FA">
        <w:instrText xml:space="preserve"> XE "</w:instrText>
      </w:r>
      <w:r w:rsidR="00A648FA" w:rsidRPr="00E2133E">
        <w:rPr>
          <w:sz w:val="24"/>
          <w:szCs w:val="24"/>
        </w:rPr>
        <w:instrText>Triple Nipple</w:instrText>
      </w:r>
      <w:r w:rsidR="00A648FA">
        <w:instrText xml:space="preserve">" </w:instrText>
      </w:r>
      <w:r w:rsidR="00A648FA">
        <w:rPr>
          <w:sz w:val="24"/>
          <w:szCs w:val="24"/>
        </w:rPr>
        <w:fldChar w:fldCharType="end"/>
      </w:r>
      <w:r w:rsidRPr="007978B8">
        <w:rPr>
          <w:sz w:val="24"/>
          <w:szCs w:val="24"/>
        </w:rPr>
        <w:t>). Although these tests went well, on October 19,</w:t>
      </w:r>
      <w:r w:rsidR="00D24C5B">
        <w:rPr>
          <w:sz w:val="24"/>
          <w:szCs w:val="24"/>
        </w:rPr>
        <w:t xml:space="preserve"> </w:t>
      </w:r>
      <w:r w:rsidRPr="007978B8">
        <w:rPr>
          <w:sz w:val="24"/>
          <w:szCs w:val="24"/>
        </w:rPr>
        <w:t xml:space="preserve">1949 the Air Force put out a press release about the other system, the flying </w:t>
      </w:r>
      <w:r w:rsidR="000031D0" w:rsidRPr="007978B8">
        <w:rPr>
          <w:sz w:val="24"/>
          <w:szCs w:val="24"/>
        </w:rPr>
        <w:t>boom that</w:t>
      </w:r>
      <w:r w:rsidRPr="007978B8">
        <w:rPr>
          <w:sz w:val="24"/>
          <w:szCs w:val="24"/>
        </w:rPr>
        <w:t xml:space="preserve"> stated: “</w:t>
      </w:r>
      <w:r w:rsidRPr="00860529">
        <w:rPr>
          <w:rStyle w:val="BodyText3Char"/>
          <w:i/>
          <w:sz w:val="24"/>
          <w:szCs w:val="24"/>
        </w:rPr>
        <w:t>It is expected that the new system, developed for the Air Force by the Boeing Airplane Company</w:t>
      </w:r>
      <w:r w:rsidR="00EA0E15">
        <w:rPr>
          <w:rStyle w:val="BodyText3Char"/>
          <w:i/>
          <w:sz w:val="24"/>
          <w:szCs w:val="24"/>
        </w:rPr>
        <w:fldChar w:fldCharType="begin"/>
      </w:r>
      <w:r w:rsidR="00EA0E15">
        <w:instrText xml:space="preserve"> XE "</w:instrText>
      </w:r>
      <w:r w:rsidR="00EA0E15" w:rsidRPr="0063103E">
        <w:rPr>
          <w:rStyle w:val="BodyText3Char"/>
          <w:i/>
          <w:sz w:val="24"/>
          <w:szCs w:val="24"/>
        </w:rPr>
        <w:instrText>Boeing Airplane Company</w:instrText>
      </w:r>
      <w:r w:rsidR="00EA0E15">
        <w:instrText xml:space="preserve">" </w:instrText>
      </w:r>
      <w:r w:rsidR="00EA0E15">
        <w:rPr>
          <w:rStyle w:val="BodyText3Char"/>
          <w:i/>
          <w:sz w:val="24"/>
          <w:szCs w:val="24"/>
        </w:rPr>
        <w:fldChar w:fldCharType="end"/>
      </w:r>
      <w:r w:rsidRPr="00860529">
        <w:rPr>
          <w:rStyle w:val="BodyText3Char"/>
          <w:i/>
          <w:sz w:val="24"/>
          <w:szCs w:val="24"/>
        </w:rPr>
        <w:t>, Seattle, Wash</w:t>
      </w:r>
      <w:r w:rsidR="000416C0" w:rsidRPr="00860529">
        <w:rPr>
          <w:rStyle w:val="BodyText3Char"/>
          <w:i/>
          <w:sz w:val="24"/>
          <w:szCs w:val="24"/>
        </w:rPr>
        <w:t>ington</w:t>
      </w:r>
      <w:r w:rsidR="001C6D2B">
        <w:rPr>
          <w:rStyle w:val="BodyText3Char"/>
          <w:i/>
          <w:sz w:val="24"/>
          <w:szCs w:val="24"/>
        </w:rPr>
        <w:fldChar w:fldCharType="begin"/>
      </w:r>
      <w:r w:rsidR="001C6D2B">
        <w:instrText xml:space="preserve"> XE "</w:instrText>
      </w:r>
      <w:r w:rsidR="001C6D2B" w:rsidRPr="0018783A">
        <w:rPr>
          <w:rStyle w:val="BodyText3Char"/>
          <w:i/>
          <w:sz w:val="24"/>
          <w:szCs w:val="24"/>
        </w:rPr>
        <w:instrText>Seattle, Washington</w:instrText>
      </w:r>
      <w:r w:rsidR="001C6D2B">
        <w:instrText xml:space="preserve">" </w:instrText>
      </w:r>
      <w:r w:rsidR="001C6D2B">
        <w:rPr>
          <w:rStyle w:val="BodyText3Char"/>
          <w:i/>
          <w:sz w:val="24"/>
          <w:szCs w:val="24"/>
        </w:rPr>
        <w:fldChar w:fldCharType="end"/>
      </w:r>
      <w:r w:rsidR="000031D0" w:rsidRPr="00860529">
        <w:rPr>
          <w:rStyle w:val="BodyText3Char"/>
          <w:i/>
          <w:sz w:val="24"/>
          <w:szCs w:val="24"/>
        </w:rPr>
        <w:t>, (U.S.A</w:t>
      </w:r>
      <w:r w:rsidRPr="00860529">
        <w:rPr>
          <w:rStyle w:val="BodyText3Char"/>
          <w:i/>
          <w:sz w:val="24"/>
          <w:szCs w:val="24"/>
        </w:rPr>
        <w:t>.</w:t>
      </w:r>
      <w:r w:rsidR="000031D0" w:rsidRPr="00860529">
        <w:rPr>
          <w:rStyle w:val="BodyText3Char"/>
          <w:i/>
          <w:sz w:val="24"/>
          <w:szCs w:val="24"/>
        </w:rPr>
        <w:t>)</w:t>
      </w:r>
      <w:r w:rsidRPr="00860529">
        <w:rPr>
          <w:rStyle w:val="BodyText3Char"/>
          <w:i/>
          <w:sz w:val="24"/>
          <w:szCs w:val="24"/>
        </w:rPr>
        <w:t>, will alleviate some of the difficulties of the existing method.”</w:t>
      </w:r>
      <w:r w:rsidRPr="007978B8">
        <w:rPr>
          <w:sz w:val="24"/>
          <w:szCs w:val="24"/>
        </w:rPr>
        <w:t xml:space="preserve"> Less than a year later Biggs Air Force Base</w:t>
      </w:r>
      <w:r w:rsidR="00A648FA">
        <w:rPr>
          <w:sz w:val="24"/>
          <w:szCs w:val="24"/>
        </w:rPr>
        <w:fldChar w:fldCharType="begin"/>
      </w:r>
      <w:r w:rsidR="00A648FA">
        <w:instrText xml:space="preserve"> XE "</w:instrText>
      </w:r>
      <w:r w:rsidR="00A648FA" w:rsidRPr="002A2FCE">
        <w:rPr>
          <w:sz w:val="24"/>
          <w:szCs w:val="24"/>
        </w:rPr>
        <w:instrText>Biggs Air Force Base</w:instrText>
      </w:r>
      <w:r w:rsidR="00A648FA">
        <w:instrText xml:space="preserve">" </w:instrText>
      </w:r>
      <w:r w:rsidR="00A648FA">
        <w:rPr>
          <w:sz w:val="24"/>
          <w:szCs w:val="24"/>
        </w:rPr>
        <w:fldChar w:fldCharType="end"/>
      </w:r>
      <w:r w:rsidRPr="007978B8">
        <w:rPr>
          <w:sz w:val="24"/>
          <w:szCs w:val="24"/>
        </w:rPr>
        <w:t>, in Texas, received the first KB-29P</w:t>
      </w:r>
      <w:r w:rsidR="00A648FA">
        <w:rPr>
          <w:sz w:val="24"/>
          <w:szCs w:val="24"/>
        </w:rPr>
        <w:fldChar w:fldCharType="begin"/>
      </w:r>
      <w:r w:rsidR="00A648FA">
        <w:instrText xml:space="preserve"> XE "</w:instrText>
      </w:r>
      <w:r w:rsidR="00A648FA" w:rsidRPr="00415DBA">
        <w:rPr>
          <w:sz w:val="24"/>
          <w:szCs w:val="24"/>
        </w:rPr>
        <w:instrText>KB-29P</w:instrText>
      </w:r>
      <w:r w:rsidR="00A648FA">
        <w:instrText xml:space="preserve">" </w:instrText>
      </w:r>
      <w:r w:rsidR="00A648FA">
        <w:rPr>
          <w:sz w:val="24"/>
          <w:szCs w:val="24"/>
        </w:rPr>
        <w:fldChar w:fldCharType="end"/>
      </w:r>
      <w:r w:rsidRPr="007978B8">
        <w:rPr>
          <w:sz w:val="24"/>
          <w:szCs w:val="24"/>
        </w:rPr>
        <w:t>, which was a B-29 converted to a tanker with a flying boom.</w:t>
      </w:r>
    </w:p>
    <w:p w14:paraId="76DDF72F" w14:textId="77777777" w:rsidR="0062035B" w:rsidRPr="007978B8" w:rsidRDefault="0062035B" w:rsidP="007978B8">
      <w:pPr>
        <w:spacing w:before="120" w:after="120"/>
        <w:rPr>
          <w:sz w:val="24"/>
          <w:szCs w:val="24"/>
        </w:rPr>
      </w:pPr>
      <w:r w:rsidRPr="007978B8">
        <w:rPr>
          <w:sz w:val="24"/>
          <w:szCs w:val="24"/>
        </w:rPr>
        <w:t>By the end of 1950 SAC</w:t>
      </w:r>
      <w:r w:rsidR="00A049DA">
        <w:rPr>
          <w:sz w:val="24"/>
          <w:szCs w:val="24"/>
        </w:rPr>
        <w:fldChar w:fldCharType="begin"/>
      </w:r>
      <w:r w:rsidR="00A049DA">
        <w:instrText xml:space="preserve"> XE "</w:instrText>
      </w:r>
      <w:r w:rsidR="00A049DA" w:rsidRPr="00650B4A">
        <w:rPr>
          <w:sz w:val="24"/>
          <w:szCs w:val="24"/>
        </w:rPr>
        <w:instrText>SAC</w:instrText>
      </w:r>
      <w:r w:rsidR="00A049DA">
        <w:instrText xml:space="preserve">" </w:instrText>
      </w:r>
      <w:r w:rsidR="00A049DA">
        <w:rPr>
          <w:sz w:val="24"/>
          <w:szCs w:val="24"/>
        </w:rPr>
        <w:fldChar w:fldCharType="end"/>
      </w:r>
      <w:r w:rsidRPr="007978B8">
        <w:rPr>
          <w:sz w:val="24"/>
          <w:szCs w:val="24"/>
        </w:rPr>
        <w:t xml:space="preserve"> needed a faster tanker, one that could keep up with Boeing’s B-47 Stratojet</w:t>
      </w:r>
      <w:r w:rsidR="00813637">
        <w:rPr>
          <w:sz w:val="24"/>
          <w:szCs w:val="24"/>
        </w:rPr>
        <w:fldChar w:fldCharType="begin"/>
      </w:r>
      <w:r w:rsidR="00813637">
        <w:instrText xml:space="preserve"> XE "</w:instrText>
      </w:r>
      <w:r w:rsidR="00813637" w:rsidRPr="005E567F">
        <w:rPr>
          <w:sz w:val="24"/>
          <w:szCs w:val="24"/>
        </w:rPr>
        <w:instrText>Boeing’s B-47 Stratojet</w:instrText>
      </w:r>
      <w:r w:rsidR="00813637">
        <w:instrText xml:space="preserve">" </w:instrText>
      </w:r>
      <w:r w:rsidR="00813637">
        <w:rPr>
          <w:sz w:val="24"/>
          <w:szCs w:val="24"/>
        </w:rPr>
        <w:fldChar w:fldCharType="end"/>
      </w:r>
      <w:r w:rsidR="00813637">
        <w:rPr>
          <w:sz w:val="24"/>
          <w:szCs w:val="24"/>
        </w:rPr>
        <w:fldChar w:fldCharType="begin"/>
      </w:r>
      <w:r w:rsidR="00813637">
        <w:instrText xml:space="preserve"> XE "</w:instrText>
      </w:r>
      <w:r w:rsidR="00813637" w:rsidRPr="005E567F">
        <w:rPr>
          <w:sz w:val="24"/>
          <w:szCs w:val="24"/>
        </w:rPr>
        <w:instrText>Boeing B-47 Stratojet</w:instrText>
      </w:r>
      <w:r w:rsidR="00813637">
        <w:instrText xml:space="preserve">" </w:instrText>
      </w:r>
      <w:r w:rsidR="00813637">
        <w:rPr>
          <w:sz w:val="24"/>
          <w:szCs w:val="24"/>
        </w:rPr>
        <w:fldChar w:fldCharType="end"/>
      </w:r>
      <w:r w:rsidRPr="007978B8">
        <w:rPr>
          <w:sz w:val="24"/>
          <w:szCs w:val="24"/>
        </w:rPr>
        <w:t xml:space="preserve"> bomber. At that time the aeronautics industry offered few planes that were large enough to serve as tankers and fast enough to keep up with the jet-age military. To get more tanker speed, SAC selected </w:t>
      </w:r>
      <w:r w:rsidR="001C6D2B">
        <w:rPr>
          <w:sz w:val="24"/>
          <w:szCs w:val="24"/>
        </w:rPr>
        <w:t xml:space="preserve">the </w:t>
      </w:r>
      <w:r w:rsidRPr="007978B8">
        <w:rPr>
          <w:sz w:val="24"/>
          <w:szCs w:val="24"/>
        </w:rPr>
        <w:t>Boeing KC-97 Stratofreighter</w:t>
      </w:r>
      <w:r w:rsidR="001C6D2B">
        <w:rPr>
          <w:sz w:val="24"/>
          <w:szCs w:val="24"/>
        </w:rPr>
        <w:fldChar w:fldCharType="begin"/>
      </w:r>
      <w:r w:rsidR="001C6D2B">
        <w:instrText xml:space="preserve"> XE "</w:instrText>
      </w:r>
      <w:r w:rsidR="001C6D2B" w:rsidRPr="00B33846">
        <w:rPr>
          <w:sz w:val="24"/>
          <w:szCs w:val="24"/>
        </w:rPr>
        <w:instrText>Boeing KC-97 Stratofreighter</w:instrText>
      </w:r>
      <w:r w:rsidR="001C6D2B">
        <w:instrText xml:space="preserve">" </w:instrText>
      </w:r>
      <w:r w:rsidR="001C6D2B">
        <w:rPr>
          <w:sz w:val="24"/>
          <w:szCs w:val="24"/>
        </w:rPr>
        <w:fldChar w:fldCharType="end"/>
      </w:r>
      <w:r w:rsidRPr="007978B8">
        <w:rPr>
          <w:sz w:val="24"/>
          <w:szCs w:val="24"/>
        </w:rPr>
        <w:t xml:space="preserve">, which was based on the </w:t>
      </w:r>
      <w:r w:rsidR="001C6D2B">
        <w:rPr>
          <w:sz w:val="24"/>
          <w:szCs w:val="24"/>
        </w:rPr>
        <w:t xml:space="preserve">Boeing </w:t>
      </w:r>
      <w:r w:rsidRPr="007978B8">
        <w:rPr>
          <w:sz w:val="24"/>
          <w:szCs w:val="24"/>
        </w:rPr>
        <w:t>B-29</w:t>
      </w:r>
      <w:r w:rsidR="001C6D2B">
        <w:rPr>
          <w:sz w:val="24"/>
          <w:szCs w:val="24"/>
        </w:rPr>
        <w:fldChar w:fldCharType="begin"/>
      </w:r>
      <w:r w:rsidR="001C6D2B">
        <w:instrText xml:space="preserve"> XE "</w:instrText>
      </w:r>
      <w:r w:rsidR="001C6D2B" w:rsidRPr="002871D9">
        <w:rPr>
          <w:sz w:val="24"/>
          <w:szCs w:val="24"/>
        </w:rPr>
        <w:instrText>Boeing B-29</w:instrText>
      </w:r>
      <w:r w:rsidR="001C6D2B">
        <w:instrText xml:space="preserve">" </w:instrText>
      </w:r>
      <w:r w:rsidR="001C6D2B">
        <w:rPr>
          <w:sz w:val="24"/>
          <w:szCs w:val="24"/>
        </w:rPr>
        <w:fldChar w:fldCharType="end"/>
      </w:r>
      <w:r w:rsidRPr="007978B8">
        <w:rPr>
          <w:sz w:val="24"/>
          <w:szCs w:val="24"/>
        </w:rPr>
        <w:t xml:space="preserve">. The KC-97 could outrun previous tankers, but its maximum speed when fully loaded still lagged behind a B-47’s minimum speed. Consequently, some </w:t>
      </w:r>
      <w:r w:rsidR="000031D0" w:rsidRPr="007978B8">
        <w:rPr>
          <w:sz w:val="24"/>
          <w:szCs w:val="24"/>
        </w:rPr>
        <w:t>refuelling</w:t>
      </w:r>
      <w:r w:rsidRPr="007978B8">
        <w:rPr>
          <w:sz w:val="24"/>
          <w:szCs w:val="24"/>
        </w:rPr>
        <w:t xml:space="preserve"> between a KC-97 and a B-47 demanded a so-called toboggan </w:t>
      </w:r>
      <w:r w:rsidR="000031D0" w:rsidRPr="007978B8">
        <w:rPr>
          <w:sz w:val="24"/>
          <w:szCs w:val="24"/>
        </w:rPr>
        <w:t>manoeuvre</w:t>
      </w:r>
      <w:r w:rsidR="00A648FA">
        <w:rPr>
          <w:sz w:val="24"/>
          <w:szCs w:val="24"/>
        </w:rPr>
        <w:fldChar w:fldCharType="begin"/>
      </w:r>
      <w:r w:rsidR="00A648FA">
        <w:instrText xml:space="preserve"> XE "</w:instrText>
      </w:r>
      <w:r w:rsidR="00A648FA" w:rsidRPr="00AA074C">
        <w:rPr>
          <w:sz w:val="24"/>
          <w:szCs w:val="24"/>
        </w:rPr>
        <w:instrText>toboggan manoeuvre</w:instrText>
      </w:r>
      <w:r w:rsidR="00A648FA">
        <w:instrText xml:space="preserve">" </w:instrText>
      </w:r>
      <w:r w:rsidR="00A648FA">
        <w:rPr>
          <w:sz w:val="24"/>
          <w:szCs w:val="24"/>
        </w:rPr>
        <w:fldChar w:fldCharType="end"/>
      </w:r>
      <w:r w:rsidRPr="007978B8">
        <w:rPr>
          <w:sz w:val="24"/>
          <w:szCs w:val="24"/>
        </w:rPr>
        <w:t xml:space="preserve">, in which the tanker flies at a downward angle to pick up speed and the jet follows along the same path while reducing its thrust. Besides being hard to coordinate, the toboggan </w:t>
      </w:r>
      <w:r w:rsidR="000031D0" w:rsidRPr="007978B8">
        <w:rPr>
          <w:sz w:val="24"/>
          <w:szCs w:val="24"/>
        </w:rPr>
        <w:t>manoeuvre</w:t>
      </w:r>
      <w:r w:rsidRPr="007978B8">
        <w:rPr>
          <w:sz w:val="24"/>
          <w:szCs w:val="24"/>
        </w:rPr>
        <w:t xml:space="preserve"> wasted fuel. The receiving plane could end up using half the fuel it had taken on just to get back to its former altitude.</w:t>
      </w:r>
    </w:p>
    <w:p w14:paraId="3C60C993" w14:textId="77777777" w:rsidR="0062035B" w:rsidRDefault="0062035B" w:rsidP="007978B8">
      <w:pPr>
        <w:spacing w:before="120" w:after="120"/>
        <w:rPr>
          <w:sz w:val="24"/>
          <w:szCs w:val="24"/>
        </w:rPr>
      </w:pPr>
      <w:r w:rsidRPr="007978B8">
        <w:rPr>
          <w:sz w:val="24"/>
          <w:szCs w:val="24"/>
        </w:rPr>
        <w:t>Even as the technology was still being modified, tankers saw action in the Korean War</w:t>
      </w:r>
      <w:r w:rsidR="00A648FA">
        <w:rPr>
          <w:sz w:val="24"/>
          <w:szCs w:val="24"/>
        </w:rPr>
        <w:fldChar w:fldCharType="begin"/>
      </w:r>
      <w:r w:rsidR="00A648FA">
        <w:instrText xml:space="preserve"> XE "</w:instrText>
      </w:r>
      <w:r w:rsidR="00A648FA" w:rsidRPr="00752B1E">
        <w:rPr>
          <w:sz w:val="24"/>
          <w:szCs w:val="24"/>
        </w:rPr>
        <w:instrText>Korean War</w:instrText>
      </w:r>
      <w:r w:rsidR="00A648FA">
        <w:instrText xml:space="preserve">" </w:instrText>
      </w:r>
      <w:r w:rsidR="00A648FA">
        <w:rPr>
          <w:sz w:val="24"/>
          <w:szCs w:val="24"/>
        </w:rPr>
        <w:fldChar w:fldCharType="end"/>
      </w:r>
      <w:r w:rsidRPr="007978B8">
        <w:rPr>
          <w:sz w:val="24"/>
          <w:szCs w:val="24"/>
        </w:rPr>
        <w:t>. On July 6, 1951, a KB-29M flown by a SAC</w:t>
      </w:r>
      <w:r w:rsidR="00A049DA">
        <w:rPr>
          <w:sz w:val="24"/>
          <w:szCs w:val="24"/>
        </w:rPr>
        <w:fldChar w:fldCharType="begin"/>
      </w:r>
      <w:r w:rsidR="00A049DA">
        <w:instrText xml:space="preserve"> XE "</w:instrText>
      </w:r>
      <w:r w:rsidR="00A049DA" w:rsidRPr="00650B4A">
        <w:rPr>
          <w:sz w:val="24"/>
          <w:szCs w:val="24"/>
        </w:rPr>
        <w:instrText>SAC</w:instrText>
      </w:r>
      <w:r w:rsidR="00A049DA">
        <w:instrText xml:space="preserve">" </w:instrText>
      </w:r>
      <w:r w:rsidR="00A049DA">
        <w:rPr>
          <w:sz w:val="24"/>
          <w:szCs w:val="24"/>
        </w:rPr>
        <w:fldChar w:fldCharType="end"/>
      </w:r>
      <w:r w:rsidRPr="007978B8">
        <w:rPr>
          <w:sz w:val="24"/>
          <w:szCs w:val="24"/>
        </w:rPr>
        <w:t xml:space="preserve"> crew refue</w:t>
      </w:r>
      <w:r w:rsidR="007978B8">
        <w:rPr>
          <w:sz w:val="24"/>
          <w:szCs w:val="24"/>
        </w:rPr>
        <w:t>l</w:t>
      </w:r>
      <w:r w:rsidRPr="007978B8">
        <w:rPr>
          <w:sz w:val="24"/>
          <w:szCs w:val="24"/>
        </w:rPr>
        <w:t>led four Lockheed F-8</w:t>
      </w:r>
      <w:r w:rsidR="007978B8">
        <w:rPr>
          <w:sz w:val="24"/>
          <w:szCs w:val="24"/>
        </w:rPr>
        <w:t>0</w:t>
      </w:r>
      <w:r w:rsidRPr="007978B8">
        <w:rPr>
          <w:sz w:val="24"/>
          <w:szCs w:val="24"/>
        </w:rPr>
        <w:t xml:space="preserve"> Shooting Star</w:t>
      </w:r>
      <w:r w:rsidR="00813637">
        <w:rPr>
          <w:sz w:val="24"/>
          <w:szCs w:val="24"/>
        </w:rPr>
        <w:fldChar w:fldCharType="begin"/>
      </w:r>
      <w:r w:rsidR="00813637">
        <w:instrText xml:space="preserve"> XE "</w:instrText>
      </w:r>
      <w:r w:rsidR="00813637" w:rsidRPr="00C168AF">
        <w:rPr>
          <w:sz w:val="24"/>
          <w:szCs w:val="24"/>
        </w:rPr>
        <w:instrText>Lockheed F-80 Shooting Star</w:instrText>
      </w:r>
      <w:r w:rsidR="00813637">
        <w:instrText xml:space="preserve">" </w:instrText>
      </w:r>
      <w:r w:rsidR="00813637">
        <w:rPr>
          <w:sz w:val="24"/>
          <w:szCs w:val="24"/>
        </w:rPr>
        <w:fldChar w:fldCharType="end"/>
      </w:r>
      <w:r w:rsidRPr="007978B8">
        <w:rPr>
          <w:sz w:val="24"/>
          <w:szCs w:val="24"/>
        </w:rPr>
        <w:t>s over North Korea</w:t>
      </w:r>
      <w:r w:rsidR="00A648FA">
        <w:rPr>
          <w:sz w:val="24"/>
          <w:szCs w:val="24"/>
        </w:rPr>
        <w:fldChar w:fldCharType="begin"/>
      </w:r>
      <w:r w:rsidR="00A648FA">
        <w:instrText xml:space="preserve"> XE "</w:instrText>
      </w:r>
      <w:r w:rsidR="00A648FA" w:rsidRPr="00CD0113">
        <w:rPr>
          <w:sz w:val="24"/>
          <w:szCs w:val="24"/>
        </w:rPr>
        <w:instrText>North Korea</w:instrText>
      </w:r>
      <w:r w:rsidR="00A648FA">
        <w:instrText xml:space="preserve">" </w:instrText>
      </w:r>
      <w:r w:rsidR="00A648FA">
        <w:rPr>
          <w:sz w:val="24"/>
          <w:szCs w:val="24"/>
        </w:rPr>
        <w:fldChar w:fldCharType="end"/>
      </w:r>
      <w:r w:rsidRPr="007978B8">
        <w:rPr>
          <w:sz w:val="24"/>
          <w:szCs w:val="24"/>
        </w:rPr>
        <w:t>. This appears to have been the world’s first combat refue</w:t>
      </w:r>
      <w:r w:rsidR="007978B8">
        <w:rPr>
          <w:sz w:val="24"/>
          <w:szCs w:val="24"/>
        </w:rPr>
        <w:t>l</w:t>
      </w:r>
      <w:r w:rsidRPr="007978B8">
        <w:rPr>
          <w:sz w:val="24"/>
          <w:szCs w:val="24"/>
        </w:rPr>
        <w:t>ling. A few days later a KB-29P used a flying boom to refuel a North American RB-45C Tornado</w:t>
      </w:r>
      <w:r w:rsidR="00A648FA">
        <w:rPr>
          <w:sz w:val="24"/>
          <w:szCs w:val="24"/>
        </w:rPr>
        <w:fldChar w:fldCharType="begin"/>
      </w:r>
      <w:r w:rsidR="00A648FA">
        <w:instrText xml:space="preserve"> XE "</w:instrText>
      </w:r>
      <w:r w:rsidR="00A648FA" w:rsidRPr="00005D19">
        <w:rPr>
          <w:sz w:val="24"/>
          <w:szCs w:val="24"/>
        </w:rPr>
        <w:instrText>RB-45C Tornado</w:instrText>
      </w:r>
      <w:r w:rsidR="00A648FA">
        <w:instrText xml:space="preserve">" </w:instrText>
      </w:r>
      <w:r w:rsidR="00A648FA">
        <w:rPr>
          <w:sz w:val="24"/>
          <w:szCs w:val="24"/>
        </w:rPr>
        <w:fldChar w:fldCharType="end"/>
      </w:r>
      <w:r w:rsidRPr="007978B8">
        <w:rPr>
          <w:sz w:val="24"/>
          <w:szCs w:val="24"/>
        </w:rPr>
        <w:t xml:space="preserve"> photoreconnaissance plane.</w:t>
      </w:r>
    </w:p>
    <w:p w14:paraId="6821DDD9" w14:textId="2C0F07BA" w:rsidR="00555D4F" w:rsidRPr="005C2BE1" w:rsidRDefault="00D00222" w:rsidP="00E66209">
      <w:pPr>
        <w:pStyle w:val="Caption"/>
      </w:pPr>
      <w:r>
        <w:t xml:space="preserve">Photo  </w:t>
      </w:r>
      <w:r w:rsidR="00AC7E7C">
        <w:fldChar w:fldCharType="begin"/>
      </w:r>
      <w:r w:rsidR="00AC7E7C">
        <w:instrText xml:space="preserve"> SEQ Photo_ \* ARABIC </w:instrText>
      </w:r>
      <w:r w:rsidR="00AC7E7C">
        <w:fldChar w:fldCharType="separate"/>
      </w:r>
      <w:r w:rsidR="00555D4F">
        <w:t>1</w:t>
      </w:r>
      <w:r w:rsidR="00B55873">
        <w:t>5</w:t>
      </w:r>
      <w:r w:rsidR="00AC7E7C">
        <w:fldChar w:fldCharType="end"/>
      </w:r>
      <w:r>
        <w:t xml:space="preserve">. </w:t>
      </w:r>
      <w:r w:rsidR="00813637">
        <w:t xml:space="preserve">Boeing </w:t>
      </w:r>
      <w:r w:rsidR="00555D4F" w:rsidRPr="005C2BE1">
        <w:t>KB-29M</w:t>
      </w:r>
      <w:r w:rsidR="00813637">
        <w:fldChar w:fldCharType="begin"/>
      </w:r>
      <w:r w:rsidR="00813637">
        <w:instrText xml:space="preserve"> XE "</w:instrText>
      </w:r>
      <w:r w:rsidR="00813637" w:rsidRPr="006E734F">
        <w:instrText>Boeing KB-29M</w:instrText>
      </w:r>
      <w:r w:rsidR="00813637">
        <w:instrText xml:space="preserve">" </w:instrText>
      </w:r>
      <w:r w:rsidR="00813637">
        <w:fldChar w:fldCharType="end"/>
      </w:r>
      <w:r w:rsidR="00555D4F" w:rsidRPr="005C2BE1">
        <w:t>, originally, B-29-60-BW, S/N 44-69710 "Homogenized Ethyl</w:t>
      </w:r>
      <w:r w:rsidR="00813637">
        <w:fldChar w:fldCharType="begin"/>
      </w:r>
      <w:r w:rsidR="00813637">
        <w:instrText xml:space="preserve"> XE "</w:instrText>
      </w:r>
      <w:r w:rsidR="00813637" w:rsidRPr="0065469E">
        <w:instrText>Homogenized Ethyl</w:instrText>
      </w:r>
      <w:r w:rsidR="00813637">
        <w:instrText xml:space="preserve">" </w:instrText>
      </w:r>
      <w:r w:rsidR="00813637">
        <w:fldChar w:fldCharType="end"/>
      </w:r>
      <w:r w:rsidR="00555D4F" w:rsidRPr="005C2BE1">
        <w:t>" of the 43</w:t>
      </w:r>
      <w:r w:rsidR="00555D4F" w:rsidRPr="00555D4F">
        <w:rPr>
          <w:vertAlign w:val="superscript"/>
        </w:rPr>
        <w:t>rd</w:t>
      </w:r>
      <w:r w:rsidR="00555D4F">
        <w:t xml:space="preserve"> </w:t>
      </w:r>
      <w:r w:rsidR="00555D4F" w:rsidRPr="005C2BE1">
        <w:t>Air Refueling Squadron</w:t>
      </w:r>
      <w:r w:rsidR="00A648FA">
        <w:fldChar w:fldCharType="begin"/>
      </w:r>
      <w:r w:rsidR="00A648FA">
        <w:instrText xml:space="preserve"> XE "</w:instrText>
      </w:r>
      <w:r w:rsidR="00A648FA" w:rsidRPr="000A7B41">
        <w:instrText>43</w:instrText>
      </w:r>
      <w:r w:rsidR="00A648FA" w:rsidRPr="000A7B41">
        <w:rPr>
          <w:vertAlign w:val="superscript"/>
        </w:rPr>
        <w:instrText>rd</w:instrText>
      </w:r>
      <w:r w:rsidR="00A648FA" w:rsidRPr="000A7B41">
        <w:instrText xml:space="preserve"> Air Refueling Squadron</w:instrText>
      </w:r>
      <w:r w:rsidR="00A648FA">
        <w:instrText xml:space="preserve">" </w:instrText>
      </w:r>
      <w:r w:rsidR="00A648FA">
        <w:fldChar w:fldCharType="end"/>
      </w:r>
      <w:r w:rsidR="00555D4F" w:rsidRPr="005C2BE1">
        <w:t xml:space="preserve">. </w:t>
      </w:r>
    </w:p>
    <w:p w14:paraId="7648B8AD" w14:textId="77777777" w:rsidR="00EE5223" w:rsidRPr="007978B8" w:rsidRDefault="00555D4F" w:rsidP="00A44C65">
      <w:pPr>
        <w:pStyle w:val="Picture"/>
      </w:pPr>
      <w:r>
        <w:rPr>
          <w:noProof/>
          <w:lang w:eastAsia="en-AU"/>
        </w:rPr>
        <w:drawing>
          <wp:inline distT="0" distB="0" distL="0" distR="0" wp14:anchorId="7C5930AB" wp14:editId="04AD1559">
            <wp:extent cx="5732013" cy="2407444"/>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48 KB-29m Tanker B-29.jpg"/>
                    <pic:cNvPicPr/>
                  </pic:nvPicPr>
                  <pic:blipFill>
                    <a:blip r:embed="rId27">
                      <a:extLst>
                        <a:ext uri="{28A0092B-C50C-407E-A947-70E740481C1C}">
                          <a14:useLocalDpi xmlns:a14="http://schemas.microsoft.com/office/drawing/2010/main" val="0"/>
                        </a:ext>
                      </a:extLst>
                    </a:blip>
                    <a:stretch>
                      <a:fillRect/>
                    </a:stretch>
                  </pic:blipFill>
                  <pic:spPr>
                    <a:xfrm>
                      <a:off x="0" y="0"/>
                      <a:ext cx="5865240" cy="2463399"/>
                    </a:xfrm>
                    <a:prstGeom prst="rect">
                      <a:avLst/>
                    </a:prstGeom>
                  </pic:spPr>
                </pic:pic>
              </a:graphicData>
            </a:graphic>
          </wp:inline>
        </w:drawing>
      </w:r>
    </w:p>
    <w:p w14:paraId="5EE1C5CC" w14:textId="77777777" w:rsidR="00555D4F" w:rsidRDefault="00555D4F">
      <w:pPr>
        <w:rPr>
          <w:i/>
          <w:spacing w:val="-5"/>
          <w:sz w:val="22"/>
        </w:rPr>
      </w:pPr>
      <w:r>
        <w:br w:type="page"/>
      </w:r>
    </w:p>
    <w:p w14:paraId="166E142E" w14:textId="6C300F01" w:rsidR="00874445" w:rsidRDefault="00555D4F" w:rsidP="00E66209">
      <w:pPr>
        <w:pStyle w:val="Caption"/>
      </w:pPr>
      <w:r>
        <w:lastRenderedPageBreak/>
        <w:t xml:space="preserve">Photo  </w:t>
      </w:r>
      <w:r w:rsidR="00AC7E7C">
        <w:fldChar w:fldCharType="begin"/>
      </w:r>
      <w:r w:rsidR="00AC7E7C">
        <w:instrText xml:space="preserve"> SEQ Photo_ \* ARABIC </w:instrText>
      </w:r>
      <w:r w:rsidR="00AC7E7C">
        <w:fldChar w:fldCharType="separate"/>
      </w:r>
      <w:r>
        <w:t>1</w:t>
      </w:r>
      <w:r w:rsidR="00B55873">
        <w:t>6</w:t>
      </w:r>
      <w:r w:rsidR="00AC7E7C">
        <w:fldChar w:fldCharType="end"/>
      </w:r>
      <w:r>
        <w:t xml:space="preserve">. </w:t>
      </w:r>
      <w:r w:rsidR="00813637">
        <w:t xml:space="preserve">Boeing </w:t>
      </w:r>
      <w:r w:rsidR="00874445">
        <w:t>KB-29</w:t>
      </w:r>
      <w:r w:rsidR="00813637">
        <w:fldChar w:fldCharType="begin"/>
      </w:r>
      <w:r w:rsidR="00813637">
        <w:instrText xml:space="preserve"> XE "</w:instrText>
      </w:r>
      <w:r w:rsidR="00813637" w:rsidRPr="00E354A3">
        <w:instrText>Boeing KB-29</w:instrText>
      </w:r>
      <w:r w:rsidR="00813637">
        <w:instrText xml:space="preserve">" </w:instrText>
      </w:r>
      <w:r w:rsidR="00813637">
        <w:fldChar w:fldCharType="end"/>
      </w:r>
      <w:r w:rsidR="00874445">
        <w:t xml:space="preserve"> refuelling </w:t>
      </w:r>
      <w:r w:rsidR="00AB1C70">
        <w:t>a</w:t>
      </w:r>
      <w:r w:rsidR="00874445">
        <w:t xml:space="preserve"> </w:t>
      </w:r>
      <w:r w:rsidR="00813637">
        <w:t xml:space="preserve">Republic </w:t>
      </w:r>
      <w:r w:rsidR="00874445">
        <w:t>F-84</w:t>
      </w:r>
      <w:r w:rsidR="0051064A">
        <w:t>F Thunderstreak</w:t>
      </w:r>
      <w:r w:rsidR="00AB1C70">
        <w:t xml:space="preserve"> using the flying boom.</w:t>
      </w:r>
      <w:r w:rsidR="00813637">
        <w:fldChar w:fldCharType="begin"/>
      </w:r>
      <w:r w:rsidR="00813637">
        <w:instrText xml:space="preserve"> XE "</w:instrText>
      </w:r>
      <w:r w:rsidR="00813637" w:rsidRPr="00755E34">
        <w:instrText>Republic F-84F Thunderstreak</w:instrText>
      </w:r>
      <w:r w:rsidR="00813637">
        <w:instrText xml:space="preserve">" </w:instrText>
      </w:r>
      <w:r w:rsidR="00813637">
        <w:fldChar w:fldCharType="end"/>
      </w:r>
    </w:p>
    <w:p w14:paraId="1808DFDC" w14:textId="77777777" w:rsidR="00874445" w:rsidRDefault="00350A66" w:rsidP="00A44C65">
      <w:pPr>
        <w:pStyle w:val="Picture"/>
      </w:pPr>
      <w:r w:rsidRPr="00350A66">
        <w:rPr>
          <w:noProof/>
          <w:lang w:eastAsia="en-AU"/>
        </w:rPr>
        <w:drawing>
          <wp:inline distT="0" distB="0" distL="0" distR="0" wp14:anchorId="7F18A94E" wp14:editId="70241B74">
            <wp:extent cx="5760720" cy="35680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3568065"/>
                    </a:xfrm>
                    <a:prstGeom prst="rect">
                      <a:avLst/>
                    </a:prstGeom>
                  </pic:spPr>
                </pic:pic>
              </a:graphicData>
            </a:graphic>
          </wp:inline>
        </w:drawing>
      </w:r>
    </w:p>
    <w:p w14:paraId="2780C8C6" w14:textId="77777777" w:rsidR="00874445" w:rsidRDefault="00874445" w:rsidP="0062035B"/>
    <w:p w14:paraId="12A32335" w14:textId="77777777" w:rsidR="0062035B" w:rsidRPr="000416C0" w:rsidRDefault="0062035B" w:rsidP="000416C0">
      <w:pPr>
        <w:pStyle w:val="Heading7"/>
        <w:framePr w:wrap="around"/>
      </w:pPr>
      <w:r w:rsidRPr="000416C0">
        <w:t>43</w:t>
      </w:r>
      <w:r w:rsidRPr="00555D4F">
        <w:rPr>
          <w:vertAlign w:val="superscript"/>
        </w:rPr>
        <w:t>rd</w:t>
      </w:r>
      <w:r w:rsidR="00555D4F">
        <w:t xml:space="preserve"> </w:t>
      </w:r>
      <w:r w:rsidRPr="000416C0">
        <w:t>Bombardment Wing</w:t>
      </w:r>
    </w:p>
    <w:p w14:paraId="178A627A" w14:textId="77777777" w:rsidR="0062035B" w:rsidRPr="000416C0" w:rsidRDefault="0062035B" w:rsidP="000416C0">
      <w:pPr>
        <w:spacing w:before="120" w:after="120"/>
        <w:rPr>
          <w:sz w:val="24"/>
          <w:szCs w:val="24"/>
        </w:rPr>
      </w:pPr>
      <w:r w:rsidRPr="000416C0">
        <w:rPr>
          <w:sz w:val="24"/>
          <w:szCs w:val="24"/>
        </w:rPr>
        <w:t>First organized as the 43</w:t>
      </w:r>
      <w:r w:rsidRPr="00555D4F">
        <w:rPr>
          <w:sz w:val="24"/>
          <w:szCs w:val="24"/>
          <w:vertAlign w:val="superscript"/>
        </w:rPr>
        <w:t>rd</w:t>
      </w:r>
      <w:r w:rsidR="00555D4F">
        <w:rPr>
          <w:sz w:val="24"/>
          <w:szCs w:val="24"/>
        </w:rPr>
        <w:t xml:space="preserve"> </w:t>
      </w:r>
      <w:r w:rsidRPr="000416C0">
        <w:rPr>
          <w:sz w:val="24"/>
          <w:szCs w:val="24"/>
        </w:rPr>
        <w:t>Bombardment Wing, Very Heavy</w:t>
      </w:r>
      <w:r w:rsidR="00813637">
        <w:rPr>
          <w:sz w:val="24"/>
          <w:szCs w:val="24"/>
        </w:rPr>
        <w:fldChar w:fldCharType="begin"/>
      </w:r>
      <w:r w:rsidR="00813637">
        <w:instrText xml:space="preserve"> XE "</w:instrText>
      </w:r>
      <w:r w:rsidR="00813637" w:rsidRPr="00E6086F">
        <w:rPr>
          <w:sz w:val="24"/>
          <w:szCs w:val="24"/>
        </w:rPr>
        <w:instrText>43</w:instrText>
      </w:r>
      <w:r w:rsidR="00813637" w:rsidRPr="00E6086F">
        <w:rPr>
          <w:sz w:val="24"/>
          <w:szCs w:val="24"/>
          <w:vertAlign w:val="superscript"/>
        </w:rPr>
        <w:instrText>rd</w:instrText>
      </w:r>
      <w:r w:rsidR="00813637" w:rsidRPr="00E6086F">
        <w:rPr>
          <w:sz w:val="24"/>
          <w:szCs w:val="24"/>
        </w:rPr>
        <w:instrText xml:space="preserve"> Bombardment Wing, Very Heavy</w:instrText>
      </w:r>
      <w:r w:rsidR="00813637">
        <w:instrText xml:space="preserve">" </w:instrText>
      </w:r>
      <w:r w:rsidR="00813637">
        <w:rPr>
          <w:sz w:val="24"/>
          <w:szCs w:val="24"/>
        </w:rPr>
        <w:fldChar w:fldCharType="end"/>
      </w:r>
      <w:r w:rsidRPr="000416C0">
        <w:rPr>
          <w:sz w:val="24"/>
          <w:szCs w:val="24"/>
        </w:rPr>
        <w:t xml:space="preserve">, on 17 November 1947, the newly formed wing's first task was to get the B-29s out of mothballs, make them serviceable and train crews to fly them. The new unit trained in strategic bombing with </w:t>
      </w:r>
      <w:r w:rsidR="00813637">
        <w:rPr>
          <w:sz w:val="24"/>
          <w:szCs w:val="24"/>
        </w:rPr>
        <w:t xml:space="preserve">Boeing </w:t>
      </w:r>
      <w:r w:rsidRPr="000416C0">
        <w:rPr>
          <w:sz w:val="24"/>
          <w:szCs w:val="24"/>
        </w:rPr>
        <w:t>B-29</w:t>
      </w:r>
      <w:r w:rsidR="00813637">
        <w:rPr>
          <w:sz w:val="24"/>
          <w:szCs w:val="24"/>
        </w:rPr>
        <w:fldChar w:fldCharType="begin"/>
      </w:r>
      <w:r w:rsidR="00813637">
        <w:instrText xml:space="preserve"> XE "</w:instrText>
      </w:r>
      <w:r w:rsidR="00813637" w:rsidRPr="008D1964">
        <w:rPr>
          <w:sz w:val="24"/>
          <w:szCs w:val="24"/>
        </w:rPr>
        <w:instrText>Boeing B-29</w:instrText>
      </w:r>
      <w:r w:rsidR="00813637">
        <w:instrText xml:space="preserve">" </w:instrText>
      </w:r>
      <w:r w:rsidR="00813637">
        <w:rPr>
          <w:sz w:val="24"/>
          <w:szCs w:val="24"/>
        </w:rPr>
        <w:fldChar w:fldCharType="end"/>
      </w:r>
      <w:r w:rsidRPr="000416C0">
        <w:rPr>
          <w:sz w:val="24"/>
          <w:szCs w:val="24"/>
        </w:rPr>
        <w:t xml:space="preserve"> bombers at Davis-Monthan A</w:t>
      </w:r>
      <w:r w:rsidR="000416C0">
        <w:rPr>
          <w:sz w:val="24"/>
          <w:szCs w:val="24"/>
        </w:rPr>
        <w:t xml:space="preserve">ir </w:t>
      </w:r>
      <w:r w:rsidRPr="000416C0">
        <w:rPr>
          <w:sz w:val="24"/>
          <w:szCs w:val="24"/>
        </w:rPr>
        <w:t>F</w:t>
      </w:r>
      <w:r w:rsidR="000416C0">
        <w:rPr>
          <w:sz w:val="24"/>
          <w:szCs w:val="24"/>
        </w:rPr>
        <w:t xml:space="preserve">orce </w:t>
      </w:r>
      <w:r w:rsidRPr="000416C0">
        <w:rPr>
          <w:sz w:val="24"/>
          <w:szCs w:val="24"/>
        </w:rPr>
        <w:t>B</w:t>
      </w:r>
      <w:r w:rsidR="000416C0">
        <w:rPr>
          <w:sz w:val="24"/>
          <w:szCs w:val="24"/>
        </w:rPr>
        <w:t>ase</w:t>
      </w:r>
      <w:r w:rsidRPr="000416C0">
        <w:rPr>
          <w:sz w:val="24"/>
          <w:szCs w:val="24"/>
        </w:rPr>
        <w:t>, Arizona</w:t>
      </w:r>
      <w:r w:rsidR="00A648FA">
        <w:rPr>
          <w:sz w:val="24"/>
          <w:szCs w:val="24"/>
        </w:rPr>
        <w:fldChar w:fldCharType="begin"/>
      </w:r>
      <w:r w:rsidR="00A648FA">
        <w:instrText xml:space="preserve"> XE "</w:instrText>
      </w:r>
      <w:r w:rsidR="00A648FA" w:rsidRPr="000F5EB2">
        <w:rPr>
          <w:sz w:val="24"/>
          <w:szCs w:val="24"/>
        </w:rPr>
        <w:instrText>Davis-Monthan Air Force Base, Arizona</w:instrText>
      </w:r>
      <w:r w:rsidR="00A648FA">
        <w:instrText xml:space="preserve">" </w:instrText>
      </w:r>
      <w:r w:rsidR="00A648FA">
        <w:rPr>
          <w:sz w:val="24"/>
          <w:szCs w:val="24"/>
        </w:rPr>
        <w:fldChar w:fldCharType="end"/>
      </w:r>
      <w:r w:rsidRPr="000416C0">
        <w:rPr>
          <w:sz w:val="24"/>
          <w:szCs w:val="24"/>
        </w:rPr>
        <w:t>. From November 1947 through December 1948, the unit served as a double-sized wing controlling the tactical and support components from another SAC</w:t>
      </w:r>
      <w:r w:rsidR="00A049DA">
        <w:rPr>
          <w:sz w:val="24"/>
          <w:szCs w:val="24"/>
        </w:rPr>
        <w:fldChar w:fldCharType="begin"/>
      </w:r>
      <w:r w:rsidR="00A049DA">
        <w:instrText xml:space="preserve"> XE "</w:instrText>
      </w:r>
      <w:r w:rsidR="00A049DA" w:rsidRPr="00650B4A">
        <w:rPr>
          <w:sz w:val="24"/>
          <w:szCs w:val="24"/>
        </w:rPr>
        <w:instrText>SAC</w:instrText>
      </w:r>
      <w:r w:rsidR="00A049DA">
        <w:instrText xml:space="preserve">" </w:instrText>
      </w:r>
      <w:r w:rsidR="00A049DA">
        <w:rPr>
          <w:sz w:val="24"/>
          <w:szCs w:val="24"/>
        </w:rPr>
        <w:fldChar w:fldCharType="end"/>
      </w:r>
      <w:r w:rsidRPr="000416C0">
        <w:rPr>
          <w:sz w:val="24"/>
          <w:szCs w:val="24"/>
        </w:rPr>
        <w:t xml:space="preserve"> wing. The giant </w:t>
      </w:r>
      <w:r w:rsidR="00813637">
        <w:rPr>
          <w:sz w:val="24"/>
          <w:szCs w:val="24"/>
        </w:rPr>
        <w:t xml:space="preserve">Convair </w:t>
      </w:r>
      <w:r w:rsidRPr="000416C0">
        <w:rPr>
          <w:sz w:val="24"/>
          <w:szCs w:val="24"/>
        </w:rPr>
        <w:t>B-36 Peacemaker</w:t>
      </w:r>
      <w:r w:rsidR="00813637">
        <w:rPr>
          <w:sz w:val="24"/>
          <w:szCs w:val="24"/>
        </w:rPr>
        <w:fldChar w:fldCharType="begin"/>
      </w:r>
      <w:r w:rsidR="00813637">
        <w:instrText xml:space="preserve"> XE "</w:instrText>
      </w:r>
      <w:r w:rsidR="00813637" w:rsidRPr="004E119B">
        <w:rPr>
          <w:sz w:val="24"/>
          <w:szCs w:val="24"/>
        </w:rPr>
        <w:instrText>Convair B-36 Peacemaker</w:instrText>
      </w:r>
      <w:r w:rsidR="00813637">
        <w:instrText xml:space="preserve">" </w:instrText>
      </w:r>
      <w:r w:rsidR="00813637">
        <w:rPr>
          <w:sz w:val="24"/>
          <w:szCs w:val="24"/>
        </w:rPr>
        <w:fldChar w:fldCharType="end"/>
      </w:r>
      <w:r w:rsidRPr="000416C0">
        <w:rPr>
          <w:sz w:val="24"/>
          <w:szCs w:val="24"/>
        </w:rPr>
        <w:t xml:space="preserve"> entered SAC's inventory, so B-29 wings received new designations. In July 1948, the unit was redesignated as the 43</w:t>
      </w:r>
      <w:r w:rsidRPr="00555D4F">
        <w:rPr>
          <w:sz w:val="24"/>
          <w:szCs w:val="24"/>
          <w:vertAlign w:val="superscript"/>
        </w:rPr>
        <w:t>rd</w:t>
      </w:r>
      <w:r w:rsidR="00555D4F">
        <w:rPr>
          <w:sz w:val="24"/>
          <w:szCs w:val="24"/>
        </w:rPr>
        <w:t xml:space="preserve"> </w:t>
      </w:r>
      <w:r w:rsidRPr="000416C0">
        <w:rPr>
          <w:sz w:val="24"/>
          <w:szCs w:val="24"/>
        </w:rPr>
        <w:t>Bombardment Wing (Medium)</w:t>
      </w:r>
      <w:r w:rsidR="00A648FA">
        <w:rPr>
          <w:sz w:val="24"/>
          <w:szCs w:val="24"/>
        </w:rPr>
        <w:fldChar w:fldCharType="begin"/>
      </w:r>
      <w:r w:rsidR="00A648FA">
        <w:instrText xml:space="preserve"> XE "</w:instrText>
      </w:r>
      <w:r w:rsidR="00A648FA" w:rsidRPr="0048164B">
        <w:rPr>
          <w:sz w:val="24"/>
          <w:szCs w:val="24"/>
        </w:rPr>
        <w:instrText>43</w:instrText>
      </w:r>
      <w:r w:rsidR="00A648FA" w:rsidRPr="0048164B">
        <w:rPr>
          <w:sz w:val="24"/>
          <w:szCs w:val="24"/>
          <w:vertAlign w:val="superscript"/>
        </w:rPr>
        <w:instrText>rd</w:instrText>
      </w:r>
      <w:r w:rsidR="00A648FA" w:rsidRPr="0048164B">
        <w:rPr>
          <w:sz w:val="24"/>
          <w:szCs w:val="24"/>
        </w:rPr>
        <w:instrText xml:space="preserve"> Bombardment Wing (Medium)</w:instrText>
      </w:r>
      <w:r w:rsidR="00A648FA">
        <w:instrText xml:space="preserve">" </w:instrText>
      </w:r>
      <w:r w:rsidR="00A648FA">
        <w:rPr>
          <w:sz w:val="24"/>
          <w:szCs w:val="24"/>
        </w:rPr>
        <w:fldChar w:fldCharType="end"/>
      </w:r>
      <w:r w:rsidRPr="000416C0">
        <w:rPr>
          <w:sz w:val="24"/>
          <w:szCs w:val="24"/>
        </w:rPr>
        <w:t xml:space="preserve">. </w:t>
      </w:r>
    </w:p>
    <w:p w14:paraId="32F09AF8" w14:textId="77777777" w:rsidR="0062035B" w:rsidRPr="000416C0" w:rsidRDefault="0062035B" w:rsidP="000416C0">
      <w:pPr>
        <w:spacing w:before="120" w:after="120"/>
        <w:rPr>
          <w:sz w:val="24"/>
          <w:szCs w:val="24"/>
        </w:rPr>
      </w:pPr>
      <w:r w:rsidRPr="000416C0">
        <w:rPr>
          <w:sz w:val="24"/>
          <w:szCs w:val="24"/>
        </w:rPr>
        <w:t>On 19 July 1948, the 43</w:t>
      </w:r>
      <w:r w:rsidRPr="00555D4F">
        <w:rPr>
          <w:sz w:val="24"/>
          <w:szCs w:val="24"/>
          <w:vertAlign w:val="superscript"/>
        </w:rPr>
        <w:t>rd</w:t>
      </w:r>
      <w:r w:rsidR="00555D4F">
        <w:rPr>
          <w:sz w:val="24"/>
          <w:szCs w:val="24"/>
        </w:rPr>
        <w:t xml:space="preserve"> </w:t>
      </w:r>
      <w:r w:rsidRPr="000416C0">
        <w:rPr>
          <w:sz w:val="24"/>
          <w:szCs w:val="24"/>
        </w:rPr>
        <w:t>and 509</w:t>
      </w:r>
      <w:r w:rsidRPr="00555D4F">
        <w:rPr>
          <w:sz w:val="24"/>
          <w:szCs w:val="24"/>
          <w:vertAlign w:val="superscript"/>
        </w:rPr>
        <w:t>th</w:t>
      </w:r>
      <w:r w:rsidR="00555D4F">
        <w:rPr>
          <w:sz w:val="24"/>
          <w:szCs w:val="24"/>
        </w:rPr>
        <w:t xml:space="preserve"> </w:t>
      </w:r>
      <w:r w:rsidRPr="000416C0">
        <w:rPr>
          <w:sz w:val="24"/>
          <w:szCs w:val="24"/>
        </w:rPr>
        <w:t>Air Refueling Squadron</w:t>
      </w:r>
      <w:r w:rsidR="00A648FA">
        <w:rPr>
          <w:sz w:val="24"/>
          <w:szCs w:val="24"/>
        </w:rPr>
        <w:fldChar w:fldCharType="begin"/>
      </w:r>
      <w:r w:rsidR="00A648FA">
        <w:instrText xml:space="preserve"> XE "</w:instrText>
      </w:r>
      <w:r w:rsidR="00A648FA" w:rsidRPr="00EE2C12">
        <w:rPr>
          <w:sz w:val="24"/>
          <w:szCs w:val="24"/>
        </w:rPr>
        <w:instrText>509</w:instrText>
      </w:r>
      <w:r w:rsidR="00A648FA" w:rsidRPr="00EE2C12">
        <w:rPr>
          <w:sz w:val="24"/>
          <w:szCs w:val="24"/>
          <w:vertAlign w:val="superscript"/>
        </w:rPr>
        <w:instrText>th</w:instrText>
      </w:r>
      <w:r w:rsidR="00A648FA" w:rsidRPr="00EE2C12">
        <w:rPr>
          <w:sz w:val="24"/>
          <w:szCs w:val="24"/>
        </w:rPr>
        <w:instrText xml:space="preserve"> Air Refueling Squadron</w:instrText>
      </w:r>
      <w:r w:rsidR="00A648FA">
        <w:instrText xml:space="preserve">" </w:instrText>
      </w:r>
      <w:r w:rsidR="00A648FA">
        <w:rPr>
          <w:sz w:val="24"/>
          <w:szCs w:val="24"/>
        </w:rPr>
        <w:fldChar w:fldCharType="end"/>
      </w:r>
      <w:r w:rsidRPr="000416C0">
        <w:rPr>
          <w:sz w:val="24"/>
          <w:szCs w:val="24"/>
        </w:rPr>
        <w:t>s were activated at Davis-Monthan Air Force Base, Arizona</w:t>
      </w:r>
      <w:r w:rsidR="00A648FA">
        <w:rPr>
          <w:sz w:val="24"/>
          <w:szCs w:val="24"/>
        </w:rPr>
        <w:fldChar w:fldCharType="begin"/>
      </w:r>
      <w:r w:rsidR="00A648FA">
        <w:instrText xml:space="preserve"> XE "</w:instrText>
      </w:r>
      <w:r w:rsidR="00A648FA" w:rsidRPr="00A146D7">
        <w:rPr>
          <w:sz w:val="24"/>
          <w:szCs w:val="24"/>
        </w:rPr>
        <w:instrText>Davis-Monthan Air Force Base, Arizona</w:instrText>
      </w:r>
      <w:r w:rsidR="00A648FA">
        <w:instrText xml:space="preserve">" </w:instrText>
      </w:r>
      <w:r w:rsidR="00A648FA">
        <w:rPr>
          <w:sz w:val="24"/>
          <w:szCs w:val="24"/>
        </w:rPr>
        <w:fldChar w:fldCharType="end"/>
      </w:r>
      <w:r w:rsidRPr="000416C0">
        <w:rPr>
          <w:sz w:val="24"/>
          <w:szCs w:val="24"/>
        </w:rPr>
        <w:t>, and Roswell Air Force Base, New Mexico</w:t>
      </w:r>
      <w:r w:rsidR="00A648FA">
        <w:rPr>
          <w:sz w:val="24"/>
          <w:szCs w:val="24"/>
        </w:rPr>
        <w:fldChar w:fldCharType="begin"/>
      </w:r>
      <w:r w:rsidR="00A648FA">
        <w:instrText xml:space="preserve"> XE "</w:instrText>
      </w:r>
      <w:r w:rsidR="00A648FA" w:rsidRPr="00503218">
        <w:rPr>
          <w:sz w:val="24"/>
          <w:szCs w:val="24"/>
        </w:rPr>
        <w:instrText>Roswell Air Force Base, New Mexico</w:instrText>
      </w:r>
      <w:r w:rsidR="00A648FA">
        <w:instrText xml:space="preserve">" </w:instrText>
      </w:r>
      <w:r w:rsidR="00A648FA">
        <w:rPr>
          <w:sz w:val="24"/>
          <w:szCs w:val="24"/>
        </w:rPr>
        <w:fldChar w:fldCharType="end"/>
      </w:r>
      <w:r w:rsidRPr="000416C0">
        <w:rPr>
          <w:sz w:val="24"/>
          <w:szCs w:val="24"/>
        </w:rPr>
        <w:t>, in preparation for the assignment of tanker aircraft. These two squadrons were the first air refue</w:t>
      </w:r>
      <w:r w:rsidR="00B01FAE" w:rsidRPr="000416C0">
        <w:rPr>
          <w:sz w:val="24"/>
          <w:szCs w:val="24"/>
        </w:rPr>
        <w:t>l</w:t>
      </w:r>
      <w:r w:rsidRPr="000416C0">
        <w:rPr>
          <w:sz w:val="24"/>
          <w:szCs w:val="24"/>
        </w:rPr>
        <w:t>ling units in the U.S. Air Force</w:t>
      </w:r>
      <w:r w:rsidR="00813637">
        <w:rPr>
          <w:sz w:val="24"/>
          <w:szCs w:val="24"/>
        </w:rPr>
        <w:fldChar w:fldCharType="begin"/>
      </w:r>
      <w:r w:rsidR="00813637">
        <w:instrText xml:space="preserve"> XE "</w:instrText>
      </w:r>
      <w:r w:rsidR="00813637" w:rsidRPr="007225B5">
        <w:rPr>
          <w:sz w:val="24"/>
          <w:szCs w:val="24"/>
        </w:rPr>
        <w:instrText>U.S. Air Force</w:instrText>
      </w:r>
      <w:r w:rsidR="00813637">
        <w:instrText xml:space="preserve">" </w:instrText>
      </w:r>
      <w:r w:rsidR="00813637">
        <w:rPr>
          <w:sz w:val="24"/>
          <w:szCs w:val="24"/>
        </w:rPr>
        <w:fldChar w:fldCharType="end"/>
      </w:r>
      <w:r w:rsidRPr="000416C0">
        <w:rPr>
          <w:sz w:val="24"/>
          <w:szCs w:val="24"/>
        </w:rPr>
        <w:t>. They began receiving tanker aircraft in late 1948. These first tankers were simply B-29s modified to carry and dispense fuel while aloft. Employing the British-developed system of in-flight refue</w:t>
      </w:r>
      <w:r w:rsidR="00B01FAE" w:rsidRPr="000416C0">
        <w:rPr>
          <w:sz w:val="24"/>
          <w:szCs w:val="24"/>
        </w:rPr>
        <w:t>l</w:t>
      </w:r>
      <w:r w:rsidRPr="000416C0">
        <w:rPr>
          <w:sz w:val="24"/>
          <w:szCs w:val="24"/>
        </w:rPr>
        <w:t>ling, that is, the use of trailing hoses and grapnel hooks, these tankers were designated KB-29M</w:t>
      </w:r>
      <w:r w:rsidR="005D6FDC">
        <w:rPr>
          <w:sz w:val="24"/>
          <w:szCs w:val="24"/>
        </w:rPr>
        <w:fldChar w:fldCharType="begin"/>
      </w:r>
      <w:r w:rsidR="005D6FDC">
        <w:instrText xml:space="preserve"> XE "</w:instrText>
      </w:r>
      <w:r w:rsidR="005D6FDC" w:rsidRPr="0006103B">
        <w:rPr>
          <w:sz w:val="24"/>
          <w:szCs w:val="24"/>
        </w:rPr>
        <w:instrText>KB-29M</w:instrText>
      </w:r>
      <w:r w:rsidR="005D6FDC">
        <w:instrText xml:space="preserve">" </w:instrText>
      </w:r>
      <w:r w:rsidR="005D6FDC">
        <w:rPr>
          <w:sz w:val="24"/>
          <w:szCs w:val="24"/>
        </w:rPr>
        <w:fldChar w:fldCharType="end"/>
      </w:r>
      <w:r w:rsidRPr="000416C0">
        <w:rPr>
          <w:sz w:val="24"/>
          <w:szCs w:val="24"/>
        </w:rPr>
        <w:t xml:space="preserve">s. </w:t>
      </w:r>
    </w:p>
    <w:p w14:paraId="5375DBDB" w14:textId="77777777" w:rsidR="0062035B" w:rsidRPr="000416C0" w:rsidRDefault="0062035B" w:rsidP="000416C0">
      <w:pPr>
        <w:spacing w:before="120" w:after="120"/>
        <w:rPr>
          <w:sz w:val="24"/>
          <w:szCs w:val="24"/>
        </w:rPr>
      </w:pPr>
      <w:r w:rsidRPr="000416C0">
        <w:rPr>
          <w:sz w:val="24"/>
          <w:szCs w:val="24"/>
        </w:rPr>
        <w:t>By January 1, 1949, the wing was fully operational to meet SAC</w:t>
      </w:r>
      <w:r w:rsidR="00A049DA">
        <w:rPr>
          <w:sz w:val="24"/>
          <w:szCs w:val="24"/>
        </w:rPr>
        <w:fldChar w:fldCharType="begin"/>
      </w:r>
      <w:r w:rsidR="00A049DA">
        <w:instrText xml:space="preserve"> XE "</w:instrText>
      </w:r>
      <w:r w:rsidR="00A049DA" w:rsidRPr="00650B4A">
        <w:rPr>
          <w:sz w:val="24"/>
          <w:szCs w:val="24"/>
        </w:rPr>
        <w:instrText>SAC</w:instrText>
      </w:r>
      <w:r w:rsidR="00A049DA">
        <w:instrText xml:space="preserve">" </w:instrText>
      </w:r>
      <w:r w:rsidR="00A049DA">
        <w:rPr>
          <w:sz w:val="24"/>
          <w:szCs w:val="24"/>
        </w:rPr>
        <w:fldChar w:fldCharType="end"/>
      </w:r>
      <w:r w:rsidRPr="000416C0">
        <w:rPr>
          <w:sz w:val="24"/>
          <w:szCs w:val="24"/>
        </w:rPr>
        <w:t xml:space="preserve">'s global commitments. It began receiving the new </w:t>
      </w:r>
      <w:r w:rsidR="005D6FDC">
        <w:rPr>
          <w:sz w:val="24"/>
          <w:szCs w:val="24"/>
        </w:rPr>
        <w:t xml:space="preserve">Boeing </w:t>
      </w:r>
      <w:r w:rsidRPr="000416C0">
        <w:rPr>
          <w:sz w:val="24"/>
          <w:szCs w:val="24"/>
        </w:rPr>
        <w:t>B-50</w:t>
      </w:r>
      <w:r w:rsidR="005D6FDC">
        <w:rPr>
          <w:sz w:val="24"/>
          <w:szCs w:val="24"/>
        </w:rPr>
        <w:fldChar w:fldCharType="begin"/>
      </w:r>
      <w:r w:rsidR="005D6FDC">
        <w:instrText xml:space="preserve"> XE "</w:instrText>
      </w:r>
      <w:r w:rsidR="005D6FDC" w:rsidRPr="00913E0A">
        <w:rPr>
          <w:sz w:val="24"/>
          <w:szCs w:val="24"/>
        </w:rPr>
        <w:instrText>Boeing B-50</w:instrText>
      </w:r>
      <w:r w:rsidR="005D6FDC">
        <w:instrText xml:space="preserve">" </w:instrText>
      </w:r>
      <w:r w:rsidR="005D6FDC">
        <w:rPr>
          <w:sz w:val="24"/>
          <w:szCs w:val="24"/>
        </w:rPr>
        <w:fldChar w:fldCharType="end"/>
      </w:r>
      <w:r w:rsidRPr="000416C0">
        <w:rPr>
          <w:sz w:val="24"/>
          <w:szCs w:val="24"/>
        </w:rPr>
        <w:t>, a greatly improved version of the B-29</w:t>
      </w:r>
      <w:r w:rsidR="00A049DA">
        <w:rPr>
          <w:sz w:val="24"/>
          <w:szCs w:val="24"/>
        </w:rPr>
        <w:fldChar w:fldCharType="begin"/>
      </w:r>
      <w:r w:rsidR="00A049DA">
        <w:instrText xml:space="preserve"> XE "</w:instrText>
      </w:r>
      <w:r w:rsidR="00A049DA" w:rsidRPr="001C00A8">
        <w:rPr>
          <w:sz w:val="24"/>
          <w:szCs w:val="24"/>
        </w:rPr>
        <w:instrText>B-29</w:instrText>
      </w:r>
      <w:r w:rsidR="00A049DA">
        <w:instrText xml:space="preserve">" </w:instrText>
      </w:r>
      <w:r w:rsidR="00A049DA">
        <w:rPr>
          <w:sz w:val="24"/>
          <w:szCs w:val="24"/>
        </w:rPr>
        <w:fldChar w:fldCharType="end"/>
      </w:r>
      <w:r w:rsidRPr="000416C0">
        <w:rPr>
          <w:sz w:val="24"/>
          <w:szCs w:val="24"/>
        </w:rPr>
        <w:t xml:space="preserve"> and KC-29</w:t>
      </w:r>
      <w:r w:rsidR="00A648FA">
        <w:rPr>
          <w:sz w:val="24"/>
          <w:szCs w:val="24"/>
        </w:rPr>
        <w:fldChar w:fldCharType="begin"/>
      </w:r>
      <w:r w:rsidR="00A648FA">
        <w:instrText xml:space="preserve"> XE "</w:instrText>
      </w:r>
      <w:r w:rsidR="00A648FA" w:rsidRPr="00E50428">
        <w:rPr>
          <w:sz w:val="24"/>
          <w:szCs w:val="24"/>
        </w:rPr>
        <w:instrText>KC-29</w:instrText>
      </w:r>
      <w:r w:rsidR="00A648FA">
        <w:instrText xml:space="preserve">" </w:instrText>
      </w:r>
      <w:r w:rsidR="00A648FA">
        <w:rPr>
          <w:sz w:val="24"/>
          <w:szCs w:val="24"/>
        </w:rPr>
        <w:fldChar w:fldCharType="end"/>
      </w:r>
      <w:r w:rsidRPr="000416C0">
        <w:rPr>
          <w:sz w:val="24"/>
          <w:szCs w:val="24"/>
        </w:rPr>
        <w:t>s, the tanker version of the B-29. Aerial refue</w:t>
      </w:r>
      <w:r w:rsidR="00B01FAE" w:rsidRPr="000416C0">
        <w:rPr>
          <w:sz w:val="24"/>
          <w:szCs w:val="24"/>
        </w:rPr>
        <w:t>l</w:t>
      </w:r>
      <w:r w:rsidRPr="000416C0">
        <w:rPr>
          <w:sz w:val="24"/>
          <w:szCs w:val="24"/>
        </w:rPr>
        <w:t>ling was added to the mission. The 43</w:t>
      </w:r>
      <w:r w:rsidRPr="00555D4F">
        <w:rPr>
          <w:sz w:val="24"/>
          <w:szCs w:val="24"/>
          <w:vertAlign w:val="superscript"/>
        </w:rPr>
        <w:t>rd</w:t>
      </w:r>
      <w:r w:rsidR="00555D4F">
        <w:rPr>
          <w:sz w:val="24"/>
          <w:szCs w:val="24"/>
        </w:rPr>
        <w:t xml:space="preserve"> </w:t>
      </w:r>
      <w:r w:rsidRPr="000416C0">
        <w:rPr>
          <w:sz w:val="24"/>
          <w:szCs w:val="24"/>
        </w:rPr>
        <w:t>Air Refueling Squadron</w:t>
      </w:r>
      <w:r w:rsidR="00A648FA">
        <w:rPr>
          <w:sz w:val="24"/>
          <w:szCs w:val="24"/>
        </w:rPr>
        <w:fldChar w:fldCharType="begin"/>
      </w:r>
      <w:r w:rsidR="00A648FA">
        <w:instrText xml:space="preserve"> XE "</w:instrText>
      </w:r>
      <w:r w:rsidR="00A648FA" w:rsidRPr="00AC23B5">
        <w:rPr>
          <w:sz w:val="24"/>
          <w:szCs w:val="24"/>
        </w:rPr>
        <w:instrText>43</w:instrText>
      </w:r>
      <w:r w:rsidR="00A648FA" w:rsidRPr="00AC23B5">
        <w:rPr>
          <w:sz w:val="24"/>
          <w:szCs w:val="24"/>
          <w:vertAlign w:val="superscript"/>
        </w:rPr>
        <w:instrText>rd</w:instrText>
      </w:r>
      <w:r w:rsidR="00A648FA" w:rsidRPr="00AC23B5">
        <w:rPr>
          <w:sz w:val="24"/>
          <w:szCs w:val="24"/>
        </w:rPr>
        <w:instrText xml:space="preserve"> Air Refueling Squadron</w:instrText>
      </w:r>
      <w:r w:rsidR="00A648FA">
        <w:instrText xml:space="preserve">" </w:instrText>
      </w:r>
      <w:r w:rsidR="00A648FA">
        <w:rPr>
          <w:sz w:val="24"/>
          <w:szCs w:val="24"/>
        </w:rPr>
        <w:fldChar w:fldCharType="end"/>
      </w:r>
      <w:r w:rsidRPr="000416C0">
        <w:rPr>
          <w:sz w:val="24"/>
          <w:szCs w:val="24"/>
        </w:rPr>
        <w:t xml:space="preserve"> was attached Feb. 10, 1951. </w:t>
      </w:r>
    </w:p>
    <w:p w14:paraId="6B805080" w14:textId="77777777" w:rsidR="00ED3F6C" w:rsidRDefault="000E432F" w:rsidP="00507710">
      <w:pPr>
        <w:pStyle w:val="Heading1"/>
      </w:pPr>
      <w:bookmarkStart w:id="6" w:name="_Toc58445126"/>
      <w:r>
        <w:lastRenderedPageBreak/>
        <w:t xml:space="preserve">First </w:t>
      </w:r>
      <w:r w:rsidR="00507710">
        <w:t xml:space="preserve">Round the World </w:t>
      </w:r>
      <w:r>
        <w:t>Non-stop Flight 1949</w:t>
      </w:r>
      <w:bookmarkStart w:id="7" w:name="_Toc20414416"/>
      <w:r w:rsidR="005341E8">
        <w:rPr>
          <w:rStyle w:val="EndnoteReference"/>
        </w:rPr>
        <w:endnoteReference w:id="6"/>
      </w:r>
      <w:bookmarkEnd w:id="6"/>
      <w:bookmarkEnd w:id="7"/>
    </w:p>
    <w:p w14:paraId="7EC3D28A" w14:textId="77777777" w:rsidR="00927FF5" w:rsidRDefault="000E432F" w:rsidP="00D14E8A">
      <w:pPr>
        <w:pStyle w:val="BodyText"/>
      </w:pPr>
      <w:r>
        <w:t>In 1949 a</w:t>
      </w:r>
      <w:r w:rsidR="000F4AEB">
        <w:t>t</w:t>
      </w:r>
      <w:r>
        <w:t xml:space="preserve"> the start of the “Cold War</w:t>
      </w:r>
      <w:r w:rsidR="00A049DA">
        <w:fldChar w:fldCharType="begin"/>
      </w:r>
      <w:r w:rsidR="00A049DA">
        <w:instrText xml:space="preserve"> XE "</w:instrText>
      </w:r>
      <w:r w:rsidR="00A049DA" w:rsidRPr="00E0418A">
        <w:instrText>Cold War</w:instrText>
      </w:r>
      <w:r w:rsidR="00A049DA">
        <w:instrText xml:space="preserve">" </w:instrText>
      </w:r>
      <w:r w:rsidR="00A049DA">
        <w:fldChar w:fldCharType="end"/>
      </w:r>
      <w:r>
        <w:t>” and the nuclear age, the U.S. Air Force</w:t>
      </w:r>
      <w:r w:rsidR="00A648FA">
        <w:fldChar w:fldCharType="begin"/>
      </w:r>
      <w:r w:rsidR="00A648FA">
        <w:instrText xml:space="preserve"> XE "</w:instrText>
      </w:r>
      <w:r w:rsidR="00A648FA" w:rsidRPr="00596384">
        <w:instrText>U.S. Air Force</w:instrText>
      </w:r>
      <w:r w:rsidR="00A648FA">
        <w:instrText xml:space="preserve">" </w:instrText>
      </w:r>
      <w:r w:rsidR="00A648FA">
        <w:fldChar w:fldCharType="end"/>
      </w:r>
      <w:r>
        <w:t xml:space="preserve"> wished to demonstrate that its strategic bomber force could travel around the world and reach any target. To illustrate this point</w:t>
      </w:r>
      <w:r w:rsidR="00A648FA">
        <w:t>,</w:t>
      </w:r>
      <w:r>
        <w:t xml:space="preserve"> a flight of specially modified </w:t>
      </w:r>
      <w:r w:rsidR="005D6FDC">
        <w:t xml:space="preserve">Boeing </w:t>
      </w:r>
      <w:r>
        <w:t>B-50</w:t>
      </w:r>
      <w:r w:rsidR="005D6FDC">
        <w:fldChar w:fldCharType="begin"/>
      </w:r>
      <w:r w:rsidR="005D6FDC">
        <w:instrText xml:space="preserve"> XE "</w:instrText>
      </w:r>
      <w:r w:rsidR="005D6FDC" w:rsidRPr="003C363A">
        <w:instrText>Boeing B-50</w:instrText>
      </w:r>
      <w:r w:rsidR="005D6FDC">
        <w:instrText xml:space="preserve">" </w:instrText>
      </w:r>
      <w:r w:rsidR="005D6FDC">
        <w:fldChar w:fldCharType="end"/>
      </w:r>
      <w:r>
        <w:t xml:space="preserve"> bombers/tankers were used to achieve the first non-stop flight around the world. </w:t>
      </w:r>
    </w:p>
    <w:p w14:paraId="349D2694" w14:textId="746E5354" w:rsidR="000E432F" w:rsidRDefault="000E432F" w:rsidP="00D14E8A">
      <w:pPr>
        <w:pStyle w:val="BodyText"/>
      </w:pPr>
      <w:r>
        <w:t>A Boeing B-50</w:t>
      </w:r>
      <w:r w:rsidR="002B66A6">
        <w:t>A</w:t>
      </w:r>
      <w:r w:rsidR="00A648FA">
        <w:fldChar w:fldCharType="begin"/>
      </w:r>
      <w:r w:rsidR="00A648FA">
        <w:instrText xml:space="preserve"> XE "</w:instrText>
      </w:r>
      <w:r w:rsidR="00A648FA" w:rsidRPr="00C23FB3">
        <w:instrText>B-50A</w:instrText>
      </w:r>
      <w:r w:rsidR="00A648FA">
        <w:instrText xml:space="preserve">" </w:instrText>
      </w:r>
      <w:r w:rsidR="00A648FA">
        <w:fldChar w:fldCharType="end"/>
      </w:r>
      <w:r>
        <w:t xml:space="preserve"> bomber named “Lady Luck II”</w:t>
      </w:r>
      <w:r w:rsidR="00A648FA">
        <w:fldChar w:fldCharType="begin"/>
      </w:r>
      <w:r w:rsidR="00A648FA">
        <w:instrText xml:space="preserve"> XE "</w:instrText>
      </w:r>
      <w:r w:rsidR="00A648FA" w:rsidRPr="00581497">
        <w:instrText>Lady Luck II</w:instrText>
      </w:r>
      <w:r w:rsidR="00A648FA">
        <w:instrText xml:space="preserve">" </w:instrText>
      </w:r>
      <w:r w:rsidR="00A648FA">
        <w:fldChar w:fldCharType="end"/>
      </w:r>
      <w:r>
        <w:t xml:space="preserve"> piloted by Capt. James Gallagher</w:t>
      </w:r>
      <w:r w:rsidR="00927FF5" w:rsidRPr="00927FF5">
        <w:t xml:space="preserve"> </w:t>
      </w:r>
      <w:r w:rsidR="00927FF5" w:rsidRPr="00837003">
        <w:t>departed Fort Worth, Texas</w:t>
      </w:r>
      <w:r w:rsidR="00927FF5">
        <w:fldChar w:fldCharType="begin"/>
      </w:r>
      <w:r w:rsidR="00927FF5">
        <w:instrText xml:space="preserve"> XE "</w:instrText>
      </w:r>
      <w:r w:rsidR="00927FF5" w:rsidRPr="002B4F32">
        <w:instrText>Fort Worth, Texas</w:instrText>
      </w:r>
      <w:r w:rsidR="00927FF5">
        <w:instrText xml:space="preserve">" </w:instrText>
      </w:r>
      <w:r w:rsidR="00927FF5">
        <w:fldChar w:fldCharType="end"/>
      </w:r>
      <w:r w:rsidR="00927FF5" w:rsidRPr="00837003">
        <w:t>, on Feb. 26</w:t>
      </w:r>
      <w:r w:rsidR="00927FF5">
        <w:t>, 1949</w:t>
      </w:r>
      <w:r w:rsidR="00927FF5" w:rsidRPr="00837003">
        <w:t xml:space="preserve"> with the express goal of making the first nonstop trans global flight</w:t>
      </w:r>
      <w:r w:rsidR="00927FF5">
        <w:fldChar w:fldCharType="begin"/>
      </w:r>
      <w:r w:rsidR="00927FF5">
        <w:instrText xml:space="preserve"> XE "</w:instrText>
      </w:r>
      <w:r w:rsidR="00927FF5" w:rsidRPr="00B11B4B">
        <w:instrText>nonstop trans global flight</w:instrText>
      </w:r>
      <w:r w:rsidR="00927FF5">
        <w:instrText xml:space="preserve">" </w:instrText>
      </w:r>
      <w:r w:rsidR="00927FF5">
        <w:fldChar w:fldCharType="end"/>
      </w:r>
      <w:r w:rsidR="00927FF5" w:rsidRPr="00837003">
        <w:t xml:space="preserve">. </w:t>
      </w:r>
      <w:r w:rsidR="005D6FDC">
        <w:fldChar w:fldCharType="begin"/>
      </w:r>
      <w:r w:rsidR="005D6FDC">
        <w:instrText xml:space="preserve"> XE "</w:instrText>
      </w:r>
      <w:r w:rsidR="005D6FDC" w:rsidRPr="008E07BB">
        <w:instrText>Capt. James Gallagher</w:instrText>
      </w:r>
      <w:r w:rsidR="005D6FDC">
        <w:instrText xml:space="preserve">" </w:instrText>
      </w:r>
      <w:r w:rsidR="005D6FDC">
        <w:fldChar w:fldCharType="end"/>
      </w:r>
      <w:r>
        <w:t xml:space="preserve"> </w:t>
      </w:r>
      <w:r w:rsidR="00927FF5" w:rsidRPr="00837003">
        <w:t>Lucky Lady II</w:t>
      </w:r>
      <w:r w:rsidR="00927FF5">
        <w:fldChar w:fldCharType="begin"/>
      </w:r>
      <w:r w:rsidR="00927FF5">
        <w:instrText xml:space="preserve"> XE "</w:instrText>
      </w:r>
      <w:r w:rsidR="00927FF5" w:rsidRPr="00F72FA8">
        <w:instrText>Lucky Lady II</w:instrText>
      </w:r>
      <w:r w:rsidR="00927FF5">
        <w:instrText xml:space="preserve">" </w:instrText>
      </w:r>
      <w:r w:rsidR="00927FF5">
        <w:fldChar w:fldCharType="end"/>
      </w:r>
      <w:r w:rsidR="00927FF5" w:rsidRPr="00837003">
        <w:t xml:space="preserve"> land</w:t>
      </w:r>
      <w:r w:rsidR="00927FF5">
        <w:t>ed</w:t>
      </w:r>
      <w:r w:rsidR="00927FF5" w:rsidRPr="00837003">
        <w:t xml:space="preserve"> at Carswell Air Force Base, Texas</w:t>
      </w:r>
      <w:r w:rsidR="00927FF5">
        <w:fldChar w:fldCharType="begin"/>
      </w:r>
      <w:r w:rsidR="00927FF5">
        <w:instrText xml:space="preserve"> XE "</w:instrText>
      </w:r>
      <w:r w:rsidR="00927FF5" w:rsidRPr="00FE0742">
        <w:instrText>Carswell Air Force Base, Texas</w:instrText>
      </w:r>
      <w:r w:rsidR="00927FF5">
        <w:instrText xml:space="preserve">" </w:instrText>
      </w:r>
      <w:r w:rsidR="00927FF5">
        <w:fldChar w:fldCharType="end"/>
      </w:r>
      <w:r w:rsidR="00927FF5" w:rsidRPr="00837003">
        <w:t xml:space="preserve">, </w:t>
      </w:r>
      <w:r w:rsidR="00BB66FB">
        <w:t xml:space="preserve">on March 2, 1949 </w:t>
      </w:r>
      <w:r w:rsidR="00927FF5" w:rsidRPr="00837003">
        <w:t>completing the first ever nonstop, around-the-world trip by an airplane</w:t>
      </w:r>
      <w:r w:rsidR="00927FF5">
        <w:t>, having flown</w:t>
      </w:r>
      <w:r>
        <w:t xml:space="preserve"> 37,742 km (23,452 miles) in 94 hours 1 minute</w:t>
      </w:r>
      <w:r w:rsidR="00927FF5">
        <w:t>,</w:t>
      </w:r>
      <w:r>
        <w:t xml:space="preserve"> </w:t>
      </w:r>
      <w:r w:rsidR="00927FF5" w:rsidRPr="00837003">
        <w:t xml:space="preserve">averaging a ground speed of 249 miles per hour. </w:t>
      </w:r>
    </w:p>
    <w:p w14:paraId="5AAFD641" w14:textId="477FB33A" w:rsidR="00927FF5" w:rsidRPr="00837003" w:rsidRDefault="00927FF5" w:rsidP="00927FF5">
      <w:pPr>
        <w:pStyle w:val="BodyText"/>
      </w:pPr>
      <w:r w:rsidRPr="00837003">
        <w:t>The modified bomber required air-to-air refuelling</w:t>
      </w:r>
      <w:r>
        <w:fldChar w:fldCharType="begin"/>
      </w:r>
      <w:r>
        <w:instrText xml:space="preserve"> XE "</w:instrText>
      </w:r>
      <w:r w:rsidRPr="00835457">
        <w:instrText>air-to-air refuelling</w:instrText>
      </w:r>
      <w:r>
        <w:instrText xml:space="preserve">" </w:instrText>
      </w:r>
      <w:r>
        <w:fldChar w:fldCharType="end"/>
      </w:r>
      <w:r w:rsidRPr="00837003">
        <w:t xml:space="preserve"> four times as it flew ever eastward.</w:t>
      </w:r>
      <w:r>
        <w:t xml:space="preserve"> </w:t>
      </w:r>
      <w:r w:rsidRPr="00837003">
        <w:t>The Lucky Lady II was an updated version of the B-29 that had fought in World War II and was close to being obsolete by 1949.</w:t>
      </w:r>
    </w:p>
    <w:p w14:paraId="10039C2E" w14:textId="29838DC6" w:rsidR="00EF1D0C" w:rsidRDefault="00EF1D0C" w:rsidP="00EF1D0C">
      <w:pPr>
        <w:spacing w:before="120" w:after="120"/>
        <w:rPr>
          <w:sz w:val="24"/>
          <w:szCs w:val="24"/>
        </w:rPr>
      </w:pPr>
      <w:r w:rsidRPr="007978B8">
        <w:rPr>
          <w:sz w:val="24"/>
          <w:szCs w:val="24"/>
        </w:rPr>
        <w:t>After that flight Gen</w:t>
      </w:r>
      <w:r>
        <w:rPr>
          <w:sz w:val="24"/>
          <w:szCs w:val="24"/>
        </w:rPr>
        <w:t>eral</w:t>
      </w:r>
      <w:r w:rsidRPr="007978B8">
        <w:rPr>
          <w:sz w:val="24"/>
          <w:szCs w:val="24"/>
        </w:rPr>
        <w:t xml:space="preserve"> Curtis LeMay</w:t>
      </w:r>
      <w:r>
        <w:rPr>
          <w:sz w:val="24"/>
          <w:szCs w:val="24"/>
        </w:rPr>
        <w:fldChar w:fldCharType="begin"/>
      </w:r>
      <w:r>
        <w:instrText xml:space="preserve"> XE "</w:instrText>
      </w:r>
      <w:r w:rsidRPr="00240791">
        <w:rPr>
          <w:sz w:val="24"/>
          <w:szCs w:val="24"/>
        </w:rPr>
        <w:instrText>General Curtis LeMay</w:instrText>
      </w:r>
      <w:r>
        <w:instrText xml:space="preserve">" </w:instrText>
      </w:r>
      <w:r>
        <w:rPr>
          <w:sz w:val="24"/>
          <w:szCs w:val="24"/>
        </w:rPr>
        <w:fldChar w:fldCharType="end"/>
      </w:r>
      <w:r w:rsidRPr="007978B8">
        <w:rPr>
          <w:sz w:val="24"/>
          <w:szCs w:val="24"/>
        </w:rPr>
        <w:t>, the commander of SAC, said, “We can now deliver an atomic bomb</w:t>
      </w:r>
      <w:r>
        <w:rPr>
          <w:sz w:val="24"/>
          <w:szCs w:val="24"/>
        </w:rPr>
        <w:fldChar w:fldCharType="begin"/>
      </w:r>
      <w:r>
        <w:instrText xml:space="preserve"> XE "</w:instrText>
      </w:r>
      <w:r w:rsidRPr="002627CE">
        <w:rPr>
          <w:sz w:val="24"/>
          <w:szCs w:val="24"/>
        </w:rPr>
        <w:instrText>atomic bomb</w:instrText>
      </w:r>
      <w:r>
        <w:instrText xml:space="preserve">" </w:instrText>
      </w:r>
      <w:r>
        <w:rPr>
          <w:sz w:val="24"/>
          <w:szCs w:val="24"/>
        </w:rPr>
        <w:fldChar w:fldCharType="end"/>
      </w:r>
      <w:r w:rsidRPr="007978B8">
        <w:rPr>
          <w:sz w:val="24"/>
          <w:szCs w:val="24"/>
        </w:rPr>
        <w:t xml:space="preserve"> to any place in the world that requires an atomic bomb.”</w:t>
      </w:r>
    </w:p>
    <w:p w14:paraId="31EE9210" w14:textId="77777777" w:rsidR="00EF1D0C" w:rsidRPr="00837003" w:rsidRDefault="00EF1D0C" w:rsidP="00EF1D0C">
      <w:pPr>
        <w:pStyle w:val="BodyText"/>
      </w:pPr>
      <w:r w:rsidRPr="00837003">
        <w:t>Refuelling</w:t>
      </w:r>
      <w:r>
        <w:t xml:space="preserve"> </w:t>
      </w:r>
      <w:r w:rsidRPr="00837003">
        <w:t>while flying</w:t>
      </w:r>
      <w:r>
        <w:t>,</w:t>
      </w:r>
      <w:r w:rsidRPr="00837003">
        <w:t xml:space="preserve"> was the biggest challenge of the flight. Though commonplace today</w:t>
      </w:r>
      <w:r>
        <w:t xml:space="preserve"> with military</w:t>
      </w:r>
      <w:r w:rsidRPr="00837003">
        <w:t xml:space="preserve">, the technique was not widely used at the time. The </w:t>
      </w:r>
      <w:r>
        <w:t>“</w:t>
      </w:r>
      <w:r w:rsidRPr="00837003">
        <w:t>Lucky Lady II</w:t>
      </w:r>
      <w:r>
        <w:fldChar w:fldCharType="begin"/>
      </w:r>
      <w:r>
        <w:instrText xml:space="preserve"> XE "</w:instrText>
      </w:r>
      <w:r w:rsidRPr="00F72FA8">
        <w:instrText>Lucky Lady II</w:instrText>
      </w:r>
      <w:r>
        <w:instrText xml:space="preserve">" </w:instrText>
      </w:r>
      <w:r>
        <w:fldChar w:fldCharType="end"/>
      </w:r>
      <w:r>
        <w:t>”</w:t>
      </w:r>
      <w:r w:rsidRPr="00837003">
        <w:t xml:space="preserve"> was refuelled from its close relative, the tanker version KB-29</w:t>
      </w:r>
      <w:r>
        <w:fldChar w:fldCharType="begin"/>
      </w:r>
      <w:r>
        <w:instrText xml:space="preserve"> XE "</w:instrText>
      </w:r>
      <w:r w:rsidRPr="00BB7EA3">
        <w:instrText>KB-29</w:instrText>
      </w:r>
      <w:r>
        <w:instrText xml:space="preserve">" </w:instrText>
      </w:r>
      <w:r>
        <w:fldChar w:fldCharType="end"/>
      </w:r>
      <w:r w:rsidRPr="00837003">
        <w:t>. Four pairs of KB-29s based in the Azores</w:t>
      </w:r>
      <w:r>
        <w:fldChar w:fldCharType="begin"/>
      </w:r>
      <w:r>
        <w:instrText xml:space="preserve"> XE "</w:instrText>
      </w:r>
      <w:r w:rsidRPr="006F30A4">
        <w:instrText>Azores</w:instrText>
      </w:r>
      <w:r>
        <w:instrText xml:space="preserve">" </w:instrText>
      </w:r>
      <w:r>
        <w:fldChar w:fldCharType="end"/>
      </w:r>
      <w:r w:rsidRPr="00837003">
        <w:t>, Saudi Arabia</w:t>
      </w:r>
      <w:r>
        <w:fldChar w:fldCharType="begin"/>
      </w:r>
      <w:r>
        <w:instrText xml:space="preserve"> XE "</w:instrText>
      </w:r>
      <w:r w:rsidRPr="00300390">
        <w:instrText>Saudi Arabia</w:instrText>
      </w:r>
      <w:r>
        <w:instrText xml:space="preserve">" </w:instrText>
      </w:r>
      <w:r>
        <w:fldChar w:fldCharType="end"/>
      </w:r>
      <w:r w:rsidRPr="00837003">
        <w:t>, the Philippines</w:t>
      </w:r>
      <w:r>
        <w:fldChar w:fldCharType="begin"/>
      </w:r>
      <w:r>
        <w:instrText xml:space="preserve"> XE "</w:instrText>
      </w:r>
      <w:r w:rsidRPr="00496599">
        <w:instrText>Philippines</w:instrText>
      </w:r>
      <w:r>
        <w:instrText xml:space="preserve">" </w:instrText>
      </w:r>
      <w:r>
        <w:fldChar w:fldCharType="end"/>
      </w:r>
      <w:r w:rsidRPr="00837003">
        <w:t xml:space="preserve"> and Hawaii</w:t>
      </w:r>
      <w:r>
        <w:fldChar w:fldCharType="begin"/>
      </w:r>
      <w:r>
        <w:instrText xml:space="preserve"> XE "</w:instrText>
      </w:r>
      <w:r w:rsidRPr="000E3F62">
        <w:instrText>Hawaii</w:instrText>
      </w:r>
      <w:r>
        <w:instrText xml:space="preserve">" </w:instrText>
      </w:r>
      <w:r>
        <w:fldChar w:fldCharType="end"/>
      </w:r>
      <w:r w:rsidRPr="00837003">
        <w:t xml:space="preserve"> were used as airborne gas stations.</w:t>
      </w:r>
    </w:p>
    <w:p w14:paraId="0BDDBAC9" w14:textId="000BA50C" w:rsidR="00671750" w:rsidRDefault="00671750" w:rsidP="00E66209">
      <w:pPr>
        <w:pStyle w:val="Caption"/>
      </w:pPr>
      <w:r>
        <w:t xml:space="preserve">Photo </w:t>
      </w:r>
      <w:r w:rsidR="00AC7E7C">
        <w:fldChar w:fldCharType="begin"/>
      </w:r>
      <w:r w:rsidR="00AC7E7C">
        <w:instrText xml:space="preserve"> SEQ Photo_ \* ARABIC </w:instrText>
      </w:r>
      <w:r w:rsidR="00AC7E7C">
        <w:fldChar w:fldCharType="separate"/>
      </w:r>
      <w:r w:rsidR="00555D4F">
        <w:t>1</w:t>
      </w:r>
      <w:r w:rsidR="00B55873">
        <w:t>7</w:t>
      </w:r>
      <w:r w:rsidR="00AC7E7C">
        <w:fldChar w:fldCharType="end"/>
      </w:r>
      <w:r>
        <w:t>. “Lucky Lady II</w:t>
      </w:r>
      <w:r w:rsidR="008A542D">
        <w:fldChar w:fldCharType="begin"/>
      </w:r>
      <w:r w:rsidR="008A542D">
        <w:instrText xml:space="preserve"> XE "</w:instrText>
      </w:r>
      <w:r w:rsidR="008A542D" w:rsidRPr="00F72FA8">
        <w:rPr>
          <w:sz w:val="24"/>
          <w:szCs w:val="24"/>
        </w:rPr>
        <w:instrText>Lucky Lady II</w:instrText>
      </w:r>
      <w:r w:rsidR="008A542D">
        <w:instrText xml:space="preserve">" </w:instrText>
      </w:r>
      <w:r w:rsidR="008A542D">
        <w:fldChar w:fldCharType="end"/>
      </w:r>
      <w:r>
        <w:t>’ being refuelled over the Himalayas</w:t>
      </w:r>
      <w:r w:rsidR="005D6FDC">
        <w:fldChar w:fldCharType="begin"/>
      </w:r>
      <w:r w:rsidR="005D6FDC">
        <w:instrText xml:space="preserve"> XE "</w:instrText>
      </w:r>
      <w:r w:rsidR="005D6FDC" w:rsidRPr="00917B90">
        <w:instrText>Himalayas</w:instrText>
      </w:r>
      <w:r w:rsidR="005D6FDC">
        <w:instrText xml:space="preserve">" </w:instrText>
      </w:r>
      <w:r w:rsidR="005D6FDC">
        <w:fldChar w:fldCharType="end"/>
      </w:r>
      <w:r>
        <w:t xml:space="preserve"> in 1949 during its epic flight.</w:t>
      </w:r>
    </w:p>
    <w:p w14:paraId="54535B47" w14:textId="77777777" w:rsidR="00507710" w:rsidRDefault="0024725D" w:rsidP="00A44C65">
      <w:pPr>
        <w:pStyle w:val="Picture"/>
      </w:pPr>
      <w:r>
        <w:rPr>
          <w:noProof/>
          <w:lang w:eastAsia="en-AU"/>
        </w:rPr>
        <w:drawing>
          <wp:inline distT="0" distB="0" distL="0" distR="0" wp14:anchorId="343E36BD" wp14:editId="53029E80">
            <wp:extent cx="4601793" cy="3455894"/>
            <wp:effectExtent l="0" t="0" r="889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02575" cy="3531580"/>
                    </a:xfrm>
                    <a:prstGeom prst="rect">
                      <a:avLst/>
                    </a:prstGeom>
                    <a:noFill/>
                  </pic:spPr>
                </pic:pic>
              </a:graphicData>
            </a:graphic>
          </wp:inline>
        </w:drawing>
      </w:r>
    </w:p>
    <w:p w14:paraId="1CE19DB8" w14:textId="7FE64AA7" w:rsidR="00753DB6" w:rsidRDefault="00753DB6" w:rsidP="00D14E8A">
      <w:pPr>
        <w:pStyle w:val="BodyText"/>
      </w:pPr>
      <w:r>
        <w:t>From the film of this epic flight over the Himalayas</w:t>
      </w:r>
      <w:r w:rsidR="00590FD4">
        <w:t xml:space="preserve"> which show a flying boom delivery.</w:t>
      </w:r>
      <w:r w:rsidR="00AA329D">
        <w:fldChar w:fldCharType="begin"/>
      </w:r>
      <w:r w:rsidR="00AA329D">
        <w:instrText xml:space="preserve"> XE "</w:instrText>
      </w:r>
      <w:r w:rsidR="00AA329D" w:rsidRPr="00E57F50">
        <w:instrText>Himalayas</w:instrText>
      </w:r>
      <w:r w:rsidR="00AA329D">
        <w:instrText xml:space="preserve">" </w:instrText>
      </w:r>
      <w:r w:rsidR="00AA329D">
        <w:fldChar w:fldCharType="end"/>
      </w:r>
      <w:r w:rsidR="00590FD4">
        <w:t xml:space="preserve"> </w:t>
      </w:r>
    </w:p>
    <w:p w14:paraId="1437BD34" w14:textId="46FA3336" w:rsidR="00927FF5" w:rsidRDefault="00AB1C70" w:rsidP="00AB1C70">
      <w:pPr>
        <w:pStyle w:val="BodyText"/>
        <w:rPr>
          <w:i/>
          <w:noProof/>
          <w:sz w:val="22"/>
        </w:rPr>
      </w:pPr>
      <w:r w:rsidRPr="00837003">
        <w:t>The record-setting flight used a probe-and-drogue</w:t>
      </w:r>
      <w:r>
        <w:fldChar w:fldCharType="begin"/>
      </w:r>
      <w:r>
        <w:instrText xml:space="preserve"> XE "</w:instrText>
      </w:r>
      <w:r w:rsidRPr="00762A8B">
        <w:instrText>probe-and-drogue</w:instrText>
      </w:r>
      <w:r>
        <w:instrText xml:space="preserve">" </w:instrText>
      </w:r>
      <w:r>
        <w:fldChar w:fldCharType="end"/>
      </w:r>
      <w:r w:rsidRPr="00837003">
        <w:t xml:space="preserve"> system, similar to what the Navy uses today. Essentially a long hose is reeled out from the KB-29</w:t>
      </w:r>
      <w:r>
        <w:fldChar w:fldCharType="begin"/>
      </w:r>
      <w:r>
        <w:instrText xml:space="preserve"> XE "</w:instrText>
      </w:r>
      <w:r w:rsidRPr="003634F8">
        <w:instrText>KB-29</w:instrText>
      </w:r>
      <w:r>
        <w:instrText xml:space="preserve">" </w:instrText>
      </w:r>
      <w:r>
        <w:fldChar w:fldCharType="end"/>
      </w:r>
      <w:r w:rsidRPr="00837003">
        <w:t xml:space="preserve"> tanker and is attached to a refuelling nozzle on the B-50</w:t>
      </w:r>
      <w:r>
        <w:fldChar w:fldCharType="begin"/>
      </w:r>
      <w:r>
        <w:instrText xml:space="preserve"> XE "</w:instrText>
      </w:r>
      <w:r w:rsidRPr="00577471">
        <w:instrText>B-50</w:instrText>
      </w:r>
      <w:r>
        <w:instrText xml:space="preserve">" </w:instrText>
      </w:r>
      <w:r>
        <w:fldChar w:fldCharType="end"/>
      </w:r>
      <w:r w:rsidRPr="00837003">
        <w:t xml:space="preserve"> during flight.</w:t>
      </w:r>
      <w:r>
        <w:t xml:space="preserve"> </w:t>
      </w:r>
      <w:r w:rsidR="00927FF5">
        <w:br w:type="page"/>
      </w:r>
    </w:p>
    <w:p w14:paraId="0D082D00" w14:textId="77777777" w:rsidR="00BB66FB" w:rsidRDefault="00BB66FB" w:rsidP="00BB66FB">
      <w:pPr>
        <w:pStyle w:val="Caption"/>
      </w:pPr>
      <w:r>
        <w:lastRenderedPageBreak/>
        <w:t xml:space="preserve">Figure </w:t>
      </w:r>
      <w:r>
        <w:fldChar w:fldCharType="begin"/>
      </w:r>
      <w:r>
        <w:instrText xml:space="preserve"> SEQ Figure \* ARABIC </w:instrText>
      </w:r>
      <w:r>
        <w:fldChar w:fldCharType="separate"/>
      </w:r>
      <w:r>
        <w:t>1</w:t>
      </w:r>
      <w:r>
        <w:fldChar w:fldCharType="end"/>
      </w:r>
      <w:r>
        <w:t>. Lucky Lady II</w:t>
      </w:r>
      <w:r>
        <w:fldChar w:fldCharType="begin"/>
      </w:r>
      <w:r>
        <w:instrText xml:space="preserve"> XE "</w:instrText>
      </w:r>
      <w:r w:rsidRPr="00F72FA8">
        <w:rPr>
          <w:sz w:val="24"/>
          <w:szCs w:val="24"/>
        </w:rPr>
        <w:instrText>Lucky Lady II</w:instrText>
      </w:r>
      <w:r>
        <w:instrText xml:space="preserve">" </w:instrText>
      </w:r>
      <w:r>
        <w:fldChar w:fldCharType="end"/>
      </w:r>
      <w:r>
        <w:t xml:space="preserve"> flight path around the world</w:t>
      </w:r>
    </w:p>
    <w:p w14:paraId="703EC95E" w14:textId="2A99E9B7" w:rsidR="00BB66FB" w:rsidRDefault="00FC04CD" w:rsidP="00FC04CD">
      <w:pPr>
        <w:pStyle w:val="Picture"/>
      </w:pPr>
      <w:r>
        <w:rPr>
          <w:noProof/>
          <w:lang w:eastAsia="en-AU"/>
        </w:rPr>
        <w:drawing>
          <wp:inline distT="0" distB="0" distL="0" distR="0" wp14:anchorId="18599466" wp14:editId="4AAFB40F">
            <wp:extent cx="4587240" cy="4678680"/>
            <wp:effectExtent l="0" t="0" r="381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7240" cy="4678680"/>
                    </a:xfrm>
                    <a:prstGeom prst="rect">
                      <a:avLst/>
                    </a:prstGeom>
                    <a:noFill/>
                  </pic:spPr>
                </pic:pic>
              </a:graphicData>
            </a:graphic>
          </wp:inline>
        </w:drawing>
      </w:r>
    </w:p>
    <w:p w14:paraId="6C12B1FD" w14:textId="226BD496" w:rsidR="00927FF5" w:rsidRDefault="00927FF5" w:rsidP="00927FF5">
      <w:pPr>
        <w:pStyle w:val="Caption"/>
      </w:pPr>
      <w:r>
        <w:t xml:space="preserve">Photo  </w:t>
      </w:r>
      <w:r>
        <w:fldChar w:fldCharType="begin"/>
      </w:r>
      <w:r>
        <w:instrText xml:space="preserve"> SEQ Photo_ \* ARABIC </w:instrText>
      </w:r>
      <w:r>
        <w:fldChar w:fldCharType="separate"/>
      </w:r>
      <w:r w:rsidR="00D90E98">
        <w:t>1</w:t>
      </w:r>
      <w:r w:rsidR="00B55873">
        <w:t>8</w:t>
      </w:r>
      <w:r>
        <w:fldChar w:fldCharType="end"/>
      </w:r>
      <w:r>
        <w:t>. “Lucky Lady II</w:t>
      </w:r>
      <w:r>
        <w:fldChar w:fldCharType="begin"/>
      </w:r>
      <w:r>
        <w:instrText xml:space="preserve"> XE "</w:instrText>
      </w:r>
      <w:r w:rsidRPr="00F72FA8">
        <w:rPr>
          <w:sz w:val="24"/>
          <w:szCs w:val="24"/>
        </w:rPr>
        <w:instrText>Lucky Lady II</w:instrText>
      </w:r>
      <w:r>
        <w:instrText xml:space="preserve">" </w:instrText>
      </w:r>
      <w:r>
        <w:fldChar w:fldCharType="end"/>
      </w:r>
      <w:r>
        <w:t>’ being refuelled in 1949 during its epic flight.</w:t>
      </w:r>
    </w:p>
    <w:p w14:paraId="10C2B1D7" w14:textId="5A2035C7" w:rsidR="00927FF5" w:rsidRDefault="00927FF5" w:rsidP="00A44C65">
      <w:pPr>
        <w:pStyle w:val="Picture"/>
      </w:pPr>
      <w:r w:rsidRPr="00EF1D0C">
        <w:rPr>
          <w:noProof/>
          <w:lang w:eastAsia="en-AU"/>
        </w:rPr>
        <w:drawing>
          <wp:inline distT="0" distB="0" distL="0" distR="0" wp14:anchorId="20BBFD8B" wp14:editId="5EDC9929">
            <wp:extent cx="3923420" cy="2947446"/>
            <wp:effectExtent l="0" t="0" r="1270"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23420" cy="2947446"/>
                    </a:xfrm>
                    <a:prstGeom prst="rect">
                      <a:avLst/>
                    </a:prstGeom>
                    <a:noFill/>
                  </pic:spPr>
                </pic:pic>
              </a:graphicData>
            </a:graphic>
          </wp:inline>
        </w:drawing>
      </w:r>
    </w:p>
    <w:p w14:paraId="4E7C1E77" w14:textId="77777777" w:rsidR="00BB66FB" w:rsidRDefault="00BB66FB" w:rsidP="00EF1D0C">
      <w:pPr>
        <w:pStyle w:val="BodyText"/>
      </w:pPr>
    </w:p>
    <w:p w14:paraId="490A8E4F" w14:textId="42799CAB" w:rsidR="00EF1D0C" w:rsidRDefault="00EF1D0C" w:rsidP="00EF1D0C">
      <w:pPr>
        <w:pStyle w:val="BodyText"/>
      </w:pPr>
      <w:r>
        <w:lastRenderedPageBreak/>
        <w:t>However looped hose system was also used.</w:t>
      </w:r>
    </w:p>
    <w:p w14:paraId="166C570A" w14:textId="01895E18" w:rsidR="00AA6A7C" w:rsidRDefault="00D00222" w:rsidP="00E66209">
      <w:pPr>
        <w:pStyle w:val="Caption"/>
      </w:pPr>
      <w:r>
        <w:t xml:space="preserve">Photo  </w:t>
      </w:r>
      <w:r w:rsidR="00D90E98">
        <w:t>1</w:t>
      </w:r>
      <w:r w:rsidR="00B55873">
        <w:t>9</w:t>
      </w:r>
      <w:r>
        <w:t xml:space="preserve">. </w:t>
      </w:r>
      <w:r w:rsidR="00753DB6" w:rsidRPr="00C05A62">
        <w:t>A tanker plane refuels the Boeing B-50</w:t>
      </w:r>
      <w:r w:rsidR="005D6FDC">
        <w:fldChar w:fldCharType="begin"/>
      </w:r>
      <w:r w:rsidR="005D6FDC">
        <w:instrText xml:space="preserve"> XE "</w:instrText>
      </w:r>
      <w:r w:rsidR="005D6FDC" w:rsidRPr="00A44550">
        <w:instrText>Boeing B-50</w:instrText>
      </w:r>
      <w:r w:rsidR="005D6FDC">
        <w:instrText xml:space="preserve">" </w:instrText>
      </w:r>
      <w:r w:rsidR="005D6FDC">
        <w:fldChar w:fldCharType="end"/>
      </w:r>
      <w:r w:rsidR="00753DB6" w:rsidRPr="00C05A62">
        <w:t xml:space="preserve"> Lucky Lady II</w:t>
      </w:r>
      <w:r w:rsidR="008A542D">
        <w:fldChar w:fldCharType="begin"/>
      </w:r>
      <w:r w:rsidR="008A542D">
        <w:instrText xml:space="preserve"> XE "</w:instrText>
      </w:r>
      <w:r w:rsidR="008A542D" w:rsidRPr="00F72FA8">
        <w:rPr>
          <w:sz w:val="24"/>
          <w:szCs w:val="24"/>
        </w:rPr>
        <w:instrText>Lucky Lady II</w:instrText>
      </w:r>
      <w:r w:rsidR="008A542D">
        <w:instrText xml:space="preserve">" </w:instrText>
      </w:r>
      <w:r w:rsidR="008A542D">
        <w:fldChar w:fldCharType="end"/>
      </w:r>
      <w:r w:rsidR="00753DB6" w:rsidRPr="00C05A62">
        <w:t>. Photo: Courtesy National Museum of the U.S. Air Force</w:t>
      </w:r>
    </w:p>
    <w:p w14:paraId="5553E124" w14:textId="77777777" w:rsidR="00507710" w:rsidRDefault="0024725D" w:rsidP="00A44C65">
      <w:pPr>
        <w:pStyle w:val="Picture"/>
      </w:pPr>
      <w:r>
        <w:rPr>
          <w:noProof/>
          <w:lang w:eastAsia="en-AU"/>
        </w:rPr>
        <w:drawing>
          <wp:inline distT="0" distB="0" distL="0" distR="0" wp14:anchorId="518FEAF7" wp14:editId="2D6D9F1B">
            <wp:extent cx="5431155" cy="1815353"/>
            <wp:effectExtent l="0" t="0" r="0" b="0"/>
            <wp:docPr id="17" name="Picture 17" descr="mid_air_ref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id_air_refuel"/>
                    <pic:cNvPicPr>
                      <a:picLocks noChangeAspect="1" noChangeArrowheads="1"/>
                    </pic:cNvPicPr>
                  </pic:nvPicPr>
                  <pic:blipFill rotWithShape="1">
                    <a:blip r:embed="rId32">
                      <a:extLst>
                        <a:ext uri="{28A0092B-C50C-407E-A947-70E740481C1C}">
                          <a14:useLocalDpi xmlns:a14="http://schemas.microsoft.com/office/drawing/2010/main" val="0"/>
                        </a:ext>
                      </a:extLst>
                    </a:blip>
                    <a:srcRect b="12904"/>
                    <a:stretch/>
                  </pic:blipFill>
                  <pic:spPr bwMode="auto">
                    <a:xfrm>
                      <a:off x="0" y="0"/>
                      <a:ext cx="5431155" cy="1815353"/>
                    </a:xfrm>
                    <a:prstGeom prst="rect">
                      <a:avLst/>
                    </a:prstGeom>
                    <a:noFill/>
                    <a:ln>
                      <a:noFill/>
                    </a:ln>
                    <a:extLst>
                      <a:ext uri="{53640926-AAD7-44D8-BBD7-CCE9431645EC}">
                        <a14:shadowObscured xmlns:a14="http://schemas.microsoft.com/office/drawing/2010/main"/>
                      </a:ext>
                    </a:extLst>
                  </pic:spPr>
                </pic:pic>
              </a:graphicData>
            </a:graphic>
          </wp:inline>
        </w:drawing>
      </w:r>
    </w:p>
    <w:p w14:paraId="0DF0F900" w14:textId="341B1391" w:rsidR="00C05A62" w:rsidRDefault="00753DB6" w:rsidP="00D14E8A">
      <w:pPr>
        <w:pStyle w:val="BodyText"/>
      </w:pPr>
      <w:r>
        <w:t xml:space="preserve">It interesting to note the different modes of delivery in </w:t>
      </w:r>
      <w:r w:rsidR="005D6FDC">
        <w:t xml:space="preserve">this </w:t>
      </w:r>
      <w:r>
        <w:t>photo it shows the “looped hose”</w:t>
      </w:r>
      <w:r w:rsidR="00555D4F">
        <w:t>.</w:t>
      </w:r>
    </w:p>
    <w:p w14:paraId="70A1B5A6" w14:textId="77777777" w:rsidR="00837003" w:rsidRPr="00837003" w:rsidRDefault="00837003" w:rsidP="00D14E8A">
      <w:pPr>
        <w:pStyle w:val="BodyText"/>
      </w:pPr>
      <w:r w:rsidRPr="00837003">
        <w:t>Jet aircraft were the future. The Boeing B-52</w:t>
      </w:r>
      <w:r w:rsidR="00AA329D">
        <w:fldChar w:fldCharType="begin"/>
      </w:r>
      <w:r w:rsidR="00AA329D">
        <w:instrText xml:space="preserve"> XE "</w:instrText>
      </w:r>
      <w:r w:rsidR="00AA329D" w:rsidRPr="008C4BDB">
        <w:instrText>B-52</w:instrText>
      </w:r>
      <w:r w:rsidR="00AA329D">
        <w:instrText xml:space="preserve">" </w:instrText>
      </w:r>
      <w:r w:rsidR="00AA329D">
        <w:fldChar w:fldCharType="end"/>
      </w:r>
      <w:r w:rsidRPr="00837003">
        <w:t>, which continue</w:t>
      </w:r>
      <w:r w:rsidR="00C526E6">
        <w:t>d</w:t>
      </w:r>
      <w:r w:rsidRPr="00837003">
        <w:t xml:space="preserve"> to serve as the mainstay of the U.S. bomber fleet today, would make its first flight just three years later. Despite the fact that officials knew the propeller-driven </w:t>
      </w:r>
      <w:r w:rsidR="005D6FDC">
        <w:t xml:space="preserve">Boeing </w:t>
      </w:r>
      <w:r w:rsidRPr="00837003">
        <w:t>B-50</w:t>
      </w:r>
      <w:r w:rsidR="005D6FDC">
        <w:fldChar w:fldCharType="begin"/>
      </w:r>
      <w:r w:rsidR="005D6FDC">
        <w:instrText xml:space="preserve"> XE "</w:instrText>
      </w:r>
      <w:r w:rsidR="005D6FDC" w:rsidRPr="00F736F6">
        <w:instrText>Boeing B-50</w:instrText>
      </w:r>
      <w:r w:rsidR="005D6FDC">
        <w:instrText xml:space="preserve">" </w:instrText>
      </w:r>
      <w:r w:rsidR="005D6FDC">
        <w:fldChar w:fldCharType="end"/>
      </w:r>
      <w:r w:rsidRPr="00837003">
        <w:t xml:space="preserve"> would not remain the premier bomber for long, there was a need to send a strong message to an evolving Cold War</w:t>
      </w:r>
      <w:r w:rsidR="00A049DA">
        <w:fldChar w:fldCharType="begin"/>
      </w:r>
      <w:r w:rsidR="00A049DA">
        <w:instrText xml:space="preserve"> XE "</w:instrText>
      </w:r>
      <w:r w:rsidR="00A049DA" w:rsidRPr="00E0418A">
        <w:instrText>Cold War</w:instrText>
      </w:r>
      <w:r w:rsidR="00A049DA">
        <w:instrText xml:space="preserve">" </w:instrText>
      </w:r>
      <w:r w:rsidR="00A049DA">
        <w:fldChar w:fldCharType="end"/>
      </w:r>
      <w:r w:rsidRPr="00837003">
        <w:t xml:space="preserve"> adversary that the United States military could fly anywhere in the world with one of its aircraft.</w:t>
      </w:r>
    </w:p>
    <w:p w14:paraId="06C28770" w14:textId="77777777" w:rsidR="00837003" w:rsidRPr="00837003" w:rsidRDefault="00837003" w:rsidP="00D14E8A">
      <w:pPr>
        <w:pStyle w:val="BodyText"/>
      </w:pPr>
      <w:r w:rsidRPr="00837003">
        <w:t>World War II established the importance of controlling the skies during a modern conflict. Bombers from the major combatants inflicted devastating damage to cities in Europe</w:t>
      </w:r>
      <w:r w:rsidR="00C832D6">
        <w:fldChar w:fldCharType="begin"/>
      </w:r>
      <w:r w:rsidR="00C832D6">
        <w:instrText xml:space="preserve"> XE "</w:instrText>
      </w:r>
      <w:r w:rsidR="00C832D6" w:rsidRPr="004B3874">
        <w:instrText>Europe</w:instrText>
      </w:r>
      <w:r w:rsidR="00C832D6">
        <w:instrText xml:space="preserve">" </w:instrText>
      </w:r>
      <w:r w:rsidR="00C832D6">
        <w:fldChar w:fldCharType="end"/>
      </w:r>
      <w:r w:rsidRPr="00837003">
        <w:t xml:space="preserve"> and Asia</w:t>
      </w:r>
      <w:r w:rsidR="00C832D6">
        <w:fldChar w:fldCharType="begin"/>
      </w:r>
      <w:r w:rsidR="00C832D6">
        <w:instrText xml:space="preserve"> XE "</w:instrText>
      </w:r>
      <w:r w:rsidR="00C832D6" w:rsidRPr="00C74074">
        <w:instrText>Asia</w:instrText>
      </w:r>
      <w:r w:rsidR="00C832D6">
        <w:instrText xml:space="preserve">" </w:instrText>
      </w:r>
      <w:r w:rsidR="00C832D6">
        <w:fldChar w:fldCharType="end"/>
      </w:r>
      <w:r w:rsidRPr="00837003">
        <w:t>. The ability of an aircraft to fly long distances to deliver a payload of bombs established the importance of the bomber fleet.</w:t>
      </w:r>
    </w:p>
    <w:p w14:paraId="6FD276FA" w14:textId="77777777" w:rsidR="00837003" w:rsidRPr="00837003" w:rsidRDefault="00837003" w:rsidP="00D14E8A">
      <w:pPr>
        <w:pStyle w:val="BodyText"/>
      </w:pPr>
      <w:r w:rsidRPr="00837003">
        <w:t>After the Soviet</w:t>
      </w:r>
      <w:r w:rsidR="00AA329D">
        <w:fldChar w:fldCharType="begin"/>
      </w:r>
      <w:r w:rsidR="00AA329D">
        <w:instrText xml:space="preserve"> XE "</w:instrText>
      </w:r>
      <w:r w:rsidR="00AA329D" w:rsidRPr="00A91A1A">
        <w:instrText>Soviet</w:instrText>
      </w:r>
      <w:r w:rsidR="00AA329D">
        <w:instrText xml:space="preserve">" </w:instrText>
      </w:r>
      <w:r w:rsidR="00AA329D">
        <w:fldChar w:fldCharType="end"/>
      </w:r>
      <w:r w:rsidRPr="00837003">
        <w:t>s blocked land access to Berlin</w:t>
      </w:r>
      <w:r w:rsidR="00AA329D">
        <w:fldChar w:fldCharType="begin"/>
      </w:r>
      <w:r w:rsidR="00AA329D">
        <w:instrText xml:space="preserve"> XE "</w:instrText>
      </w:r>
      <w:r w:rsidR="00AA329D" w:rsidRPr="000B6BB1">
        <w:instrText>Berlin</w:instrText>
      </w:r>
      <w:r w:rsidR="00AA329D">
        <w:instrText xml:space="preserve">" </w:instrText>
      </w:r>
      <w:r w:rsidR="00AA329D">
        <w:fldChar w:fldCharType="end"/>
      </w:r>
      <w:r w:rsidRPr="00837003">
        <w:t xml:space="preserve"> in 1948, the ability to deliver humanitarian assistance further established the importance of being able to fly heavy aircraft for long distances. The Berlin Airlift</w:t>
      </w:r>
      <w:r w:rsidR="00AA329D">
        <w:fldChar w:fldCharType="begin"/>
      </w:r>
      <w:r w:rsidR="00AA329D">
        <w:instrText xml:space="preserve"> XE "</w:instrText>
      </w:r>
      <w:r w:rsidR="00AA329D" w:rsidRPr="00BD13C9">
        <w:instrText>Berlin Airlift</w:instrText>
      </w:r>
      <w:r w:rsidR="00AA329D">
        <w:instrText xml:space="preserve">" </w:instrText>
      </w:r>
      <w:r w:rsidR="00AA329D">
        <w:fldChar w:fldCharType="end"/>
      </w:r>
      <w:r w:rsidRPr="00837003">
        <w:t xml:space="preserve"> also made it clear the Cold War</w:t>
      </w:r>
      <w:r w:rsidR="00A049DA">
        <w:fldChar w:fldCharType="begin"/>
      </w:r>
      <w:r w:rsidR="00A049DA">
        <w:instrText xml:space="preserve"> XE "</w:instrText>
      </w:r>
      <w:r w:rsidR="00A049DA" w:rsidRPr="00E0418A">
        <w:instrText>Cold War</w:instrText>
      </w:r>
      <w:r w:rsidR="00A049DA">
        <w:instrText xml:space="preserve">" </w:instrText>
      </w:r>
      <w:r w:rsidR="00A049DA">
        <w:fldChar w:fldCharType="end"/>
      </w:r>
      <w:r w:rsidRPr="00837003">
        <w:t xml:space="preserve"> had truly begun.</w:t>
      </w:r>
    </w:p>
    <w:p w14:paraId="782B43DC" w14:textId="77777777" w:rsidR="00837003" w:rsidRPr="00837003" w:rsidRDefault="00837003" w:rsidP="00D14E8A">
      <w:pPr>
        <w:pStyle w:val="BodyText"/>
      </w:pPr>
      <w:r w:rsidRPr="00837003">
        <w:t xml:space="preserve">The newly formed United States Air Force </w:t>
      </w:r>
      <w:r w:rsidR="00C526E6">
        <w:t>(USAF)</w:t>
      </w:r>
      <w:r w:rsidR="00AA329D">
        <w:fldChar w:fldCharType="begin"/>
      </w:r>
      <w:r w:rsidR="00AA329D">
        <w:instrText xml:space="preserve"> XE "</w:instrText>
      </w:r>
      <w:r w:rsidR="00AA329D" w:rsidRPr="00AB348A">
        <w:instrText>United States Air Force (USAF)</w:instrText>
      </w:r>
      <w:r w:rsidR="00AA329D">
        <w:instrText xml:space="preserve">" </w:instrText>
      </w:r>
      <w:r w:rsidR="00AA329D">
        <w:fldChar w:fldCharType="end"/>
      </w:r>
      <w:r w:rsidR="00C526E6">
        <w:t xml:space="preserve"> </w:t>
      </w:r>
      <w:r w:rsidRPr="00837003">
        <w:t>wanted to demonstrate that air power eliminated all distance or geographical barriers for the military. The thinking was that aerial circumnavigation without the need to land would show the Soviet Union</w:t>
      </w:r>
      <w:r w:rsidR="00AA329D">
        <w:fldChar w:fldCharType="begin"/>
      </w:r>
      <w:r w:rsidR="00AA329D">
        <w:instrText xml:space="preserve"> XE "</w:instrText>
      </w:r>
      <w:r w:rsidR="00AA329D" w:rsidRPr="003717FE">
        <w:instrText>Soviet Union</w:instrText>
      </w:r>
      <w:r w:rsidR="00AA329D">
        <w:instrText xml:space="preserve">" </w:instrText>
      </w:r>
      <w:r w:rsidR="00AA329D">
        <w:fldChar w:fldCharType="end"/>
      </w:r>
      <w:r w:rsidRPr="00837003">
        <w:t xml:space="preserve"> that the USAF could strike anywhere.</w:t>
      </w:r>
    </w:p>
    <w:p w14:paraId="274514B9" w14:textId="77777777" w:rsidR="002B66A6" w:rsidRDefault="00BE48DD" w:rsidP="00D14E8A">
      <w:pPr>
        <w:pStyle w:val="BodyText"/>
      </w:pPr>
      <w:r>
        <w:t>All that is left of</w:t>
      </w:r>
      <w:r w:rsidR="002B66A6">
        <w:t xml:space="preserve"> </w:t>
      </w:r>
      <w:r>
        <w:t xml:space="preserve">the famous </w:t>
      </w:r>
      <w:r w:rsidR="002B66A6">
        <w:t>“Lucky Lady II</w:t>
      </w:r>
      <w:r w:rsidR="008A542D">
        <w:fldChar w:fldCharType="begin"/>
      </w:r>
      <w:r w:rsidR="008A542D">
        <w:instrText xml:space="preserve"> XE "</w:instrText>
      </w:r>
      <w:r w:rsidR="008A542D" w:rsidRPr="00F72FA8">
        <w:instrText>Lucky Lady II</w:instrText>
      </w:r>
      <w:r w:rsidR="008A542D">
        <w:instrText xml:space="preserve">" </w:instrText>
      </w:r>
      <w:r w:rsidR="008A542D">
        <w:fldChar w:fldCharType="end"/>
      </w:r>
      <w:r w:rsidR="002B66A6">
        <w:t xml:space="preserve">” </w:t>
      </w:r>
      <w:r>
        <w:t xml:space="preserve">is the fuselage which </w:t>
      </w:r>
      <w:r w:rsidR="002B66A6">
        <w:t xml:space="preserve">now rests at Chino </w:t>
      </w:r>
      <w:r w:rsidR="009C05E4">
        <w:t xml:space="preserve">Air </w:t>
      </w:r>
      <w:r w:rsidR="002B66A6">
        <w:t>Museum</w:t>
      </w:r>
      <w:r w:rsidR="00C832D6">
        <w:fldChar w:fldCharType="begin"/>
      </w:r>
      <w:r w:rsidR="00C832D6">
        <w:instrText xml:space="preserve"> XE "</w:instrText>
      </w:r>
      <w:r w:rsidR="00C832D6" w:rsidRPr="006614AB">
        <w:instrText>Chino Air Museum</w:instrText>
      </w:r>
      <w:r w:rsidR="00C832D6">
        <w:instrText xml:space="preserve">" </w:instrText>
      </w:r>
      <w:r w:rsidR="00C832D6">
        <w:fldChar w:fldCharType="end"/>
      </w:r>
      <w:r w:rsidR="002B66A6">
        <w:t xml:space="preserve"> in California</w:t>
      </w:r>
      <w:r w:rsidR="00C832D6">
        <w:fldChar w:fldCharType="begin"/>
      </w:r>
      <w:r w:rsidR="00C832D6">
        <w:instrText xml:space="preserve"> XE "</w:instrText>
      </w:r>
      <w:r w:rsidR="00C832D6" w:rsidRPr="00A1380B">
        <w:instrText>California</w:instrText>
      </w:r>
      <w:r w:rsidR="00C832D6">
        <w:instrText xml:space="preserve">" </w:instrText>
      </w:r>
      <w:r w:rsidR="00C832D6">
        <w:fldChar w:fldCharType="end"/>
      </w:r>
      <w:r w:rsidR="002B66A6">
        <w:t>.</w:t>
      </w:r>
      <w:r>
        <w:t xml:space="preserve"> </w:t>
      </w:r>
    </w:p>
    <w:p w14:paraId="2038D77F" w14:textId="7B92D2DE" w:rsidR="000F4AEB" w:rsidRDefault="000F4AEB" w:rsidP="00E66209">
      <w:pPr>
        <w:pStyle w:val="Caption"/>
      </w:pPr>
      <w:r>
        <w:t xml:space="preserve">Photo </w:t>
      </w:r>
      <w:r w:rsidR="00B55873">
        <w:t>20</w:t>
      </w:r>
      <w:r>
        <w:t>. “Boeing B-50A “Lucky Lady II</w:t>
      </w:r>
      <w:r w:rsidR="008A542D">
        <w:fldChar w:fldCharType="begin"/>
      </w:r>
      <w:r w:rsidR="008A542D">
        <w:instrText xml:space="preserve"> XE "</w:instrText>
      </w:r>
      <w:r w:rsidR="008A542D" w:rsidRPr="00F72FA8">
        <w:rPr>
          <w:sz w:val="24"/>
          <w:szCs w:val="24"/>
        </w:rPr>
        <w:instrText>Lucky Lady II</w:instrText>
      </w:r>
      <w:r w:rsidR="008A542D">
        <w:instrText xml:space="preserve">" </w:instrText>
      </w:r>
      <w:r w:rsidR="008A542D">
        <w:fldChar w:fldCharType="end"/>
      </w:r>
      <w:r>
        <w:t>” fuselage at Chino Air Mu</w:t>
      </w:r>
      <w:r w:rsidR="00BE48DD">
        <w:t xml:space="preserve">seum </w:t>
      </w:r>
    </w:p>
    <w:p w14:paraId="3FAFF841" w14:textId="77777777" w:rsidR="002B66A6" w:rsidRDefault="0024725D" w:rsidP="00A44C65">
      <w:pPr>
        <w:pStyle w:val="Picture"/>
      </w:pPr>
      <w:r>
        <w:rPr>
          <w:noProof/>
          <w:lang w:eastAsia="en-AU"/>
        </w:rPr>
        <w:drawing>
          <wp:inline distT="0" distB="0" distL="0" distR="0" wp14:anchorId="37925B36" wp14:editId="14CB2189">
            <wp:extent cx="5753292" cy="2104733"/>
            <wp:effectExtent l="0" t="0" r="0" b="0"/>
            <wp:docPr id="20" name="Picture 20" descr="B-50A Fuselage Chino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50A Fuselage Chino 199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3292" cy="2104733"/>
                    </a:xfrm>
                    <a:prstGeom prst="rect">
                      <a:avLst/>
                    </a:prstGeom>
                    <a:noFill/>
                    <a:ln>
                      <a:noFill/>
                    </a:ln>
                  </pic:spPr>
                </pic:pic>
              </a:graphicData>
            </a:graphic>
          </wp:inline>
        </w:drawing>
      </w:r>
    </w:p>
    <w:p w14:paraId="5CD3BCA3" w14:textId="77777777" w:rsidR="00D36E5A" w:rsidRDefault="00DD3CAA" w:rsidP="00D36E5A">
      <w:pPr>
        <w:pStyle w:val="Heading1"/>
      </w:pPr>
      <w:r>
        <w:br w:type="page"/>
      </w:r>
      <w:bookmarkStart w:id="8" w:name="_Toc58445127"/>
      <w:r w:rsidR="00D36E5A">
        <w:lastRenderedPageBreak/>
        <w:t>Developments in In-flight Refuelling</w:t>
      </w:r>
      <w:bookmarkEnd w:id="8"/>
    </w:p>
    <w:p w14:paraId="41F8B00D" w14:textId="77777777" w:rsidR="00D36E5A" w:rsidRDefault="00D36E5A" w:rsidP="00D36E5A">
      <w:pPr>
        <w:pStyle w:val="Heading7"/>
        <w:framePr w:wrap="around" w:x="1326" w:y="261"/>
      </w:pPr>
      <w:r>
        <w:t>Multiple refuelling - 1956</w:t>
      </w:r>
    </w:p>
    <w:p w14:paraId="7C86BFB5" w14:textId="0DCA6C3C" w:rsidR="00766096" w:rsidRDefault="005042AB" w:rsidP="00D14E8A">
      <w:pPr>
        <w:pStyle w:val="BodyText"/>
      </w:pPr>
      <w:r>
        <w:t>In the U</w:t>
      </w:r>
      <w:r w:rsidR="00D36E5A">
        <w:t>.</w:t>
      </w:r>
      <w:r>
        <w:t>S</w:t>
      </w:r>
      <w:r w:rsidR="00D36E5A">
        <w:t>.</w:t>
      </w:r>
      <w:r>
        <w:t>, f</w:t>
      </w:r>
      <w:r w:rsidR="00766096" w:rsidRPr="004C627B">
        <w:t xml:space="preserve">or non-carrier duties, </w:t>
      </w:r>
      <w:r>
        <w:t>a</w:t>
      </w:r>
      <w:r w:rsidR="00766096" w:rsidRPr="004C627B">
        <w:t xml:space="preserve"> Convair R3Y-2 Tradewind</w:t>
      </w:r>
      <w:r w:rsidR="00AA329D">
        <w:fldChar w:fldCharType="begin"/>
      </w:r>
      <w:r w:rsidR="00AA329D">
        <w:instrText xml:space="preserve"> XE "</w:instrText>
      </w:r>
      <w:r w:rsidR="00AA329D" w:rsidRPr="003D17EA">
        <w:instrText>Convair R3Y-2 Tradewind</w:instrText>
      </w:r>
      <w:r w:rsidR="00AA329D">
        <w:instrText xml:space="preserve">" </w:instrText>
      </w:r>
      <w:r w:rsidR="00AA329D">
        <w:fldChar w:fldCharType="end"/>
      </w:r>
      <w:r w:rsidR="00766096" w:rsidRPr="004C627B">
        <w:t xml:space="preserve"> flying boat was converted to a four</w:t>
      </w:r>
      <w:r w:rsidR="005341E8">
        <w:t>-</w:t>
      </w:r>
      <w:r w:rsidR="00766096" w:rsidRPr="004C627B">
        <w:t>point tanker</w:t>
      </w:r>
      <w:r w:rsidR="00C832D6">
        <w:fldChar w:fldCharType="begin"/>
      </w:r>
      <w:r w:rsidR="00C832D6">
        <w:instrText xml:space="preserve"> XE "</w:instrText>
      </w:r>
      <w:r w:rsidR="00C832D6" w:rsidRPr="0081159C">
        <w:instrText>four-point tanker</w:instrText>
      </w:r>
      <w:r w:rsidR="00C832D6">
        <w:instrText xml:space="preserve">" </w:instrText>
      </w:r>
      <w:r w:rsidR="00C832D6">
        <w:fldChar w:fldCharType="end"/>
      </w:r>
      <w:r w:rsidR="00766096" w:rsidRPr="004C627B">
        <w:t xml:space="preserve"> and the first simultaneous refuelling of four fighters was demonstrated in 1956, using wing moun</w:t>
      </w:r>
      <w:r w:rsidR="00546EDB">
        <w:t>ted equipment produced by the Se</w:t>
      </w:r>
      <w:r w:rsidR="00766096" w:rsidRPr="004C627B">
        <w:t>rge</w:t>
      </w:r>
      <w:r w:rsidR="00546EDB">
        <w:t>a</w:t>
      </w:r>
      <w:r w:rsidR="00766096" w:rsidRPr="004C627B">
        <w:t>nt Fletcher Company</w:t>
      </w:r>
      <w:r w:rsidR="00AA329D">
        <w:fldChar w:fldCharType="begin"/>
      </w:r>
      <w:r w:rsidR="00AA329D">
        <w:instrText xml:space="preserve"> XE "</w:instrText>
      </w:r>
      <w:r w:rsidR="00AA329D" w:rsidRPr="0034040E">
        <w:instrText>S</w:instrText>
      </w:r>
      <w:r w:rsidR="00546EDB">
        <w:instrText>e</w:instrText>
      </w:r>
      <w:r w:rsidR="00AA329D" w:rsidRPr="0034040E">
        <w:instrText>rge</w:instrText>
      </w:r>
      <w:r w:rsidR="00546EDB">
        <w:instrText>a</w:instrText>
      </w:r>
      <w:r w:rsidR="00AA329D" w:rsidRPr="0034040E">
        <w:instrText>nt Fletcher Company</w:instrText>
      </w:r>
      <w:r w:rsidR="00AA329D">
        <w:instrText xml:space="preserve">" </w:instrText>
      </w:r>
      <w:r w:rsidR="00AA329D">
        <w:fldChar w:fldCharType="end"/>
      </w:r>
      <w:r w:rsidR="00766096" w:rsidRPr="004C627B">
        <w:t>, which in the 1990’s was affiliated to Flight Refuelling Limited</w:t>
      </w:r>
      <w:r w:rsidR="00A049DA">
        <w:fldChar w:fldCharType="begin"/>
      </w:r>
      <w:r w:rsidR="00A049DA">
        <w:instrText xml:space="preserve"> XE "</w:instrText>
      </w:r>
      <w:r w:rsidR="00A049DA" w:rsidRPr="00450B3A">
        <w:instrText>Flight Refuelling Limited</w:instrText>
      </w:r>
      <w:r w:rsidR="00A049DA">
        <w:instrText xml:space="preserve">" </w:instrText>
      </w:r>
      <w:r w:rsidR="00A049DA">
        <w:fldChar w:fldCharType="end"/>
      </w:r>
      <w:r w:rsidR="00766096" w:rsidRPr="004C627B">
        <w:t>.</w:t>
      </w:r>
    </w:p>
    <w:p w14:paraId="5371B0EC" w14:textId="7429CE75" w:rsidR="00A44C65" w:rsidRDefault="00A44C65" w:rsidP="00A44C65">
      <w:pPr>
        <w:pStyle w:val="Caption"/>
      </w:pPr>
      <w:r>
        <w:t xml:space="preserve">Photo  </w:t>
      </w:r>
      <w:r>
        <w:fldChar w:fldCharType="begin"/>
      </w:r>
      <w:r>
        <w:instrText xml:space="preserve"> SEQ Photo_ \* ARABIC </w:instrText>
      </w:r>
      <w:r>
        <w:fldChar w:fldCharType="separate"/>
      </w:r>
      <w:r w:rsidR="00D90E98">
        <w:t>2</w:t>
      </w:r>
      <w:r w:rsidR="00B55873">
        <w:t>1</w:t>
      </w:r>
      <w:r>
        <w:fldChar w:fldCharType="end"/>
      </w:r>
      <w:r>
        <w:t xml:space="preserve">. US Navy </w:t>
      </w:r>
      <w:r w:rsidRPr="00AF49BB">
        <w:t>Convair R3Y-2 Tradewind</w:t>
      </w:r>
      <w:r>
        <w:fldChar w:fldCharType="begin"/>
      </w:r>
      <w:r>
        <w:instrText xml:space="preserve"> XE "</w:instrText>
      </w:r>
      <w:r w:rsidRPr="00A5231D">
        <w:instrText>Convair R3Y-2 Tradewind</w:instrText>
      </w:r>
      <w:r>
        <w:instrText xml:space="preserve">" </w:instrText>
      </w:r>
      <w:r>
        <w:fldChar w:fldCharType="end"/>
      </w:r>
      <w:r w:rsidRPr="00AF49BB">
        <w:t xml:space="preserve"> </w:t>
      </w:r>
      <w:r>
        <w:t>flying boat refuels four US Navy fighters</w:t>
      </w:r>
      <w:r>
        <w:fldChar w:fldCharType="begin"/>
      </w:r>
      <w:r>
        <w:instrText xml:space="preserve"> XE "</w:instrText>
      </w:r>
      <w:r w:rsidRPr="00B052EE">
        <w:instrText>US Navy fighters</w:instrText>
      </w:r>
      <w:r>
        <w:instrText xml:space="preserve">" </w:instrText>
      </w:r>
      <w:r>
        <w:fldChar w:fldCharType="end"/>
      </w:r>
      <w:r>
        <w:t xml:space="preserve"> 1956.</w:t>
      </w:r>
    </w:p>
    <w:p w14:paraId="29A6E302" w14:textId="00A5F236" w:rsidR="00A44C65" w:rsidRDefault="00A44C65" w:rsidP="00A44C65">
      <w:pPr>
        <w:pStyle w:val="Picture"/>
      </w:pPr>
      <w:r w:rsidRPr="00255079">
        <w:rPr>
          <w:noProof/>
          <w:lang w:eastAsia="en-AU"/>
        </w:rPr>
        <w:drawing>
          <wp:inline distT="0" distB="0" distL="0" distR="0" wp14:anchorId="7949A08F" wp14:editId="0DDE5ECE">
            <wp:extent cx="3442257" cy="2111189"/>
            <wp:effectExtent l="0" t="0" r="635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81384" cy="2135186"/>
                    </a:xfrm>
                    <a:prstGeom prst="rect">
                      <a:avLst/>
                    </a:prstGeom>
                  </pic:spPr>
                </pic:pic>
              </a:graphicData>
            </a:graphic>
          </wp:inline>
        </w:drawing>
      </w:r>
    </w:p>
    <w:p w14:paraId="289CDBD1" w14:textId="77777777" w:rsidR="00A44C65" w:rsidRDefault="00A44C65" w:rsidP="00D14E8A">
      <w:pPr>
        <w:pStyle w:val="BodyText"/>
      </w:pPr>
    </w:p>
    <w:p w14:paraId="58756C8D" w14:textId="77777777" w:rsidR="00472F23" w:rsidRPr="004C627B" w:rsidRDefault="00472F23" w:rsidP="00472F23">
      <w:pPr>
        <w:pStyle w:val="Heading7"/>
        <w:framePr w:wrap="around"/>
      </w:pPr>
      <w:r>
        <w:t xml:space="preserve">Buddy-Buddy </w:t>
      </w:r>
      <w:r w:rsidR="00080DB9">
        <w:t>Refuelling</w:t>
      </w:r>
      <w:r w:rsidR="00AA329D">
        <w:fldChar w:fldCharType="begin"/>
      </w:r>
      <w:r w:rsidR="00AA329D">
        <w:instrText xml:space="preserve"> XE "</w:instrText>
      </w:r>
      <w:r w:rsidR="00AA329D" w:rsidRPr="009B3D9B">
        <w:instrText>Buddy-Buddy Refuelling</w:instrText>
      </w:r>
      <w:r w:rsidR="00AA329D">
        <w:instrText xml:space="preserve">" </w:instrText>
      </w:r>
      <w:r w:rsidR="00AA329D">
        <w:fldChar w:fldCharType="end"/>
      </w:r>
    </w:p>
    <w:p w14:paraId="2BD24959" w14:textId="77777777" w:rsidR="00766096" w:rsidRPr="004C627B" w:rsidRDefault="00766096" w:rsidP="00D14E8A">
      <w:pPr>
        <w:pStyle w:val="BodyText"/>
      </w:pPr>
      <w:r w:rsidRPr="004C627B">
        <w:t>Where no dedicated tanker aircraft</w:t>
      </w:r>
      <w:r w:rsidR="00C832D6">
        <w:fldChar w:fldCharType="begin"/>
      </w:r>
      <w:r w:rsidR="00C832D6">
        <w:instrText xml:space="preserve"> XE "</w:instrText>
      </w:r>
      <w:r w:rsidR="00C832D6" w:rsidRPr="00370683">
        <w:instrText>tanker aircraft</w:instrText>
      </w:r>
      <w:r w:rsidR="00C832D6">
        <w:instrText xml:space="preserve">" </w:instrText>
      </w:r>
      <w:r w:rsidR="00C832D6">
        <w:fldChar w:fldCharType="end"/>
      </w:r>
      <w:r w:rsidRPr="004C627B">
        <w:t xml:space="preserve"> is available one strike or fighter aircraft can refuel another. The so-called “Buddy-Buddy</w:t>
      </w:r>
      <w:r w:rsidR="00546EDB">
        <w:fldChar w:fldCharType="begin"/>
      </w:r>
      <w:r w:rsidR="00546EDB">
        <w:instrText xml:space="preserve"> XE "</w:instrText>
      </w:r>
      <w:r w:rsidR="00546EDB" w:rsidRPr="00204823">
        <w:instrText>Buddy-Buddy</w:instrText>
      </w:r>
      <w:r w:rsidR="00546EDB">
        <w:instrText xml:space="preserve">" </w:instrText>
      </w:r>
      <w:r w:rsidR="00546EDB">
        <w:fldChar w:fldCharType="end"/>
      </w:r>
      <w:r w:rsidRPr="004C627B">
        <w:t>” refuelling system was developed by the United States Navy</w:t>
      </w:r>
      <w:r w:rsidR="00AA329D">
        <w:fldChar w:fldCharType="begin"/>
      </w:r>
      <w:r w:rsidR="00AA329D">
        <w:instrText xml:space="preserve"> XE "</w:instrText>
      </w:r>
      <w:r w:rsidR="00AA329D" w:rsidRPr="00195E46">
        <w:instrText>United States Navy</w:instrText>
      </w:r>
      <w:r w:rsidR="00AA329D">
        <w:instrText xml:space="preserve">" </w:instrText>
      </w:r>
      <w:r w:rsidR="00AA329D">
        <w:fldChar w:fldCharType="end"/>
      </w:r>
      <w:r w:rsidR="00AA329D">
        <w:t>;</w:t>
      </w:r>
      <w:r w:rsidRPr="004C627B">
        <w:t xml:space="preserve"> and has been adopted by other Air Forces. The first aircraft flies with no weapons but maximum fuel load, while the second flies with a maximum weapons load but minimum fuel. Once airborne</w:t>
      </w:r>
      <w:r w:rsidR="00AA329D">
        <w:t>,</w:t>
      </w:r>
      <w:r w:rsidRPr="004C627B">
        <w:t xml:space="preserve"> the first aircraft provides part of its fuel to top up the tanks of the other. This pioneering work was done by the American Douglas and </w:t>
      </w:r>
      <w:r w:rsidR="00546EDB" w:rsidRPr="004C627B">
        <w:t>S</w:t>
      </w:r>
      <w:r w:rsidR="00546EDB">
        <w:t>er</w:t>
      </w:r>
      <w:r w:rsidR="00546EDB" w:rsidRPr="004C627B">
        <w:t>ge</w:t>
      </w:r>
      <w:r w:rsidR="00546EDB">
        <w:t>a</w:t>
      </w:r>
      <w:r w:rsidR="00546EDB" w:rsidRPr="004C627B">
        <w:t>nt</w:t>
      </w:r>
      <w:r w:rsidRPr="004C627B">
        <w:t xml:space="preserve"> Fletcher</w:t>
      </w:r>
      <w:r w:rsidR="005D0072">
        <w:fldChar w:fldCharType="begin"/>
      </w:r>
      <w:r w:rsidR="005D0072">
        <w:instrText xml:space="preserve"> XE "</w:instrText>
      </w:r>
      <w:r w:rsidR="005D0072" w:rsidRPr="009507C4">
        <w:instrText>Fletcher</w:instrText>
      </w:r>
      <w:r w:rsidR="005D0072">
        <w:instrText xml:space="preserve">" </w:instrText>
      </w:r>
      <w:r w:rsidR="005D0072">
        <w:fldChar w:fldCharType="end"/>
      </w:r>
      <w:r w:rsidRPr="004C627B">
        <w:t xml:space="preserve"> companies in the 1950’s.</w:t>
      </w:r>
    </w:p>
    <w:p w14:paraId="3D5492EE" w14:textId="77777777" w:rsidR="00766096" w:rsidRDefault="00766096" w:rsidP="00D14E8A">
      <w:pPr>
        <w:pStyle w:val="BodyText"/>
      </w:pPr>
      <w:r w:rsidRPr="004C627B">
        <w:t>In the 1990’s, the US Navy</w:t>
      </w:r>
      <w:r w:rsidR="00C832D6">
        <w:fldChar w:fldCharType="begin"/>
      </w:r>
      <w:r w:rsidR="00C832D6">
        <w:instrText xml:space="preserve"> XE "</w:instrText>
      </w:r>
      <w:r w:rsidR="00C832D6" w:rsidRPr="00966077">
        <w:instrText>US Navy</w:instrText>
      </w:r>
      <w:r w:rsidR="00C832D6">
        <w:instrText xml:space="preserve">" </w:instrText>
      </w:r>
      <w:r w:rsidR="00C832D6">
        <w:fldChar w:fldCharType="end"/>
      </w:r>
      <w:r w:rsidRPr="004C627B">
        <w:t xml:space="preserve"> and US Marine Corps</w:t>
      </w:r>
      <w:r w:rsidR="00AA329D">
        <w:fldChar w:fldCharType="begin"/>
      </w:r>
      <w:r w:rsidR="00AA329D">
        <w:instrText xml:space="preserve"> XE "</w:instrText>
      </w:r>
      <w:r w:rsidR="00AA329D" w:rsidRPr="009F6E58">
        <w:instrText>US Marine Corps</w:instrText>
      </w:r>
      <w:r w:rsidR="00AA329D">
        <w:instrText xml:space="preserve">" </w:instrText>
      </w:r>
      <w:r w:rsidR="00AA329D">
        <w:fldChar w:fldCharType="end"/>
      </w:r>
      <w:r w:rsidRPr="004C627B">
        <w:t xml:space="preserve"> relied upon a succession of both dedicated and lighter readily adaptable “Buddy-Buddy</w:t>
      </w:r>
      <w:r w:rsidR="005D0072">
        <w:fldChar w:fldCharType="begin"/>
      </w:r>
      <w:r w:rsidR="005D0072">
        <w:instrText xml:space="preserve"> XE "</w:instrText>
      </w:r>
      <w:r w:rsidR="005D0072" w:rsidRPr="00E02818">
        <w:instrText>Buddy-Buddy</w:instrText>
      </w:r>
      <w:r w:rsidR="005D0072">
        <w:instrText xml:space="preserve">" </w:instrText>
      </w:r>
      <w:r w:rsidR="005D0072">
        <w:fldChar w:fldCharType="end"/>
      </w:r>
      <w:r w:rsidRPr="004C627B">
        <w:t>” tankers to extend the range and strike capability of their carrier-based squadrons</w:t>
      </w:r>
      <w:r w:rsidR="005D0072">
        <w:fldChar w:fldCharType="begin"/>
      </w:r>
      <w:r w:rsidR="005D0072">
        <w:instrText xml:space="preserve"> XE "</w:instrText>
      </w:r>
      <w:r w:rsidR="005D0072" w:rsidRPr="00F72E49">
        <w:instrText>carrier-based squadrons</w:instrText>
      </w:r>
      <w:r w:rsidR="005D0072">
        <w:instrText xml:space="preserve">" </w:instrText>
      </w:r>
      <w:r w:rsidR="005D0072">
        <w:fldChar w:fldCharType="end"/>
      </w:r>
      <w:r w:rsidR="009C05E4">
        <w:t>.</w:t>
      </w:r>
    </w:p>
    <w:p w14:paraId="709585C1" w14:textId="413878D9" w:rsidR="00766096" w:rsidRDefault="00181120" w:rsidP="00E66209">
      <w:pPr>
        <w:pStyle w:val="Caption"/>
      </w:pPr>
      <w:r>
        <w:t xml:space="preserve">Photo  </w:t>
      </w:r>
      <w:r w:rsidR="00AC7E7C">
        <w:fldChar w:fldCharType="begin"/>
      </w:r>
      <w:r w:rsidR="00AC7E7C">
        <w:instrText xml:space="preserve"> SEQ Photo_ \* ARABIC </w:instrText>
      </w:r>
      <w:r w:rsidR="00AC7E7C">
        <w:fldChar w:fldCharType="separate"/>
      </w:r>
      <w:r w:rsidR="00D90E98">
        <w:t>2</w:t>
      </w:r>
      <w:r w:rsidR="00B55873">
        <w:t>2</w:t>
      </w:r>
      <w:r w:rsidR="00AC7E7C">
        <w:fldChar w:fldCharType="end"/>
      </w:r>
      <w:r w:rsidR="00ED3F6C">
        <w:t xml:space="preserve">. Douglas </w:t>
      </w:r>
      <w:r w:rsidR="00AA329D">
        <w:t xml:space="preserve">A-1 </w:t>
      </w:r>
      <w:r w:rsidR="00ED3F6C">
        <w:t>Skyraider</w:t>
      </w:r>
      <w:r w:rsidR="00AA329D">
        <w:fldChar w:fldCharType="begin"/>
      </w:r>
      <w:r w:rsidR="00AA329D">
        <w:instrText xml:space="preserve"> XE "</w:instrText>
      </w:r>
      <w:r w:rsidR="00AA329D" w:rsidRPr="00605CA0">
        <w:instrText>Douglas A-1 Skyraider</w:instrText>
      </w:r>
      <w:r w:rsidR="00AA329D">
        <w:instrText xml:space="preserve">" </w:instrText>
      </w:r>
      <w:r w:rsidR="00AA329D">
        <w:fldChar w:fldCharType="end"/>
      </w:r>
      <w:r w:rsidR="00ED3F6C">
        <w:t xml:space="preserve"> refuels a Grumman </w:t>
      </w:r>
      <w:r w:rsidR="00AA329D">
        <w:t xml:space="preserve">F-9 </w:t>
      </w:r>
      <w:r w:rsidR="00ED3F6C">
        <w:t>Cougar</w:t>
      </w:r>
      <w:r w:rsidR="00AA329D">
        <w:fldChar w:fldCharType="begin"/>
      </w:r>
      <w:r w:rsidR="00AA329D">
        <w:instrText xml:space="preserve"> XE "</w:instrText>
      </w:r>
      <w:r w:rsidR="00AA329D" w:rsidRPr="001240CF">
        <w:instrText>Grumman F-9 Cougar</w:instrText>
      </w:r>
      <w:r w:rsidR="00AA329D">
        <w:instrText xml:space="preserve">" </w:instrText>
      </w:r>
      <w:r w:rsidR="00AA329D">
        <w:fldChar w:fldCharType="end"/>
      </w:r>
      <w:r w:rsidR="00AA329D">
        <w:t xml:space="preserve"> </w:t>
      </w:r>
      <w:r w:rsidR="00ED3F6C">
        <w:t>in the 1950’s</w:t>
      </w:r>
    </w:p>
    <w:p w14:paraId="33394064" w14:textId="77777777" w:rsidR="00102B53" w:rsidRDefault="00B61675" w:rsidP="00A44C65">
      <w:pPr>
        <w:pStyle w:val="Picture"/>
      </w:pPr>
      <w:r w:rsidRPr="00B61675">
        <w:rPr>
          <w:noProof/>
          <w:lang w:eastAsia="en-AU"/>
        </w:rPr>
        <w:drawing>
          <wp:inline distT="0" distB="0" distL="0" distR="0" wp14:anchorId="1FCF4EBE" wp14:editId="6F0C851E">
            <wp:extent cx="4082354" cy="1554282"/>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00993" cy="1561379"/>
                    </a:xfrm>
                    <a:prstGeom prst="rect">
                      <a:avLst/>
                    </a:prstGeom>
                  </pic:spPr>
                </pic:pic>
              </a:graphicData>
            </a:graphic>
          </wp:inline>
        </w:drawing>
      </w:r>
    </w:p>
    <w:p w14:paraId="3667F8CC" w14:textId="26E7B132" w:rsidR="005920FB" w:rsidRDefault="00ED3F6C" w:rsidP="00D14E8A">
      <w:pPr>
        <w:pStyle w:val="BodyText"/>
      </w:pPr>
      <w:r>
        <w:t xml:space="preserve">The irony of this picture is that the </w:t>
      </w:r>
      <w:r w:rsidR="009C05E4">
        <w:t>lead aircraft, a U.S. Navy</w:t>
      </w:r>
      <w:r w:rsidR="00AF49BB">
        <w:fldChar w:fldCharType="begin"/>
      </w:r>
      <w:r w:rsidR="00AF49BB">
        <w:instrText xml:space="preserve"> XE "</w:instrText>
      </w:r>
      <w:r w:rsidR="00AF49BB" w:rsidRPr="00F125B3">
        <w:instrText>U.S. Navy</w:instrText>
      </w:r>
      <w:r w:rsidR="00AF49BB">
        <w:instrText xml:space="preserve">" </w:instrText>
      </w:r>
      <w:r w:rsidR="00AF49BB">
        <w:fldChar w:fldCharType="end"/>
      </w:r>
      <w:r w:rsidR="009C05E4">
        <w:t xml:space="preserve"> </w:t>
      </w:r>
      <w:r>
        <w:t xml:space="preserve">Douglas </w:t>
      </w:r>
      <w:r w:rsidR="00AF49BB">
        <w:t xml:space="preserve">A-1 </w:t>
      </w:r>
      <w:r>
        <w:t>Skyraider</w:t>
      </w:r>
      <w:r w:rsidR="005D0072">
        <w:fldChar w:fldCharType="begin"/>
      </w:r>
      <w:r w:rsidR="005D0072">
        <w:instrText xml:space="preserve"> XE "</w:instrText>
      </w:r>
      <w:r w:rsidR="005D0072" w:rsidRPr="00F44E63">
        <w:instrText>Douglas A-1 Skyraider</w:instrText>
      </w:r>
      <w:r w:rsidR="005D0072">
        <w:instrText xml:space="preserve">" </w:instrText>
      </w:r>
      <w:r w:rsidR="005D0072">
        <w:fldChar w:fldCharType="end"/>
      </w:r>
      <w:r w:rsidR="00F325AE">
        <w:t>,</w:t>
      </w:r>
      <w:r>
        <w:t xml:space="preserve"> is a </w:t>
      </w:r>
      <w:r w:rsidR="00F325AE">
        <w:t xml:space="preserve">powered by </w:t>
      </w:r>
      <w:r>
        <w:t xml:space="preserve">piston driven </w:t>
      </w:r>
      <w:r w:rsidRPr="00ED3F6C">
        <w:rPr>
          <w:u w:val="single"/>
        </w:rPr>
        <w:t>avgas</w:t>
      </w:r>
      <w:r w:rsidR="00555D4F">
        <w:rPr>
          <w:u w:val="single"/>
        </w:rPr>
        <w:t>-</w:t>
      </w:r>
      <w:r>
        <w:t xml:space="preserve">fuelled </w:t>
      </w:r>
      <w:r w:rsidR="00F325AE">
        <w:t>engine;</w:t>
      </w:r>
      <w:r>
        <w:t xml:space="preserve"> </w:t>
      </w:r>
      <w:r w:rsidR="009C05E4">
        <w:t xml:space="preserve">it is </w:t>
      </w:r>
      <w:r>
        <w:t xml:space="preserve">‘feeding’ a </w:t>
      </w:r>
      <w:r w:rsidRPr="00ED3F6C">
        <w:rPr>
          <w:u w:val="single"/>
        </w:rPr>
        <w:t>jet</w:t>
      </w:r>
      <w:r>
        <w:t xml:space="preserve"> </w:t>
      </w:r>
      <w:r w:rsidR="00F325AE">
        <w:t>powered</w:t>
      </w:r>
      <w:r>
        <w:t xml:space="preserve"> Grumman </w:t>
      </w:r>
      <w:r w:rsidR="00AF49BB">
        <w:t xml:space="preserve">F-9 </w:t>
      </w:r>
      <w:r>
        <w:t>Cougar</w:t>
      </w:r>
      <w:r w:rsidR="005D0072">
        <w:fldChar w:fldCharType="begin"/>
      </w:r>
      <w:r w:rsidR="005D0072">
        <w:instrText xml:space="preserve"> XE "</w:instrText>
      </w:r>
      <w:r w:rsidR="005D0072" w:rsidRPr="000F7C80">
        <w:instrText>Grumman F-9 Cougar</w:instrText>
      </w:r>
      <w:r w:rsidR="005D0072">
        <w:instrText xml:space="preserve">" </w:instrText>
      </w:r>
      <w:r w:rsidR="005D0072">
        <w:fldChar w:fldCharType="end"/>
      </w:r>
      <w:r>
        <w:t xml:space="preserve"> U</w:t>
      </w:r>
      <w:r w:rsidR="00AF49BB">
        <w:t>.</w:t>
      </w:r>
      <w:r>
        <w:t>S</w:t>
      </w:r>
      <w:r w:rsidR="00AF49BB">
        <w:t>.</w:t>
      </w:r>
      <w:r>
        <w:t xml:space="preserve"> Navy </w:t>
      </w:r>
      <w:r w:rsidR="00E33299">
        <w:t>fighter</w:t>
      </w:r>
      <w:r w:rsidR="009C05E4">
        <w:t>.</w:t>
      </w:r>
    </w:p>
    <w:p w14:paraId="74E061FC" w14:textId="0257B03A" w:rsidR="00A44C65" w:rsidRDefault="00A44C65" w:rsidP="00A44C65">
      <w:pPr>
        <w:pStyle w:val="Heading7"/>
        <w:framePr w:wrap="around"/>
      </w:pPr>
      <w:r>
        <w:lastRenderedPageBreak/>
        <w:t>Faster tankers needed</w:t>
      </w:r>
    </w:p>
    <w:p w14:paraId="4BA39B90" w14:textId="0F927EC7" w:rsidR="007E0305" w:rsidRDefault="007E0305" w:rsidP="00D14E8A">
      <w:pPr>
        <w:pStyle w:val="BodyText"/>
      </w:pPr>
      <w:r>
        <w:t>One of the issues that did arise with the development of in-flight refuelling</w:t>
      </w:r>
      <w:r w:rsidR="005D0072">
        <w:fldChar w:fldCharType="begin"/>
      </w:r>
      <w:r w:rsidR="005D0072">
        <w:instrText xml:space="preserve"> XE "</w:instrText>
      </w:r>
      <w:r w:rsidR="005D0072" w:rsidRPr="00C00ED4">
        <w:instrText>in-flight refuelling</w:instrText>
      </w:r>
      <w:r w:rsidR="005D0072">
        <w:instrText xml:space="preserve">" </w:instrText>
      </w:r>
      <w:r w:rsidR="005D0072">
        <w:fldChar w:fldCharType="end"/>
      </w:r>
      <w:r>
        <w:t xml:space="preserve"> from piston driven aircraft such as KB-29</w:t>
      </w:r>
      <w:r w:rsidR="00AF49BB">
        <w:fldChar w:fldCharType="begin"/>
      </w:r>
      <w:r w:rsidR="00AF49BB">
        <w:instrText xml:space="preserve"> XE "</w:instrText>
      </w:r>
      <w:r w:rsidR="00AF49BB" w:rsidRPr="00985C69">
        <w:instrText>KB-29</w:instrText>
      </w:r>
      <w:r w:rsidR="00AF49BB">
        <w:instrText xml:space="preserve">" </w:instrText>
      </w:r>
      <w:r w:rsidR="00AF49BB">
        <w:fldChar w:fldCharType="end"/>
      </w:r>
      <w:r>
        <w:t xml:space="preserve"> and others was that the jet </w:t>
      </w:r>
      <w:r w:rsidR="00D75E52">
        <w:t>aircraft</w:t>
      </w:r>
      <w:r w:rsidR="00C832D6">
        <w:fldChar w:fldCharType="begin"/>
      </w:r>
      <w:r w:rsidR="00C832D6">
        <w:instrText xml:space="preserve"> XE "</w:instrText>
      </w:r>
      <w:r w:rsidR="00C832D6" w:rsidRPr="0018279C">
        <w:instrText>jet air craft</w:instrText>
      </w:r>
      <w:r w:rsidR="00C832D6">
        <w:instrText xml:space="preserve">" </w:instrText>
      </w:r>
      <w:r w:rsidR="00C832D6">
        <w:fldChar w:fldCharType="end"/>
      </w:r>
      <w:r>
        <w:t xml:space="preserve"> when approaching the refuel tanker</w:t>
      </w:r>
      <w:r w:rsidR="00C832D6">
        <w:fldChar w:fldCharType="begin"/>
      </w:r>
      <w:r w:rsidR="00C832D6">
        <w:instrText xml:space="preserve"> XE "</w:instrText>
      </w:r>
      <w:r w:rsidR="00C832D6" w:rsidRPr="007F32AB">
        <w:instrText>refuel tanker</w:instrText>
      </w:r>
      <w:r w:rsidR="00C832D6">
        <w:instrText xml:space="preserve">" </w:instrText>
      </w:r>
      <w:r w:rsidR="00C832D6">
        <w:fldChar w:fldCharType="end"/>
      </w:r>
      <w:r>
        <w:t xml:space="preserve"> had diff</w:t>
      </w:r>
      <w:r w:rsidR="00FF03EB">
        <w:t>iculty flying slow enough behind the slower tanker. Hence the tanker fleet</w:t>
      </w:r>
      <w:r w:rsidR="009871F6">
        <w:fldChar w:fldCharType="begin"/>
      </w:r>
      <w:r w:rsidR="009871F6">
        <w:instrText xml:space="preserve"> XE "</w:instrText>
      </w:r>
      <w:r w:rsidR="009871F6" w:rsidRPr="00525DF4">
        <w:instrText>tanker fleet</w:instrText>
      </w:r>
      <w:r w:rsidR="009871F6">
        <w:instrText xml:space="preserve">" </w:instrText>
      </w:r>
      <w:r w:rsidR="009871F6">
        <w:fldChar w:fldCharType="end"/>
      </w:r>
      <w:r w:rsidR="00FF03EB">
        <w:t xml:space="preserve"> had to become jet powered as well and this saw the emergence of commercial aircraft such as Boeing 707</w:t>
      </w:r>
      <w:r w:rsidR="00AF49BB">
        <w:fldChar w:fldCharType="begin"/>
      </w:r>
      <w:r w:rsidR="00AF49BB">
        <w:instrText xml:space="preserve"> XE "</w:instrText>
      </w:r>
      <w:r w:rsidR="00AF49BB" w:rsidRPr="0017402F">
        <w:instrText>Boeing 707</w:instrText>
      </w:r>
      <w:r w:rsidR="00AF49BB">
        <w:instrText xml:space="preserve">" </w:instrText>
      </w:r>
      <w:r w:rsidR="00AF49BB">
        <w:fldChar w:fldCharType="end"/>
      </w:r>
      <w:r w:rsidR="00FF03EB">
        <w:t>, Lockheed Tristar LC-10</w:t>
      </w:r>
      <w:r w:rsidR="00AF49BB">
        <w:fldChar w:fldCharType="begin"/>
      </w:r>
      <w:r w:rsidR="00AF49BB">
        <w:instrText xml:space="preserve"> XE "</w:instrText>
      </w:r>
      <w:r w:rsidR="00AF49BB" w:rsidRPr="003C4BA3">
        <w:instrText>Lockheed Tristar LC-10</w:instrText>
      </w:r>
      <w:r w:rsidR="00AF49BB">
        <w:instrText xml:space="preserve">" </w:instrText>
      </w:r>
      <w:r w:rsidR="00AF49BB">
        <w:fldChar w:fldCharType="end"/>
      </w:r>
      <w:r w:rsidR="00FF03EB">
        <w:t xml:space="preserve"> and others being converted to tanker roles. Even the mighty </w:t>
      </w:r>
      <w:r w:rsidR="0094493E">
        <w:t xml:space="preserve">Boeing </w:t>
      </w:r>
      <w:r w:rsidR="00FF03EB">
        <w:t>B-52</w:t>
      </w:r>
      <w:r w:rsidR="0094493E">
        <w:fldChar w:fldCharType="begin"/>
      </w:r>
      <w:r w:rsidR="0094493E">
        <w:instrText xml:space="preserve"> XE "</w:instrText>
      </w:r>
      <w:r w:rsidR="0094493E" w:rsidRPr="0094089B">
        <w:instrText>Boeing B-52</w:instrText>
      </w:r>
      <w:r w:rsidR="0094493E">
        <w:instrText xml:space="preserve">" </w:instrText>
      </w:r>
      <w:r w:rsidR="0094493E">
        <w:fldChar w:fldCharType="end"/>
      </w:r>
      <w:r w:rsidR="00FF03EB">
        <w:t xml:space="preserve"> bombers had a tanker variant </w:t>
      </w:r>
      <w:r w:rsidR="0094493E">
        <w:t xml:space="preserve">Boeing </w:t>
      </w:r>
      <w:r w:rsidR="00FF03EB">
        <w:t>KB-52</w:t>
      </w:r>
      <w:r w:rsidR="0094493E">
        <w:fldChar w:fldCharType="begin"/>
      </w:r>
      <w:r w:rsidR="0094493E">
        <w:instrText xml:space="preserve"> XE "</w:instrText>
      </w:r>
      <w:r w:rsidR="0094493E" w:rsidRPr="008D1516">
        <w:instrText>Boeing KB-52</w:instrText>
      </w:r>
      <w:r w:rsidR="0094493E">
        <w:instrText xml:space="preserve">" </w:instrText>
      </w:r>
      <w:r w:rsidR="0094493E">
        <w:fldChar w:fldCharType="end"/>
      </w:r>
      <w:r w:rsidR="00D62D2F">
        <w:t>.</w:t>
      </w:r>
    </w:p>
    <w:p w14:paraId="5E93C5C4" w14:textId="77777777" w:rsidR="00AF49BB" w:rsidRDefault="00AF49BB" w:rsidP="00AF49BB">
      <w:pPr>
        <w:pStyle w:val="Heading7"/>
        <w:framePr w:wrap="around"/>
      </w:pPr>
      <w:r>
        <w:t xml:space="preserve">R.A.F. Vulcan </w:t>
      </w:r>
      <w:r w:rsidR="000F7FAE">
        <w:t>&amp; Falklands War</w:t>
      </w:r>
      <w:r w:rsidR="005341E8">
        <w:rPr>
          <w:rStyle w:val="EndnoteReference"/>
        </w:rPr>
        <w:endnoteReference w:id="7"/>
      </w:r>
    </w:p>
    <w:p w14:paraId="6616E3F7" w14:textId="77777777" w:rsidR="00AF49BB" w:rsidRDefault="000F7FAE" w:rsidP="00D14E8A">
      <w:pPr>
        <w:pStyle w:val="BodyText"/>
      </w:pPr>
      <w:r>
        <w:t>Perhaps one of the most famous air</w:t>
      </w:r>
      <w:r w:rsidR="00681DBB">
        <w:t>-</w:t>
      </w:r>
      <w:r>
        <w:t>to</w:t>
      </w:r>
      <w:r w:rsidR="00681DBB">
        <w:t>-</w:t>
      </w:r>
      <w:r>
        <w:t>air refuelling</w:t>
      </w:r>
      <w:r w:rsidR="00C832D6">
        <w:fldChar w:fldCharType="begin"/>
      </w:r>
      <w:r w:rsidR="00C832D6">
        <w:instrText xml:space="preserve"> XE "</w:instrText>
      </w:r>
      <w:r w:rsidR="00C832D6" w:rsidRPr="00ED5D2D">
        <w:instrText>air-to-air refuelling</w:instrText>
      </w:r>
      <w:r w:rsidR="00C832D6">
        <w:instrText xml:space="preserve">" </w:instrText>
      </w:r>
      <w:r w:rsidR="00C832D6">
        <w:fldChar w:fldCharType="end"/>
      </w:r>
      <w:r>
        <w:t xml:space="preserve"> operations occurred d</w:t>
      </w:r>
      <w:r w:rsidRPr="000F7FAE">
        <w:t>uring the 1982 Falklands War</w:t>
      </w:r>
      <w:r>
        <w:fldChar w:fldCharType="begin"/>
      </w:r>
      <w:r>
        <w:instrText xml:space="preserve"> XE "</w:instrText>
      </w:r>
      <w:r w:rsidRPr="001F02C1">
        <w:instrText>Falklands War</w:instrText>
      </w:r>
      <w:r>
        <w:instrText xml:space="preserve">" </w:instrText>
      </w:r>
      <w:r>
        <w:fldChar w:fldCharType="end"/>
      </w:r>
      <w:r w:rsidRPr="000F7FAE">
        <w:t xml:space="preserve">, </w:t>
      </w:r>
      <w:r>
        <w:t>‘</w:t>
      </w:r>
      <w:r w:rsidRPr="000F7FAE">
        <w:t>Operation Black Buck 1</w:t>
      </w:r>
      <w:r>
        <w:fldChar w:fldCharType="begin"/>
      </w:r>
      <w:r>
        <w:instrText xml:space="preserve"> XE "</w:instrText>
      </w:r>
      <w:r w:rsidRPr="00B15B74">
        <w:instrText>Operation Black Buck 1</w:instrText>
      </w:r>
      <w:r>
        <w:instrText xml:space="preserve">" </w:instrText>
      </w:r>
      <w:r>
        <w:fldChar w:fldCharType="end"/>
      </w:r>
      <w:r>
        <w:t>’</w:t>
      </w:r>
      <w:r w:rsidRPr="000F7FAE">
        <w:t xml:space="preserve"> to </w:t>
      </w:r>
      <w:r>
        <w:t xml:space="preserve">‘Operation </w:t>
      </w:r>
      <w:r w:rsidRPr="000F7FAE">
        <w:t>Black Buck 7</w:t>
      </w:r>
      <w:r>
        <w:fldChar w:fldCharType="begin"/>
      </w:r>
      <w:r>
        <w:instrText xml:space="preserve"> XE "</w:instrText>
      </w:r>
      <w:r w:rsidRPr="00782FDD">
        <w:instrText>Operation Black Buck 7</w:instrText>
      </w:r>
      <w:r>
        <w:instrText xml:space="preserve">" </w:instrText>
      </w:r>
      <w:r>
        <w:fldChar w:fldCharType="end"/>
      </w:r>
      <w:r>
        <w:t>’</w:t>
      </w:r>
      <w:r w:rsidRPr="000F7FAE">
        <w:t xml:space="preserve"> </w:t>
      </w:r>
      <w:r w:rsidR="005341E8">
        <w:t xml:space="preserve">which </w:t>
      </w:r>
      <w:r w:rsidRPr="000F7FAE">
        <w:t>were a series of seven extremely long-range ground attack missions by Royal Air Force</w:t>
      </w:r>
      <w:r>
        <w:fldChar w:fldCharType="begin"/>
      </w:r>
      <w:r>
        <w:instrText xml:space="preserve"> XE "</w:instrText>
      </w:r>
      <w:r w:rsidRPr="00607B2E">
        <w:instrText>Royal Air Force</w:instrText>
      </w:r>
      <w:r>
        <w:instrText xml:space="preserve">" </w:instrText>
      </w:r>
      <w:r>
        <w:fldChar w:fldCharType="end"/>
      </w:r>
      <w:r w:rsidRPr="000F7FAE">
        <w:t xml:space="preserve"> Vulcan bomber</w:t>
      </w:r>
      <w:r>
        <w:fldChar w:fldCharType="begin"/>
      </w:r>
      <w:r>
        <w:instrText xml:space="preserve"> XE "</w:instrText>
      </w:r>
      <w:r w:rsidRPr="00162761">
        <w:instrText>Vulcan bomber</w:instrText>
      </w:r>
      <w:r>
        <w:instrText xml:space="preserve">" </w:instrText>
      </w:r>
      <w:r>
        <w:fldChar w:fldCharType="end"/>
      </w:r>
      <w:r w:rsidRPr="000F7FAE">
        <w:t>s of the RAF Waddington</w:t>
      </w:r>
      <w:r>
        <w:fldChar w:fldCharType="begin"/>
      </w:r>
      <w:r>
        <w:instrText xml:space="preserve"> XE "</w:instrText>
      </w:r>
      <w:r w:rsidRPr="00621FBF">
        <w:instrText>RAF Waddington</w:instrText>
      </w:r>
      <w:r>
        <w:instrText xml:space="preserve">" </w:instrText>
      </w:r>
      <w:r>
        <w:fldChar w:fldCharType="end"/>
      </w:r>
      <w:r w:rsidRPr="000F7FAE">
        <w:t xml:space="preserve"> Wing, comprising aircraft from </w:t>
      </w:r>
      <w:r>
        <w:t xml:space="preserve">No. </w:t>
      </w:r>
      <w:r w:rsidRPr="000F7FAE">
        <w:t>44 Squadron</w:t>
      </w:r>
      <w:r>
        <w:fldChar w:fldCharType="begin"/>
      </w:r>
      <w:r>
        <w:instrText xml:space="preserve"> XE "</w:instrText>
      </w:r>
      <w:r w:rsidRPr="00311D45">
        <w:instrText>No. 44 Squadron</w:instrText>
      </w:r>
      <w:r>
        <w:instrText xml:space="preserve">" </w:instrText>
      </w:r>
      <w:r>
        <w:fldChar w:fldCharType="end"/>
      </w:r>
      <w:r w:rsidRPr="000F7FAE">
        <w:t xml:space="preserve">, </w:t>
      </w:r>
      <w:r>
        <w:t xml:space="preserve">No. </w:t>
      </w:r>
      <w:r w:rsidRPr="000F7FAE">
        <w:t>50 Squadron</w:t>
      </w:r>
      <w:r>
        <w:fldChar w:fldCharType="begin"/>
      </w:r>
      <w:r>
        <w:instrText xml:space="preserve"> XE "</w:instrText>
      </w:r>
      <w:r w:rsidRPr="00024458">
        <w:instrText>No. 50 Squadron</w:instrText>
      </w:r>
      <w:r>
        <w:instrText xml:space="preserve">" </w:instrText>
      </w:r>
      <w:r>
        <w:fldChar w:fldCharType="end"/>
      </w:r>
      <w:r w:rsidRPr="000F7FAE">
        <w:t xml:space="preserve">, </w:t>
      </w:r>
      <w:r>
        <w:t xml:space="preserve">and No. </w:t>
      </w:r>
      <w:r w:rsidRPr="000F7FAE">
        <w:t>101 Squadron</w:t>
      </w:r>
      <w:r>
        <w:fldChar w:fldCharType="begin"/>
      </w:r>
      <w:r>
        <w:instrText xml:space="preserve"> XE "</w:instrText>
      </w:r>
      <w:r w:rsidRPr="00830305">
        <w:instrText>No. 101 Squadron</w:instrText>
      </w:r>
      <w:r>
        <w:instrText xml:space="preserve">" </w:instrText>
      </w:r>
      <w:r>
        <w:fldChar w:fldCharType="end"/>
      </w:r>
      <w:r w:rsidRPr="000F7FAE">
        <w:t xml:space="preserve"> against Argentine</w:t>
      </w:r>
      <w:r>
        <w:fldChar w:fldCharType="begin"/>
      </w:r>
      <w:r>
        <w:instrText xml:space="preserve"> XE "</w:instrText>
      </w:r>
      <w:r w:rsidRPr="00771CA9">
        <w:instrText>Argentine</w:instrText>
      </w:r>
      <w:r>
        <w:instrText xml:space="preserve">" </w:instrText>
      </w:r>
      <w:r>
        <w:fldChar w:fldCharType="end"/>
      </w:r>
      <w:r w:rsidRPr="000F7FAE">
        <w:t xml:space="preserve"> positions in the Falkland Islands</w:t>
      </w:r>
      <w:r>
        <w:fldChar w:fldCharType="begin"/>
      </w:r>
      <w:r>
        <w:instrText xml:space="preserve"> XE "</w:instrText>
      </w:r>
      <w:r w:rsidRPr="008B5E72">
        <w:instrText>Falkland Islands</w:instrText>
      </w:r>
      <w:r>
        <w:instrText xml:space="preserve">" </w:instrText>
      </w:r>
      <w:r>
        <w:fldChar w:fldCharType="end"/>
      </w:r>
      <w:r w:rsidRPr="000F7FAE">
        <w:t>, of which five missions completed attacks on the Falklands. The objectives of all missions were to attack Port Stanley</w:t>
      </w:r>
      <w:r>
        <w:fldChar w:fldCharType="begin"/>
      </w:r>
      <w:r>
        <w:instrText xml:space="preserve"> XE "</w:instrText>
      </w:r>
      <w:r w:rsidRPr="00FB7D1A">
        <w:instrText>Port Stanley</w:instrText>
      </w:r>
      <w:r>
        <w:instrText xml:space="preserve">" </w:instrText>
      </w:r>
      <w:r>
        <w:fldChar w:fldCharType="end"/>
      </w:r>
      <w:r w:rsidRPr="000F7FAE">
        <w:t xml:space="preserve"> airfield and its associated defences.</w:t>
      </w:r>
    </w:p>
    <w:p w14:paraId="17346CED" w14:textId="77777777" w:rsidR="00AF49BB" w:rsidRDefault="000F7FAE" w:rsidP="000F7FAE">
      <w:pPr>
        <w:pStyle w:val="Heading7"/>
        <w:framePr w:wrap="around"/>
      </w:pPr>
      <w:r>
        <w:t>Commercial In-Flight Refuelling- no viable</w:t>
      </w:r>
    </w:p>
    <w:p w14:paraId="51436CAE" w14:textId="77777777" w:rsidR="00D271FF" w:rsidRDefault="002B5D3A" w:rsidP="00D14E8A">
      <w:pPr>
        <w:pStyle w:val="BodyText"/>
      </w:pPr>
      <w:r>
        <w:t>While in-flight refuelling became the norm for military aircraft</w:t>
      </w:r>
      <w:r w:rsidR="00EF3022">
        <w:fldChar w:fldCharType="begin"/>
      </w:r>
      <w:r w:rsidR="00EF3022">
        <w:instrText xml:space="preserve"> XE "</w:instrText>
      </w:r>
      <w:r w:rsidR="00EF3022" w:rsidRPr="00793DB7">
        <w:instrText>military aircraft</w:instrText>
      </w:r>
      <w:r w:rsidR="00EF3022">
        <w:instrText xml:space="preserve">" </w:instrText>
      </w:r>
      <w:r w:rsidR="00EF3022">
        <w:fldChar w:fldCharType="end"/>
      </w:r>
      <w:r>
        <w:t>, it did not become an operational option for commercial aircraft</w:t>
      </w:r>
      <w:r w:rsidR="0094493E">
        <w:fldChar w:fldCharType="begin"/>
      </w:r>
      <w:r w:rsidR="0094493E">
        <w:instrText xml:space="preserve"> XE "</w:instrText>
      </w:r>
      <w:r w:rsidR="0094493E" w:rsidRPr="00B87B8D">
        <w:instrText>commercial aircraft</w:instrText>
      </w:r>
      <w:r w:rsidR="0094493E">
        <w:instrText xml:space="preserve">" </w:instrText>
      </w:r>
      <w:r w:rsidR="0094493E">
        <w:fldChar w:fldCharType="end"/>
      </w:r>
      <w:r>
        <w:t>. There may be many reasons for this</w:t>
      </w:r>
      <w:r w:rsidR="00926102">
        <w:t xml:space="preserve"> – there are sufficient well serviced airports around the world, the commercial air routes are fixed point to point </w:t>
      </w:r>
      <w:r w:rsidR="00E17B66">
        <w:t xml:space="preserve">predetermined </w:t>
      </w:r>
      <w:r w:rsidR="00926102">
        <w:t>destinations and therefore not variable in the same way that military aircraft may be seeking t</w:t>
      </w:r>
      <w:r w:rsidR="00E17B66">
        <w:t>argets all around the world, the cost of maintaining both a tanke</w:t>
      </w:r>
      <w:r w:rsidR="00AF49BB">
        <w:t>r</w:t>
      </w:r>
      <w:r w:rsidR="00E17B66">
        <w:t xml:space="preserve"> fleet</w:t>
      </w:r>
      <w:r w:rsidR="009871F6">
        <w:fldChar w:fldCharType="begin"/>
      </w:r>
      <w:r w:rsidR="009871F6">
        <w:instrText xml:space="preserve"> XE "</w:instrText>
      </w:r>
      <w:r w:rsidR="009871F6" w:rsidRPr="00275036">
        <w:instrText>tanker fleet</w:instrText>
      </w:r>
      <w:r w:rsidR="009871F6">
        <w:instrText xml:space="preserve">" </w:instrText>
      </w:r>
      <w:r w:rsidR="009871F6">
        <w:fldChar w:fldCharType="end"/>
      </w:r>
      <w:r w:rsidR="00E17B66">
        <w:t xml:space="preserve"> which purely services the aircraft and has no paying passengers, the cost of modification of aircraft and the training of aircrew, and the inherent dangers associated with the</w:t>
      </w:r>
      <w:r w:rsidR="00D271FF">
        <w:t xml:space="preserve"> transfer of aviation fuel</w:t>
      </w:r>
      <w:r w:rsidR="00EF3022">
        <w:fldChar w:fldCharType="begin"/>
      </w:r>
      <w:r w:rsidR="00EF3022">
        <w:instrText xml:space="preserve"> XE "</w:instrText>
      </w:r>
      <w:r w:rsidR="00EF3022" w:rsidRPr="00DF011C">
        <w:instrText>aviation fuel</w:instrText>
      </w:r>
      <w:r w:rsidR="00EF3022">
        <w:instrText xml:space="preserve">" </w:instrText>
      </w:r>
      <w:r w:rsidR="00EF3022">
        <w:fldChar w:fldCharType="end"/>
      </w:r>
      <w:r w:rsidR="00D271FF">
        <w:t xml:space="preserve"> mid-air to an aircraft containing over several hundred passengers.</w:t>
      </w:r>
    </w:p>
    <w:p w14:paraId="22AD2BF9" w14:textId="77777777" w:rsidR="00141305" w:rsidRDefault="009E3CC2" w:rsidP="009E3CC2">
      <w:pPr>
        <w:pStyle w:val="Heading7"/>
        <w:framePr w:wrap="around"/>
      </w:pPr>
      <w:r>
        <w:t>Further Reading</w:t>
      </w:r>
    </w:p>
    <w:p w14:paraId="687CC459" w14:textId="77777777" w:rsidR="00D271FF" w:rsidRDefault="00D62D2F" w:rsidP="00D14E8A">
      <w:pPr>
        <w:pStyle w:val="BodyText"/>
      </w:pPr>
      <w:r>
        <w:t>Aerial</w:t>
      </w:r>
      <w:r w:rsidR="009E3CC2">
        <w:t xml:space="preserve"> refuelling</w:t>
      </w:r>
      <w:r w:rsidR="009871F6">
        <w:fldChar w:fldCharType="begin"/>
      </w:r>
      <w:r w:rsidR="009871F6">
        <w:instrText xml:space="preserve"> XE "</w:instrText>
      </w:r>
      <w:r w:rsidR="00521DE2">
        <w:instrText>a</w:instrText>
      </w:r>
      <w:r w:rsidR="009871F6" w:rsidRPr="008D7A35">
        <w:instrText>erial refuelling</w:instrText>
      </w:r>
      <w:r w:rsidR="009871F6">
        <w:instrText xml:space="preserve">" </w:instrText>
      </w:r>
      <w:r w:rsidR="009871F6">
        <w:fldChar w:fldCharType="end"/>
      </w:r>
      <w:r w:rsidR="009E3CC2">
        <w:t>, air</w:t>
      </w:r>
      <w:r w:rsidR="00681DBB">
        <w:t>-</w:t>
      </w:r>
      <w:r w:rsidR="009E3CC2">
        <w:t>to</w:t>
      </w:r>
      <w:r w:rsidR="00681DBB">
        <w:t>-</w:t>
      </w:r>
      <w:r w:rsidR="009E3CC2">
        <w:t>air refuelling</w:t>
      </w:r>
      <w:r w:rsidR="009871F6">
        <w:fldChar w:fldCharType="begin"/>
      </w:r>
      <w:r w:rsidR="009871F6">
        <w:instrText xml:space="preserve"> XE "</w:instrText>
      </w:r>
      <w:r w:rsidR="009871F6" w:rsidRPr="00EB5A78">
        <w:instrText>air-to-air refuelling</w:instrText>
      </w:r>
      <w:r w:rsidR="009871F6">
        <w:instrText xml:space="preserve">" </w:instrText>
      </w:r>
      <w:r w:rsidR="009871F6">
        <w:fldChar w:fldCharType="end"/>
      </w:r>
      <w:r w:rsidR="009E3CC2">
        <w:t>, in-flight refuelling</w:t>
      </w:r>
      <w:r w:rsidR="009871F6">
        <w:fldChar w:fldCharType="begin"/>
      </w:r>
      <w:r w:rsidR="009871F6">
        <w:instrText xml:space="preserve"> XE "</w:instrText>
      </w:r>
      <w:r w:rsidR="009871F6" w:rsidRPr="00844029">
        <w:instrText>in-flight refuelling</w:instrText>
      </w:r>
      <w:r w:rsidR="009871F6">
        <w:instrText xml:space="preserve">" </w:instrText>
      </w:r>
      <w:r w:rsidR="009871F6">
        <w:fldChar w:fldCharType="end"/>
      </w:r>
      <w:r w:rsidR="009E3CC2">
        <w:t xml:space="preserve"> – it has many titles. </w:t>
      </w:r>
      <w:r w:rsidR="00D271FF">
        <w:t xml:space="preserve">Much has been written about in-flight refuelling </w:t>
      </w:r>
      <w:r w:rsidR="009E3CC2">
        <w:t>and its various methods. It is not intended to cover these in the chapter as our prime interest is aviation gasoline</w:t>
      </w:r>
      <w:r w:rsidR="00EF3022">
        <w:fldChar w:fldCharType="begin"/>
      </w:r>
      <w:r w:rsidR="00EF3022">
        <w:instrText xml:space="preserve"> XE "</w:instrText>
      </w:r>
      <w:r w:rsidR="00EF3022" w:rsidRPr="004721F3">
        <w:instrText>aviation gasoline</w:instrText>
      </w:r>
      <w:r w:rsidR="00EF3022">
        <w:instrText xml:space="preserve">" </w:instrText>
      </w:r>
      <w:r w:rsidR="00EF3022">
        <w:fldChar w:fldCharType="end"/>
      </w:r>
      <w:r w:rsidR="009E3CC2">
        <w:t xml:space="preserve"> and it appears since the rapid development of jet aircraft</w:t>
      </w:r>
      <w:r w:rsidR="00EF3022">
        <w:fldChar w:fldCharType="begin"/>
      </w:r>
      <w:r w:rsidR="00EF3022">
        <w:instrText xml:space="preserve"> XE "</w:instrText>
      </w:r>
      <w:r w:rsidR="00EF3022" w:rsidRPr="007F628A">
        <w:instrText>jet aircraft</w:instrText>
      </w:r>
      <w:r w:rsidR="00EF3022">
        <w:instrText xml:space="preserve">" </w:instrText>
      </w:r>
      <w:r w:rsidR="00EF3022">
        <w:fldChar w:fldCharType="end"/>
      </w:r>
      <w:r w:rsidR="009E3CC2">
        <w:t xml:space="preserve"> that avgas</w:t>
      </w:r>
      <w:r w:rsidR="00EF3022">
        <w:fldChar w:fldCharType="begin"/>
      </w:r>
      <w:r w:rsidR="00EF3022">
        <w:instrText xml:space="preserve"> XE "</w:instrText>
      </w:r>
      <w:r w:rsidR="00EF3022" w:rsidRPr="007D70A7">
        <w:instrText>avgas</w:instrText>
      </w:r>
      <w:r w:rsidR="00EF3022">
        <w:instrText xml:space="preserve">" </w:instrText>
      </w:r>
      <w:r w:rsidR="00EF3022">
        <w:fldChar w:fldCharType="end"/>
      </w:r>
      <w:r w:rsidR="009E3CC2">
        <w:t xml:space="preserve"> is no longer transferred by these methods and</w:t>
      </w:r>
      <w:r w:rsidR="00D271FF">
        <w:t xml:space="preserve"> more can be found on the various websites</w:t>
      </w:r>
    </w:p>
    <w:p w14:paraId="158582D2" w14:textId="77777777" w:rsidR="00D271FF" w:rsidRDefault="0049161C" w:rsidP="00D14E8A">
      <w:pPr>
        <w:pStyle w:val="BodyText"/>
      </w:pPr>
      <w:hyperlink r:id="rId36" w:history="1">
        <w:r w:rsidR="00D271FF" w:rsidRPr="008C0F32">
          <w:rPr>
            <w:rStyle w:val="Hyperlink"/>
          </w:rPr>
          <w:t>http://en.wikipedia.org/wiki/List_of_tanker_aircraft</w:t>
        </w:r>
      </w:hyperlink>
    </w:p>
    <w:p w14:paraId="3DF868C3" w14:textId="77777777" w:rsidR="001D276A" w:rsidRDefault="0049161C" w:rsidP="00D14E8A">
      <w:pPr>
        <w:pStyle w:val="BodyText"/>
      </w:pPr>
      <w:hyperlink r:id="rId37" w:history="1">
        <w:r w:rsidR="00D271FF" w:rsidRPr="008C0F32">
          <w:rPr>
            <w:rStyle w:val="Hyperlink"/>
          </w:rPr>
          <w:t>http://www.militaryfactory.com/aircraft/inflight-refueling-tanker-aircraft.asp</w:t>
        </w:r>
      </w:hyperlink>
      <w:r w:rsidR="00D271FF">
        <w:t xml:space="preserve"> </w:t>
      </w:r>
    </w:p>
    <w:p w14:paraId="7DD7DCB3" w14:textId="77777777" w:rsidR="00C429DA" w:rsidRDefault="0049161C" w:rsidP="00D14E8A">
      <w:pPr>
        <w:pStyle w:val="BodyText"/>
      </w:pPr>
      <w:hyperlink r:id="rId38" w:history="1">
        <w:r w:rsidR="001D276A" w:rsidRPr="008C0F32">
          <w:rPr>
            <w:rStyle w:val="Hyperlink"/>
          </w:rPr>
          <w:t>http://en.wikipedia.org/wiki/Aerial_refueling</w:t>
        </w:r>
      </w:hyperlink>
    </w:p>
    <w:bookmarkStart w:id="9" w:name="_Hlk511767418"/>
    <w:p w14:paraId="5D3AB364" w14:textId="77777777" w:rsidR="00AF49BB" w:rsidRDefault="00AF49BB" w:rsidP="00D14E8A">
      <w:pPr>
        <w:pStyle w:val="BodyText"/>
      </w:pPr>
      <w:r>
        <w:fldChar w:fldCharType="begin"/>
      </w:r>
      <w:r>
        <w:instrText xml:space="preserve"> HYPERLINK "</w:instrText>
      </w:r>
      <w:r w:rsidRPr="00AF49BB">
        <w:instrText>https://en.wikipedia.org/wiki/Operation_Black_Buck</w:instrText>
      </w:r>
      <w:r>
        <w:instrText xml:space="preserve">" </w:instrText>
      </w:r>
      <w:r>
        <w:fldChar w:fldCharType="separate"/>
      </w:r>
      <w:r w:rsidRPr="0072434D">
        <w:rPr>
          <w:rStyle w:val="Hyperlink"/>
        </w:rPr>
        <w:t>https://en.wikipedia.org/wiki/Operation_Black_Buck</w:t>
      </w:r>
      <w:r>
        <w:fldChar w:fldCharType="end"/>
      </w:r>
    </w:p>
    <w:bookmarkEnd w:id="9"/>
    <w:p w14:paraId="3000E09D" w14:textId="77777777" w:rsidR="0088394F" w:rsidRDefault="00141305" w:rsidP="00D14E8A">
      <w:pPr>
        <w:pStyle w:val="BodyText"/>
      </w:pPr>
      <w:r w:rsidRPr="00141305">
        <w:t xml:space="preserve">CRS Report for Congress </w:t>
      </w:r>
      <w:r>
        <w:t>- Air Force Aerial Refueling Methods</w:t>
      </w:r>
      <w:r w:rsidR="009871F6">
        <w:fldChar w:fldCharType="begin"/>
      </w:r>
      <w:r w:rsidR="009871F6">
        <w:instrText xml:space="preserve"> XE "</w:instrText>
      </w:r>
      <w:r w:rsidR="009871F6" w:rsidRPr="00E77B48">
        <w:instrText>Aerial Refueling Methods</w:instrText>
      </w:r>
      <w:r w:rsidR="009871F6">
        <w:instrText xml:space="preserve">" </w:instrText>
      </w:r>
      <w:r w:rsidR="009871F6">
        <w:fldChar w:fldCharType="end"/>
      </w:r>
      <w:r>
        <w:t>: Flying Boom</w:t>
      </w:r>
      <w:r w:rsidR="009871F6">
        <w:fldChar w:fldCharType="begin"/>
      </w:r>
      <w:r w:rsidR="009871F6">
        <w:instrText xml:space="preserve"> XE "</w:instrText>
      </w:r>
      <w:r w:rsidR="009871F6" w:rsidRPr="006944F5">
        <w:instrText>Flying Boom</w:instrText>
      </w:r>
      <w:r w:rsidR="009871F6">
        <w:instrText xml:space="preserve">" </w:instrText>
      </w:r>
      <w:r w:rsidR="009871F6">
        <w:fldChar w:fldCharType="end"/>
      </w:r>
      <w:r>
        <w:t xml:space="preserve"> versus Hose-and-Drogue</w:t>
      </w:r>
      <w:r w:rsidR="009871F6">
        <w:fldChar w:fldCharType="begin"/>
      </w:r>
      <w:r w:rsidR="009871F6">
        <w:instrText xml:space="preserve"> XE "</w:instrText>
      </w:r>
      <w:r w:rsidR="009871F6" w:rsidRPr="00D1576D">
        <w:instrText>Hose-and-Drogue</w:instrText>
      </w:r>
      <w:r w:rsidR="009871F6">
        <w:instrText xml:space="preserve">" </w:instrText>
      </w:r>
      <w:r w:rsidR="009871F6">
        <w:fldChar w:fldCharType="end"/>
      </w:r>
      <w:r>
        <w:t>. Updated June 5, 2006 by Christopher Bolkcom, Specialist in National Defense,</w:t>
      </w:r>
      <w:r w:rsidR="005341E8">
        <w:t xml:space="preserve"> </w:t>
      </w:r>
      <w:r>
        <w:t>Foreign Affairs, Defense, and Trade Division</w:t>
      </w:r>
    </w:p>
    <w:p w14:paraId="2CB5C658" w14:textId="77777777" w:rsidR="00141305" w:rsidRDefault="0049161C" w:rsidP="00D14E8A">
      <w:pPr>
        <w:pStyle w:val="BodyText"/>
      </w:pPr>
      <w:hyperlink r:id="rId39" w:history="1">
        <w:r w:rsidR="00141305" w:rsidRPr="008C0F32">
          <w:rPr>
            <w:rStyle w:val="Hyperlink"/>
          </w:rPr>
          <w:t>http://fas.org/sgp/crs/weapons/RL32910.pdf</w:t>
        </w:r>
      </w:hyperlink>
    </w:p>
    <w:p w14:paraId="5486F99B" w14:textId="77777777" w:rsidR="001D276A" w:rsidRDefault="001D276A" w:rsidP="00D14E8A">
      <w:pPr>
        <w:pStyle w:val="BodyText"/>
      </w:pPr>
    </w:p>
    <w:p w14:paraId="59228EC4" w14:textId="77777777" w:rsidR="00521DE2" w:rsidRDefault="00521DE2" w:rsidP="00D14E8A">
      <w:pPr>
        <w:pStyle w:val="BodyText"/>
      </w:pPr>
    </w:p>
    <w:p w14:paraId="1DCBDEC8" w14:textId="77777777" w:rsidR="00521DE2" w:rsidRPr="001D276A" w:rsidRDefault="00521DE2" w:rsidP="00D14E8A">
      <w:pPr>
        <w:pStyle w:val="BodyText"/>
        <w:sectPr w:rsidR="00521DE2" w:rsidRPr="001D276A" w:rsidSect="00EE5223">
          <w:footerReference w:type="default" r:id="rId40"/>
          <w:endnotePr>
            <w:numFmt w:val="decimal"/>
          </w:endnotePr>
          <w:pgSz w:w="11907" w:h="16839" w:code="9"/>
          <w:pgMar w:top="1701" w:right="1134" w:bottom="1701" w:left="1701" w:header="567" w:footer="851" w:gutter="0"/>
          <w:cols w:space="360"/>
          <w:titlePg/>
        </w:sectPr>
      </w:pPr>
    </w:p>
    <w:p w14:paraId="312E4F83" w14:textId="77777777" w:rsidR="00C429DA" w:rsidRDefault="00C429DA" w:rsidP="003478C4">
      <w:pPr>
        <w:pStyle w:val="Heading1"/>
      </w:pPr>
      <w:bookmarkStart w:id="10" w:name="_Toc58445128"/>
      <w:r>
        <w:lastRenderedPageBreak/>
        <w:t>Index</w:t>
      </w:r>
      <w:bookmarkEnd w:id="10"/>
    </w:p>
    <w:p w14:paraId="48EBE588" w14:textId="77777777" w:rsidR="00D90E98" w:rsidRPr="000852F0" w:rsidRDefault="004D580F" w:rsidP="00046425">
      <w:pPr>
        <w:pStyle w:val="Index1"/>
        <w:rPr>
          <w:rFonts w:ascii="Garamond" w:hAnsi="Garamond"/>
          <w:noProof/>
        </w:rPr>
        <w:sectPr w:rsidR="00D90E98" w:rsidRPr="000852F0" w:rsidSect="00D90E98">
          <w:headerReference w:type="default" r:id="rId41"/>
          <w:footerReference w:type="default" r:id="rId42"/>
          <w:headerReference w:type="first" r:id="rId43"/>
          <w:endnotePr>
            <w:numFmt w:val="decimal"/>
          </w:endnotePr>
          <w:type w:val="continuous"/>
          <w:pgSz w:w="11907" w:h="16839" w:code="1"/>
          <w:pgMar w:top="1800" w:right="2040" w:bottom="1800" w:left="2280" w:header="960" w:footer="960" w:gutter="0"/>
          <w:cols w:num="4" w:space="240"/>
        </w:sectPr>
      </w:pPr>
      <w:r w:rsidRPr="000852F0">
        <w:rPr>
          <w:rFonts w:ascii="Garamond" w:hAnsi="Garamond"/>
        </w:rPr>
        <w:fldChar w:fldCharType="begin"/>
      </w:r>
      <w:r w:rsidRPr="000852F0">
        <w:rPr>
          <w:rFonts w:ascii="Garamond" w:hAnsi="Garamond"/>
        </w:rPr>
        <w:instrText xml:space="preserve"> INDEX \e "</w:instrText>
      </w:r>
      <w:r w:rsidRPr="000852F0">
        <w:rPr>
          <w:rFonts w:ascii="Garamond" w:hAnsi="Garamond"/>
        </w:rPr>
        <w:tab/>
        <w:instrText xml:space="preserve">" \h "A" \c "2" \z "3081" </w:instrText>
      </w:r>
      <w:r w:rsidRPr="000852F0">
        <w:rPr>
          <w:rFonts w:ascii="Garamond" w:hAnsi="Garamond"/>
        </w:rPr>
        <w:fldChar w:fldCharType="separate"/>
      </w:r>
    </w:p>
    <w:p w14:paraId="1CD1723E"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4</w:t>
      </w:r>
    </w:p>
    <w:p w14:paraId="2A187437" w14:textId="1604C8DB" w:rsidR="00D90E98" w:rsidRPr="000852F0" w:rsidRDefault="00D90E98">
      <w:pPr>
        <w:pStyle w:val="Index1"/>
        <w:tabs>
          <w:tab w:val="right" w:leader="dot" w:pos="3423"/>
        </w:tabs>
        <w:rPr>
          <w:rFonts w:ascii="Garamond" w:hAnsi="Garamond"/>
          <w:noProof/>
        </w:rPr>
      </w:pPr>
      <w:r w:rsidRPr="000852F0">
        <w:rPr>
          <w:rFonts w:ascii="Garamond" w:hAnsi="Garamond"/>
          <w:noProof/>
        </w:rPr>
        <w:t>43</w:t>
      </w:r>
      <w:r w:rsidRPr="000852F0">
        <w:rPr>
          <w:rFonts w:ascii="Garamond" w:hAnsi="Garamond"/>
          <w:noProof/>
          <w:vertAlign w:val="superscript"/>
        </w:rPr>
        <w:t>rd</w:t>
      </w:r>
      <w:r w:rsidRPr="000852F0">
        <w:rPr>
          <w:rFonts w:ascii="Garamond" w:hAnsi="Garamond"/>
          <w:noProof/>
        </w:rPr>
        <w:t xml:space="preserve"> Air Refueling Squadron</w:t>
      </w:r>
      <w:r w:rsidRPr="000852F0">
        <w:rPr>
          <w:rFonts w:ascii="Garamond" w:hAnsi="Garamond"/>
          <w:noProof/>
        </w:rPr>
        <w:tab/>
        <w:t>13, 15, 16</w:t>
      </w:r>
    </w:p>
    <w:p w14:paraId="072F2498"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43</w:t>
      </w:r>
      <w:r w:rsidRPr="000852F0">
        <w:rPr>
          <w:rFonts w:ascii="Garamond" w:hAnsi="Garamond"/>
          <w:noProof/>
          <w:vertAlign w:val="superscript"/>
        </w:rPr>
        <w:t>rd</w:t>
      </w:r>
      <w:r w:rsidRPr="000852F0">
        <w:rPr>
          <w:rFonts w:ascii="Garamond" w:hAnsi="Garamond"/>
          <w:noProof/>
        </w:rPr>
        <w:t xml:space="preserve"> Bombardment Wing (Medium)</w:t>
      </w:r>
      <w:r w:rsidRPr="000852F0">
        <w:rPr>
          <w:rFonts w:ascii="Garamond" w:hAnsi="Garamond"/>
          <w:noProof/>
        </w:rPr>
        <w:tab/>
        <w:t>16</w:t>
      </w:r>
    </w:p>
    <w:p w14:paraId="369BA10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43</w:t>
      </w:r>
      <w:r w:rsidRPr="000852F0">
        <w:rPr>
          <w:rFonts w:ascii="Garamond" w:hAnsi="Garamond"/>
          <w:noProof/>
          <w:vertAlign w:val="superscript"/>
        </w:rPr>
        <w:t>rd</w:t>
      </w:r>
      <w:r w:rsidRPr="000852F0">
        <w:rPr>
          <w:rFonts w:ascii="Garamond" w:hAnsi="Garamond"/>
          <w:noProof/>
        </w:rPr>
        <w:t xml:space="preserve"> Bombardment Wing, Very Heavy</w:t>
      </w:r>
      <w:r w:rsidRPr="000852F0">
        <w:rPr>
          <w:rFonts w:ascii="Garamond" w:hAnsi="Garamond"/>
          <w:noProof/>
        </w:rPr>
        <w:tab/>
        <w:t>16</w:t>
      </w:r>
    </w:p>
    <w:p w14:paraId="088257D9"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5</w:t>
      </w:r>
    </w:p>
    <w:p w14:paraId="0B70D6C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509</w:t>
      </w:r>
      <w:r w:rsidRPr="000852F0">
        <w:rPr>
          <w:rFonts w:ascii="Garamond" w:hAnsi="Garamond"/>
          <w:noProof/>
          <w:vertAlign w:val="superscript"/>
        </w:rPr>
        <w:t>th</w:t>
      </w:r>
      <w:r w:rsidRPr="000852F0">
        <w:rPr>
          <w:rFonts w:ascii="Garamond" w:hAnsi="Garamond"/>
          <w:noProof/>
        </w:rPr>
        <w:t xml:space="preserve"> Air Refueling Squadron</w:t>
      </w:r>
      <w:r w:rsidRPr="000852F0">
        <w:rPr>
          <w:rFonts w:ascii="Garamond" w:hAnsi="Garamond"/>
          <w:noProof/>
        </w:rPr>
        <w:tab/>
        <w:t>3, 14, 16</w:t>
      </w:r>
    </w:p>
    <w:p w14:paraId="02EB896D"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A</w:t>
      </w:r>
    </w:p>
    <w:p w14:paraId="2103CFE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Adj. Louis Crooy</w:t>
      </w:r>
      <w:r w:rsidRPr="000852F0">
        <w:rPr>
          <w:rFonts w:ascii="Garamond" w:hAnsi="Garamond"/>
          <w:noProof/>
        </w:rPr>
        <w:tab/>
        <w:t>6</w:t>
      </w:r>
    </w:p>
    <w:p w14:paraId="2A4A7D7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Aerial Refueling Methods</w:t>
      </w:r>
      <w:r w:rsidRPr="000852F0">
        <w:rPr>
          <w:rFonts w:ascii="Garamond" w:hAnsi="Garamond"/>
          <w:noProof/>
        </w:rPr>
        <w:tab/>
        <w:t>21</w:t>
      </w:r>
    </w:p>
    <w:p w14:paraId="06BC652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aerial refuelling</w:t>
      </w:r>
      <w:r w:rsidRPr="000852F0">
        <w:rPr>
          <w:rFonts w:ascii="Garamond" w:hAnsi="Garamond"/>
          <w:noProof/>
        </w:rPr>
        <w:tab/>
        <w:t>21</w:t>
      </w:r>
    </w:p>
    <w:p w14:paraId="0482172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Africa.</w:t>
      </w:r>
      <w:r w:rsidRPr="000852F0">
        <w:rPr>
          <w:rFonts w:ascii="Garamond" w:hAnsi="Garamond"/>
          <w:noProof/>
        </w:rPr>
        <w:tab/>
        <w:t>8</w:t>
      </w:r>
    </w:p>
    <w:p w14:paraId="0DBE5E81"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Air Defense Command (ADC)</w:t>
      </w:r>
      <w:r w:rsidRPr="000852F0">
        <w:rPr>
          <w:rFonts w:ascii="Garamond" w:hAnsi="Garamond"/>
          <w:noProof/>
        </w:rPr>
        <w:tab/>
        <w:t>12</w:t>
      </w:r>
    </w:p>
    <w:p w14:paraId="5B3C249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Air Force Reserve</w:t>
      </w:r>
      <w:r w:rsidRPr="000852F0">
        <w:rPr>
          <w:rFonts w:ascii="Garamond" w:hAnsi="Garamond"/>
          <w:noProof/>
        </w:rPr>
        <w:tab/>
        <w:t>12</w:t>
      </w:r>
    </w:p>
    <w:p w14:paraId="2D54E217"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air to air refuelling</w:t>
      </w:r>
      <w:r w:rsidRPr="000852F0">
        <w:rPr>
          <w:rFonts w:ascii="Garamond" w:hAnsi="Garamond"/>
          <w:noProof/>
        </w:rPr>
        <w:tab/>
        <w:t>4</w:t>
      </w:r>
    </w:p>
    <w:p w14:paraId="2C726466"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Airspeed Courier</w:t>
      </w:r>
      <w:r w:rsidRPr="000852F0">
        <w:rPr>
          <w:rFonts w:ascii="Garamond" w:hAnsi="Garamond"/>
          <w:noProof/>
        </w:rPr>
        <w:tab/>
        <w:t>8</w:t>
      </w:r>
    </w:p>
    <w:p w14:paraId="13CDC6C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air-to-air refuelling</w:t>
      </w:r>
      <w:r w:rsidRPr="000852F0">
        <w:rPr>
          <w:rFonts w:ascii="Garamond" w:hAnsi="Garamond"/>
          <w:noProof/>
        </w:rPr>
        <w:tab/>
        <w:t>3, 4, 8, 9, 10, 17, 21</w:t>
      </w:r>
    </w:p>
    <w:p w14:paraId="6103AAA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Argentine</w:t>
      </w:r>
      <w:r w:rsidRPr="000852F0">
        <w:rPr>
          <w:rFonts w:ascii="Garamond" w:hAnsi="Garamond"/>
          <w:noProof/>
        </w:rPr>
        <w:tab/>
        <w:t>21</w:t>
      </w:r>
    </w:p>
    <w:p w14:paraId="64B7038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Arizona</w:t>
      </w:r>
      <w:r w:rsidRPr="000852F0">
        <w:rPr>
          <w:rFonts w:ascii="Garamond" w:hAnsi="Garamond"/>
          <w:noProof/>
        </w:rPr>
        <w:tab/>
        <w:t>14</w:t>
      </w:r>
    </w:p>
    <w:p w14:paraId="5C0F9F6C"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Armstrong Whitworth A.W.23</w:t>
      </w:r>
      <w:r w:rsidRPr="000852F0">
        <w:rPr>
          <w:rFonts w:ascii="Garamond" w:hAnsi="Garamond"/>
          <w:noProof/>
        </w:rPr>
        <w:tab/>
        <w:t>10</w:t>
      </w:r>
    </w:p>
    <w:p w14:paraId="5E63C75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Asia</w:t>
      </w:r>
      <w:r w:rsidRPr="000852F0">
        <w:rPr>
          <w:rFonts w:ascii="Garamond" w:hAnsi="Garamond"/>
          <w:noProof/>
        </w:rPr>
        <w:tab/>
        <w:t>19</w:t>
      </w:r>
    </w:p>
    <w:p w14:paraId="34E3AEB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Atlantic</w:t>
      </w:r>
      <w:r w:rsidRPr="000852F0">
        <w:rPr>
          <w:rFonts w:ascii="Garamond" w:hAnsi="Garamond"/>
          <w:noProof/>
        </w:rPr>
        <w:tab/>
        <w:t>3, 10</w:t>
      </w:r>
    </w:p>
    <w:p w14:paraId="1DB2BFAF"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Atlantic C-2A</w:t>
      </w:r>
      <w:r w:rsidRPr="000852F0">
        <w:rPr>
          <w:rFonts w:ascii="Garamond" w:hAnsi="Garamond"/>
          <w:noProof/>
        </w:rPr>
        <w:tab/>
        <w:t>6</w:t>
      </w:r>
    </w:p>
    <w:p w14:paraId="6D70533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atomic bomb</w:t>
      </w:r>
      <w:r w:rsidRPr="000852F0">
        <w:rPr>
          <w:rFonts w:ascii="Garamond" w:hAnsi="Garamond"/>
          <w:noProof/>
        </w:rPr>
        <w:tab/>
        <w:t>12, 13, 17</w:t>
      </w:r>
    </w:p>
    <w:p w14:paraId="405D5F7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Australia</w:t>
      </w:r>
      <w:r w:rsidRPr="000852F0">
        <w:rPr>
          <w:rFonts w:ascii="Garamond" w:hAnsi="Garamond"/>
          <w:noProof/>
        </w:rPr>
        <w:tab/>
        <w:t>8</w:t>
      </w:r>
    </w:p>
    <w:p w14:paraId="59251C5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avgas</w:t>
      </w:r>
      <w:r w:rsidRPr="000852F0">
        <w:rPr>
          <w:rFonts w:ascii="Garamond" w:hAnsi="Garamond"/>
          <w:noProof/>
        </w:rPr>
        <w:tab/>
        <w:t>21</w:t>
      </w:r>
    </w:p>
    <w:p w14:paraId="7FBE39C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aviation fuel</w:t>
      </w:r>
      <w:r w:rsidRPr="000852F0">
        <w:rPr>
          <w:rFonts w:ascii="Garamond" w:hAnsi="Garamond"/>
          <w:noProof/>
        </w:rPr>
        <w:tab/>
        <w:t>21</w:t>
      </w:r>
    </w:p>
    <w:p w14:paraId="3FBC971C"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aviation gasoline</w:t>
      </w:r>
      <w:r w:rsidRPr="000852F0">
        <w:rPr>
          <w:rFonts w:ascii="Garamond" w:hAnsi="Garamond"/>
          <w:noProof/>
        </w:rPr>
        <w:tab/>
        <w:t>4, 21</w:t>
      </w:r>
    </w:p>
    <w:p w14:paraId="40FDF001"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Azores</w:t>
      </w:r>
      <w:r w:rsidRPr="000852F0">
        <w:rPr>
          <w:rFonts w:ascii="Garamond" w:hAnsi="Garamond"/>
          <w:noProof/>
        </w:rPr>
        <w:tab/>
        <w:t>17</w:t>
      </w:r>
    </w:p>
    <w:p w14:paraId="68ED203E"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B</w:t>
      </w:r>
    </w:p>
    <w:p w14:paraId="6BFAC81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B-29</w:t>
      </w:r>
      <w:r w:rsidRPr="000852F0">
        <w:rPr>
          <w:rFonts w:ascii="Garamond" w:hAnsi="Garamond"/>
          <w:noProof/>
        </w:rPr>
        <w:tab/>
        <w:t>16</w:t>
      </w:r>
    </w:p>
    <w:p w14:paraId="0EDBAEF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B-50</w:t>
      </w:r>
      <w:r w:rsidRPr="000852F0">
        <w:rPr>
          <w:rFonts w:ascii="Garamond" w:hAnsi="Garamond"/>
          <w:noProof/>
        </w:rPr>
        <w:tab/>
        <w:t>17</w:t>
      </w:r>
    </w:p>
    <w:p w14:paraId="1CD5116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B-50A</w:t>
      </w:r>
      <w:r w:rsidRPr="000852F0">
        <w:rPr>
          <w:rFonts w:ascii="Garamond" w:hAnsi="Garamond"/>
          <w:noProof/>
        </w:rPr>
        <w:tab/>
        <w:t>17</w:t>
      </w:r>
    </w:p>
    <w:p w14:paraId="350A638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B-52</w:t>
      </w:r>
      <w:r w:rsidRPr="000852F0">
        <w:rPr>
          <w:rFonts w:ascii="Garamond" w:hAnsi="Garamond"/>
          <w:noProof/>
        </w:rPr>
        <w:tab/>
        <w:t>19</w:t>
      </w:r>
    </w:p>
    <w:p w14:paraId="6A9A1A1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Belgium</w:t>
      </w:r>
      <w:r w:rsidRPr="000852F0">
        <w:rPr>
          <w:rFonts w:ascii="Garamond" w:hAnsi="Garamond"/>
          <w:noProof/>
        </w:rPr>
        <w:tab/>
        <w:t>3, 6, 8</w:t>
      </w:r>
    </w:p>
    <w:p w14:paraId="34E71C6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Bellevue, Nebraska</w:t>
      </w:r>
      <w:r w:rsidRPr="000852F0">
        <w:rPr>
          <w:rFonts w:ascii="Garamond" w:hAnsi="Garamond"/>
          <w:noProof/>
        </w:rPr>
        <w:tab/>
        <w:t>12</w:t>
      </w:r>
    </w:p>
    <w:p w14:paraId="213A4D0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Berlin</w:t>
      </w:r>
      <w:r w:rsidRPr="000852F0">
        <w:rPr>
          <w:rFonts w:ascii="Garamond" w:hAnsi="Garamond"/>
          <w:noProof/>
        </w:rPr>
        <w:tab/>
        <w:t>19</w:t>
      </w:r>
    </w:p>
    <w:p w14:paraId="54AAC23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Berlin Airlift</w:t>
      </w:r>
      <w:r w:rsidRPr="000852F0">
        <w:rPr>
          <w:rFonts w:ascii="Garamond" w:hAnsi="Garamond"/>
          <w:noProof/>
        </w:rPr>
        <w:tab/>
        <w:t>19</w:t>
      </w:r>
    </w:p>
    <w:p w14:paraId="35E89CC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Bermuda</w:t>
      </w:r>
      <w:r w:rsidRPr="000852F0">
        <w:rPr>
          <w:rFonts w:ascii="Garamond" w:hAnsi="Garamond"/>
          <w:noProof/>
        </w:rPr>
        <w:tab/>
        <w:t>11</w:t>
      </w:r>
    </w:p>
    <w:p w14:paraId="37D45DD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Biggs Air Force Base</w:t>
      </w:r>
      <w:r w:rsidRPr="000852F0">
        <w:rPr>
          <w:rFonts w:ascii="Garamond" w:hAnsi="Garamond"/>
          <w:noProof/>
        </w:rPr>
        <w:tab/>
        <w:t>15</w:t>
      </w:r>
    </w:p>
    <w:p w14:paraId="69217E4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BOAC</w:t>
      </w:r>
      <w:r w:rsidRPr="000852F0">
        <w:rPr>
          <w:rFonts w:ascii="Garamond" w:hAnsi="Garamond"/>
          <w:noProof/>
        </w:rPr>
        <w:tab/>
        <w:t>12</w:t>
      </w:r>
    </w:p>
    <w:p w14:paraId="44F6ADA8"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Boeing</w:t>
      </w:r>
      <w:r w:rsidRPr="000852F0">
        <w:rPr>
          <w:rFonts w:ascii="Garamond" w:hAnsi="Garamond"/>
          <w:noProof/>
        </w:rPr>
        <w:tab/>
        <w:t>14</w:t>
      </w:r>
    </w:p>
    <w:p w14:paraId="4670D887"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Boeing 707</w:t>
      </w:r>
      <w:r w:rsidRPr="000852F0">
        <w:rPr>
          <w:rFonts w:ascii="Garamond" w:hAnsi="Garamond"/>
          <w:noProof/>
        </w:rPr>
        <w:tab/>
        <w:t>21</w:t>
      </w:r>
    </w:p>
    <w:p w14:paraId="722F8C5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Boeing Airplane Company</w:t>
      </w:r>
      <w:r w:rsidRPr="000852F0">
        <w:rPr>
          <w:rFonts w:ascii="Garamond" w:hAnsi="Garamond"/>
          <w:noProof/>
        </w:rPr>
        <w:tab/>
        <w:t>15</w:t>
      </w:r>
    </w:p>
    <w:p w14:paraId="25286CA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Boeing B-29</w:t>
      </w:r>
      <w:r w:rsidRPr="000852F0">
        <w:rPr>
          <w:rFonts w:ascii="Garamond" w:hAnsi="Garamond"/>
          <w:noProof/>
        </w:rPr>
        <w:tab/>
        <w:t>13, 14, 15, 16</w:t>
      </w:r>
    </w:p>
    <w:p w14:paraId="1ADE1F2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Boeing B-47 Stratojet</w:t>
      </w:r>
      <w:r w:rsidRPr="000852F0">
        <w:rPr>
          <w:rFonts w:ascii="Garamond" w:hAnsi="Garamond"/>
          <w:noProof/>
        </w:rPr>
        <w:tab/>
        <w:t>15</w:t>
      </w:r>
    </w:p>
    <w:p w14:paraId="565E3A77"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Boeing B-50</w:t>
      </w:r>
      <w:r w:rsidRPr="000852F0">
        <w:rPr>
          <w:rFonts w:ascii="Garamond" w:hAnsi="Garamond"/>
          <w:noProof/>
        </w:rPr>
        <w:tab/>
        <w:t>14, 16, 17, 19</w:t>
      </w:r>
    </w:p>
    <w:p w14:paraId="77F5C78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Boeing B-52</w:t>
      </w:r>
      <w:r w:rsidRPr="000852F0">
        <w:rPr>
          <w:rFonts w:ascii="Garamond" w:hAnsi="Garamond"/>
          <w:noProof/>
        </w:rPr>
        <w:tab/>
        <w:t>21</w:t>
      </w:r>
    </w:p>
    <w:p w14:paraId="2AF3D617"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Boeing KB-29</w:t>
      </w:r>
      <w:r w:rsidRPr="000852F0">
        <w:rPr>
          <w:rFonts w:ascii="Garamond" w:hAnsi="Garamond"/>
          <w:noProof/>
        </w:rPr>
        <w:tab/>
        <w:t>16</w:t>
      </w:r>
    </w:p>
    <w:p w14:paraId="6769009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Boeing KB-29M</w:t>
      </w:r>
      <w:r w:rsidRPr="000852F0">
        <w:rPr>
          <w:rFonts w:ascii="Garamond" w:hAnsi="Garamond"/>
          <w:noProof/>
        </w:rPr>
        <w:tab/>
        <w:t>3, 14, 15</w:t>
      </w:r>
    </w:p>
    <w:p w14:paraId="4249026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Boeing KB-52</w:t>
      </w:r>
      <w:r w:rsidRPr="000852F0">
        <w:rPr>
          <w:rFonts w:ascii="Garamond" w:hAnsi="Garamond"/>
          <w:noProof/>
        </w:rPr>
        <w:tab/>
        <w:t>21</w:t>
      </w:r>
    </w:p>
    <w:p w14:paraId="05ED8621"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Boeing KC-97 Stratofreighter</w:t>
      </w:r>
      <w:r w:rsidRPr="000852F0">
        <w:rPr>
          <w:rFonts w:ascii="Garamond" w:hAnsi="Garamond"/>
          <w:noProof/>
        </w:rPr>
        <w:tab/>
        <w:t>15</w:t>
      </w:r>
    </w:p>
    <w:p w14:paraId="043F64A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Boeing YKB-29T</w:t>
      </w:r>
      <w:r w:rsidRPr="000852F0">
        <w:rPr>
          <w:rFonts w:ascii="Garamond" w:hAnsi="Garamond"/>
          <w:noProof/>
        </w:rPr>
        <w:tab/>
        <w:t>15</w:t>
      </w:r>
    </w:p>
    <w:p w14:paraId="0F04104A" w14:textId="4614C010" w:rsidR="00D90E98" w:rsidRPr="000852F0" w:rsidRDefault="00D90E98">
      <w:pPr>
        <w:pStyle w:val="Index1"/>
        <w:tabs>
          <w:tab w:val="right" w:leader="dot" w:pos="3423"/>
        </w:tabs>
        <w:rPr>
          <w:rFonts w:ascii="Garamond" w:hAnsi="Garamond"/>
          <w:noProof/>
        </w:rPr>
      </w:pPr>
      <w:r w:rsidRPr="000852F0">
        <w:rPr>
          <w:rFonts w:ascii="Garamond" w:hAnsi="Garamond"/>
          <w:noProof/>
        </w:rPr>
        <w:t>Boeing B-47 Stratojet</w:t>
      </w:r>
      <w:r w:rsidRPr="000852F0">
        <w:rPr>
          <w:rFonts w:ascii="Garamond" w:hAnsi="Garamond"/>
          <w:noProof/>
        </w:rPr>
        <w:tab/>
        <w:t>15</w:t>
      </w:r>
    </w:p>
    <w:p w14:paraId="29F1A945"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Bolling Field</w:t>
      </w:r>
      <w:r w:rsidRPr="000852F0">
        <w:rPr>
          <w:rFonts w:ascii="Garamond" w:hAnsi="Garamond"/>
          <w:noProof/>
        </w:rPr>
        <w:tab/>
        <w:t>7, 12</w:t>
      </w:r>
    </w:p>
    <w:p w14:paraId="36F7935C"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Bristol Fighter</w:t>
      </w:r>
      <w:r w:rsidRPr="000852F0">
        <w:rPr>
          <w:rFonts w:ascii="Garamond" w:hAnsi="Garamond"/>
          <w:noProof/>
        </w:rPr>
        <w:tab/>
        <w:t>9</w:t>
      </w:r>
    </w:p>
    <w:p w14:paraId="52DCFB5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British Air Ministry</w:t>
      </w:r>
      <w:r w:rsidRPr="000852F0">
        <w:rPr>
          <w:rFonts w:ascii="Garamond" w:hAnsi="Garamond"/>
          <w:noProof/>
        </w:rPr>
        <w:tab/>
        <w:t>10</w:t>
      </w:r>
    </w:p>
    <w:p w14:paraId="02A377C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British Overseas Airways Corporation</w:t>
      </w:r>
      <w:r w:rsidRPr="000852F0">
        <w:rPr>
          <w:rFonts w:ascii="Garamond" w:hAnsi="Garamond"/>
          <w:noProof/>
        </w:rPr>
        <w:tab/>
        <w:t>12</w:t>
      </w:r>
    </w:p>
    <w:p w14:paraId="5435C23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British Royal Flying Corps</w:t>
      </w:r>
      <w:r w:rsidRPr="000852F0">
        <w:rPr>
          <w:rFonts w:ascii="Garamond" w:hAnsi="Garamond"/>
          <w:noProof/>
        </w:rPr>
        <w:tab/>
        <w:t>8</w:t>
      </w:r>
    </w:p>
    <w:p w14:paraId="2D696E9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British South American Airways</w:t>
      </w:r>
      <w:r w:rsidRPr="000852F0">
        <w:rPr>
          <w:rFonts w:ascii="Garamond" w:hAnsi="Garamond"/>
          <w:noProof/>
        </w:rPr>
        <w:tab/>
        <w:t>11</w:t>
      </w:r>
    </w:p>
    <w:p w14:paraId="20061EF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Buddy-Buddy Refuelling</w:t>
      </w:r>
      <w:r w:rsidRPr="000852F0">
        <w:rPr>
          <w:rFonts w:ascii="Garamond" w:hAnsi="Garamond"/>
          <w:noProof/>
        </w:rPr>
        <w:tab/>
        <w:t>20</w:t>
      </w:r>
    </w:p>
    <w:p w14:paraId="25DE167D"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C</w:t>
      </w:r>
    </w:p>
    <w:p w14:paraId="5411747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Cabot</w:t>
      </w:r>
      <w:r w:rsidRPr="000852F0">
        <w:rPr>
          <w:rFonts w:ascii="Garamond" w:hAnsi="Garamond"/>
          <w:noProof/>
        </w:rPr>
        <w:tab/>
        <w:t>3, 10</w:t>
      </w:r>
    </w:p>
    <w:p w14:paraId="3CAD651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calf</w:t>
      </w:r>
      <w:r w:rsidRPr="000852F0">
        <w:rPr>
          <w:rFonts w:ascii="Garamond" w:hAnsi="Garamond"/>
          <w:noProof/>
        </w:rPr>
        <w:tab/>
        <w:t>4</w:t>
      </w:r>
    </w:p>
    <w:p w14:paraId="630B690F"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California</w:t>
      </w:r>
      <w:r w:rsidRPr="000852F0">
        <w:rPr>
          <w:rFonts w:ascii="Garamond" w:hAnsi="Garamond"/>
          <w:noProof/>
        </w:rPr>
        <w:tab/>
        <w:t>13, 19</w:t>
      </w:r>
    </w:p>
    <w:p w14:paraId="47CA588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Capt. Ira C. Eaker</w:t>
      </w:r>
      <w:r w:rsidRPr="000852F0">
        <w:rPr>
          <w:rFonts w:ascii="Garamond" w:hAnsi="Garamond"/>
          <w:noProof/>
        </w:rPr>
        <w:tab/>
        <w:t>6</w:t>
      </w:r>
    </w:p>
    <w:p w14:paraId="38B2814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Capt. James Gallagher</w:t>
      </w:r>
      <w:r w:rsidRPr="000852F0">
        <w:rPr>
          <w:rFonts w:ascii="Garamond" w:hAnsi="Garamond"/>
          <w:noProof/>
        </w:rPr>
        <w:tab/>
        <w:t>3, 14, 17</w:t>
      </w:r>
    </w:p>
    <w:p w14:paraId="3316DCB5"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Capt. Lowell H. Smith</w:t>
      </w:r>
      <w:r w:rsidRPr="000852F0">
        <w:rPr>
          <w:rFonts w:ascii="Garamond" w:hAnsi="Garamond"/>
          <w:noProof/>
        </w:rPr>
        <w:tab/>
        <w:t>4, 5</w:t>
      </w:r>
    </w:p>
    <w:p w14:paraId="0F1DEA0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Capt. Ross G. Hoyt</w:t>
      </w:r>
      <w:r w:rsidRPr="000852F0">
        <w:rPr>
          <w:rFonts w:ascii="Garamond" w:hAnsi="Garamond"/>
          <w:noProof/>
        </w:rPr>
        <w:tab/>
        <w:t>7</w:t>
      </w:r>
    </w:p>
    <w:p w14:paraId="09A7624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Caribou</w:t>
      </w:r>
      <w:r w:rsidRPr="000852F0">
        <w:rPr>
          <w:rFonts w:ascii="Garamond" w:hAnsi="Garamond"/>
          <w:noProof/>
        </w:rPr>
        <w:tab/>
        <w:t>3, 10</w:t>
      </w:r>
    </w:p>
    <w:p w14:paraId="757170C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Carl Spaatz</w:t>
      </w:r>
      <w:r w:rsidRPr="000852F0">
        <w:rPr>
          <w:rFonts w:ascii="Garamond" w:hAnsi="Garamond"/>
          <w:noProof/>
        </w:rPr>
        <w:tab/>
        <w:t>13</w:t>
      </w:r>
    </w:p>
    <w:p w14:paraId="1BFFF38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carrier-based squadrons</w:t>
      </w:r>
      <w:r w:rsidRPr="000852F0">
        <w:rPr>
          <w:rFonts w:ascii="Garamond" w:hAnsi="Garamond"/>
          <w:noProof/>
        </w:rPr>
        <w:tab/>
        <w:t>20</w:t>
      </w:r>
    </w:p>
    <w:p w14:paraId="452E8AA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Carswell Air Force Base, Texas</w:t>
      </w:r>
      <w:r w:rsidRPr="000852F0">
        <w:rPr>
          <w:rFonts w:ascii="Garamond" w:hAnsi="Garamond"/>
          <w:noProof/>
        </w:rPr>
        <w:tab/>
        <w:t>17</w:t>
      </w:r>
    </w:p>
    <w:p w14:paraId="25896E1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Chevron</w:t>
      </w:r>
      <w:r w:rsidRPr="000852F0">
        <w:rPr>
          <w:rFonts w:ascii="Garamond" w:hAnsi="Garamond"/>
          <w:noProof/>
        </w:rPr>
        <w:tab/>
        <w:t>4</w:t>
      </w:r>
    </w:p>
    <w:p w14:paraId="2450A718"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Chino Air Museum</w:t>
      </w:r>
      <w:r w:rsidRPr="000852F0">
        <w:rPr>
          <w:rFonts w:ascii="Garamond" w:hAnsi="Garamond"/>
          <w:noProof/>
        </w:rPr>
        <w:tab/>
        <w:t>19</w:t>
      </w:r>
    </w:p>
    <w:p w14:paraId="4527158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Cold War</w:t>
      </w:r>
      <w:r w:rsidRPr="000852F0">
        <w:rPr>
          <w:rFonts w:ascii="Garamond" w:hAnsi="Garamond"/>
          <w:noProof/>
        </w:rPr>
        <w:tab/>
        <w:t>13, 17, 19</w:t>
      </w:r>
    </w:p>
    <w:p w14:paraId="07723676"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commercial aircraft</w:t>
      </w:r>
      <w:r w:rsidRPr="000852F0">
        <w:rPr>
          <w:rFonts w:ascii="Garamond" w:hAnsi="Garamond"/>
          <w:noProof/>
        </w:rPr>
        <w:tab/>
        <w:t>21</w:t>
      </w:r>
    </w:p>
    <w:p w14:paraId="43A012D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commercial airlines</w:t>
      </w:r>
      <w:r w:rsidRPr="000852F0">
        <w:rPr>
          <w:rFonts w:ascii="Garamond" w:hAnsi="Garamond"/>
          <w:noProof/>
        </w:rPr>
        <w:tab/>
        <w:t>4</w:t>
      </w:r>
    </w:p>
    <w:p w14:paraId="6F0001B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Continental Air Command</w:t>
      </w:r>
      <w:r w:rsidRPr="000852F0">
        <w:rPr>
          <w:rFonts w:ascii="Garamond" w:hAnsi="Garamond"/>
          <w:noProof/>
        </w:rPr>
        <w:tab/>
        <w:t>12</w:t>
      </w:r>
    </w:p>
    <w:p w14:paraId="6E4DF4F5"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Continental Air Force</w:t>
      </w:r>
      <w:r w:rsidRPr="000852F0">
        <w:rPr>
          <w:rFonts w:ascii="Garamond" w:hAnsi="Garamond"/>
          <w:noProof/>
        </w:rPr>
        <w:tab/>
        <w:t>12</w:t>
      </w:r>
    </w:p>
    <w:p w14:paraId="3FBB5F67"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Convair B-36 Peacemaker</w:t>
      </w:r>
      <w:r w:rsidRPr="000852F0">
        <w:rPr>
          <w:rFonts w:ascii="Garamond" w:hAnsi="Garamond"/>
          <w:noProof/>
        </w:rPr>
        <w:tab/>
        <w:t>16</w:t>
      </w:r>
    </w:p>
    <w:p w14:paraId="1247CAC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Convair R3Y-2 Tradewind</w:t>
      </w:r>
      <w:r w:rsidRPr="000852F0">
        <w:rPr>
          <w:rFonts w:ascii="Garamond" w:hAnsi="Garamond"/>
          <w:noProof/>
        </w:rPr>
        <w:tab/>
        <w:t>3, 20</w:t>
      </w:r>
    </w:p>
    <w:p w14:paraId="673A543C"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cow</w:t>
      </w:r>
      <w:r w:rsidRPr="000852F0">
        <w:rPr>
          <w:rFonts w:ascii="Garamond" w:hAnsi="Garamond"/>
          <w:noProof/>
        </w:rPr>
        <w:tab/>
        <w:t>4</w:t>
      </w:r>
    </w:p>
    <w:p w14:paraId="43BE60E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Curtiss JN-4</w:t>
      </w:r>
      <w:r w:rsidRPr="000852F0">
        <w:rPr>
          <w:rFonts w:ascii="Garamond" w:hAnsi="Garamond"/>
          <w:noProof/>
        </w:rPr>
        <w:tab/>
        <w:t>3, 4</w:t>
      </w:r>
    </w:p>
    <w:p w14:paraId="799784D5"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D</w:t>
      </w:r>
    </w:p>
    <w:p w14:paraId="44CFCB33" w14:textId="16441988" w:rsidR="00D90E98" w:rsidRPr="000852F0" w:rsidRDefault="00D90E98">
      <w:pPr>
        <w:pStyle w:val="Index1"/>
        <w:tabs>
          <w:tab w:val="right" w:leader="dot" w:pos="3423"/>
        </w:tabs>
        <w:rPr>
          <w:rFonts w:ascii="Garamond" w:hAnsi="Garamond"/>
          <w:noProof/>
        </w:rPr>
      </w:pPr>
      <w:r w:rsidRPr="000852F0">
        <w:rPr>
          <w:rFonts w:ascii="Garamond" w:hAnsi="Garamond"/>
          <w:noProof/>
        </w:rPr>
        <w:t>Davis-Monthan Air Force Base</w:t>
      </w:r>
      <w:r w:rsidRPr="000852F0">
        <w:rPr>
          <w:rFonts w:ascii="Garamond" w:hAnsi="Garamond"/>
          <w:noProof/>
        </w:rPr>
        <w:tab/>
        <w:t>3, 13, 16</w:t>
      </w:r>
    </w:p>
    <w:p w14:paraId="63797778"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DH-4B</w:t>
      </w:r>
      <w:r w:rsidRPr="000852F0">
        <w:rPr>
          <w:rFonts w:ascii="Garamond" w:hAnsi="Garamond"/>
          <w:noProof/>
        </w:rPr>
        <w:tab/>
        <w:t>3, 4</w:t>
      </w:r>
    </w:p>
    <w:p w14:paraId="45E93466"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DH-9</w:t>
      </w:r>
      <w:r w:rsidRPr="000852F0">
        <w:rPr>
          <w:rFonts w:ascii="Garamond" w:hAnsi="Garamond"/>
          <w:noProof/>
        </w:rPr>
        <w:tab/>
        <w:t>3, 6</w:t>
      </w:r>
    </w:p>
    <w:p w14:paraId="1E8C05EC"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Douglas A-1 Skyraider</w:t>
      </w:r>
      <w:r w:rsidRPr="000852F0">
        <w:rPr>
          <w:rFonts w:ascii="Garamond" w:hAnsi="Garamond"/>
          <w:noProof/>
        </w:rPr>
        <w:tab/>
        <w:t>20</w:t>
      </w:r>
    </w:p>
    <w:p w14:paraId="7CCBF28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Douglas C-A</w:t>
      </w:r>
      <w:r w:rsidRPr="000852F0">
        <w:rPr>
          <w:rFonts w:ascii="Garamond" w:hAnsi="Garamond"/>
          <w:noProof/>
        </w:rPr>
        <w:tab/>
        <w:t>3, 6</w:t>
      </w:r>
    </w:p>
    <w:p w14:paraId="3724A71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drogue</w:t>
      </w:r>
      <w:r w:rsidRPr="000852F0">
        <w:rPr>
          <w:rFonts w:ascii="Garamond" w:hAnsi="Garamond"/>
          <w:noProof/>
        </w:rPr>
        <w:tab/>
        <w:t>15</w:t>
      </w:r>
    </w:p>
    <w:p w14:paraId="142B3371"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E</w:t>
      </w:r>
    </w:p>
    <w:p w14:paraId="586122D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engine oil</w:t>
      </w:r>
      <w:r w:rsidRPr="000852F0">
        <w:rPr>
          <w:rFonts w:ascii="Garamond" w:hAnsi="Garamond"/>
          <w:noProof/>
        </w:rPr>
        <w:tab/>
        <w:t>8</w:t>
      </w:r>
    </w:p>
    <w:p w14:paraId="21831D3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England</w:t>
      </w:r>
      <w:r w:rsidRPr="000852F0">
        <w:rPr>
          <w:rFonts w:ascii="Garamond" w:hAnsi="Garamond"/>
          <w:noProof/>
        </w:rPr>
        <w:tab/>
        <w:t>8</w:t>
      </w:r>
    </w:p>
    <w:p w14:paraId="3E05029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Europe</w:t>
      </w:r>
      <w:r w:rsidRPr="000852F0">
        <w:rPr>
          <w:rFonts w:ascii="Garamond" w:hAnsi="Garamond"/>
          <w:noProof/>
        </w:rPr>
        <w:tab/>
        <w:t>8, 19</w:t>
      </w:r>
    </w:p>
    <w:p w14:paraId="6141A130"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F</w:t>
      </w:r>
    </w:p>
    <w:p w14:paraId="2DD1A71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Falkland Islands</w:t>
      </w:r>
      <w:r w:rsidRPr="000852F0">
        <w:rPr>
          <w:rFonts w:ascii="Garamond" w:hAnsi="Garamond"/>
          <w:noProof/>
        </w:rPr>
        <w:tab/>
        <w:t>21</w:t>
      </w:r>
    </w:p>
    <w:p w14:paraId="5F03484F"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Falklands War</w:t>
      </w:r>
      <w:r w:rsidRPr="000852F0">
        <w:rPr>
          <w:rFonts w:ascii="Garamond" w:hAnsi="Garamond"/>
          <w:noProof/>
        </w:rPr>
        <w:tab/>
        <w:t>3, 21</w:t>
      </w:r>
    </w:p>
    <w:p w14:paraId="1BF9F8AF"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Farnborough</w:t>
      </w:r>
      <w:r w:rsidRPr="000852F0">
        <w:rPr>
          <w:rFonts w:ascii="Garamond" w:hAnsi="Garamond"/>
          <w:noProof/>
        </w:rPr>
        <w:tab/>
        <w:t>9</w:t>
      </w:r>
    </w:p>
    <w:p w14:paraId="5FC6205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Federation Aeronautique Internationale</w:t>
      </w:r>
      <w:r w:rsidRPr="000852F0">
        <w:rPr>
          <w:rFonts w:ascii="Garamond" w:hAnsi="Garamond"/>
          <w:noProof/>
        </w:rPr>
        <w:tab/>
        <w:t>8</w:t>
      </w:r>
    </w:p>
    <w:p w14:paraId="4ED2E65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Fletcher</w:t>
      </w:r>
      <w:r w:rsidRPr="000852F0">
        <w:rPr>
          <w:rFonts w:ascii="Garamond" w:hAnsi="Garamond"/>
          <w:noProof/>
        </w:rPr>
        <w:tab/>
        <w:t>20</w:t>
      </w:r>
    </w:p>
    <w:p w14:paraId="0BDAAD49" w14:textId="3C83783F" w:rsidR="00D90E98" w:rsidRPr="000852F0" w:rsidRDefault="00D90E98">
      <w:pPr>
        <w:pStyle w:val="Index1"/>
        <w:tabs>
          <w:tab w:val="right" w:leader="dot" w:pos="3423"/>
        </w:tabs>
        <w:rPr>
          <w:rFonts w:ascii="Garamond" w:hAnsi="Garamond"/>
          <w:noProof/>
        </w:rPr>
      </w:pPr>
      <w:r w:rsidRPr="000852F0">
        <w:rPr>
          <w:rFonts w:ascii="Garamond" w:hAnsi="Garamond"/>
          <w:noProof/>
        </w:rPr>
        <w:t>Flight Refuelling Limited</w:t>
      </w:r>
      <w:r w:rsidRPr="000852F0">
        <w:rPr>
          <w:rFonts w:ascii="Garamond" w:hAnsi="Garamond"/>
          <w:noProof/>
        </w:rPr>
        <w:tab/>
        <w:t>3, 8, 10, 12, 13, 14, 20</w:t>
      </w:r>
    </w:p>
    <w:p w14:paraId="49D8E3A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Florida</w:t>
      </w:r>
      <w:r w:rsidRPr="000852F0">
        <w:rPr>
          <w:rFonts w:ascii="Garamond" w:hAnsi="Garamond"/>
          <w:noProof/>
        </w:rPr>
        <w:tab/>
        <w:t>13</w:t>
      </w:r>
    </w:p>
    <w:p w14:paraId="20A14FFD" w14:textId="1838FD3C" w:rsidR="00D90E98" w:rsidRPr="000852F0" w:rsidRDefault="00D90E98">
      <w:pPr>
        <w:pStyle w:val="Index1"/>
        <w:tabs>
          <w:tab w:val="right" w:leader="dot" w:pos="3423"/>
        </w:tabs>
        <w:rPr>
          <w:rFonts w:ascii="Garamond" w:hAnsi="Garamond"/>
          <w:noProof/>
        </w:rPr>
      </w:pPr>
      <w:r w:rsidRPr="000852F0">
        <w:rPr>
          <w:rFonts w:ascii="Garamond" w:hAnsi="Garamond"/>
          <w:noProof/>
        </w:rPr>
        <w:t>flying boom</w:t>
      </w:r>
      <w:r w:rsidRPr="000852F0">
        <w:rPr>
          <w:rFonts w:ascii="Garamond" w:hAnsi="Garamond"/>
          <w:noProof/>
        </w:rPr>
        <w:tab/>
        <w:t>14, 21</w:t>
      </w:r>
    </w:p>
    <w:p w14:paraId="26877A7C"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Flying Tankerman</w:t>
      </w:r>
      <w:r w:rsidRPr="000852F0">
        <w:rPr>
          <w:rFonts w:ascii="Garamond" w:hAnsi="Garamond"/>
          <w:noProof/>
        </w:rPr>
        <w:tab/>
        <w:t>4</w:t>
      </w:r>
    </w:p>
    <w:p w14:paraId="3672A80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Fokker</w:t>
      </w:r>
      <w:r w:rsidRPr="000852F0">
        <w:rPr>
          <w:rFonts w:ascii="Garamond" w:hAnsi="Garamond"/>
          <w:noProof/>
        </w:rPr>
        <w:tab/>
        <w:t>3, 6</w:t>
      </w:r>
    </w:p>
    <w:p w14:paraId="67A4411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Fort Worth, Texas</w:t>
      </w:r>
      <w:r w:rsidRPr="000852F0">
        <w:rPr>
          <w:rFonts w:ascii="Garamond" w:hAnsi="Garamond"/>
          <w:noProof/>
        </w:rPr>
        <w:tab/>
        <w:t>17</w:t>
      </w:r>
    </w:p>
    <w:p w14:paraId="23614268"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four-point tanker</w:t>
      </w:r>
      <w:r w:rsidRPr="000852F0">
        <w:rPr>
          <w:rFonts w:ascii="Garamond" w:hAnsi="Garamond"/>
          <w:noProof/>
        </w:rPr>
        <w:tab/>
        <w:t>20</w:t>
      </w:r>
    </w:p>
    <w:p w14:paraId="653D54B7"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France</w:t>
      </w:r>
      <w:r w:rsidRPr="000852F0">
        <w:rPr>
          <w:rFonts w:ascii="Garamond" w:hAnsi="Garamond"/>
          <w:noProof/>
        </w:rPr>
        <w:tab/>
        <w:t>8</w:t>
      </w:r>
    </w:p>
    <w:p w14:paraId="7CE7CE8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fuel tanks</w:t>
      </w:r>
      <w:r w:rsidRPr="000852F0">
        <w:rPr>
          <w:rFonts w:ascii="Garamond" w:hAnsi="Garamond"/>
          <w:noProof/>
        </w:rPr>
        <w:tab/>
        <w:t>12</w:t>
      </w:r>
    </w:p>
    <w:p w14:paraId="63EA7638"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lastRenderedPageBreak/>
        <w:t>G</w:t>
      </w:r>
    </w:p>
    <w:p w14:paraId="34C61B4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General Carl Spaatz</w:t>
      </w:r>
      <w:r w:rsidRPr="000852F0">
        <w:rPr>
          <w:rFonts w:ascii="Garamond" w:hAnsi="Garamond"/>
          <w:noProof/>
        </w:rPr>
        <w:tab/>
        <w:t>12</w:t>
      </w:r>
    </w:p>
    <w:p w14:paraId="2F118A4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General Curtis LeMay</w:t>
      </w:r>
      <w:r w:rsidRPr="000852F0">
        <w:rPr>
          <w:rFonts w:ascii="Garamond" w:hAnsi="Garamond"/>
          <w:noProof/>
        </w:rPr>
        <w:tab/>
        <w:t>12, 17</w:t>
      </w:r>
    </w:p>
    <w:p w14:paraId="4EF36A16"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General George C. Kenney</w:t>
      </w:r>
      <w:r w:rsidRPr="000852F0">
        <w:rPr>
          <w:rFonts w:ascii="Garamond" w:hAnsi="Garamond"/>
          <w:noProof/>
        </w:rPr>
        <w:tab/>
        <w:t>12</w:t>
      </w:r>
    </w:p>
    <w:p w14:paraId="6B39BE15"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General Jimmy Doolittle</w:t>
      </w:r>
      <w:r w:rsidRPr="000852F0">
        <w:rPr>
          <w:rFonts w:ascii="Garamond" w:hAnsi="Garamond"/>
          <w:noProof/>
        </w:rPr>
        <w:tab/>
        <w:t>13</w:t>
      </w:r>
    </w:p>
    <w:p w14:paraId="213E21A5"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Great Britain</w:t>
      </w:r>
      <w:r w:rsidRPr="000852F0">
        <w:rPr>
          <w:rFonts w:ascii="Garamond" w:hAnsi="Garamond"/>
          <w:noProof/>
        </w:rPr>
        <w:tab/>
        <w:t>4, 8</w:t>
      </w:r>
    </w:p>
    <w:p w14:paraId="679D6DB6"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Grumman F-9 Cougar</w:t>
      </w:r>
      <w:r w:rsidRPr="000852F0">
        <w:rPr>
          <w:rFonts w:ascii="Garamond" w:hAnsi="Garamond"/>
          <w:noProof/>
        </w:rPr>
        <w:tab/>
        <w:t>20</w:t>
      </w:r>
    </w:p>
    <w:p w14:paraId="1D86D6DB"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H</w:t>
      </w:r>
    </w:p>
    <w:p w14:paraId="58ED4D1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Harrow</w:t>
      </w:r>
      <w:r w:rsidRPr="000852F0">
        <w:rPr>
          <w:rFonts w:ascii="Garamond" w:hAnsi="Garamond"/>
          <w:noProof/>
        </w:rPr>
        <w:tab/>
        <w:t>3, 10, 11</w:t>
      </w:r>
    </w:p>
    <w:p w14:paraId="22B2B09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Hawaii</w:t>
      </w:r>
      <w:r w:rsidRPr="000852F0">
        <w:rPr>
          <w:rFonts w:ascii="Garamond" w:hAnsi="Garamond"/>
          <w:noProof/>
        </w:rPr>
        <w:tab/>
        <w:t>17</w:t>
      </w:r>
    </w:p>
    <w:p w14:paraId="3C2E414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Hendon</w:t>
      </w:r>
      <w:r w:rsidRPr="000852F0">
        <w:rPr>
          <w:rFonts w:ascii="Garamond" w:hAnsi="Garamond"/>
          <w:noProof/>
        </w:rPr>
        <w:tab/>
        <w:t>3, 4, 9, 14, 25</w:t>
      </w:r>
    </w:p>
    <w:p w14:paraId="558B8DF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Himalayas</w:t>
      </w:r>
      <w:r w:rsidRPr="000852F0">
        <w:rPr>
          <w:rFonts w:ascii="Garamond" w:hAnsi="Garamond"/>
          <w:noProof/>
        </w:rPr>
        <w:tab/>
        <w:t>17</w:t>
      </w:r>
    </w:p>
    <w:p w14:paraId="65D1637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Homogenized Ethyl</w:t>
      </w:r>
      <w:r w:rsidRPr="000852F0">
        <w:rPr>
          <w:rFonts w:ascii="Garamond" w:hAnsi="Garamond"/>
          <w:noProof/>
        </w:rPr>
        <w:tab/>
        <w:t>15</w:t>
      </w:r>
    </w:p>
    <w:p w14:paraId="2CE2A5C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hose reels</w:t>
      </w:r>
      <w:r w:rsidRPr="000852F0">
        <w:rPr>
          <w:rFonts w:ascii="Garamond" w:hAnsi="Garamond"/>
          <w:noProof/>
        </w:rPr>
        <w:tab/>
        <w:t>12</w:t>
      </w:r>
    </w:p>
    <w:p w14:paraId="0DFF78D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Hose-and-Drogue</w:t>
      </w:r>
      <w:r w:rsidRPr="000852F0">
        <w:rPr>
          <w:rFonts w:ascii="Garamond" w:hAnsi="Garamond"/>
          <w:noProof/>
        </w:rPr>
        <w:tab/>
        <w:t>21</w:t>
      </w:r>
    </w:p>
    <w:p w14:paraId="1CCAF7D8"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Hunter brothers</w:t>
      </w:r>
      <w:r w:rsidRPr="000852F0">
        <w:rPr>
          <w:rFonts w:ascii="Garamond" w:hAnsi="Garamond"/>
          <w:noProof/>
        </w:rPr>
        <w:tab/>
        <w:t>8</w:t>
      </w:r>
    </w:p>
    <w:p w14:paraId="3192CDFF"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I</w:t>
      </w:r>
    </w:p>
    <w:p w14:paraId="67F56FC6"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Imperial Airways</w:t>
      </w:r>
      <w:r w:rsidRPr="000852F0">
        <w:rPr>
          <w:rFonts w:ascii="Garamond" w:hAnsi="Garamond"/>
          <w:noProof/>
        </w:rPr>
        <w:tab/>
        <w:t>3, 10, 11</w:t>
      </w:r>
    </w:p>
    <w:p w14:paraId="6FCAAF2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India</w:t>
      </w:r>
      <w:r w:rsidRPr="000852F0">
        <w:rPr>
          <w:rFonts w:ascii="Garamond" w:hAnsi="Garamond"/>
          <w:noProof/>
        </w:rPr>
        <w:tab/>
        <w:t>8</w:t>
      </w:r>
    </w:p>
    <w:p w14:paraId="4DAEC56F" w14:textId="3D2B5063" w:rsidR="00D90E98" w:rsidRPr="000852F0" w:rsidRDefault="00D90E98">
      <w:pPr>
        <w:pStyle w:val="Index1"/>
        <w:tabs>
          <w:tab w:val="right" w:leader="dot" w:pos="3423"/>
        </w:tabs>
        <w:rPr>
          <w:rFonts w:ascii="Garamond" w:hAnsi="Garamond"/>
          <w:noProof/>
        </w:rPr>
      </w:pPr>
      <w:r w:rsidRPr="000852F0">
        <w:rPr>
          <w:rFonts w:ascii="Garamond" w:hAnsi="Garamond"/>
          <w:noProof/>
        </w:rPr>
        <w:t>in-flight refuelling</w:t>
      </w:r>
      <w:r w:rsidRPr="000852F0">
        <w:rPr>
          <w:rFonts w:ascii="Garamond" w:hAnsi="Garamond"/>
          <w:noProof/>
        </w:rPr>
        <w:tab/>
      </w:r>
      <w:r w:rsidR="00D75E52" w:rsidRPr="000852F0">
        <w:rPr>
          <w:rFonts w:ascii="Garamond" w:hAnsi="Garamond"/>
          <w:noProof/>
        </w:rPr>
        <w:t xml:space="preserve">4, </w:t>
      </w:r>
      <w:r w:rsidRPr="000852F0">
        <w:rPr>
          <w:rFonts w:ascii="Garamond" w:hAnsi="Garamond"/>
          <w:noProof/>
        </w:rPr>
        <w:t>9, 12, 14, 21</w:t>
      </w:r>
    </w:p>
    <w:p w14:paraId="44D911CF"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Interair System of Refuelling</w:t>
      </w:r>
      <w:r w:rsidRPr="000852F0">
        <w:rPr>
          <w:rFonts w:ascii="Garamond" w:hAnsi="Garamond"/>
          <w:noProof/>
        </w:rPr>
        <w:tab/>
        <w:t>4</w:t>
      </w:r>
    </w:p>
    <w:p w14:paraId="568D0DE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International Aerospace Hall of Fame</w:t>
      </w:r>
      <w:r w:rsidRPr="000852F0">
        <w:rPr>
          <w:rFonts w:ascii="Garamond" w:hAnsi="Garamond"/>
          <w:noProof/>
        </w:rPr>
        <w:tab/>
        <w:t>8, 25</w:t>
      </w:r>
    </w:p>
    <w:p w14:paraId="7C5B8A11"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Ireland</w:t>
      </w:r>
      <w:r w:rsidRPr="000852F0">
        <w:rPr>
          <w:rFonts w:ascii="Garamond" w:hAnsi="Garamond"/>
          <w:noProof/>
        </w:rPr>
        <w:tab/>
        <w:t>3, 10</w:t>
      </w:r>
    </w:p>
    <w:p w14:paraId="5ECCB9FE"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J</w:t>
      </w:r>
    </w:p>
    <w:p w14:paraId="6F081D0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Japan</w:t>
      </w:r>
      <w:r w:rsidRPr="000852F0">
        <w:rPr>
          <w:rFonts w:ascii="Garamond" w:hAnsi="Garamond"/>
          <w:noProof/>
        </w:rPr>
        <w:tab/>
        <w:t>8, 13</w:t>
      </w:r>
    </w:p>
    <w:p w14:paraId="254DF0D5"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Japanese</w:t>
      </w:r>
      <w:r w:rsidRPr="000852F0">
        <w:rPr>
          <w:rFonts w:ascii="Garamond" w:hAnsi="Garamond"/>
          <w:noProof/>
        </w:rPr>
        <w:tab/>
        <w:t>12</w:t>
      </w:r>
    </w:p>
    <w:p w14:paraId="7E38793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jet aircraft</w:t>
      </w:r>
      <w:r w:rsidRPr="000852F0">
        <w:rPr>
          <w:rFonts w:ascii="Garamond" w:hAnsi="Garamond"/>
          <w:noProof/>
        </w:rPr>
        <w:tab/>
        <w:t>12, 21</w:t>
      </w:r>
    </w:p>
    <w:p w14:paraId="578FA5D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jet fuel</w:t>
      </w:r>
      <w:r w:rsidRPr="000852F0">
        <w:rPr>
          <w:rFonts w:ascii="Garamond" w:hAnsi="Garamond"/>
          <w:noProof/>
        </w:rPr>
        <w:tab/>
        <w:t>4</w:t>
      </w:r>
    </w:p>
    <w:p w14:paraId="79F62C5C"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K</w:t>
      </w:r>
    </w:p>
    <w:p w14:paraId="7410B3A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KB-29</w:t>
      </w:r>
      <w:r w:rsidRPr="000852F0">
        <w:rPr>
          <w:rFonts w:ascii="Garamond" w:hAnsi="Garamond"/>
          <w:noProof/>
        </w:rPr>
        <w:tab/>
        <w:t>17, 21</w:t>
      </w:r>
    </w:p>
    <w:p w14:paraId="3FC87BE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KB-29M</w:t>
      </w:r>
      <w:r w:rsidRPr="000852F0">
        <w:rPr>
          <w:rFonts w:ascii="Garamond" w:hAnsi="Garamond"/>
          <w:noProof/>
        </w:rPr>
        <w:tab/>
        <w:t>14, 16</w:t>
      </w:r>
    </w:p>
    <w:p w14:paraId="094671B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KB-29P</w:t>
      </w:r>
      <w:r w:rsidRPr="000852F0">
        <w:rPr>
          <w:rFonts w:ascii="Garamond" w:hAnsi="Garamond"/>
          <w:noProof/>
        </w:rPr>
        <w:tab/>
        <w:t>15</w:t>
      </w:r>
    </w:p>
    <w:p w14:paraId="6E8430D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KC-29</w:t>
      </w:r>
      <w:r w:rsidRPr="000852F0">
        <w:rPr>
          <w:rFonts w:ascii="Garamond" w:hAnsi="Garamond"/>
          <w:noProof/>
        </w:rPr>
        <w:tab/>
        <w:t>16</w:t>
      </w:r>
    </w:p>
    <w:p w14:paraId="6051D7D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King George V</w:t>
      </w:r>
      <w:r w:rsidRPr="000852F0">
        <w:rPr>
          <w:rFonts w:ascii="Garamond" w:hAnsi="Garamond"/>
          <w:noProof/>
        </w:rPr>
        <w:tab/>
        <w:t>8</w:t>
      </w:r>
    </w:p>
    <w:p w14:paraId="3ED2D83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Korean War</w:t>
      </w:r>
      <w:r w:rsidRPr="000852F0">
        <w:rPr>
          <w:rFonts w:ascii="Garamond" w:hAnsi="Garamond"/>
          <w:noProof/>
        </w:rPr>
        <w:tab/>
        <w:t>15</w:t>
      </w:r>
    </w:p>
    <w:p w14:paraId="39BE29F3"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L</w:t>
      </w:r>
    </w:p>
    <w:p w14:paraId="4F5C12F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Lady Luck II</w:t>
      </w:r>
      <w:r w:rsidRPr="000852F0">
        <w:rPr>
          <w:rFonts w:ascii="Garamond" w:hAnsi="Garamond"/>
          <w:noProof/>
        </w:rPr>
        <w:tab/>
        <w:t>17</w:t>
      </w:r>
    </w:p>
    <w:p w14:paraId="1A4F5BD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Lancaster</w:t>
      </w:r>
      <w:r w:rsidRPr="000852F0">
        <w:rPr>
          <w:rFonts w:ascii="Garamond" w:hAnsi="Garamond"/>
          <w:noProof/>
        </w:rPr>
        <w:tab/>
        <w:t>11</w:t>
      </w:r>
    </w:p>
    <w:p w14:paraId="71838BC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Lancastrian</w:t>
      </w:r>
      <w:r w:rsidRPr="000852F0">
        <w:rPr>
          <w:rFonts w:ascii="Garamond" w:hAnsi="Garamond"/>
          <w:noProof/>
        </w:rPr>
        <w:tab/>
        <w:t>12</w:t>
      </w:r>
    </w:p>
    <w:p w14:paraId="5E96BD2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Liberator</w:t>
      </w:r>
      <w:r w:rsidRPr="000852F0">
        <w:rPr>
          <w:rFonts w:ascii="Garamond" w:hAnsi="Garamond"/>
          <w:noProof/>
        </w:rPr>
        <w:tab/>
        <w:t>12</w:t>
      </w:r>
    </w:p>
    <w:p w14:paraId="57E3ECF7"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Liberty 400 HP</w:t>
      </w:r>
      <w:r w:rsidRPr="000852F0">
        <w:rPr>
          <w:rFonts w:ascii="Garamond" w:hAnsi="Garamond"/>
          <w:noProof/>
        </w:rPr>
        <w:tab/>
        <w:t>3, 4</w:t>
      </w:r>
    </w:p>
    <w:p w14:paraId="5E06B178"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Lincoln Standard biplane</w:t>
      </w:r>
      <w:r w:rsidRPr="000852F0">
        <w:rPr>
          <w:rFonts w:ascii="Garamond" w:hAnsi="Garamond"/>
          <w:noProof/>
        </w:rPr>
        <w:tab/>
        <w:t>4</w:t>
      </w:r>
    </w:p>
    <w:p w14:paraId="41D33E75"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Lockheed F-80 Shooting Star</w:t>
      </w:r>
      <w:r w:rsidRPr="000852F0">
        <w:rPr>
          <w:rFonts w:ascii="Garamond" w:hAnsi="Garamond"/>
          <w:noProof/>
        </w:rPr>
        <w:tab/>
        <w:t>3, 15</w:t>
      </w:r>
    </w:p>
    <w:p w14:paraId="600FDDA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Lockheed Tristar LC-10</w:t>
      </w:r>
      <w:r w:rsidRPr="000852F0">
        <w:rPr>
          <w:rFonts w:ascii="Garamond" w:hAnsi="Garamond"/>
          <w:noProof/>
        </w:rPr>
        <w:tab/>
        <w:t>21</w:t>
      </w:r>
    </w:p>
    <w:p w14:paraId="5BB63C2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London</w:t>
      </w:r>
      <w:r w:rsidRPr="000852F0">
        <w:rPr>
          <w:rFonts w:ascii="Garamond" w:hAnsi="Garamond"/>
          <w:noProof/>
        </w:rPr>
        <w:tab/>
        <w:t>3, 11</w:t>
      </w:r>
    </w:p>
    <w:p w14:paraId="792DCB9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Long Beach, California</w:t>
      </w:r>
      <w:r w:rsidRPr="000852F0">
        <w:rPr>
          <w:rFonts w:ascii="Garamond" w:hAnsi="Garamond"/>
          <w:noProof/>
        </w:rPr>
        <w:tab/>
        <w:t>4</w:t>
      </w:r>
    </w:p>
    <w:p w14:paraId="6CE8B85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Looped Hose</w:t>
      </w:r>
      <w:r w:rsidRPr="000852F0">
        <w:rPr>
          <w:rFonts w:ascii="Garamond" w:hAnsi="Garamond"/>
          <w:noProof/>
        </w:rPr>
        <w:tab/>
        <w:t>10, 11, 12</w:t>
      </w:r>
    </w:p>
    <w:p w14:paraId="36F418D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Louis Crooy</w:t>
      </w:r>
      <w:r w:rsidRPr="000852F0">
        <w:rPr>
          <w:rFonts w:ascii="Garamond" w:hAnsi="Garamond"/>
          <w:noProof/>
        </w:rPr>
        <w:tab/>
        <w:t>3</w:t>
      </w:r>
    </w:p>
    <w:p w14:paraId="4D6A2ECC"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Lowell H. Smith</w:t>
      </w:r>
      <w:r w:rsidRPr="000852F0">
        <w:rPr>
          <w:rFonts w:ascii="Garamond" w:hAnsi="Garamond"/>
          <w:noProof/>
        </w:rPr>
        <w:tab/>
        <w:t>3</w:t>
      </w:r>
    </w:p>
    <w:p w14:paraId="6BC286B6" w14:textId="63798145" w:rsidR="00D90E98" w:rsidRPr="000852F0" w:rsidRDefault="00D90E98">
      <w:pPr>
        <w:pStyle w:val="Index1"/>
        <w:tabs>
          <w:tab w:val="right" w:leader="dot" w:pos="3423"/>
        </w:tabs>
        <w:rPr>
          <w:rFonts w:ascii="Garamond" w:hAnsi="Garamond"/>
          <w:noProof/>
        </w:rPr>
      </w:pPr>
      <w:r w:rsidRPr="000852F0">
        <w:rPr>
          <w:rFonts w:ascii="Garamond" w:hAnsi="Garamond"/>
          <w:noProof/>
        </w:rPr>
        <w:t>Lt. Elwood R. Quesada</w:t>
      </w:r>
      <w:r w:rsidRPr="000852F0">
        <w:rPr>
          <w:rFonts w:ascii="Garamond" w:hAnsi="Garamond"/>
          <w:noProof/>
        </w:rPr>
        <w:tab/>
        <w:t>6, 7</w:t>
      </w:r>
    </w:p>
    <w:p w14:paraId="20B6EE5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Lt. Harry A. Halverson</w:t>
      </w:r>
      <w:r w:rsidRPr="000852F0">
        <w:rPr>
          <w:rFonts w:ascii="Garamond" w:hAnsi="Garamond"/>
          <w:noProof/>
        </w:rPr>
        <w:tab/>
        <w:t>6</w:t>
      </w:r>
    </w:p>
    <w:p w14:paraId="24E1C9E2" w14:textId="50710F73" w:rsidR="00D90E98" w:rsidRPr="000852F0" w:rsidRDefault="00D90E98">
      <w:pPr>
        <w:pStyle w:val="Index1"/>
        <w:tabs>
          <w:tab w:val="right" w:leader="dot" w:pos="3423"/>
        </w:tabs>
        <w:rPr>
          <w:rFonts w:ascii="Garamond" w:hAnsi="Garamond"/>
          <w:noProof/>
        </w:rPr>
      </w:pPr>
      <w:r w:rsidRPr="000852F0">
        <w:rPr>
          <w:rFonts w:ascii="Garamond" w:hAnsi="Garamond"/>
          <w:noProof/>
        </w:rPr>
        <w:t>Lt. John Richter</w:t>
      </w:r>
      <w:r w:rsidRPr="000852F0">
        <w:rPr>
          <w:rFonts w:ascii="Garamond" w:hAnsi="Garamond"/>
          <w:noProof/>
        </w:rPr>
        <w:tab/>
      </w:r>
      <w:r w:rsidR="00D75E52" w:rsidRPr="000852F0">
        <w:rPr>
          <w:rFonts w:ascii="Garamond" w:hAnsi="Garamond"/>
          <w:noProof/>
        </w:rPr>
        <w:t xml:space="preserve">3, </w:t>
      </w:r>
      <w:r w:rsidRPr="000852F0">
        <w:rPr>
          <w:rFonts w:ascii="Garamond" w:hAnsi="Garamond"/>
          <w:noProof/>
        </w:rPr>
        <w:t>4, 5</w:t>
      </w:r>
    </w:p>
    <w:p w14:paraId="050AB3E1"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Lucky Lady II</w:t>
      </w:r>
      <w:r w:rsidRPr="000852F0">
        <w:rPr>
          <w:rFonts w:ascii="Garamond" w:hAnsi="Garamond"/>
          <w:noProof/>
        </w:rPr>
        <w:tab/>
        <w:t>3, 14, 17, 18, 19</w:t>
      </w:r>
    </w:p>
    <w:p w14:paraId="06A36AE0"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M</w:t>
      </w:r>
    </w:p>
    <w:p w14:paraId="4647C65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MacArthur</w:t>
      </w:r>
      <w:r w:rsidRPr="000852F0">
        <w:rPr>
          <w:rFonts w:ascii="Garamond" w:hAnsi="Garamond"/>
          <w:noProof/>
        </w:rPr>
        <w:tab/>
        <w:t>12</w:t>
      </w:r>
    </w:p>
    <w:p w14:paraId="4A904BC6"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Major Carl Spaatz</w:t>
      </w:r>
      <w:r w:rsidRPr="000852F0">
        <w:rPr>
          <w:rFonts w:ascii="Garamond" w:hAnsi="Garamond"/>
          <w:noProof/>
        </w:rPr>
        <w:tab/>
        <w:t>6</w:t>
      </w:r>
    </w:p>
    <w:p w14:paraId="1CB7BAC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Major Howard C. Davidson</w:t>
      </w:r>
      <w:r w:rsidRPr="000852F0">
        <w:rPr>
          <w:rFonts w:ascii="Garamond" w:hAnsi="Garamond"/>
          <w:noProof/>
        </w:rPr>
        <w:tab/>
        <w:t>7</w:t>
      </w:r>
    </w:p>
    <w:p w14:paraId="4F863C7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Malta</w:t>
      </w:r>
      <w:r w:rsidRPr="000852F0">
        <w:rPr>
          <w:rFonts w:ascii="Garamond" w:hAnsi="Garamond"/>
          <w:noProof/>
        </w:rPr>
        <w:tab/>
        <w:t>8</w:t>
      </w:r>
    </w:p>
    <w:p w14:paraId="6BC97917"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Master Sgt. Roy W. Hooe</w:t>
      </w:r>
      <w:r w:rsidRPr="000852F0">
        <w:rPr>
          <w:rFonts w:ascii="Garamond" w:hAnsi="Garamond"/>
          <w:noProof/>
        </w:rPr>
        <w:tab/>
        <w:t>7</w:t>
      </w:r>
    </w:p>
    <w:p w14:paraId="04175288" w14:textId="031F09A3" w:rsidR="00D90E98" w:rsidRPr="000852F0" w:rsidRDefault="00D90E98">
      <w:pPr>
        <w:pStyle w:val="Index1"/>
        <w:tabs>
          <w:tab w:val="right" w:leader="dot" w:pos="3423"/>
        </w:tabs>
        <w:rPr>
          <w:rFonts w:ascii="Garamond" w:hAnsi="Garamond"/>
          <w:noProof/>
        </w:rPr>
      </w:pPr>
      <w:r w:rsidRPr="000852F0">
        <w:rPr>
          <w:rFonts w:ascii="Garamond" w:hAnsi="Garamond"/>
          <w:noProof/>
        </w:rPr>
        <w:t>mid-air refuelling</w:t>
      </w:r>
      <w:r w:rsidRPr="000852F0">
        <w:rPr>
          <w:rFonts w:ascii="Garamond" w:hAnsi="Garamond"/>
          <w:noProof/>
        </w:rPr>
        <w:tab/>
        <w:t>4</w:t>
      </w:r>
      <w:r w:rsidR="00D75E52" w:rsidRPr="000852F0">
        <w:rPr>
          <w:rFonts w:ascii="Garamond" w:hAnsi="Garamond"/>
          <w:noProof/>
        </w:rPr>
        <w:t>, 6</w:t>
      </w:r>
    </w:p>
    <w:p w14:paraId="0DC5E8B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military aircraft</w:t>
      </w:r>
      <w:r w:rsidRPr="000852F0">
        <w:rPr>
          <w:rFonts w:ascii="Garamond" w:hAnsi="Garamond"/>
          <w:noProof/>
        </w:rPr>
        <w:tab/>
        <w:t>21</w:t>
      </w:r>
    </w:p>
    <w:p w14:paraId="7C7CE4D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Mitchel Air Force Base</w:t>
      </w:r>
      <w:r w:rsidRPr="000852F0">
        <w:rPr>
          <w:rFonts w:ascii="Garamond" w:hAnsi="Garamond"/>
          <w:noProof/>
        </w:rPr>
        <w:tab/>
        <w:t>12</w:t>
      </w:r>
    </w:p>
    <w:p w14:paraId="5E6395FF"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N</w:t>
      </w:r>
    </w:p>
    <w:p w14:paraId="2D7E309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New Mexico</w:t>
      </w:r>
      <w:r w:rsidRPr="000852F0">
        <w:rPr>
          <w:rFonts w:ascii="Garamond" w:hAnsi="Garamond"/>
          <w:noProof/>
        </w:rPr>
        <w:tab/>
        <w:t>14</w:t>
      </w:r>
    </w:p>
    <w:p w14:paraId="5D1A688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Newfoundland</w:t>
      </w:r>
      <w:r w:rsidRPr="000852F0">
        <w:rPr>
          <w:rFonts w:ascii="Garamond" w:hAnsi="Garamond"/>
          <w:noProof/>
        </w:rPr>
        <w:tab/>
        <w:t>3, 10</w:t>
      </w:r>
    </w:p>
    <w:p w14:paraId="592980F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No. 101 Squadron</w:t>
      </w:r>
      <w:r w:rsidRPr="000852F0">
        <w:rPr>
          <w:rFonts w:ascii="Garamond" w:hAnsi="Garamond"/>
          <w:noProof/>
        </w:rPr>
        <w:tab/>
        <w:t>21</w:t>
      </w:r>
    </w:p>
    <w:p w14:paraId="2845C08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No. 214 Squadron</w:t>
      </w:r>
      <w:r w:rsidRPr="000852F0">
        <w:rPr>
          <w:rFonts w:ascii="Garamond" w:hAnsi="Garamond"/>
          <w:noProof/>
        </w:rPr>
        <w:tab/>
        <w:t>12</w:t>
      </w:r>
    </w:p>
    <w:p w14:paraId="16F8B0E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No. 44 Squadron</w:t>
      </w:r>
      <w:r w:rsidRPr="000852F0">
        <w:rPr>
          <w:rFonts w:ascii="Garamond" w:hAnsi="Garamond"/>
          <w:noProof/>
        </w:rPr>
        <w:tab/>
        <w:t>21</w:t>
      </w:r>
    </w:p>
    <w:p w14:paraId="5DA6381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No. 50 Squadron</w:t>
      </w:r>
      <w:r w:rsidRPr="000852F0">
        <w:rPr>
          <w:rFonts w:ascii="Garamond" w:hAnsi="Garamond"/>
          <w:noProof/>
        </w:rPr>
        <w:tab/>
        <w:t>21</w:t>
      </w:r>
    </w:p>
    <w:p w14:paraId="4CC1FB4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No. 7 Squadron</w:t>
      </w:r>
      <w:r w:rsidRPr="000852F0">
        <w:rPr>
          <w:rFonts w:ascii="Garamond" w:hAnsi="Garamond"/>
          <w:noProof/>
        </w:rPr>
        <w:tab/>
        <w:t>9</w:t>
      </w:r>
    </w:p>
    <w:p w14:paraId="48D2C756"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nonstop trans global flight</w:t>
      </w:r>
      <w:r w:rsidRPr="000852F0">
        <w:rPr>
          <w:rFonts w:ascii="Garamond" w:hAnsi="Garamond"/>
          <w:noProof/>
        </w:rPr>
        <w:tab/>
        <w:t>17</w:t>
      </w:r>
    </w:p>
    <w:p w14:paraId="59360C9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North Atlantic</w:t>
      </w:r>
      <w:r w:rsidRPr="000852F0">
        <w:rPr>
          <w:rFonts w:ascii="Garamond" w:hAnsi="Garamond"/>
          <w:noProof/>
        </w:rPr>
        <w:tab/>
        <w:t>12</w:t>
      </w:r>
    </w:p>
    <w:p w14:paraId="098D578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North Korea</w:t>
      </w:r>
      <w:r w:rsidRPr="000852F0">
        <w:rPr>
          <w:rFonts w:ascii="Garamond" w:hAnsi="Garamond"/>
          <w:noProof/>
        </w:rPr>
        <w:tab/>
        <w:t>3, 15</w:t>
      </w:r>
    </w:p>
    <w:p w14:paraId="0E6437C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nuclear weapons</w:t>
      </w:r>
      <w:r w:rsidRPr="000852F0">
        <w:rPr>
          <w:rFonts w:ascii="Garamond" w:hAnsi="Garamond"/>
          <w:noProof/>
        </w:rPr>
        <w:tab/>
        <w:t>12, 13</w:t>
      </w:r>
    </w:p>
    <w:p w14:paraId="35BD982D"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O</w:t>
      </w:r>
    </w:p>
    <w:p w14:paraId="4583D4F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Offutt Air Force Base</w:t>
      </w:r>
      <w:r w:rsidRPr="000852F0">
        <w:rPr>
          <w:rFonts w:ascii="Garamond" w:hAnsi="Garamond"/>
          <w:noProof/>
        </w:rPr>
        <w:tab/>
        <w:t>12</w:t>
      </w:r>
    </w:p>
    <w:p w14:paraId="6D8E8AD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oil companies</w:t>
      </w:r>
      <w:r w:rsidRPr="000852F0">
        <w:rPr>
          <w:rFonts w:ascii="Garamond" w:hAnsi="Garamond"/>
          <w:noProof/>
        </w:rPr>
        <w:tab/>
        <w:t>4</w:t>
      </w:r>
    </w:p>
    <w:p w14:paraId="1070EB91"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Operation Black Buck 1</w:t>
      </w:r>
      <w:r w:rsidRPr="000852F0">
        <w:rPr>
          <w:rFonts w:ascii="Garamond" w:hAnsi="Garamond"/>
          <w:noProof/>
        </w:rPr>
        <w:tab/>
        <w:t>3, 21</w:t>
      </w:r>
    </w:p>
    <w:p w14:paraId="5709D997"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Operation Black Buck 7</w:t>
      </w:r>
      <w:r w:rsidRPr="000852F0">
        <w:rPr>
          <w:rFonts w:ascii="Garamond" w:hAnsi="Garamond"/>
          <w:noProof/>
        </w:rPr>
        <w:tab/>
        <w:t>3, 21</w:t>
      </w:r>
    </w:p>
    <w:p w14:paraId="2FED4D5F"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P</w:t>
      </w:r>
    </w:p>
    <w:p w14:paraId="3DBE1558"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Pacific South West</w:t>
      </w:r>
      <w:r w:rsidRPr="000852F0">
        <w:rPr>
          <w:rFonts w:ascii="Garamond" w:hAnsi="Garamond"/>
          <w:noProof/>
        </w:rPr>
        <w:tab/>
        <w:t>12</w:t>
      </w:r>
    </w:p>
    <w:p w14:paraId="4045B705"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Philippines</w:t>
      </w:r>
      <w:r w:rsidRPr="000852F0">
        <w:rPr>
          <w:rFonts w:ascii="Garamond" w:hAnsi="Garamond"/>
          <w:noProof/>
        </w:rPr>
        <w:tab/>
        <w:t>17</w:t>
      </w:r>
    </w:p>
    <w:p w14:paraId="4D8B23C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Port Stanley</w:t>
      </w:r>
      <w:r w:rsidRPr="000852F0">
        <w:rPr>
          <w:rFonts w:ascii="Garamond" w:hAnsi="Garamond"/>
          <w:noProof/>
        </w:rPr>
        <w:tab/>
        <w:t>21</w:t>
      </w:r>
    </w:p>
    <w:p w14:paraId="6DE8E89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probe-and-drogue</w:t>
      </w:r>
      <w:r w:rsidRPr="000852F0">
        <w:rPr>
          <w:rFonts w:ascii="Garamond" w:hAnsi="Garamond"/>
          <w:noProof/>
        </w:rPr>
        <w:tab/>
        <w:t>14, 17</w:t>
      </w:r>
    </w:p>
    <w:p w14:paraId="1B2F5AB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Project Outing</w:t>
      </w:r>
      <w:r w:rsidRPr="000852F0">
        <w:rPr>
          <w:rFonts w:ascii="Garamond" w:hAnsi="Garamond"/>
          <w:noProof/>
        </w:rPr>
        <w:tab/>
        <w:t>14</w:t>
      </w:r>
    </w:p>
    <w:p w14:paraId="02B72BEB"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Q</w:t>
      </w:r>
    </w:p>
    <w:p w14:paraId="481C944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Question Mark</w:t>
      </w:r>
      <w:r w:rsidRPr="000852F0">
        <w:rPr>
          <w:rFonts w:ascii="Garamond" w:hAnsi="Garamond"/>
          <w:noProof/>
        </w:rPr>
        <w:tab/>
        <w:t>3, 6, 7</w:t>
      </w:r>
    </w:p>
    <w:p w14:paraId="0B70A989"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R</w:t>
      </w:r>
    </w:p>
    <w:p w14:paraId="7C24930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RAE</w:t>
      </w:r>
      <w:r w:rsidRPr="000852F0">
        <w:rPr>
          <w:rFonts w:ascii="Garamond" w:hAnsi="Garamond"/>
          <w:noProof/>
        </w:rPr>
        <w:tab/>
        <w:t>3, 10</w:t>
      </w:r>
    </w:p>
    <w:p w14:paraId="222A795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RAF Waddington</w:t>
      </w:r>
      <w:r w:rsidRPr="000852F0">
        <w:rPr>
          <w:rFonts w:ascii="Garamond" w:hAnsi="Garamond"/>
          <w:noProof/>
        </w:rPr>
        <w:tab/>
        <w:t>21</w:t>
      </w:r>
    </w:p>
    <w:p w14:paraId="527D14B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RB-45C Tornado</w:t>
      </w:r>
      <w:r w:rsidRPr="000852F0">
        <w:rPr>
          <w:rFonts w:ascii="Garamond" w:hAnsi="Garamond"/>
          <w:noProof/>
        </w:rPr>
        <w:tab/>
        <w:t>15</w:t>
      </w:r>
    </w:p>
    <w:p w14:paraId="239130E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Rebecca/Eureka</w:t>
      </w:r>
      <w:r w:rsidRPr="000852F0">
        <w:rPr>
          <w:rFonts w:ascii="Garamond" w:hAnsi="Garamond"/>
          <w:noProof/>
        </w:rPr>
        <w:tab/>
        <w:t>11</w:t>
      </w:r>
    </w:p>
    <w:p w14:paraId="140D3DF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refuel tanker</w:t>
      </w:r>
      <w:r w:rsidRPr="000852F0">
        <w:rPr>
          <w:rFonts w:ascii="Garamond" w:hAnsi="Garamond"/>
          <w:noProof/>
        </w:rPr>
        <w:tab/>
        <w:t>21</w:t>
      </w:r>
    </w:p>
    <w:p w14:paraId="5B0F3433" w14:textId="5C252FD0" w:rsidR="00D90E98" w:rsidRPr="000852F0" w:rsidRDefault="00D90E98">
      <w:pPr>
        <w:pStyle w:val="Index1"/>
        <w:tabs>
          <w:tab w:val="right" w:leader="dot" w:pos="3423"/>
        </w:tabs>
        <w:rPr>
          <w:rFonts w:ascii="Garamond" w:hAnsi="Garamond"/>
          <w:noProof/>
        </w:rPr>
      </w:pPr>
      <w:r w:rsidRPr="000852F0">
        <w:rPr>
          <w:rFonts w:ascii="Garamond" w:hAnsi="Garamond"/>
          <w:noProof/>
        </w:rPr>
        <w:t>Republic F-84 Thunderjet</w:t>
      </w:r>
      <w:r w:rsidRPr="000852F0">
        <w:rPr>
          <w:rFonts w:ascii="Garamond" w:hAnsi="Garamond"/>
          <w:noProof/>
        </w:rPr>
        <w:tab/>
        <w:t>14</w:t>
      </w:r>
    </w:p>
    <w:p w14:paraId="715271F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Republic F-84F Thunderstreak</w:t>
      </w:r>
      <w:r w:rsidRPr="000852F0">
        <w:rPr>
          <w:rFonts w:ascii="Garamond" w:hAnsi="Garamond"/>
          <w:noProof/>
        </w:rPr>
        <w:tab/>
        <w:t>16</w:t>
      </w:r>
    </w:p>
    <w:p w14:paraId="02EA66E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Rockwell Field</w:t>
      </w:r>
      <w:r w:rsidRPr="000852F0">
        <w:rPr>
          <w:rFonts w:ascii="Garamond" w:hAnsi="Garamond"/>
          <w:noProof/>
        </w:rPr>
        <w:tab/>
        <w:t>3, 4</w:t>
      </w:r>
    </w:p>
    <w:p w14:paraId="757B3815"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Roswell Air Field</w:t>
      </w:r>
      <w:r w:rsidRPr="000852F0">
        <w:rPr>
          <w:rFonts w:ascii="Garamond" w:hAnsi="Garamond"/>
          <w:noProof/>
        </w:rPr>
        <w:tab/>
        <w:t>14</w:t>
      </w:r>
    </w:p>
    <w:p w14:paraId="1323815C"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Roswell Air Force Base, New Mexico</w:t>
      </w:r>
      <w:r w:rsidRPr="000852F0">
        <w:rPr>
          <w:rFonts w:ascii="Garamond" w:hAnsi="Garamond"/>
          <w:noProof/>
        </w:rPr>
        <w:tab/>
        <w:t>16</w:t>
      </w:r>
    </w:p>
    <w:p w14:paraId="5426570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Royal Air Force</w:t>
      </w:r>
      <w:r w:rsidRPr="000852F0">
        <w:rPr>
          <w:rFonts w:ascii="Garamond" w:hAnsi="Garamond"/>
          <w:noProof/>
        </w:rPr>
        <w:tab/>
        <w:t>3, 4, 12, 21</w:t>
      </w:r>
    </w:p>
    <w:p w14:paraId="5DE6632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Royal Air Force Display</w:t>
      </w:r>
      <w:r w:rsidRPr="000852F0">
        <w:rPr>
          <w:rFonts w:ascii="Garamond" w:hAnsi="Garamond"/>
          <w:noProof/>
        </w:rPr>
        <w:tab/>
        <w:t>9</w:t>
      </w:r>
    </w:p>
    <w:p w14:paraId="6A76389D" w14:textId="2A42D51D" w:rsidR="00D90E98" w:rsidRPr="000852F0" w:rsidRDefault="00D90E98">
      <w:pPr>
        <w:pStyle w:val="Index1"/>
        <w:tabs>
          <w:tab w:val="right" w:leader="dot" w:pos="3423"/>
        </w:tabs>
        <w:rPr>
          <w:rFonts w:ascii="Garamond" w:hAnsi="Garamond"/>
          <w:noProof/>
        </w:rPr>
      </w:pPr>
      <w:r w:rsidRPr="000852F0">
        <w:rPr>
          <w:rFonts w:ascii="Garamond" w:hAnsi="Garamond"/>
          <w:noProof/>
        </w:rPr>
        <w:t>Royal Aircraft Establishment</w:t>
      </w:r>
      <w:r w:rsidRPr="000852F0">
        <w:rPr>
          <w:rFonts w:ascii="Garamond" w:hAnsi="Garamond"/>
          <w:noProof/>
        </w:rPr>
        <w:tab/>
        <w:t>3</w:t>
      </w:r>
      <w:r w:rsidR="00D75E52" w:rsidRPr="000852F0">
        <w:rPr>
          <w:rFonts w:ascii="Garamond" w:hAnsi="Garamond"/>
          <w:noProof/>
        </w:rPr>
        <w:t>, 9</w:t>
      </w:r>
    </w:p>
    <w:p w14:paraId="05AF457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ruddervators</w:t>
      </w:r>
      <w:r w:rsidRPr="000852F0">
        <w:rPr>
          <w:rFonts w:ascii="Garamond" w:hAnsi="Garamond"/>
          <w:noProof/>
        </w:rPr>
        <w:tab/>
        <w:t>14</w:t>
      </w:r>
    </w:p>
    <w:p w14:paraId="3008287E"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Russia</w:t>
      </w:r>
      <w:r w:rsidRPr="000852F0">
        <w:rPr>
          <w:rFonts w:ascii="Garamond" w:hAnsi="Garamond"/>
          <w:noProof/>
        </w:rPr>
        <w:tab/>
        <w:t>8</w:t>
      </w:r>
    </w:p>
    <w:p w14:paraId="440629D6"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S</w:t>
      </w:r>
    </w:p>
    <w:p w14:paraId="3B7FDC3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SAC</w:t>
      </w:r>
      <w:r w:rsidRPr="000852F0">
        <w:rPr>
          <w:rFonts w:ascii="Garamond" w:hAnsi="Garamond"/>
          <w:noProof/>
        </w:rPr>
        <w:tab/>
        <w:t>12, 13, 14, 15, 16</w:t>
      </w:r>
    </w:p>
    <w:p w14:paraId="332F41C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San Diego</w:t>
      </w:r>
      <w:r w:rsidRPr="000852F0">
        <w:rPr>
          <w:rFonts w:ascii="Garamond" w:hAnsi="Garamond"/>
          <w:noProof/>
        </w:rPr>
        <w:tab/>
        <w:t>6</w:t>
      </w:r>
    </w:p>
    <w:p w14:paraId="36FA6FE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San Diego Aerospace Museum</w:t>
      </w:r>
      <w:r w:rsidRPr="000852F0">
        <w:rPr>
          <w:rFonts w:ascii="Garamond" w:hAnsi="Garamond"/>
          <w:noProof/>
        </w:rPr>
        <w:tab/>
        <w:t>8, 25</w:t>
      </w:r>
    </w:p>
    <w:p w14:paraId="40A445F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lastRenderedPageBreak/>
        <w:t>Saudi Arabia</w:t>
      </w:r>
      <w:r w:rsidRPr="000852F0">
        <w:rPr>
          <w:rFonts w:ascii="Garamond" w:hAnsi="Garamond"/>
          <w:noProof/>
        </w:rPr>
        <w:tab/>
        <w:t>17</w:t>
      </w:r>
    </w:p>
    <w:p w14:paraId="791BF18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Schneider Trophy</w:t>
      </w:r>
      <w:r w:rsidRPr="000852F0">
        <w:rPr>
          <w:rFonts w:ascii="Garamond" w:hAnsi="Garamond"/>
          <w:noProof/>
        </w:rPr>
        <w:tab/>
        <w:t>13</w:t>
      </w:r>
    </w:p>
    <w:p w14:paraId="400DFD7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Seattle, Washington</w:t>
      </w:r>
      <w:r w:rsidRPr="000852F0">
        <w:rPr>
          <w:rFonts w:ascii="Garamond" w:hAnsi="Garamond"/>
          <w:noProof/>
        </w:rPr>
        <w:tab/>
        <w:t>15</w:t>
      </w:r>
    </w:p>
    <w:p w14:paraId="73C0CECF"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Sergeant Fletcher Company</w:t>
      </w:r>
      <w:r w:rsidRPr="000852F0">
        <w:rPr>
          <w:rFonts w:ascii="Garamond" w:hAnsi="Garamond"/>
          <w:noProof/>
        </w:rPr>
        <w:tab/>
        <w:t>3, 20</w:t>
      </w:r>
    </w:p>
    <w:p w14:paraId="46CAD795"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Sgt. Roy Hooe</w:t>
      </w:r>
      <w:r w:rsidRPr="000852F0">
        <w:rPr>
          <w:rFonts w:ascii="Garamond" w:hAnsi="Garamond"/>
          <w:noProof/>
        </w:rPr>
        <w:tab/>
        <w:t>6</w:t>
      </w:r>
    </w:p>
    <w:p w14:paraId="6EBD36AF"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Sgt. Victor Groenen</w:t>
      </w:r>
      <w:r w:rsidRPr="000852F0">
        <w:rPr>
          <w:rFonts w:ascii="Garamond" w:hAnsi="Garamond"/>
          <w:noProof/>
        </w:rPr>
        <w:tab/>
        <w:t>6</w:t>
      </w:r>
    </w:p>
    <w:p w14:paraId="6BE7C35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Shell</w:t>
      </w:r>
      <w:r w:rsidRPr="000852F0">
        <w:rPr>
          <w:rFonts w:ascii="Garamond" w:hAnsi="Garamond"/>
          <w:noProof/>
        </w:rPr>
        <w:tab/>
        <w:t>10</w:t>
      </w:r>
    </w:p>
    <w:p w14:paraId="353D026C"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Siddeley-Puma</w:t>
      </w:r>
      <w:r w:rsidRPr="000852F0">
        <w:rPr>
          <w:rFonts w:ascii="Garamond" w:hAnsi="Garamond"/>
          <w:noProof/>
        </w:rPr>
        <w:tab/>
        <w:t>3, 6</w:t>
      </w:r>
    </w:p>
    <w:p w14:paraId="0092B6CA" w14:textId="0AC69FA0" w:rsidR="00D90E98" w:rsidRPr="000852F0" w:rsidRDefault="00D90E98">
      <w:pPr>
        <w:pStyle w:val="Index1"/>
        <w:tabs>
          <w:tab w:val="right" w:leader="dot" w:pos="3423"/>
        </w:tabs>
        <w:rPr>
          <w:rFonts w:ascii="Garamond" w:hAnsi="Garamond"/>
          <w:noProof/>
        </w:rPr>
      </w:pPr>
      <w:r w:rsidRPr="000852F0">
        <w:rPr>
          <w:rFonts w:ascii="Garamond" w:hAnsi="Garamond"/>
          <w:noProof/>
        </w:rPr>
        <w:t>Sir Alan Cobham</w:t>
      </w:r>
      <w:r w:rsidRPr="000852F0">
        <w:rPr>
          <w:rFonts w:ascii="Garamond" w:hAnsi="Garamond"/>
          <w:noProof/>
        </w:rPr>
        <w:tab/>
        <w:t xml:space="preserve">1, </w:t>
      </w:r>
      <w:r w:rsidR="00D75E52" w:rsidRPr="000852F0">
        <w:rPr>
          <w:rFonts w:ascii="Garamond" w:hAnsi="Garamond"/>
          <w:noProof/>
        </w:rPr>
        <w:t xml:space="preserve">3, </w:t>
      </w:r>
      <w:r w:rsidRPr="000852F0">
        <w:rPr>
          <w:rFonts w:ascii="Garamond" w:hAnsi="Garamond"/>
          <w:noProof/>
        </w:rPr>
        <w:t>8, 9</w:t>
      </w:r>
      <w:r w:rsidR="00D75E52" w:rsidRPr="000852F0">
        <w:rPr>
          <w:rFonts w:ascii="Garamond" w:hAnsi="Garamond"/>
          <w:noProof/>
        </w:rPr>
        <w:t>, 10</w:t>
      </w:r>
    </w:p>
    <w:p w14:paraId="6825E7B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Soviet</w:t>
      </w:r>
      <w:r w:rsidRPr="000852F0">
        <w:rPr>
          <w:rFonts w:ascii="Garamond" w:hAnsi="Garamond"/>
          <w:noProof/>
        </w:rPr>
        <w:tab/>
        <w:t>19</w:t>
      </w:r>
    </w:p>
    <w:p w14:paraId="11378D39"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Soviet Union</w:t>
      </w:r>
      <w:r w:rsidRPr="000852F0">
        <w:rPr>
          <w:rFonts w:ascii="Garamond" w:hAnsi="Garamond"/>
          <w:noProof/>
        </w:rPr>
        <w:tab/>
        <w:t>13, 19</w:t>
      </w:r>
    </w:p>
    <w:p w14:paraId="541AB338" w14:textId="17374737" w:rsidR="00D90E98" w:rsidRPr="000852F0" w:rsidRDefault="00D90E98">
      <w:pPr>
        <w:pStyle w:val="Index1"/>
        <w:tabs>
          <w:tab w:val="right" w:leader="dot" w:pos="3423"/>
        </w:tabs>
        <w:rPr>
          <w:rFonts w:ascii="Garamond" w:hAnsi="Garamond"/>
          <w:noProof/>
        </w:rPr>
      </w:pPr>
      <w:r w:rsidRPr="000852F0">
        <w:rPr>
          <w:rFonts w:ascii="Garamond" w:hAnsi="Garamond"/>
          <w:noProof/>
        </w:rPr>
        <w:t>Squadron Leader Atcherley</w:t>
      </w:r>
      <w:r w:rsidRPr="000852F0">
        <w:rPr>
          <w:rFonts w:ascii="Garamond" w:hAnsi="Garamond"/>
          <w:noProof/>
        </w:rPr>
        <w:tab/>
        <w:t>3</w:t>
      </w:r>
      <w:r w:rsidR="00D75E52" w:rsidRPr="000852F0">
        <w:rPr>
          <w:rFonts w:ascii="Garamond" w:hAnsi="Garamond"/>
          <w:noProof/>
        </w:rPr>
        <w:t>, 9</w:t>
      </w:r>
    </w:p>
    <w:p w14:paraId="1F5A4DF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Standard Aviation Gasoline</w:t>
      </w:r>
      <w:r w:rsidRPr="000852F0">
        <w:rPr>
          <w:rFonts w:ascii="Garamond" w:hAnsi="Garamond"/>
          <w:noProof/>
        </w:rPr>
        <w:tab/>
        <w:t>4</w:t>
      </w:r>
    </w:p>
    <w:p w14:paraId="666D3E9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Standard Oil of California</w:t>
      </w:r>
      <w:r w:rsidRPr="000852F0">
        <w:rPr>
          <w:rFonts w:ascii="Garamond" w:hAnsi="Garamond"/>
          <w:noProof/>
        </w:rPr>
        <w:tab/>
        <w:t>4</w:t>
      </w:r>
    </w:p>
    <w:p w14:paraId="0807F6FD"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Strategic Air Command</w:t>
      </w:r>
      <w:r w:rsidRPr="000852F0">
        <w:rPr>
          <w:rFonts w:ascii="Garamond" w:hAnsi="Garamond"/>
          <w:noProof/>
        </w:rPr>
        <w:tab/>
        <w:t>12, 13</w:t>
      </w:r>
    </w:p>
    <w:p w14:paraId="37BF213E"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T</w:t>
      </w:r>
    </w:p>
    <w:p w14:paraId="3A6B199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Tactical Air Command (TAC)</w:t>
      </w:r>
      <w:r w:rsidRPr="000852F0">
        <w:rPr>
          <w:rFonts w:ascii="Garamond" w:hAnsi="Garamond"/>
          <w:noProof/>
        </w:rPr>
        <w:tab/>
        <w:t>12</w:t>
      </w:r>
    </w:p>
    <w:p w14:paraId="39C0CBE8"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tanker aircraft</w:t>
      </w:r>
      <w:r w:rsidRPr="000852F0">
        <w:rPr>
          <w:rFonts w:ascii="Garamond" w:hAnsi="Garamond"/>
          <w:noProof/>
        </w:rPr>
        <w:tab/>
        <w:t>20</w:t>
      </w:r>
    </w:p>
    <w:p w14:paraId="345B634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tanker fleet</w:t>
      </w:r>
      <w:r w:rsidRPr="000852F0">
        <w:rPr>
          <w:rFonts w:ascii="Garamond" w:hAnsi="Garamond"/>
          <w:noProof/>
        </w:rPr>
        <w:tab/>
        <w:t>21</w:t>
      </w:r>
    </w:p>
    <w:p w14:paraId="30FBF555"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Thames River</w:t>
      </w:r>
      <w:r w:rsidRPr="000852F0">
        <w:rPr>
          <w:rFonts w:ascii="Garamond" w:hAnsi="Garamond"/>
          <w:noProof/>
        </w:rPr>
        <w:tab/>
        <w:t>8</w:t>
      </w:r>
    </w:p>
    <w:p w14:paraId="4CFF783F"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Tinian</w:t>
      </w:r>
      <w:r w:rsidRPr="000852F0">
        <w:rPr>
          <w:rFonts w:ascii="Garamond" w:hAnsi="Garamond"/>
          <w:noProof/>
        </w:rPr>
        <w:tab/>
        <w:t>13</w:t>
      </w:r>
    </w:p>
    <w:p w14:paraId="7FB4F5D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Tirlement</w:t>
      </w:r>
      <w:r w:rsidRPr="000852F0">
        <w:rPr>
          <w:rFonts w:ascii="Garamond" w:hAnsi="Garamond"/>
          <w:noProof/>
        </w:rPr>
        <w:tab/>
        <w:t>3, 6</w:t>
      </w:r>
    </w:p>
    <w:p w14:paraId="5C47CA43"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toboggan manoeuvre</w:t>
      </w:r>
      <w:r w:rsidRPr="000852F0">
        <w:rPr>
          <w:rFonts w:ascii="Garamond" w:hAnsi="Garamond"/>
          <w:noProof/>
        </w:rPr>
        <w:tab/>
        <w:t>15</w:t>
      </w:r>
    </w:p>
    <w:p w14:paraId="49275D1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Tokyo</w:t>
      </w:r>
      <w:r w:rsidRPr="000852F0">
        <w:rPr>
          <w:rFonts w:ascii="Garamond" w:hAnsi="Garamond"/>
          <w:noProof/>
        </w:rPr>
        <w:tab/>
        <w:t>12, 13</w:t>
      </w:r>
    </w:p>
    <w:p w14:paraId="062BBCD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Triple Nipple</w:t>
      </w:r>
      <w:r w:rsidRPr="000852F0">
        <w:rPr>
          <w:rFonts w:ascii="Garamond" w:hAnsi="Garamond"/>
          <w:noProof/>
        </w:rPr>
        <w:tab/>
        <w:t>15</w:t>
      </w:r>
    </w:p>
    <w:p w14:paraId="56F72F88"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U</w:t>
      </w:r>
    </w:p>
    <w:p w14:paraId="63E7688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U.S. Air Force</w:t>
      </w:r>
      <w:r w:rsidRPr="000852F0">
        <w:rPr>
          <w:rFonts w:ascii="Garamond" w:hAnsi="Garamond"/>
          <w:noProof/>
        </w:rPr>
        <w:tab/>
        <w:t>6, 16, 17</w:t>
      </w:r>
    </w:p>
    <w:p w14:paraId="3FA28B2A" w14:textId="1F836CF0" w:rsidR="00D90E98" w:rsidRPr="000852F0" w:rsidRDefault="00D90E98">
      <w:pPr>
        <w:pStyle w:val="Index1"/>
        <w:tabs>
          <w:tab w:val="right" w:leader="dot" w:pos="3423"/>
        </w:tabs>
        <w:rPr>
          <w:rFonts w:ascii="Garamond" w:hAnsi="Garamond"/>
          <w:noProof/>
        </w:rPr>
      </w:pPr>
      <w:r w:rsidRPr="000852F0">
        <w:rPr>
          <w:rFonts w:ascii="Garamond" w:hAnsi="Garamond"/>
          <w:noProof/>
        </w:rPr>
        <w:t>U.S. Army Air Corps</w:t>
      </w:r>
      <w:r w:rsidRPr="000852F0">
        <w:rPr>
          <w:rFonts w:ascii="Garamond" w:hAnsi="Garamond"/>
          <w:noProof/>
        </w:rPr>
        <w:tab/>
      </w:r>
      <w:r w:rsidR="000852F0">
        <w:rPr>
          <w:rFonts w:ascii="Garamond" w:hAnsi="Garamond"/>
          <w:noProof/>
        </w:rPr>
        <w:t xml:space="preserve">3, </w:t>
      </w:r>
      <w:r w:rsidRPr="000852F0">
        <w:rPr>
          <w:rFonts w:ascii="Garamond" w:hAnsi="Garamond"/>
          <w:noProof/>
        </w:rPr>
        <w:t>6</w:t>
      </w:r>
    </w:p>
    <w:p w14:paraId="59C1AEF6"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U.S. Navy</w:t>
      </w:r>
      <w:r w:rsidRPr="000852F0">
        <w:rPr>
          <w:rFonts w:ascii="Garamond" w:hAnsi="Garamond"/>
          <w:noProof/>
        </w:rPr>
        <w:tab/>
        <w:t>20</w:t>
      </w:r>
    </w:p>
    <w:p w14:paraId="7661F200" w14:textId="25894E09" w:rsidR="00D90E98" w:rsidRPr="000852F0" w:rsidRDefault="00D90E98">
      <w:pPr>
        <w:pStyle w:val="Index1"/>
        <w:tabs>
          <w:tab w:val="right" w:leader="dot" w:pos="3423"/>
        </w:tabs>
        <w:rPr>
          <w:rFonts w:ascii="Garamond" w:hAnsi="Garamond"/>
          <w:noProof/>
        </w:rPr>
      </w:pPr>
      <w:r w:rsidRPr="000852F0">
        <w:rPr>
          <w:rFonts w:ascii="Garamond" w:hAnsi="Garamond"/>
          <w:noProof/>
        </w:rPr>
        <w:t>United States Air Force</w:t>
      </w:r>
      <w:r w:rsidRPr="000852F0">
        <w:rPr>
          <w:rFonts w:ascii="Garamond" w:hAnsi="Garamond"/>
          <w:noProof/>
        </w:rPr>
        <w:tab/>
        <w:t>12</w:t>
      </w:r>
      <w:r w:rsidR="000852F0">
        <w:rPr>
          <w:rFonts w:ascii="Garamond" w:hAnsi="Garamond"/>
          <w:noProof/>
        </w:rPr>
        <w:t>,19</w:t>
      </w:r>
    </w:p>
    <w:p w14:paraId="29FD65A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United States Army Air Forces (USAAF)</w:t>
      </w:r>
      <w:r w:rsidRPr="000852F0">
        <w:rPr>
          <w:rFonts w:ascii="Garamond" w:hAnsi="Garamond"/>
          <w:noProof/>
        </w:rPr>
        <w:tab/>
        <w:t>12</w:t>
      </w:r>
    </w:p>
    <w:p w14:paraId="7931125A"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United States Navy</w:t>
      </w:r>
      <w:r w:rsidRPr="000852F0">
        <w:rPr>
          <w:rFonts w:ascii="Garamond" w:hAnsi="Garamond"/>
          <w:noProof/>
        </w:rPr>
        <w:tab/>
        <w:t>20</w:t>
      </w:r>
    </w:p>
    <w:p w14:paraId="2F66D591"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US Marine Corps</w:t>
      </w:r>
      <w:r w:rsidRPr="000852F0">
        <w:rPr>
          <w:rFonts w:ascii="Garamond" w:hAnsi="Garamond"/>
          <w:noProof/>
        </w:rPr>
        <w:tab/>
        <w:t>20</w:t>
      </w:r>
    </w:p>
    <w:p w14:paraId="1A80EF33"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V</w:t>
      </w:r>
    </w:p>
    <w:p w14:paraId="5F65338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Valiant</w:t>
      </w:r>
      <w:r w:rsidRPr="000852F0">
        <w:rPr>
          <w:rFonts w:ascii="Garamond" w:hAnsi="Garamond"/>
          <w:noProof/>
        </w:rPr>
        <w:tab/>
        <w:t>12</w:t>
      </w:r>
    </w:p>
    <w:p w14:paraId="4877484B"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Vickers Virginia</w:t>
      </w:r>
      <w:r w:rsidRPr="000852F0">
        <w:rPr>
          <w:rFonts w:ascii="Garamond" w:hAnsi="Garamond"/>
          <w:noProof/>
        </w:rPr>
        <w:tab/>
        <w:t>9</w:t>
      </w:r>
    </w:p>
    <w:p w14:paraId="231D353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Victor Groenen</w:t>
      </w:r>
      <w:r w:rsidRPr="000852F0">
        <w:rPr>
          <w:rFonts w:ascii="Garamond" w:hAnsi="Garamond"/>
          <w:noProof/>
        </w:rPr>
        <w:tab/>
        <w:t>3</w:t>
      </w:r>
    </w:p>
    <w:p w14:paraId="328E91BC"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Vulcan bomber</w:t>
      </w:r>
      <w:r w:rsidRPr="000852F0">
        <w:rPr>
          <w:rFonts w:ascii="Garamond" w:hAnsi="Garamond"/>
          <w:noProof/>
        </w:rPr>
        <w:tab/>
        <w:t>21</w:t>
      </w:r>
    </w:p>
    <w:p w14:paraId="2279B995" w14:textId="77777777" w:rsidR="00D90E98" w:rsidRPr="000852F0" w:rsidRDefault="00D90E98">
      <w:pPr>
        <w:pStyle w:val="IndexHeading"/>
        <w:keepNext/>
        <w:tabs>
          <w:tab w:val="right" w:leader="dot" w:pos="3423"/>
        </w:tabs>
        <w:rPr>
          <w:rFonts w:ascii="Garamond" w:eastAsiaTheme="minorEastAsia" w:hAnsi="Garamond" w:cstheme="minorBidi"/>
          <w:b w:val="0"/>
          <w:bCs w:val="0"/>
          <w:noProof/>
          <w:sz w:val="18"/>
          <w:szCs w:val="18"/>
        </w:rPr>
      </w:pPr>
      <w:r w:rsidRPr="000852F0">
        <w:rPr>
          <w:rFonts w:ascii="Garamond" w:hAnsi="Garamond"/>
          <w:b w:val="0"/>
          <w:bCs w:val="0"/>
          <w:noProof/>
          <w:sz w:val="18"/>
          <w:szCs w:val="18"/>
        </w:rPr>
        <w:t>W</w:t>
      </w:r>
    </w:p>
    <w:p w14:paraId="32D14C4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Washington, DC.</w:t>
      </w:r>
      <w:r w:rsidRPr="000852F0">
        <w:rPr>
          <w:rFonts w:ascii="Garamond" w:hAnsi="Garamond"/>
          <w:noProof/>
        </w:rPr>
        <w:tab/>
        <w:t>12</w:t>
      </w:r>
    </w:p>
    <w:p w14:paraId="22679CF4"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Wesley May</w:t>
      </w:r>
      <w:r w:rsidRPr="000852F0">
        <w:rPr>
          <w:rFonts w:ascii="Garamond" w:hAnsi="Garamond"/>
          <w:noProof/>
        </w:rPr>
        <w:tab/>
        <w:t>4</w:t>
      </w:r>
    </w:p>
    <w:p w14:paraId="7BFD04B8"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Westland Wapiti</w:t>
      </w:r>
      <w:r w:rsidRPr="000852F0">
        <w:rPr>
          <w:rFonts w:ascii="Garamond" w:hAnsi="Garamond"/>
          <w:noProof/>
        </w:rPr>
        <w:tab/>
        <w:t>9</w:t>
      </w:r>
    </w:p>
    <w:p w14:paraId="34AAFD02"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windlass</w:t>
      </w:r>
      <w:r w:rsidRPr="000852F0">
        <w:rPr>
          <w:rFonts w:ascii="Garamond" w:hAnsi="Garamond"/>
          <w:noProof/>
        </w:rPr>
        <w:tab/>
        <w:t>10</w:t>
      </w:r>
    </w:p>
    <w:p w14:paraId="1EB8FA70" w14:textId="77777777" w:rsidR="00D90E98" w:rsidRPr="000852F0" w:rsidRDefault="00D90E98">
      <w:pPr>
        <w:pStyle w:val="Index1"/>
        <w:tabs>
          <w:tab w:val="right" w:leader="dot" w:pos="3423"/>
        </w:tabs>
        <w:rPr>
          <w:rFonts w:ascii="Garamond" w:hAnsi="Garamond"/>
          <w:noProof/>
        </w:rPr>
      </w:pPr>
      <w:r w:rsidRPr="000852F0">
        <w:rPr>
          <w:rFonts w:ascii="Garamond" w:hAnsi="Garamond"/>
          <w:noProof/>
        </w:rPr>
        <w:t>Wright Whirlwinds</w:t>
      </w:r>
      <w:r w:rsidRPr="000852F0">
        <w:rPr>
          <w:rFonts w:ascii="Garamond" w:hAnsi="Garamond"/>
          <w:noProof/>
        </w:rPr>
        <w:tab/>
        <w:t>3, 6</w:t>
      </w:r>
    </w:p>
    <w:p w14:paraId="6836A2F1" w14:textId="1315DDD5" w:rsidR="00D90E98" w:rsidRPr="000852F0" w:rsidRDefault="00D90E98" w:rsidP="00046425">
      <w:pPr>
        <w:pStyle w:val="Index1"/>
        <w:rPr>
          <w:rFonts w:ascii="Garamond" w:hAnsi="Garamond"/>
          <w:noProof/>
        </w:rPr>
        <w:sectPr w:rsidR="00D90E98" w:rsidRPr="000852F0" w:rsidSect="00D90E98">
          <w:endnotePr>
            <w:numFmt w:val="decimal"/>
          </w:endnotePr>
          <w:type w:val="continuous"/>
          <w:pgSz w:w="11907" w:h="16839" w:code="1"/>
          <w:pgMar w:top="1800" w:right="2040" w:bottom="1800" w:left="2280" w:header="960" w:footer="960" w:gutter="0"/>
          <w:cols w:num="2" w:space="720"/>
        </w:sectPr>
      </w:pPr>
    </w:p>
    <w:p w14:paraId="2D398D74" w14:textId="5F80B899" w:rsidR="00C429DA" w:rsidRPr="00D90E98" w:rsidRDefault="004D580F" w:rsidP="00046425">
      <w:pPr>
        <w:pStyle w:val="Index1"/>
        <w:rPr>
          <w:rFonts w:ascii="Garamond" w:hAnsi="Garamond"/>
        </w:rPr>
      </w:pPr>
      <w:r w:rsidRPr="000852F0">
        <w:rPr>
          <w:rFonts w:ascii="Garamond" w:hAnsi="Garamond"/>
        </w:rPr>
        <w:fldChar w:fldCharType="end"/>
      </w:r>
    </w:p>
    <w:p w14:paraId="13F46F37" w14:textId="77777777" w:rsidR="00C429DA" w:rsidRDefault="00C429DA" w:rsidP="00D14E8A">
      <w:pPr>
        <w:pStyle w:val="BodyText"/>
        <w:sectPr w:rsidR="00C429DA" w:rsidSect="00D90E98">
          <w:endnotePr>
            <w:numFmt w:val="decimal"/>
          </w:endnotePr>
          <w:type w:val="continuous"/>
          <w:pgSz w:w="11907" w:h="16839" w:code="1"/>
          <w:pgMar w:top="1800" w:right="2040" w:bottom="1800" w:left="2280" w:header="960" w:footer="960" w:gutter="0"/>
          <w:cols w:num="4" w:space="240"/>
        </w:sectPr>
      </w:pPr>
    </w:p>
    <w:p w14:paraId="235B3CD1" w14:textId="77777777" w:rsidR="00FF12D2" w:rsidRDefault="00C429DA">
      <w:pPr>
        <w:pStyle w:val="Heading1"/>
      </w:pPr>
      <w:bookmarkStart w:id="11" w:name="_Toc58445129"/>
      <w:r>
        <w:lastRenderedPageBreak/>
        <w:t>R</w:t>
      </w:r>
      <w:r w:rsidR="00FF12D2">
        <w:t>esearch Sources</w:t>
      </w:r>
      <w:bookmarkEnd w:id="11"/>
    </w:p>
    <w:sectPr w:rsidR="00FF12D2">
      <w:headerReference w:type="default" r:id="rId44"/>
      <w:footerReference w:type="default" r:id="rId45"/>
      <w:headerReference w:type="first" r:id="rId46"/>
      <w:endnotePr>
        <w:numFmt w:val="decimal"/>
      </w:endnotePr>
      <w:pgSz w:w="11907" w:h="16839" w:code="9"/>
      <w:pgMar w:top="1440" w:right="1797" w:bottom="1826" w:left="179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3B032B" w14:textId="77777777" w:rsidR="0049161C" w:rsidRDefault="0049161C">
      <w:r>
        <w:separator/>
      </w:r>
    </w:p>
  </w:endnote>
  <w:endnote w:type="continuationSeparator" w:id="0">
    <w:p w14:paraId="2FD04B1C" w14:textId="77777777" w:rsidR="0049161C" w:rsidRDefault="0049161C">
      <w:r>
        <w:continuationSeparator/>
      </w:r>
    </w:p>
  </w:endnote>
  <w:endnote w:id="1">
    <w:p w14:paraId="068358BF" w14:textId="77777777" w:rsidR="007E508A" w:rsidRDefault="007E508A" w:rsidP="00766096">
      <w:pPr>
        <w:pStyle w:val="EndnoteText"/>
      </w:pPr>
      <w:r>
        <w:rPr>
          <w:rStyle w:val="EndnoteReference"/>
        </w:rPr>
        <w:endnoteRef/>
      </w:r>
      <w:r>
        <w:t xml:space="preserve"> RAF Hendon</w:t>
      </w:r>
      <w:r>
        <w:fldChar w:fldCharType="begin"/>
      </w:r>
      <w:r>
        <w:instrText xml:space="preserve"> XE "</w:instrText>
      </w:r>
      <w:r w:rsidRPr="001421A5">
        <w:instrText>Hendon</w:instrText>
      </w:r>
      <w:r>
        <w:instrText xml:space="preserve">" </w:instrText>
      </w:r>
      <w:r>
        <w:fldChar w:fldCharType="end"/>
      </w:r>
      <w:r>
        <w:t xml:space="preserve"> display April 2005, April 2006 </w:t>
      </w:r>
    </w:p>
  </w:endnote>
  <w:endnote w:id="2">
    <w:p w14:paraId="77F047A3" w14:textId="77777777" w:rsidR="007E508A" w:rsidRDefault="007E508A" w:rsidP="00342FAD">
      <w:pPr>
        <w:pStyle w:val="EndnoteText"/>
      </w:pPr>
      <w:r>
        <w:rPr>
          <w:rStyle w:val="EndnoteReference"/>
        </w:rPr>
        <w:endnoteRef/>
      </w:r>
      <w:r>
        <w:t xml:space="preserve"> Aircraft Year Book 1923 Page 321. 92004167 Official American Records, (NAM Call No. R629.058 A 1924 - TL501.A56 1924) U.S. Naval Aviation Museum, Pensacola, Florida, U.S.A.</w:t>
      </w:r>
    </w:p>
  </w:endnote>
  <w:endnote w:id="3">
    <w:p w14:paraId="57F93784" w14:textId="77777777" w:rsidR="007E508A" w:rsidRPr="006E6D01" w:rsidRDefault="007E508A">
      <w:pPr>
        <w:pStyle w:val="EndnoteText"/>
      </w:pPr>
      <w:r>
        <w:rPr>
          <w:rStyle w:val="EndnoteReference"/>
        </w:rPr>
        <w:endnoteRef/>
      </w:r>
      <w:r>
        <w:t xml:space="preserve"> Website: </w:t>
      </w:r>
      <w:hyperlink r:id="rId1" w:history="1">
        <w:r w:rsidRPr="00E13E87">
          <w:rPr>
            <w:rStyle w:val="Hyperlink"/>
          </w:rPr>
          <w:t>http://www.af.mil/history/people.asp?dec=Early_Years</w:t>
        </w:r>
      </w:hyperlink>
      <w:r>
        <w:t xml:space="preserve"> Accessed Nov 2004.</w:t>
      </w:r>
    </w:p>
  </w:endnote>
  <w:endnote w:id="4">
    <w:p w14:paraId="0ED3B42C" w14:textId="77777777" w:rsidR="007E508A" w:rsidRPr="00D84F48" w:rsidRDefault="007E508A" w:rsidP="00633513">
      <w:pPr>
        <w:pStyle w:val="EndnoteText"/>
      </w:pPr>
      <w:r>
        <w:rPr>
          <w:rStyle w:val="EndnoteReference"/>
        </w:rPr>
        <w:endnoteRef/>
      </w:r>
      <w:r>
        <w:t xml:space="preserve"> </w:t>
      </w:r>
      <w:r w:rsidRPr="00D84F48">
        <w:t>Plaque International Aerospace Hall of Fame</w:t>
      </w:r>
      <w:r>
        <w:fldChar w:fldCharType="begin"/>
      </w:r>
      <w:r>
        <w:instrText xml:space="preserve"> XE "</w:instrText>
      </w:r>
      <w:r w:rsidRPr="00FB239F">
        <w:instrText>International Aerospace Hall of Fame</w:instrText>
      </w:r>
      <w:r>
        <w:instrText xml:space="preserve">" </w:instrText>
      </w:r>
      <w:r>
        <w:fldChar w:fldCharType="end"/>
      </w:r>
      <w:r w:rsidRPr="00D84F48">
        <w:t xml:space="preserve"> - San Diego Aerospace Museum</w:t>
      </w:r>
      <w:r>
        <w:fldChar w:fldCharType="begin"/>
      </w:r>
      <w:r>
        <w:instrText xml:space="preserve"> XE "</w:instrText>
      </w:r>
      <w:r w:rsidRPr="001B2C6F">
        <w:instrText>San Diego Aerospace Museum</w:instrText>
      </w:r>
      <w:r>
        <w:instrText xml:space="preserve">" </w:instrText>
      </w:r>
      <w:r>
        <w:fldChar w:fldCharType="end"/>
      </w:r>
      <w:r w:rsidRPr="00D84F48">
        <w:t xml:space="preserve"> 1997</w:t>
      </w:r>
    </w:p>
  </w:endnote>
  <w:endnote w:id="5">
    <w:p w14:paraId="6AB3C111" w14:textId="77777777" w:rsidR="007E508A" w:rsidRPr="001642D4" w:rsidRDefault="007E508A">
      <w:pPr>
        <w:pStyle w:val="EndnoteText"/>
      </w:pPr>
      <w:r>
        <w:rPr>
          <w:rStyle w:val="EndnoteReference"/>
        </w:rPr>
        <w:endnoteRef/>
      </w:r>
      <w:r>
        <w:t xml:space="preserve"> Website accessed March 21, 200</w:t>
      </w:r>
      <w:r w:rsidRPr="001642D4">
        <w:t xml:space="preserve"> </w:t>
      </w:r>
      <w:hyperlink r:id="rId2" w:history="1">
        <w:r w:rsidRPr="00896B7D">
          <w:rPr>
            <w:rStyle w:val="Hyperlink"/>
          </w:rPr>
          <w:t>http://www.jcs-group.com/military/allyair/warcold.html</w:t>
        </w:r>
      </w:hyperlink>
    </w:p>
  </w:endnote>
  <w:endnote w:id="6">
    <w:p w14:paraId="0D029527" w14:textId="77777777" w:rsidR="007E508A" w:rsidRDefault="007E508A" w:rsidP="00D14E8A">
      <w:pPr>
        <w:pStyle w:val="BodyText"/>
      </w:pPr>
      <w:r>
        <w:rPr>
          <w:rStyle w:val="EndnoteReference"/>
        </w:rPr>
        <w:endnoteRef/>
      </w:r>
      <w:r>
        <w:t xml:space="preserve"> Website accessed July 25, 2013</w:t>
      </w:r>
      <w:r w:rsidRPr="000F7FAE">
        <w:t xml:space="preserve"> </w:t>
      </w:r>
      <w:hyperlink r:id="rId3" w:history="1">
        <w:r w:rsidRPr="000F7FAE">
          <w:rPr>
            <w:rStyle w:val="Hyperlink"/>
          </w:rPr>
          <w:t>http://www.wired.com/2010/03/0302b50-nonstop-circumnavigation</w:t>
        </w:r>
      </w:hyperlink>
    </w:p>
  </w:endnote>
  <w:endnote w:id="7">
    <w:p w14:paraId="3720A2D4" w14:textId="77777777" w:rsidR="007E508A" w:rsidRDefault="007E508A" w:rsidP="00D14E8A">
      <w:pPr>
        <w:pStyle w:val="BodyText"/>
      </w:pPr>
      <w:r>
        <w:rPr>
          <w:rStyle w:val="EndnoteReference"/>
        </w:rPr>
        <w:endnoteRef/>
      </w:r>
      <w:r>
        <w:t xml:space="preserve"> Website accessed April 17, 2018 </w:t>
      </w:r>
      <w:hyperlink r:id="rId4" w:history="1">
        <w:r w:rsidRPr="0072434D">
          <w:rPr>
            <w:rStyle w:val="Hyperlink"/>
          </w:rPr>
          <w:t>https://en.wikipedia.org/wiki/Operation_Black_Buck</w:t>
        </w:r>
      </w:hyperlink>
    </w:p>
    <w:p w14:paraId="7A13788D" w14:textId="77777777" w:rsidR="007E508A" w:rsidRDefault="007E508A">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98FB02" w14:textId="77777777" w:rsidR="007E508A" w:rsidRDefault="007E508A">
    <w:pPr>
      <w:pStyle w:val="Footer"/>
    </w:pPr>
    <w:r>
      <w:rPr>
        <w:rStyle w:val="PageNumber"/>
      </w:rPr>
      <w:fldChar w:fldCharType="begin"/>
    </w:r>
    <w:r>
      <w:rPr>
        <w:rStyle w:val="PageNumber"/>
      </w:rPr>
      <w:instrText xml:space="preserve"> PAGE </w:instrText>
    </w:r>
    <w:r>
      <w:rPr>
        <w:rStyle w:val="PageNumber"/>
      </w:rPr>
      <w:fldChar w:fldCharType="separate"/>
    </w:r>
    <w:r w:rsidR="004C4566">
      <w:rPr>
        <w:rStyle w:val="PageNumber"/>
        <w:noProof/>
      </w:rPr>
      <w:t>1</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5196958"/>
      <w:docPartObj>
        <w:docPartGallery w:val="Page Numbers (Bottom of Page)"/>
        <w:docPartUnique/>
      </w:docPartObj>
    </w:sdtPr>
    <w:sdtEndPr>
      <w:rPr>
        <w:noProof/>
      </w:rPr>
    </w:sdtEndPr>
    <w:sdtContent>
      <w:p w14:paraId="77D4924F" w14:textId="1442AB58" w:rsidR="007E508A" w:rsidRDefault="007E508A">
        <w:pPr>
          <w:pStyle w:val="Footer"/>
        </w:pPr>
        <w:r>
          <w:fldChar w:fldCharType="begin"/>
        </w:r>
        <w:r>
          <w:instrText xml:space="preserve"> PAGE   \* MERGEFORMAT </w:instrText>
        </w:r>
        <w:r>
          <w:fldChar w:fldCharType="separate"/>
        </w:r>
        <w:r w:rsidR="00A71297">
          <w:rPr>
            <w:noProof/>
          </w:rPr>
          <w:t>4</w:t>
        </w:r>
        <w:r>
          <w:rPr>
            <w:noProof/>
          </w:rPr>
          <w:fldChar w:fldCharType="end"/>
        </w:r>
      </w:p>
    </w:sdtContent>
  </w:sdt>
  <w:p w14:paraId="6D168EE1" w14:textId="77777777" w:rsidR="007E508A" w:rsidRDefault="007E508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ED1450" w14:textId="77777777" w:rsidR="007E508A" w:rsidRDefault="007E508A">
    <w:pPr>
      <w:pStyle w:val="Footer"/>
      <w:framePr w:wrap="notBesid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71297">
      <w:rPr>
        <w:rStyle w:val="PageNumber"/>
        <w:noProof/>
      </w:rPr>
      <w:t>3</w:t>
    </w:r>
    <w:r>
      <w:rPr>
        <w:rStyle w:val="PageNumber"/>
      </w:rPr>
      <w:fldChar w:fldCharType="end"/>
    </w:r>
  </w:p>
  <w:p w14:paraId="55313281" w14:textId="77777777" w:rsidR="007E508A" w:rsidRDefault="007E508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3C82CE" w14:textId="77777777" w:rsidR="007E508A" w:rsidRDefault="007E508A">
    <w:pPr>
      <w:pStyle w:val="Footer"/>
      <w:framePr w:wrap="notBesid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71297">
      <w:rPr>
        <w:rStyle w:val="PageNumber"/>
        <w:noProof/>
      </w:rPr>
      <w:t>21</w:t>
    </w:r>
    <w:r>
      <w:rPr>
        <w:rStyle w:val="PageNumber"/>
      </w:rPr>
      <w:fldChar w:fldCharType="end"/>
    </w:r>
  </w:p>
  <w:p w14:paraId="6C72E9FB" w14:textId="77777777" w:rsidR="007E508A" w:rsidRDefault="007E508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9B45EA" w14:textId="77777777" w:rsidR="007E508A" w:rsidRDefault="007E508A">
    <w:pPr>
      <w:pStyle w:val="Footer"/>
      <w:framePr w:wrap="notBesid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71297">
      <w:rPr>
        <w:rStyle w:val="PageNumber"/>
        <w:noProof/>
      </w:rPr>
      <w:t>24</w:t>
    </w:r>
    <w:r>
      <w:rPr>
        <w:rStyle w:val="PageNumber"/>
      </w:rPr>
      <w:fldChar w:fldCharType="end"/>
    </w:r>
  </w:p>
  <w:p w14:paraId="44D5FA6C" w14:textId="77777777" w:rsidR="007E508A" w:rsidRDefault="007E508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8BAD80" w14:textId="77777777" w:rsidR="007E508A" w:rsidRDefault="007E508A">
    <w:pPr>
      <w:pStyle w:val="Footer"/>
      <w:framePr w:wrap="notBesid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71297">
      <w:rPr>
        <w:rStyle w:val="PageNumber"/>
        <w:noProof/>
      </w:rPr>
      <w:t>25</w:t>
    </w:r>
    <w:r>
      <w:rPr>
        <w:rStyle w:val="PageNumber"/>
      </w:rPr>
      <w:fldChar w:fldCharType="end"/>
    </w:r>
  </w:p>
  <w:p w14:paraId="238BF7AB" w14:textId="77777777" w:rsidR="007E508A" w:rsidRDefault="007E50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A2BB93" w14:textId="77777777" w:rsidR="0049161C" w:rsidRDefault="0049161C">
      <w:r>
        <w:separator/>
      </w:r>
    </w:p>
  </w:footnote>
  <w:footnote w:type="continuationSeparator" w:id="0">
    <w:p w14:paraId="661A714C" w14:textId="77777777" w:rsidR="0049161C" w:rsidRDefault="004916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98BD57" w14:textId="77777777" w:rsidR="007E508A" w:rsidRDefault="007E508A" w:rsidP="00DF3100">
    <w:pPr>
      <w:pStyle w:val="Header"/>
      <w:tabs>
        <w:tab w:val="clear" w:pos="4320"/>
        <w:tab w:val="left" w:pos="4395"/>
      </w:tabs>
    </w:pPr>
    <w:r>
      <w:t>history of avgas</w:t>
    </w:r>
    <w:r>
      <w:tab/>
    </w:r>
    <w:r>
      <w:tab/>
      <w:t>© PetrOch SERVICES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69D48A" w14:textId="77777777" w:rsidR="007E508A" w:rsidRDefault="007E508A">
    <w:pPr>
      <w:pStyle w:val="Header"/>
      <w:tabs>
        <w:tab w:val="left" w:pos="4395"/>
      </w:tabs>
    </w:pPr>
    <w:r>
      <w:t>history of avgas</w:t>
    </w:r>
    <w:r>
      <w:tab/>
    </w:r>
    <w:r>
      <w:tab/>
      <w:t>© PetrOch SERVICES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73A354" w14:textId="77777777" w:rsidR="007E508A" w:rsidRDefault="007E508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B3DD9" w14:textId="77777777" w:rsidR="007E508A" w:rsidRDefault="007E508A">
    <w:pPr>
      <w:pStyle w:val="Header"/>
      <w:tabs>
        <w:tab w:val="left" w:pos="4395"/>
      </w:tabs>
    </w:pPr>
    <w:r>
      <w:t>history of avgas</w:t>
    </w:r>
    <w:r>
      <w:tab/>
    </w:r>
    <w:r>
      <w:tab/>
      <w:t>© PetrOch SERVICES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E5F89A" w14:textId="77777777" w:rsidR="007E508A" w:rsidRDefault="007E508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53C6E16"/>
    <w:multiLevelType w:val="hybridMultilevel"/>
    <w:tmpl w:val="4336C3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4C510602"/>
    <w:multiLevelType w:val="singleLevel"/>
    <w:tmpl w:val="F1444738"/>
    <w:lvl w:ilvl="0">
      <w:start w:val="1"/>
      <w:numFmt w:val="bullet"/>
      <w:pStyle w:val="ListBullet5"/>
      <w:lvlText w:val=""/>
      <w:lvlJc w:val="left"/>
      <w:pPr>
        <w:tabs>
          <w:tab w:val="num" w:pos="360"/>
        </w:tabs>
        <w:ind w:left="360" w:hanging="360"/>
      </w:pPr>
      <w:rPr>
        <w:rFonts w:ascii="Wingdings" w:hAnsi="Wingdings" w:hint="default"/>
      </w:rPr>
    </w:lvl>
  </w:abstractNum>
  <w:abstractNum w:abstractNumId="2" w15:restartNumberingAfterBreak="0">
    <w:nsid w:val="581C019A"/>
    <w:multiLevelType w:val="hybridMultilevel"/>
    <w:tmpl w:val="64B4ADE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5F436190"/>
    <w:multiLevelType w:val="singleLevel"/>
    <w:tmpl w:val="D7CE7166"/>
    <w:lvl w:ilvl="0">
      <w:start w:val="1"/>
      <w:numFmt w:val="bullet"/>
      <w:pStyle w:val="ListBullet"/>
      <w:lvlText w:val=""/>
      <w:lvlJc w:val="left"/>
      <w:pPr>
        <w:tabs>
          <w:tab w:val="num" w:pos="360"/>
        </w:tabs>
        <w:ind w:left="360" w:hanging="360"/>
      </w:pPr>
      <w:rPr>
        <w:rFonts w:ascii="Wingdings" w:hAnsi="Wingdings" w:hint="default"/>
      </w:rPr>
    </w:lvl>
  </w:abstractNum>
  <w:abstractNum w:abstractNumId="4" w15:restartNumberingAfterBreak="0">
    <w:nsid w:val="5FA03DA6"/>
    <w:multiLevelType w:val="hybridMultilevel"/>
    <w:tmpl w:val="B720BAE8"/>
    <w:lvl w:ilvl="0" w:tplc="99A839D2">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61CC2211"/>
    <w:multiLevelType w:val="hybridMultilevel"/>
    <w:tmpl w:val="621AF9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4"/>
  </w:num>
  <w:num w:numId="4">
    <w:abstractNumId w:val="2"/>
  </w:num>
  <w:num w:numId="5">
    <w:abstractNumId w:val="5"/>
  </w:num>
  <w:num w:numId="6">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83"/>
  <w:embedSystemFonts/>
  <w:activeWritingStyle w:appName="MSWord" w:lang="en-US" w:vendorID="8" w:dllVersion="513" w:checkStyle="1"/>
  <w:proofState w:spelling="clean" w:grammar="clean"/>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ikZqC3wnqs2oFKxGzwYrSLDhgc/9H5Y291q66KmYEZ8CLy4EpBVoR2cf5mlugnzgNxI3MVwrMJYD/fjojZwJkw==" w:salt="2oyuHNIZoFg6XILwz+XShw=="/>
  <w:defaultTabStop w:val="720"/>
  <w:drawingGridHorizontalSpacing w:val="62"/>
  <w:drawingGridVerticalSpacing w:val="169"/>
  <w:displayHorizontalDrawingGridEvery w:val="2"/>
  <w:noPunctuationKerning/>
  <w:characterSpacingControl w:val="doNotCompress"/>
  <w:hdrShapeDefaults>
    <o:shapedefaults v:ext="edit" spidmax="2049"/>
  </w:hdrShapeDefaults>
  <w:footnotePr>
    <w:footnote w:id="-1"/>
    <w:footnote w:id="0"/>
  </w:footnotePr>
  <w:endnotePr>
    <w:numFmt w:val="decimal"/>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F1370"/>
    <w:rsid w:val="00001CED"/>
    <w:rsid w:val="00002A63"/>
    <w:rsid w:val="000031D0"/>
    <w:rsid w:val="00010373"/>
    <w:rsid w:val="000252CA"/>
    <w:rsid w:val="00026FE6"/>
    <w:rsid w:val="000416C0"/>
    <w:rsid w:val="00045F59"/>
    <w:rsid w:val="00046425"/>
    <w:rsid w:val="0004790F"/>
    <w:rsid w:val="00050D22"/>
    <w:rsid w:val="00054BDD"/>
    <w:rsid w:val="00080DB9"/>
    <w:rsid w:val="000852F0"/>
    <w:rsid w:val="0008576F"/>
    <w:rsid w:val="000941D6"/>
    <w:rsid w:val="000A156B"/>
    <w:rsid w:val="000D055C"/>
    <w:rsid w:val="000E328E"/>
    <w:rsid w:val="000E432F"/>
    <w:rsid w:val="000E4F3F"/>
    <w:rsid w:val="000F4AEB"/>
    <w:rsid w:val="000F7FAE"/>
    <w:rsid w:val="00102B53"/>
    <w:rsid w:val="00141305"/>
    <w:rsid w:val="00143A0E"/>
    <w:rsid w:val="00150A25"/>
    <w:rsid w:val="001642D4"/>
    <w:rsid w:val="00180D8D"/>
    <w:rsid w:val="00181120"/>
    <w:rsid w:val="001B1418"/>
    <w:rsid w:val="001B187F"/>
    <w:rsid w:val="001B67B8"/>
    <w:rsid w:val="001C6D2B"/>
    <w:rsid w:val="001D276A"/>
    <w:rsid w:val="001D56E2"/>
    <w:rsid w:val="001E7CFF"/>
    <w:rsid w:val="001F33DE"/>
    <w:rsid w:val="001F4A44"/>
    <w:rsid w:val="00203067"/>
    <w:rsid w:val="00205349"/>
    <w:rsid w:val="00236369"/>
    <w:rsid w:val="0024725D"/>
    <w:rsid w:val="00255079"/>
    <w:rsid w:val="00256229"/>
    <w:rsid w:val="00260BFD"/>
    <w:rsid w:val="00272A96"/>
    <w:rsid w:val="002815BE"/>
    <w:rsid w:val="00282322"/>
    <w:rsid w:val="00287FE5"/>
    <w:rsid w:val="002B18CF"/>
    <w:rsid w:val="002B239E"/>
    <w:rsid w:val="002B5D3A"/>
    <w:rsid w:val="002B66A6"/>
    <w:rsid w:val="002D755B"/>
    <w:rsid w:val="002F2676"/>
    <w:rsid w:val="00304386"/>
    <w:rsid w:val="003116E9"/>
    <w:rsid w:val="00315CEB"/>
    <w:rsid w:val="00317691"/>
    <w:rsid w:val="00337470"/>
    <w:rsid w:val="00342FAD"/>
    <w:rsid w:val="00343546"/>
    <w:rsid w:val="003478C4"/>
    <w:rsid w:val="00350A66"/>
    <w:rsid w:val="00365F00"/>
    <w:rsid w:val="0036764D"/>
    <w:rsid w:val="00374F61"/>
    <w:rsid w:val="00394D78"/>
    <w:rsid w:val="003B3660"/>
    <w:rsid w:val="003B4390"/>
    <w:rsid w:val="003C12D4"/>
    <w:rsid w:val="003D5077"/>
    <w:rsid w:val="003F0C69"/>
    <w:rsid w:val="00406282"/>
    <w:rsid w:val="004070A4"/>
    <w:rsid w:val="00426FB8"/>
    <w:rsid w:val="00434C31"/>
    <w:rsid w:val="00452C77"/>
    <w:rsid w:val="004664F2"/>
    <w:rsid w:val="00472F23"/>
    <w:rsid w:val="00475D9A"/>
    <w:rsid w:val="00490FA6"/>
    <w:rsid w:val="0049161C"/>
    <w:rsid w:val="004967D2"/>
    <w:rsid w:val="004A0925"/>
    <w:rsid w:val="004A2F65"/>
    <w:rsid w:val="004A6771"/>
    <w:rsid w:val="004C4566"/>
    <w:rsid w:val="004C5862"/>
    <w:rsid w:val="004D4B2E"/>
    <w:rsid w:val="004D580F"/>
    <w:rsid w:val="004D735C"/>
    <w:rsid w:val="0050119B"/>
    <w:rsid w:val="005042AB"/>
    <w:rsid w:val="00507710"/>
    <w:rsid w:val="0051064A"/>
    <w:rsid w:val="005120B0"/>
    <w:rsid w:val="00517540"/>
    <w:rsid w:val="00521DE2"/>
    <w:rsid w:val="0052273B"/>
    <w:rsid w:val="0053355D"/>
    <w:rsid w:val="005341E8"/>
    <w:rsid w:val="00537367"/>
    <w:rsid w:val="00546EDB"/>
    <w:rsid w:val="00555D4F"/>
    <w:rsid w:val="005654D4"/>
    <w:rsid w:val="005854B5"/>
    <w:rsid w:val="00590FD4"/>
    <w:rsid w:val="0059181D"/>
    <w:rsid w:val="005920FB"/>
    <w:rsid w:val="005D0072"/>
    <w:rsid w:val="005D6FDC"/>
    <w:rsid w:val="005D7FFD"/>
    <w:rsid w:val="005F47B3"/>
    <w:rsid w:val="005F5D3D"/>
    <w:rsid w:val="0061107A"/>
    <w:rsid w:val="0062035B"/>
    <w:rsid w:val="00633513"/>
    <w:rsid w:val="00634D57"/>
    <w:rsid w:val="0064288B"/>
    <w:rsid w:val="00643D3A"/>
    <w:rsid w:val="00646E27"/>
    <w:rsid w:val="00662FB3"/>
    <w:rsid w:val="00663ECC"/>
    <w:rsid w:val="00671750"/>
    <w:rsid w:val="00681DBB"/>
    <w:rsid w:val="006A2346"/>
    <w:rsid w:val="006A5F8E"/>
    <w:rsid w:val="006E0489"/>
    <w:rsid w:val="006E6D01"/>
    <w:rsid w:val="006E7E03"/>
    <w:rsid w:val="006F0BF2"/>
    <w:rsid w:val="006F1292"/>
    <w:rsid w:val="006F1370"/>
    <w:rsid w:val="007337D1"/>
    <w:rsid w:val="00741E22"/>
    <w:rsid w:val="007432C7"/>
    <w:rsid w:val="00753DB6"/>
    <w:rsid w:val="00765388"/>
    <w:rsid w:val="00766096"/>
    <w:rsid w:val="00795D7F"/>
    <w:rsid w:val="007978B8"/>
    <w:rsid w:val="007A4EE3"/>
    <w:rsid w:val="007B7C94"/>
    <w:rsid w:val="007C51C0"/>
    <w:rsid w:val="007C7CE5"/>
    <w:rsid w:val="007D603E"/>
    <w:rsid w:val="007E0305"/>
    <w:rsid w:val="007E508A"/>
    <w:rsid w:val="007F0F06"/>
    <w:rsid w:val="00806B38"/>
    <w:rsid w:val="00813637"/>
    <w:rsid w:val="00827585"/>
    <w:rsid w:val="00837003"/>
    <w:rsid w:val="00860529"/>
    <w:rsid w:val="008623B7"/>
    <w:rsid w:val="00863949"/>
    <w:rsid w:val="00874445"/>
    <w:rsid w:val="008814C3"/>
    <w:rsid w:val="0088394F"/>
    <w:rsid w:val="008A542D"/>
    <w:rsid w:val="008B57A7"/>
    <w:rsid w:val="008B6BD0"/>
    <w:rsid w:val="008F33FA"/>
    <w:rsid w:val="0090301A"/>
    <w:rsid w:val="00903DF1"/>
    <w:rsid w:val="00906EA0"/>
    <w:rsid w:val="00926102"/>
    <w:rsid w:val="00927717"/>
    <w:rsid w:val="00927FF5"/>
    <w:rsid w:val="00936937"/>
    <w:rsid w:val="0094493E"/>
    <w:rsid w:val="009468DF"/>
    <w:rsid w:val="0095075D"/>
    <w:rsid w:val="009763F6"/>
    <w:rsid w:val="009871F6"/>
    <w:rsid w:val="009C05E4"/>
    <w:rsid w:val="009E3CC2"/>
    <w:rsid w:val="009F6C45"/>
    <w:rsid w:val="00A031B7"/>
    <w:rsid w:val="00A049DA"/>
    <w:rsid w:val="00A263F3"/>
    <w:rsid w:val="00A360DC"/>
    <w:rsid w:val="00A44C65"/>
    <w:rsid w:val="00A507BA"/>
    <w:rsid w:val="00A57FD9"/>
    <w:rsid w:val="00A648FA"/>
    <w:rsid w:val="00A64F49"/>
    <w:rsid w:val="00A71297"/>
    <w:rsid w:val="00A72A66"/>
    <w:rsid w:val="00AA329D"/>
    <w:rsid w:val="00AA6A7C"/>
    <w:rsid w:val="00AB1C70"/>
    <w:rsid w:val="00AC7E7C"/>
    <w:rsid w:val="00AE53BB"/>
    <w:rsid w:val="00AF1C7A"/>
    <w:rsid w:val="00AF49BB"/>
    <w:rsid w:val="00B01FAE"/>
    <w:rsid w:val="00B473FE"/>
    <w:rsid w:val="00B525F5"/>
    <w:rsid w:val="00B55873"/>
    <w:rsid w:val="00B61675"/>
    <w:rsid w:val="00B65639"/>
    <w:rsid w:val="00B819CD"/>
    <w:rsid w:val="00BB66FB"/>
    <w:rsid w:val="00BD6BBC"/>
    <w:rsid w:val="00BE2605"/>
    <w:rsid w:val="00BE48DD"/>
    <w:rsid w:val="00C01A10"/>
    <w:rsid w:val="00C05A62"/>
    <w:rsid w:val="00C1596B"/>
    <w:rsid w:val="00C429DA"/>
    <w:rsid w:val="00C45DF2"/>
    <w:rsid w:val="00C47BCF"/>
    <w:rsid w:val="00C5019A"/>
    <w:rsid w:val="00C526E6"/>
    <w:rsid w:val="00C603A7"/>
    <w:rsid w:val="00C80617"/>
    <w:rsid w:val="00C8176A"/>
    <w:rsid w:val="00C824CA"/>
    <w:rsid w:val="00C832D6"/>
    <w:rsid w:val="00C93D96"/>
    <w:rsid w:val="00CA46B4"/>
    <w:rsid w:val="00CB3EFE"/>
    <w:rsid w:val="00CD1F22"/>
    <w:rsid w:val="00CF5CF7"/>
    <w:rsid w:val="00D00222"/>
    <w:rsid w:val="00D14E8A"/>
    <w:rsid w:val="00D24C5B"/>
    <w:rsid w:val="00D271FF"/>
    <w:rsid w:val="00D34B32"/>
    <w:rsid w:val="00D36E5A"/>
    <w:rsid w:val="00D37056"/>
    <w:rsid w:val="00D40686"/>
    <w:rsid w:val="00D46381"/>
    <w:rsid w:val="00D56668"/>
    <w:rsid w:val="00D62D2F"/>
    <w:rsid w:val="00D63310"/>
    <w:rsid w:val="00D75E52"/>
    <w:rsid w:val="00D90E98"/>
    <w:rsid w:val="00DB621E"/>
    <w:rsid w:val="00DC0227"/>
    <w:rsid w:val="00DD3CAA"/>
    <w:rsid w:val="00DE0C86"/>
    <w:rsid w:val="00DE2230"/>
    <w:rsid w:val="00DF2E73"/>
    <w:rsid w:val="00DF3100"/>
    <w:rsid w:val="00DF6421"/>
    <w:rsid w:val="00DF6C95"/>
    <w:rsid w:val="00E05B11"/>
    <w:rsid w:val="00E0622F"/>
    <w:rsid w:val="00E06ED9"/>
    <w:rsid w:val="00E138AD"/>
    <w:rsid w:val="00E17B66"/>
    <w:rsid w:val="00E2737A"/>
    <w:rsid w:val="00E33299"/>
    <w:rsid w:val="00E34305"/>
    <w:rsid w:val="00E367E5"/>
    <w:rsid w:val="00E619D1"/>
    <w:rsid w:val="00E66209"/>
    <w:rsid w:val="00E7177A"/>
    <w:rsid w:val="00E73DAF"/>
    <w:rsid w:val="00E805D4"/>
    <w:rsid w:val="00E85FAD"/>
    <w:rsid w:val="00E87EB5"/>
    <w:rsid w:val="00E97129"/>
    <w:rsid w:val="00EA0E15"/>
    <w:rsid w:val="00EA267F"/>
    <w:rsid w:val="00EA76B9"/>
    <w:rsid w:val="00EB00FA"/>
    <w:rsid w:val="00EB3955"/>
    <w:rsid w:val="00EC508F"/>
    <w:rsid w:val="00ED3F6C"/>
    <w:rsid w:val="00ED5F52"/>
    <w:rsid w:val="00ED75AD"/>
    <w:rsid w:val="00EE5223"/>
    <w:rsid w:val="00EF1D0C"/>
    <w:rsid w:val="00EF3022"/>
    <w:rsid w:val="00F0322F"/>
    <w:rsid w:val="00F03584"/>
    <w:rsid w:val="00F0445D"/>
    <w:rsid w:val="00F325AE"/>
    <w:rsid w:val="00F5328C"/>
    <w:rsid w:val="00F53635"/>
    <w:rsid w:val="00F63AE8"/>
    <w:rsid w:val="00F64C3D"/>
    <w:rsid w:val="00F67E96"/>
    <w:rsid w:val="00FC04CD"/>
    <w:rsid w:val="00FC5B9A"/>
    <w:rsid w:val="00FC6A44"/>
    <w:rsid w:val="00FF03EB"/>
    <w:rsid w:val="00FF12D2"/>
    <w:rsid w:val="00FF5E8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24F2ECF"/>
  <w15:docId w15:val="{D36D0887-6CB1-4FEE-B31E-16F0C84C2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82322"/>
    <w:rPr>
      <w:rFonts w:ascii="Garamond" w:hAnsi="Garamond"/>
      <w:sz w:val="16"/>
      <w:lang w:eastAsia="en-US"/>
    </w:rPr>
  </w:style>
  <w:style w:type="paragraph" w:styleId="Heading1">
    <w:name w:val="heading 1"/>
    <w:basedOn w:val="Normal"/>
    <w:next w:val="BodyText"/>
    <w:link w:val="Heading1Char"/>
    <w:autoRedefine/>
    <w:qFormat/>
    <w:rsid w:val="00A44C65"/>
    <w:pPr>
      <w:keepNext/>
      <w:spacing w:before="120"/>
      <w:outlineLvl w:val="0"/>
    </w:pPr>
    <w:rPr>
      <w:rFonts w:ascii="Arial Black" w:hAnsi="Arial Black"/>
      <w:color w:val="808080"/>
      <w:spacing w:val="-25"/>
      <w:kern w:val="28"/>
      <w:sz w:val="32"/>
    </w:rPr>
  </w:style>
  <w:style w:type="paragraph" w:styleId="Heading2">
    <w:name w:val="heading 2"/>
    <w:basedOn w:val="Normal"/>
    <w:next w:val="BodyText"/>
    <w:qFormat/>
    <w:pPr>
      <w:keepNext/>
      <w:spacing w:line="240" w:lineRule="atLeast"/>
      <w:outlineLvl w:val="1"/>
    </w:pPr>
    <w:rPr>
      <w:rFonts w:ascii="Arial Black" w:hAnsi="Arial Black"/>
      <w:spacing w:val="-10"/>
      <w:kern w:val="28"/>
    </w:rPr>
  </w:style>
  <w:style w:type="paragraph" w:styleId="Heading3">
    <w:name w:val="heading 3"/>
    <w:basedOn w:val="Normal"/>
    <w:next w:val="BodyText"/>
    <w:qFormat/>
    <w:pPr>
      <w:keepNext/>
      <w:outlineLvl w:val="2"/>
    </w:pPr>
    <w:rPr>
      <w:rFonts w:ascii="Arial Black" w:hAnsi="Arial Black"/>
      <w:spacing w:val="-5"/>
      <w:sz w:val="18"/>
    </w:rPr>
  </w:style>
  <w:style w:type="paragraph" w:styleId="Heading4">
    <w:name w:val="heading 4"/>
    <w:basedOn w:val="Normal"/>
    <w:next w:val="BodyText"/>
    <w:qFormat/>
    <w:pPr>
      <w:keepNext/>
      <w:spacing w:after="240"/>
      <w:jc w:val="center"/>
      <w:outlineLvl w:val="3"/>
    </w:pPr>
    <w:rPr>
      <w:caps/>
      <w:spacing w:val="30"/>
    </w:rPr>
  </w:style>
  <w:style w:type="paragraph" w:styleId="Heading5">
    <w:name w:val="heading 5"/>
    <w:basedOn w:val="Normal"/>
    <w:next w:val="BodyText"/>
    <w:qFormat/>
    <w:pPr>
      <w:keepNext/>
      <w:framePr w:w="1800" w:wrap="around" w:vAnchor="text" w:hAnchor="page" w:x="1201" w:y="1"/>
      <w:spacing w:before="40" w:after="240"/>
      <w:outlineLvl w:val="4"/>
    </w:pPr>
    <w:rPr>
      <w:rFonts w:ascii="Arial Black" w:hAnsi="Arial Black"/>
      <w:spacing w:val="-5"/>
      <w:sz w:val="18"/>
    </w:rPr>
  </w:style>
  <w:style w:type="paragraph" w:styleId="Heading6">
    <w:name w:val="heading 6"/>
    <w:basedOn w:val="Normal"/>
    <w:next w:val="BodyText"/>
    <w:qFormat/>
    <w:pPr>
      <w:keepNext/>
      <w:framePr w:w="1800" w:wrap="around" w:vAnchor="text" w:hAnchor="page" w:x="1201" w:y="1"/>
      <w:outlineLvl w:val="5"/>
    </w:pPr>
  </w:style>
  <w:style w:type="paragraph" w:styleId="Heading7">
    <w:name w:val="heading 7"/>
    <w:basedOn w:val="Normal"/>
    <w:next w:val="BodyText"/>
    <w:qFormat/>
    <w:pPr>
      <w:framePr w:w="3780" w:hSpace="240" w:wrap="around" w:vAnchor="text" w:hAnchor="page" w:x="1489" w:y="1"/>
      <w:pBdr>
        <w:top w:val="single" w:sz="6" w:space="12" w:color="FFFFFF"/>
        <w:left w:val="single" w:sz="6" w:space="12" w:color="FFFFFF"/>
        <w:bottom w:val="single" w:sz="6" w:space="12" w:color="FFFFFF"/>
        <w:right w:val="single" w:sz="6" w:space="12" w:color="FFFFFF"/>
      </w:pBdr>
      <w:shd w:val="pct5" w:color="auto" w:fill="auto"/>
      <w:spacing w:before="60"/>
      <w:outlineLvl w:val="6"/>
    </w:pPr>
    <w:rPr>
      <w:i/>
      <w:spacing w:val="-5"/>
      <w:sz w:val="28"/>
    </w:rPr>
  </w:style>
  <w:style w:type="paragraph" w:styleId="Heading8">
    <w:name w:val="heading 8"/>
    <w:basedOn w:val="Normal"/>
    <w:next w:val="BodyText"/>
    <w:qFormat/>
    <w:pPr>
      <w:keepNext/>
      <w:framePr w:w="1860" w:wrap="around" w:vAnchor="text" w:hAnchor="page" w:x="1201" w:y="1"/>
      <w:pBdr>
        <w:top w:val="single" w:sz="24" w:space="0" w:color="auto"/>
        <w:bottom w:val="single" w:sz="6" w:space="0" w:color="auto"/>
      </w:pBdr>
      <w:spacing w:before="60" w:line="320" w:lineRule="exact"/>
      <w:jc w:val="center"/>
      <w:outlineLvl w:val="7"/>
    </w:pPr>
    <w:rPr>
      <w:rFonts w:ascii="Arial Black" w:hAnsi="Arial Black"/>
      <w:caps/>
      <w:spacing w:val="60"/>
      <w:sz w:val="14"/>
    </w:rPr>
  </w:style>
  <w:style w:type="paragraph" w:styleId="Heading9">
    <w:name w:val="heading 9"/>
    <w:basedOn w:val="Normal"/>
    <w:next w:val="BodyText"/>
    <w:qFormat/>
    <w:pPr>
      <w:keepNext/>
      <w:spacing w:before="80" w:after="60"/>
      <w:outlineLvl w:val="8"/>
    </w:pPr>
    <w:rPr>
      <w:b/>
      <w:i/>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semiHidden/>
    <w:rPr>
      <w:sz w:val="16"/>
    </w:rPr>
  </w:style>
  <w:style w:type="paragraph" w:styleId="CommentText">
    <w:name w:val="annotation text"/>
    <w:basedOn w:val="Normal"/>
    <w:link w:val="CommentTextChar"/>
    <w:semiHidden/>
    <w:pPr>
      <w:tabs>
        <w:tab w:val="left" w:pos="187"/>
      </w:tabs>
      <w:spacing w:after="120" w:line="220" w:lineRule="exact"/>
      <w:ind w:left="187" w:hanging="187"/>
    </w:pPr>
  </w:style>
  <w:style w:type="paragraph" w:customStyle="1" w:styleId="BlockQuotation">
    <w:name w:val="Block Quotation"/>
    <w:basedOn w:val="Normal"/>
    <w:next w:val="BodyText"/>
    <w:pPr>
      <w:pBdr>
        <w:top w:val="single" w:sz="6" w:space="12" w:color="FFFFFF"/>
        <w:left w:val="single" w:sz="6" w:space="12" w:color="FFFFFF"/>
        <w:bottom w:val="single" w:sz="6" w:space="12" w:color="FFFFFF"/>
        <w:right w:val="single" w:sz="6" w:space="12" w:color="FFFFFF"/>
      </w:pBdr>
      <w:shd w:val="pct10" w:color="808080" w:fill="auto"/>
      <w:spacing w:after="240"/>
      <w:ind w:left="600" w:right="600"/>
      <w:jc w:val="both"/>
    </w:pPr>
    <w:rPr>
      <w:spacing w:val="-5"/>
      <w:sz w:val="24"/>
    </w:rPr>
  </w:style>
  <w:style w:type="paragraph" w:styleId="BodyText">
    <w:name w:val="Body Text"/>
    <w:basedOn w:val="Normal"/>
    <w:link w:val="BodyTextChar"/>
    <w:autoRedefine/>
    <w:qFormat/>
    <w:rsid w:val="008623B7"/>
    <w:pPr>
      <w:spacing w:before="120"/>
    </w:pPr>
    <w:rPr>
      <w:spacing w:val="-5"/>
      <w:sz w:val="24"/>
      <w:szCs w:val="24"/>
    </w:rPr>
  </w:style>
  <w:style w:type="paragraph" w:customStyle="1" w:styleId="BlockQuotationFirst">
    <w:name w:val="Block Quotation First"/>
    <w:basedOn w:val="Normal"/>
    <w:next w:val="BlockQuotation"/>
    <w:pPr>
      <w:keepLines/>
      <w:pBdr>
        <w:top w:val="single" w:sz="6" w:space="6" w:color="FFFFFF"/>
        <w:left w:val="single" w:sz="6" w:space="6" w:color="FFFFFF"/>
        <w:right w:val="single" w:sz="6" w:space="6" w:color="FFFFFF"/>
      </w:pBdr>
      <w:shd w:val="pct10" w:color="auto" w:fill="auto"/>
      <w:ind w:left="480" w:right="480" w:firstLine="60"/>
    </w:pPr>
    <w:rPr>
      <w:rFonts w:ascii="Arial Black" w:hAnsi="Arial Black"/>
      <w:spacing w:val="-10"/>
      <w:sz w:val="21"/>
    </w:rPr>
  </w:style>
  <w:style w:type="paragraph" w:customStyle="1" w:styleId="BlockQuotationLast">
    <w:name w:val="Block Quotation Last"/>
    <w:basedOn w:val="BlockQuotation"/>
    <w:next w:val="BodyText"/>
    <w:pPr>
      <w:keepLines/>
      <w:pBdr>
        <w:top w:val="none" w:sz="0" w:space="0" w:color="auto"/>
        <w:left w:val="none" w:sz="0" w:space="0" w:color="auto"/>
        <w:bottom w:val="none" w:sz="0" w:space="0" w:color="auto"/>
        <w:right w:val="none" w:sz="0" w:space="0" w:color="auto"/>
      </w:pBdr>
      <w:shd w:val="clear" w:color="auto" w:fill="auto"/>
      <w:ind w:left="720" w:right="720"/>
      <w:jc w:val="left"/>
    </w:pPr>
    <w:rPr>
      <w:rFonts w:ascii="Times New Roman" w:hAnsi="Times New Roman"/>
      <w:i/>
      <w:spacing w:val="0"/>
      <w:sz w:val="20"/>
    </w:rPr>
  </w:style>
  <w:style w:type="paragraph" w:styleId="BodyTextIndent">
    <w:name w:val="Body Text Indent"/>
    <w:basedOn w:val="BodyText"/>
    <w:link w:val="BodyTextIndentChar"/>
    <w:pPr>
      <w:ind w:firstLine="360"/>
    </w:pPr>
  </w:style>
  <w:style w:type="paragraph" w:customStyle="1" w:styleId="BodyTextKeep">
    <w:name w:val="Body Text Keep"/>
    <w:basedOn w:val="BodyText"/>
    <w:next w:val="BodyText"/>
    <w:pPr>
      <w:keepNext/>
    </w:pPr>
  </w:style>
  <w:style w:type="paragraph" w:styleId="Caption">
    <w:name w:val="caption"/>
    <w:basedOn w:val="Normal"/>
    <w:next w:val="BodyText"/>
    <w:autoRedefine/>
    <w:qFormat/>
    <w:rsid w:val="00E66209"/>
    <w:pPr>
      <w:spacing w:before="120" w:after="120"/>
      <w:jc w:val="center"/>
    </w:pPr>
    <w:rPr>
      <w:i/>
      <w:noProof/>
      <w:spacing w:val="-5"/>
      <w:sz w:val="22"/>
    </w:rPr>
  </w:style>
  <w:style w:type="paragraph" w:customStyle="1" w:styleId="ChapterLabel">
    <w:name w:val="Chapter Label"/>
    <w:basedOn w:val="Normal"/>
    <w:next w:val="BodyText"/>
    <w:pPr>
      <w:keepNext/>
      <w:pBdr>
        <w:bottom w:val="single" w:sz="6" w:space="3" w:color="auto"/>
      </w:pBdr>
      <w:spacing w:after="240"/>
    </w:pPr>
    <w:rPr>
      <w:rFonts w:ascii="Arial Black" w:hAnsi="Arial Black"/>
      <w:caps/>
      <w:spacing w:val="70"/>
      <w:kern w:val="28"/>
      <w:sz w:val="15"/>
    </w:rPr>
  </w:style>
  <w:style w:type="paragraph" w:customStyle="1" w:styleId="ChapterSubtitle">
    <w:name w:val="Chapter Subtitle"/>
    <w:basedOn w:val="Normal"/>
    <w:next w:val="BodyText"/>
    <w:pPr>
      <w:keepNext/>
      <w:keepLines/>
      <w:spacing w:after="360" w:line="240" w:lineRule="atLeast"/>
      <w:ind w:right="1800"/>
    </w:pPr>
    <w:rPr>
      <w:i/>
      <w:spacing w:val="-20"/>
      <w:kern w:val="28"/>
      <w:sz w:val="28"/>
    </w:rPr>
  </w:style>
  <w:style w:type="paragraph" w:customStyle="1" w:styleId="ChapterTitle">
    <w:name w:val="Chapter Title"/>
    <w:basedOn w:val="Normal"/>
    <w:next w:val="ChapterSubtitle"/>
    <w:pPr>
      <w:keepNext/>
      <w:keepLines/>
      <w:spacing w:before="480" w:after="360" w:line="440" w:lineRule="atLeast"/>
      <w:ind w:right="2160"/>
    </w:pPr>
    <w:rPr>
      <w:rFonts w:ascii="Arial Black" w:hAnsi="Arial Black"/>
      <w:color w:val="808080"/>
      <w:spacing w:val="-35"/>
      <w:kern w:val="28"/>
      <w:sz w:val="44"/>
    </w:rPr>
  </w:style>
  <w:style w:type="paragraph" w:customStyle="1" w:styleId="CompanyName">
    <w:name w:val="Company Name"/>
    <w:basedOn w:val="Normal"/>
    <w:next w:val="Normal"/>
    <w:pPr>
      <w:spacing w:before="420" w:after="60" w:line="320" w:lineRule="exact"/>
    </w:pPr>
    <w:rPr>
      <w:caps/>
      <w:kern w:val="36"/>
      <w:sz w:val="38"/>
    </w:rPr>
  </w:style>
  <w:style w:type="paragraph" w:styleId="Date">
    <w:name w:val="Date"/>
    <w:basedOn w:val="BodyText"/>
    <w:pPr>
      <w:spacing w:before="480" w:after="160"/>
      <w:jc w:val="center"/>
    </w:pPr>
    <w:rPr>
      <w:rFonts w:ascii="Times New Roman" w:hAnsi="Times New Roman"/>
      <w:b/>
      <w:spacing w:val="0"/>
      <w:sz w:val="20"/>
    </w:rPr>
  </w:style>
  <w:style w:type="paragraph" w:customStyle="1" w:styleId="DocumentLabel">
    <w:name w:val="Document Label"/>
    <w:basedOn w:val="Normal"/>
    <w:pPr>
      <w:keepNext/>
      <w:spacing w:before="240" w:after="360"/>
    </w:pPr>
    <w:rPr>
      <w:b/>
      <w:kern w:val="28"/>
      <w:sz w:val="36"/>
    </w:rPr>
  </w:style>
  <w:style w:type="character" w:styleId="Emphasis">
    <w:name w:val="Emphasis"/>
    <w:qFormat/>
    <w:rPr>
      <w:rFonts w:ascii="Arial Black" w:hAnsi="Arial Black"/>
      <w:sz w:val="18"/>
    </w:rPr>
  </w:style>
  <w:style w:type="character" w:styleId="EndnoteReference">
    <w:name w:val="endnote reference"/>
    <w:semiHidden/>
    <w:rPr>
      <w:sz w:val="18"/>
      <w:vertAlign w:val="superscript"/>
    </w:rPr>
  </w:style>
  <w:style w:type="paragraph" w:styleId="EndnoteText">
    <w:name w:val="endnote text"/>
    <w:basedOn w:val="Normal"/>
    <w:semiHidden/>
    <w:pPr>
      <w:tabs>
        <w:tab w:val="left" w:pos="187"/>
      </w:tabs>
      <w:spacing w:after="120" w:line="220" w:lineRule="exact"/>
      <w:ind w:left="187" w:hanging="187"/>
    </w:pPr>
    <w:rPr>
      <w:sz w:val="18"/>
    </w:rPr>
  </w:style>
  <w:style w:type="paragraph" w:styleId="Footer">
    <w:name w:val="footer"/>
    <w:basedOn w:val="Normal"/>
    <w:link w:val="FooterChar"/>
    <w:uiPriority w:val="99"/>
    <w:pPr>
      <w:keepLines/>
      <w:pBdr>
        <w:top w:val="single" w:sz="6" w:space="3" w:color="auto"/>
      </w:pBdr>
      <w:tabs>
        <w:tab w:val="center" w:pos="4320"/>
        <w:tab w:val="right" w:pos="8640"/>
      </w:tabs>
      <w:jc w:val="center"/>
    </w:pPr>
    <w:rPr>
      <w:rFonts w:ascii="Arial Black" w:hAnsi="Arial Black"/>
    </w:rPr>
  </w:style>
  <w:style w:type="paragraph" w:customStyle="1" w:styleId="FooterEven">
    <w:name w:val="Footer Even"/>
    <w:basedOn w:val="Footer"/>
  </w:style>
  <w:style w:type="paragraph" w:customStyle="1" w:styleId="FooterFirst">
    <w:name w:val="Footer First"/>
    <w:basedOn w:val="Footer"/>
    <w:pPr>
      <w:pBdr>
        <w:top w:val="none" w:sz="0" w:space="0" w:color="auto"/>
      </w:pBdr>
      <w:tabs>
        <w:tab w:val="clear" w:pos="8640"/>
      </w:tabs>
    </w:pPr>
    <w:rPr>
      <w:spacing w:val="-10"/>
    </w:rPr>
  </w:style>
  <w:style w:type="paragraph" w:customStyle="1" w:styleId="FooterOdd">
    <w:name w:val="Footer Odd"/>
    <w:basedOn w:val="Footer"/>
    <w:pPr>
      <w:tabs>
        <w:tab w:val="right" w:pos="0"/>
      </w:tabs>
    </w:pPr>
  </w:style>
  <w:style w:type="paragraph" w:customStyle="1" w:styleId="FootnoteBase">
    <w:name w:val="Footnote Base"/>
    <w:basedOn w:val="Normal"/>
    <w:pPr>
      <w:spacing w:before="240"/>
    </w:pPr>
    <w:rPr>
      <w:sz w:val="18"/>
    </w:rPr>
  </w:style>
  <w:style w:type="character" w:styleId="FootnoteReference">
    <w:name w:val="footnote reference"/>
    <w:semiHidden/>
    <w:rPr>
      <w:sz w:val="18"/>
      <w:vertAlign w:val="superscript"/>
    </w:rPr>
  </w:style>
  <w:style w:type="paragraph" w:styleId="FootnoteText">
    <w:name w:val="footnote text"/>
    <w:basedOn w:val="FootnoteBase"/>
    <w:semiHidden/>
    <w:pPr>
      <w:spacing w:after="120"/>
    </w:pPr>
  </w:style>
  <w:style w:type="paragraph" w:styleId="Header">
    <w:name w:val="header"/>
    <w:basedOn w:val="Normal"/>
    <w:pPr>
      <w:keepLines/>
      <w:tabs>
        <w:tab w:val="center" w:pos="4320"/>
        <w:tab w:val="right" w:pos="8640"/>
      </w:tabs>
    </w:pPr>
    <w:rPr>
      <w:rFonts w:ascii="Arial Black" w:hAnsi="Arial Black"/>
      <w:caps/>
      <w:spacing w:val="60"/>
      <w:sz w:val="14"/>
    </w:rPr>
  </w:style>
  <w:style w:type="paragraph" w:customStyle="1" w:styleId="HeaderBase">
    <w:name w:val="Header Base"/>
    <w:basedOn w:val="Normal"/>
    <w:pPr>
      <w:keepLines/>
      <w:tabs>
        <w:tab w:val="center" w:pos="4320"/>
        <w:tab w:val="right" w:pos="8640"/>
      </w:tabs>
    </w:pPr>
  </w:style>
  <w:style w:type="paragraph" w:customStyle="1" w:styleId="HeaderEven">
    <w:name w:val="Header Even"/>
    <w:basedOn w:val="Header"/>
  </w:style>
  <w:style w:type="paragraph" w:customStyle="1" w:styleId="HeaderFirst">
    <w:name w:val="Header First"/>
    <w:basedOn w:val="Header"/>
    <w:pPr>
      <w:tabs>
        <w:tab w:val="clear" w:pos="8640"/>
      </w:tabs>
    </w:pPr>
    <w:rPr>
      <w:rFonts w:ascii="Garamond" w:hAnsi="Garamond"/>
      <w:b/>
    </w:rPr>
  </w:style>
  <w:style w:type="paragraph" w:customStyle="1" w:styleId="HeaderOdd">
    <w:name w:val="Header Odd"/>
    <w:basedOn w:val="Header"/>
    <w:pPr>
      <w:tabs>
        <w:tab w:val="right" w:pos="0"/>
      </w:tabs>
      <w:jc w:val="right"/>
    </w:pPr>
  </w:style>
  <w:style w:type="paragraph" w:customStyle="1" w:styleId="HeadingBase">
    <w:name w:val="Heading Base"/>
    <w:basedOn w:val="Normal"/>
    <w:next w:val="BodyText"/>
    <w:pPr>
      <w:keepNext/>
      <w:spacing w:before="240" w:after="120"/>
    </w:pPr>
    <w:rPr>
      <w:rFonts w:ascii="Arial" w:hAnsi="Arial"/>
      <w:b/>
      <w:kern w:val="28"/>
      <w:sz w:val="36"/>
    </w:rPr>
  </w:style>
  <w:style w:type="paragraph" w:customStyle="1" w:styleId="Icon1">
    <w:name w:val="Icon 1"/>
    <w:basedOn w:val="Normal"/>
    <w:pPr>
      <w:framePr w:w="1440" w:hSpace="187" w:wrap="around" w:vAnchor="text" w:hAnchor="margin" w:y="1"/>
      <w:shd w:val="pct10" w:color="auto" w:fill="auto"/>
      <w:spacing w:before="60" w:line="1440" w:lineRule="exact"/>
      <w:jc w:val="center"/>
    </w:pPr>
    <w:rPr>
      <w:rFonts w:ascii="Wingdings" w:hAnsi="Wingdings"/>
      <w:b/>
      <w:color w:val="FFFFFF"/>
      <w:spacing w:val="-10"/>
      <w:sz w:val="160"/>
    </w:rPr>
  </w:style>
  <w:style w:type="paragraph" w:styleId="Index1">
    <w:name w:val="index 1"/>
    <w:basedOn w:val="Normal"/>
    <w:uiPriority w:val="99"/>
    <w:semiHidden/>
    <w:pPr>
      <w:ind w:left="160" w:hanging="160"/>
    </w:pPr>
    <w:rPr>
      <w:rFonts w:asciiTheme="minorHAnsi" w:hAnsiTheme="minorHAnsi" w:cstheme="minorHAnsi"/>
      <w:sz w:val="18"/>
      <w:szCs w:val="18"/>
    </w:rPr>
  </w:style>
  <w:style w:type="paragraph" w:styleId="Index2">
    <w:name w:val="index 2"/>
    <w:basedOn w:val="Normal"/>
    <w:semiHidden/>
    <w:pPr>
      <w:ind w:left="320" w:hanging="160"/>
    </w:pPr>
    <w:rPr>
      <w:rFonts w:asciiTheme="minorHAnsi" w:hAnsiTheme="minorHAnsi" w:cstheme="minorHAnsi"/>
      <w:sz w:val="18"/>
      <w:szCs w:val="18"/>
    </w:rPr>
  </w:style>
  <w:style w:type="paragraph" w:styleId="Index3">
    <w:name w:val="index 3"/>
    <w:basedOn w:val="Normal"/>
    <w:semiHidden/>
    <w:pPr>
      <w:ind w:left="480" w:hanging="160"/>
    </w:pPr>
    <w:rPr>
      <w:rFonts w:asciiTheme="minorHAnsi" w:hAnsiTheme="minorHAnsi" w:cstheme="minorHAnsi"/>
      <w:sz w:val="18"/>
      <w:szCs w:val="18"/>
    </w:rPr>
  </w:style>
  <w:style w:type="paragraph" w:styleId="Index4">
    <w:name w:val="index 4"/>
    <w:basedOn w:val="Normal"/>
    <w:semiHidden/>
    <w:pPr>
      <w:ind w:left="640" w:hanging="160"/>
    </w:pPr>
    <w:rPr>
      <w:rFonts w:asciiTheme="minorHAnsi" w:hAnsiTheme="minorHAnsi" w:cstheme="minorHAnsi"/>
      <w:sz w:val="18"/>
      <w:szCs w:val="18"/>
    </w:rPr>
  </w:style>
  <w:style w:type="paragraph" w:styleId="Index5">
    <w:name w:val="index 5"/>
    <w:basedOn w:val="Normal"/>
    <w:semiHidden/>
    <w:pPr>
      <w:ind w:left="800" w:hanging="160"/>
    </w:pPr>
    <w:rPr>
      <w:rFonts w:asciiTheme="minorHAnsi" w:hAnsiTheme="minorHAnsi" w:cstheme="minorHAnsi"/>
      <w:sz w:val="18"/>
      <w:szCs w:val="18"/>
    </w:rPr>
  </w:style>
  <w:style w:type="paragraph" w:styleId="Index6">
    <w:name w:val="index 6"/>
    <w:basedOn w:val="Index1"/>
    <w:next w:val="Normal"/>
    <w:semiHidden/>
    <w:pPr>
      <w:ind w:left="960"/>
    </w:pPr>
  </w:style>
  <w:style w:type="paragraph" w:styleId="Index7">
    <w:name w:val="index 7"/>
    <w:basedOn w:val="Index1"/>
    <w:next w:val="Normal"/>
    <w:semiHidden/>
    <w:pPr>
      <w:ind w:left="1120"/>
    </w:pPr>
  </w:style>
  <w:style w:type="paragraph" w:styleId="Index8">
    <w:name w:val="index 8"/>
    <w:basedOn w:val="Normal"/>
    <w:next w:val="Normal"/>
    <w:semiHidden/>
    <w:pPr>
      <w:ind w:left="1280" w:hanging="160"/>
    </w:pPr>
    <w:rPr>
      <w:rFonts w:asciiTheme="minorHAnsi" w:hAnsiTheme="minorHAnsi" w:cstheme="minorHAnsi"/>
      <w:sz w:val="18"/>
      <w:szCs w:val="18"/>
    </w:rPr>
  </w:style>
  <w:style w:type="paragraph" w:customStyle="1" w:styleId="IndexBase">
    <w:name w:val="Index Base"/>
    <w:basedOn w:val="Normal"/>
    <w:pPr>
      <w:tabs>
        <w:tab w:val="right" w:pos="3960"/>
      </w:tabs>
      <w:spacing w:line="240" w:lineRule="atLeast"/>
    </w:pPr>
    <w:rPr>
      <w:sz w:val="18"/>
    </w:rPr>
  </w:style>
  <w:style w:type="paragraph" w:styleId="IndexHeading">
    <w:name w:val="index heading"/>
    <w:basedOn w:val="Normal"/>
    <w:next w:val="Index1"/>
    <w:uiPriority w:val="99"/>
    <w:semiHidden/>
    <w:pPr>
      <w:spacing w:before="240" w:after="120"/>
      <w:jc w:val="center"/>
    </w:pPr>
    <w:rPr>
      <w:rFonts w:asciiTheme="minorHAnsi" w:hAnsiTheme="minorHAnsi" w:cstheme="minorHAnsi"/>
      <w:b/>
      <w:bCs/>
      <w:sz w:val="26"/>
      <w:szCs w:val="26"/>
    </w:rPr>
  </w:style>
  <w:style w:type="character" w:customStyle="1" w:styleId="Lead-inEmphasis">
    <w:name w:val="Lead-in Emphasis"/>
    <w:rPr>
      <w:caps/>
      <w:sz w:val="22"/>
    </w:rPr>
  </w:style>
  <w:style w:type="character" w:styleId="LineNumber">
    <w:name w:val="line number"/>
    <w:rPr>
      <w:rFonts w:ascii="Arial" w:hAnsi="Arial"/>
      <w:sz w:val="18"/>
    </w:rPr>
  </w:style>
  <w:style w:type="paragraph" w:styleId="List">
    <w:name w:val="List"/>
    <w:basedOn w:val="BodyText"/>
    <w:pPr>
      <w:tabs>
        <w:tab w:val="left" w:pos="720"/>
      </w:tabs>
      <w:ind w:left="360"/>
    </w:pPr>
  </w:style>
  <w:style w:type="paragraph" w:styleId="List2">
    <w:name w:val="List 2"/>
    <w:basedOn w:val="List"/>
    <w:pPr>
      <w:tabs>
        <w:tab w:val="clear" w:pos="720"/>
        <w:tab w:val="left" w:pos="1080"/>
      </w:tabs>
      <w:ind w:left="1080"/>
    </w:pPr>
  </w:style>
  <w:style w:type="paragraph" w:styleId="List3">
    <w:name w:val="List 3"/>
    <w:basedOn w:val="List"/>
    <w:pPr>
      <w:tabs>
        <w:tab w:val="clear" w:pos="720"/>
        <w:tab w:val="left" w:pos="1440"/>
      </w:tabs>
      <w:ind w:left="1440"/>
    </w:pPr>
  </w:style>
  <w:style w:type="paragraph" w:styleId="List4">
    <w:name w:val="List 4"/>
    <w:basedOn w:val="List"/>
    <w:pPr>
      <w:tabs>
        <w:tab w:val="clear" w:pos="720"/>
        <w:tab w:val="left" w:pos="1800"/>
      </w:tabs>
      <w:ind w:left="1800"/>
    </w:pPr>
  </w:style>
  <w:style w:type="paragraph" w:styleId="List5">
    <w:name w:val="List 5"/>
    <w:basedOn w:val="List"/>
    <w:pPr>
      <w:tabs>
        <w:tab w:val="clear" w:pos="720"/>
        <w:tab w:val="left" w:pos="2160"/>
      </w:tabs>
      <w:ind w:left="2160"/>
    </w:pPr>
  </w:style>
  <w:style w:type="paragraph" w:styleId="ListBullet">
    <w:name w:val="List Bullet"/>
    <w:basedOn w:val="List"/>
    <w:pPr>
      <w:numPr>
        <w:numId w:val="1"/>
      </w:numPr>
      <w:tabs>
        <w:tab w:val="clear" w:pos="360"/>
        <w:tab w:val="clear" w:pos="720"/>
      </w:tabs>
      <w:ind w:right="360"/>
    </w:pPr>
  </w:style>
  <w:style w:type="paragraph" w:styleId="ListBullet2">
    <w:name w:val="List Bullet 2"/>
    <w:basedOn w:val="ListBullet"/>
    <w:pPr>
      <w:ind w:left="1080"/>
    </w:pPr>
  </w:style>
  <w:style w:type="paragraph" w:styleId="ListBullet3">
    <w:name w:val="List Bullet 3"/>
    <w:basedOn w:val="ListBullet"/>
    <w:pPr>
      <w:ind w:left="1440"/>
    </w:pPr>
  </w:style>
  <w:style w:type="paragraph" w:styleId="ListBullet4">
    <w:name w:val="List Bullet 4"/>
    <w:basedOn w:val="ListBullet"/>
    <w:pPr>
      <w:ind w:left="1800"/>
    </w:pPr>
  </w:style>
  <w:style w:type="paragraph" w:styleId="ListBullet5">
    <w:name w:val="List Bullet 5"/>
    <w:basedOn w:val="Normal"/>
    <w:pPr>
      <w:framePr w:w="1860" w:wrap="around" w:vAnchor="text" w:hAnchor="page" w:x="1201" w:y="1"/>
      <w:numPr>
        <w:numId w:val="2"/>
      </w:numPr>
      <w:pBdr>
        <w:bottom w:val="single" w:sz="6" w:space="0" w:color="auto"/>
        <w:between w:val="single" w:sz="6" w:space="0" w:color="auto"/>
      </w:pBdr>
      <w:spacing w:line="320" w:lineRule="exact"/>
    </w:pPr>
    <w:rPr>
      <w:sz w:val="18"/>
    </w:rPr>
  </w:style>
  <w:style w:type="paragraph" w:customStyle="1" w:styleId="ListBulletFirst">
    <w:name w:val="List Bullet First"/>
    <w:basedOn w:val="ListBullet"/>
    <w:next w:val="ListBullet"/>
    <w:pPr>
      <w:spacing w:before="80" w:after="160"/>
      <w:ind w:right="0"/>
    </w:pPr>
    <w:rPr>
      <w:rFonts w:ascii="Times New Roman" w:hAnsi="Times New Roman"/>
      <w:spacing w:val="0"/>
      <w:sz w:val="20"/>
    </w:rPr>
  </w:style>
  <w:style w:type="paragraph" w:customStyle="1" w:styleId="ListBulletLast">
    <w:name w:val="List Bullet Last"/>
    <w:basedOn w:val="ListBullet"/>
    <w:next w:val="BodyText"/>
    <w:pPr>
      <w:ind w:right="0"/>
    </w:pPr>
    <w:rPr>
      <w:rFonts w:ascii="Times New Roman" w:hAnsi="Times New Roman"/>
      <w:spacing w:val="0"/>
      <w:sz w:val="20"/>
    </w:rPr>
  </w:style>
  <w:style w:type="paragraph" w:styleId="ListContinue">
    <w:name w:val="List Continue"/>
    <w:basedOn w:val="List"/>
    <w:pPr>
      <w:tabs>
        <w:tab w:val="clear" w:pos="720"/>
      </w:tabs>
      <w:spacing w:after="160"/>
    </w:pPr>
  </w:style>
  <w:style w:type="paragraph" w:styleId="ListContinue2">
    <w:name w:val="List Continue 2"/>
    <w:basedOn w:val="ListContinue"/>
    <w:pPr>
      <w:ind w:left="1080"/>
    </w:pPr>
  </w:style>
  <w:style w:type="paragraph" w:styleId="ListContinue3">
    <w:name w:val="List Continue 3"/>
    <w:basedOn w:val="ListContinue"/>
    <w:pPr>
      <w:ind w:left="1440"/>
    </w:pPr>
  </w:style>
  <w:style w:type="paragraph" w:styleId="ListContinue4">
    <w:name w:val="List Continue 4"/>
    <w:basedOn w:val="ListContinue"/>
    <w:pPr>
      <w:ind w:left="1800"/>
    </w:pPr>
  </w:style>
  <w:style w:type="paragraph" w:styleId="ListContinue5">
    <w:name w:val="List Continue 5"/>
    <w:basedOn w:val="ListContinue"/>
    <w:pPr>
      <w:ind w:left="2160"/>
    </w:pPr>
  </w:style>
  <w:style w:type="paragraph" w:customStyle="1" w:styleId="ListFirst">
    <w:name w:val="List First"/>
    <w:basedOn w:val="List"/>
    <w:next w:val="List"/>
    <w:pPr>
      <w:spacing w:before="80" w:after="80"/>
      <w:ind w:left="720" w:hanging="360"/>
    </w:pPr>
    <w:rPr>
      <w:rFonts w:ascii="Times New Roman" w:hAnsi="Times New Roman"/>
      <w:spacing w:val="0"/>
      <w:sz w:val="20"/>
    </w:rPr>
  </w:style>
  <w:style w:type="paragraph" w:customStyle="1" w:styleId="ListLast">
    <w:name w:val="List Last"/>
    <w:basedOn w:val="List"/>
    <w:next w:val="BodyText"/>
    <w:pPr>
      <w:ind w:left="720" w:hanging="360"/>
    </w:pPr>
    <w:rPr>
      <w:rFonts w:ascii="Times New Roman" w:hAnsi="Times New Roman"/>
      <w:spacing w:val="0"/>
      <w:sz w:val="20"/>
    </w:rPr>
  </w:style>
  <w:style w:type="paragraph" w:styleId="ListNumber">
    <w:name w:val="List Number"/>
    <w:basedOn w:val="List"/>
    <w:pPr>
      <w:tabs>
        <w:tab w:val="clear" w:pos="720"/>
      </w:tabs>
      <w:ind w:left="720" w:right="360" w:hanging="360"/>
    </w:pPr>
  </w:style>
  <w:style w:type="paragraph" w:styleId="ListNumber2">
    <w:name w:val="List Number 2"/>
    <w:basedOn w:val="ListNumber"/>
    <w:pPr>
      <w:ind w:left="1080"/>
    </w:pPr>
  </w:style>
  <w:style w:type="paragraph" w:styleId="ListNumber3">
    <w:name w:val="List Number 3"/>
    <w:basedOn w:val="ListNumber"/>
    <w:pPr>
      <w:ind w:left="1440"/>
    </w:pPr>
  </w:style>
  <w:style w:type="paragraph" w:styleId="ListNumber4">
    <w:name w:val="List Number 4"/>
    <w:basedOn w:val="ListNumber"/>
    <w:pPr>
      <w:ind w:left="1800"/>
    </w:pPr>
  </w:style>
  <w:style w:type="paragraph" w:styleId="ListNumber5">
    <w:name w:val="List Number 5"/>
    <w:basedOn w:val="ListNumber"/>
    <w:pPr>
      <w:ind w:left="2160"/>
    </w:pPr>
  </w:style>
  <w:style w:type="paragraph" w:customStyle="1" w:styleId="ListNumberFirst">
    <w:name w:val="List Number First"/>
    <w:basedOn w:val="ListNumber"/>
    <w:next w:val="ListNumber"/>
    <w:pPr>
      <w:spacing w:before="80" w:after="160"/>
      <w:ind w:right="0"/>
    </w:pPr>
    <w:rPr>
      <w:rFonts w:ascii="Times New Roman" w:hAnsi="Times New Roman"/>
      <w:spacing w:val="0"/>
      <w:sz w:val="20"/>
    </w:rPr>
  </w:style>
  <w:style w:type="paragraph" w:customStyle="1" w:styleId="ListNumberLast">
    <w:name w:val="List Number Last"/>
    <w:basedOn w:val="ListNumber"/>
    <w:next w:val="BodyText"/>
    <w:pPr>
      <w:ind w:right="0"/>
    </w:pPr>
    <w:rPr>
      <w:rFonts w:ascii="Times New Roman" w:hAnsi="Times New Roman"/>
      <w:spacing w:val="0"/>
      <w:sz w:val="20"/>
    </w:rPr>
  </w:style>
  <w:style w:type="paragraph" w:styleId="MacroText">
    <w:name w:val="macro"/>
    <w:basedOn w:val="BodyText"/>
    <w:semiHidden/>
    <w:rPr>
      <w:rFonts w:ascii="Courier New" w:hAnsi="Courier New"/>
    </w:rPr>
  </w:style>
  <w:style w:type="character" w:styleId="PageNumber">
    <w:name w:val="page number"/>
    <w:rPr>
      <w:b/>
    </w:rPr>
  </w:style>
  <w:style w:type="paragraph" w:customStyle="1" w:styleId="PartLabel">
    <w:name w:val="Part Label"/>
    <w:basedOn w:val="Normal"/>
    <w:next w:val="Normal"/>
    <w:pPr>
      <w:framePr w:w="2045" w:hSpace="187" w:vSpace="187" w:wrap="notBeside" w:vAnchor="page" w:hAnchor="margin" w:xAlign="right" w:y="966"/>
      <w:shd w:val="pct20" w:color="auto" w:fill="auto"/>
      <w:spacing w:before="320" w:line="1560" w:lineRule="exact"/>
      <w:jc w:val="center"/>
    </w:pPr>
    <w:rPr>
      <w:rFonts w:ascii="Arial Black" w:hAnsi="Arial Black"/>
      <w:color w:val="FFFFFF"/>
      <w:sz w:val="196"/>
    </w:rPr>
  </w:style>
  <w:style w:type="paragraph" w:customStyle="1" w:styleId="PartSubtitle">
    <w:name w:val="Part Subtitle"/>
    <w:basedOn w:val="Normal"/>
    <w:next w:val="BodyText"/>
    <w:pPr>
      <w:keepNext/>
      <w:spacing w:before="360" w:after="120"/>
      <w:jc w:val="center"/>
    </w:pPr>
    <w:rPr>
      <w:rFonts w:ascii="Arial" w:hAnsi="Arial"/>
      <w:i/>
      <w:kern w:val="28"/>
      <w:sz w:val="32"/>
    </w:rPr>
  </w:style>
  <w:style w:type="paragraph" w:customStyle="1" w:styleId="PartTitle">
    <w:name w:val="Part Title"/>
    <w:basedOn w:val="Normal"/>
    <w:next w:val="PartLabel"/>
    <w:pPr>
      <w:keepNext/>
      <w:pageBreakBefore/>
      <w:framePr w:w="2045" w:hSpace="187" w:vSpace="187" w:wrap="notBeside" w:vAnchor="page" w:hAnchor="margin" w:xAlign="right" w:y="966"/>
      <w:shd w:val="pct20" w:color="auto" w:fill="auto"/>
      <w:spacing w:line="480" w:lineRule="exact"/>
      <w:jc w:val="center"/>
    </w:pPr>
    <w:rPr>
      <w:rFonts w:ascii="Arial Black" w:hAnsi="Arial Black"/>
      <w:spacing w:val="-50"/>
      <w:sz w:val="36"/>
    </w:rPr>
  </w:style>
  <w:style w:type="paragraph" w:customStyle="1" w:styleId="Picture">
    <w:name w:val="Picture"/>
    <w:basedOn w:val="BodyText"/>
    <w:next w:val="Caption"/>
    <w:autoRedefine/>
    <w:qFormat/>
    <w:rsid w:val="00A44C65"/>
    <w:pPr>
      <w:keepNext/>
      <w:spacing w:before="0"/>
      <w:jc w:val="center"/>
    </w:pPr>
  </w:style>
  <w:style w:type="paragraph" w:customStyle="1" w:styleId="ReturnAddress">
    <w:name w:val="Return Address"/>
    <w:basedOn w:val="Normal"/>
    <w:pPr>
      <w:jc w:val="center"/>
    </w:pPr>
    <w:rPr>
      <w:spacing w:val="-3"/>
      <w:sz w:val="20"/>
    </w:rPr>
  </w:style>
  <w:style w:type="paragraph" w:customStyle="1" w:styleId="SectionHeading">
    <w:name w:val="Section Heading"/>
    <w:basedOn w:val="Normal"/>
    <w:next w:val="BodyText"/>
    <w:pPr>
      <w:spacing w:line="640" w:lineRule="atLeast"/>
    </w:pPr>
    <w:rPr>
      <w:rFonts w:ascii="Arial Black" w:hAnsi="Arial Black"/>
      <w:caps/>
      <w:spacing w:val="60"/>
      <w:sz w:val="15"/>
    </w:rPr>
  </w:style>
  <w:style w:type="paragraph" w:customStyle="1" w:styleId="SectionLabel">
    <w:name w:val="Section Label"/>
    <w:basedOn w:val="Normal"/>
    <w:next w:val="Normal"/>
    <w:pPr>
      <w:spacing w:before="2040" w:after="360" w:line="480" w:lineRule="atLeast"/>
    </w:pPr>
    <w:rPr>
      <w:rFonts w:ascii="Arial Black" w:hAnsi="Arial Black"/>
      <w:color w:val="808080"/>
      <w:spacing w:val="-35"/>
      <w:sz w:val="48"/>
    </w:rPr>
  </w:style>
  <w:style w:type="paragraph" w:styleId="Subtitle">
    <w:name w:val="Subtitle"/>
    <w:basedOn w:val="Title"/>
    <w:next w:val="BodyText"/>
    <w:qFormat/>
    <w:pPr>
      <w:spacing w:before="1940" w:after="0" w:line="200" w:lineRule="atLeast"/>
    </w:pPr>
    <w:rPr>
      <w:rFonts w:ascii="Garamond" w:hAnsi="Garamond"/>
      <w:b/>
      <w:caps/>
      <w:spacing w:val="30"/>
      <w:sz w:val="18"/>
    </w:rPr>
  </w:style>
  <w:style w:type="paragraph" w:styleId="Title">
    <w:name w:val="Title"/>
    <w:basedOn w:val="HeadingBase"/>
    <w:qFormat/>
    <w:pPr>
      <w:pBdr>
        <w:bottom w:val="single" w:sz="6" w:space="14" w:color="808080"/>
      </w:pBdr>
      <w:spacing w:before="100" w:after="3600" w:line="600" w:lineRule="exact"/>
      <w:jc w:val="center"/>
    </w:pPr>
    <w:rPr>
      <w:rFonts w:ascii="Arial Black" w:hAnsi="Arial Black"/>
      <w:b w:val="0"/>
      <w:color w:val="808080"/>
      <w:spacing w:val="-35"/>
      <w:sz w:val="48"/>
    </w:rPr>
  </w:style>
  <w:style w:type="paragraph" w:customStyle="1" w:styleId="SubtitleCover">
    <w:name w:val="Subtitle Cover"/>
    <w:basedOn w:val="Normal"/>
    <w:next w:val="Normal"/>
    <w:pPr>
      <w:keepNext/>
      <w:pBdr>
        <w:top w:val="single" w:sz="6" w:space="1" w:color="auto"/>
      </w:pBdr>
      <w:spacing w:after="5280" w:line="480" w:lineRule="exact"/>
    </w:pPr>
    <w:rPr>
      <w:spacing w:val="-15"/>
      <w:kern w:val="28"/>
      <w:sz w:val="44"/>
    </w:rPr>
  </w:style>
  <w:style w:type="character" w:customStyle="1" w:styleId="Superscript">
    <w:name w:val="Superscript"/>
    <w:rPr>
      <w:position w:val="0"/>
      <w:vertAlign w:val="superscript"/>
    </w:rPr>
  </w:style>
  <w:style w:type="paragraph" w:styleId="TableofAuthorities">
    <w:name w:val="table of authorities"/>
    <w:basedOn w:val="Normal"/>
    <w:semiHidden/>
    <w:pPr>
      <w:tabs>
        <w:tab w:val="right" w:leader="dot" w:pos="8640"/>
      </w:tabs>
      <w:spacing w:after="240"/>
    </w:pPr>
    <w:rPr>
      <w:sz w:val="20"/>
    </w:rPr>
  </w:style>
  <w:style w:type="paragraph" w:styleId="TableofFigures">
    <w:name w:val="table of figures"/>
    <w:basedOn w:val="Normal"/>
    <w:semiHidden/>
    <w:pPr>
      <w:ind w:left="320" w:hanging="320"/>
    </w:pPr>
    <w:rPr>
      <w:rFonts w:ascii="Calibri" w:hAnsi="Calibri"/>
      <w:caps/>
      <w:sz w:val="20"/>
    </w:rPr>
  </w:style>
  <w:style w:type="paragraph" w:customStyle="1" w:styleId="TitleCover">
    <w:name w:val="Title Cover"/>
    <w:basedOn w:val="HeadingBase"/>
    <w:next w:val="SubtitleCover"/>
    <w:pPr>
      <w:keepNext w:val="0"/>
      <w:pBdr>
        <w:top w:val="single" w:sz="6" w:space="31" w:color="FFFFFF"/>
        <w:left w:val="single" w:sz="6" w:space="31" w:color="FFFFFF"/>
        <w:bottom w:val="single" w:sz="6" w:space="31" w:color="FFFFFF"/>
        <w:right w:val="single" w:sz="6" w:space="31" w:color="FFFFFF"/>
      </w:pBdr>
      <w:shd w:val="pct10" w:color="auto" w:fill="auto"/>
      <w:spacing w:before="0" w:after="0" w:line="1440" w:lineRule="exact"/>
      <w:ind w:left="600" w:right="600"/>
      <w:jc w:val="right"/>
    </w:pPr>
    <w:rPr>
      <w:rFonts w:ascii="Garamond" w:hAnsi="Garamond"/>
      <w:b w:val="0"/>
      <w:spacing w:val="-70"/>
      <w:sz w:val="144"/>
    </w:rPr>
  </w:style>
  <w:style w:type="paragraph" w:styleId="TOAHeading">
    <w:name w:val="toa heading"/>
    <w:basedOn w:val="Normal"/>
    <w:next w:val="Normal"/>
    <w:semiHidden/>
    <w:pPr>
      <w:pBdr>
        <w:top w:val="single" w:sz="24" w:space="1" w:color="auto"/>
        <w:between w:val="single" w:sz="24" w:space="1" w:color="auto"/>
      </w:pBdr>
      <w:tabs>
        <w:tab w:val="right" w:pos="4740"/>
      </w:tabs>
      <w:spacing w:before="60" w:after="60" w:line="360" w:lineRule="exact"/>
      <w:jc w:val="center"/>
    </w:pPr>
    <w:rPr>
      <w:rFonts w:ascii="Arial Black" w:hAnsi="Arial Black"/>
      <w:b/>
      <w:spacing w:val="-10"/>
      <w:sz w:val="22"/>
    </w:rPr>
  </w:style>
  <w:style w:type="paragraph" w:styleId="TOC1">
    <w:name w:val="toc 1"/>
    <w:basedOn w:val="Normal"/>
    <w:uiPriority w:val="39"/>
    <w:rsid w:val="00DB621E"/>
    <w:pPr>
      <w:spacing w:before="360"/>
    </w:pPr>
    <w:rPr>
      <w:rFonts w:asciiTheme="majorHAnsi" w:hAnsiTheme="majorHAnsi" w:cstheme="majorHAnsi"/>
      <w:b/>
      <w:bCs/>
      <w:caps/>
      <w:sz w:val="24"/>
      <w:szCs w:val="24"/>
    </w:rPr>
  </w:style>
  <w:style w:type="paragraph" w:styleId="TOC2">
    <w:name w:val="toc 2"/>
    <w:basedOn w:val="TOC1"/>
    <w:semiHidden/>
    <w:pPr>
      <w:spacing w:before="240"/>
    </w:pPr>
    <w:rPr>
      <w:rFonts w:asciiTheme="minorHAnsi" w:hAnsiTheme="minorHAnsi" w:cstheme="minorHAnsi"/>
      <w:caps w:val="0"/>
      <w:sz w:val="20"/>
      <w:szCs w:val="20"/>
    </w:rPr>
  </w:style>
  <w:style w:type="paragraph" w:styleId="TOC3">
    <w:name w:val="toc 3"/>
    <w:basedOn w:val="Normal"/>
    <w:next w:val="Normal"/>
    <w:semiHidden/>
    <w:pPr>
      <w:ind w:left="160"/>
    </w:pPr>
    <w:rPr>
      <w:rFonts w:asciiTheme="minorHAnsi" w:hAnsiTheme="minorHAnsi" w:cstheme="minorHAnsi"/>
      <w:sz w:val="20"/>
    </w:rPr>
  </w:style>
  <w:style w:type="paragraph" w:styleId="TOC4">
    <w:name w:val="toc 4"/>
    <w:basedOn w:val="Normal"/>
    <w:next w:val="Normal"/>
    <w:semiHidden/>
    <w:pPr>
      <w:ind w:left="320"/>
    </w:pPr>
    <w:rPr>
      <w:rFonts w:asciiTheme="minorHAnsi" w:hAnsiTheme="minorHAnsi" w:cstheme="minorHAnsi"/>
      <w:sz w:val="20"/>
    </w:rPr>
  </w:style>
  <w:style w:type="paragraph" w:styleId="TOC5">
    <w:name w:val="toc 5"/>
    <w:basedOn w:val="Normal"/>
    <w:next w:val="Normal"/>
    <w:semiHidden/>
    <w:pPr>
      <w:ind w:left="480"/>
    </w:pPr>
    <w:rPr>
      <w:rFonts w:asciiTheme="minorHAnsi" w:hAnsiTheme="minorHAnsi" w:cstheme="minorHAnsi"/>
      <w:sz w:val="20"/>
    </w:rPr>
  </w:style>
  <w:style w:type="paragraph" w:styleId="TOC6">
    <w:name w:val="toc 6"/>
    <w:basedOn w:val="Normal"/>
    <w:next w:val="Normal"/>
    <w:semiHidden/>
    <w:pPr>
      <w:ind w:left="640"/>
    </w:pPr>
    <w:rPr>
      <w:rFonts w:asciiTheme="minorHAnsi" w:hAnsiTheme="minorHAnsi" w:cstheme="minorHAnsi"/>
      <w:sz w:val="20"/>
    </w:rPr>
  </w:style>
  <w:style w:type="paragraph" w:styleId="TOC7">
    <w:name w:val="toc 7"/>
    <w:basedOn w:val="Normal"/>
    <w:next w:val="Normal"/>
    <w:semiHidden/>
    <w:pPr>
      <w:ind w:left="800"/>
    </w:pPr>
    <w:rPr>
      <w:rFonts w:asciiTheme="minorHAnsi" w:hAnsiTheme="minorHAnsi" w:cstheme="minorHAnsi"/>
      <w:sz w:val="20"/>
    </w:rPr>
  </w:style>
  <w:style w:type="paragraph" w:styleId="TOC8">
    <w:name w:val="toc 8"/>
    <w:basedOn w:val="Normal"/>
    <w:next w:val="Normal"/>
    <w:semiHidden/>
    <w:pPr>
      <w:ind w:left="960"/>
    </w:pPr>
    <w:rPr>
      <w:rFonts w:asciiTheme="minorHAnsi" w:hAnsiTheme="minorHAnsi" w:cstheme="minorHAnsi"/>
      <w:sz w:val="20"/>
    </w:rPr>
  </w:style>
  <w:style w:type="paragraph" w:styleId="TOC9">
    <w:name w:val="toc 9"/>
    <w:basedOn w:val="Normal"/>
    <w:next w:val="Normal"/>
    <w:semiHidden/>
    <w:pPr>
      <w:ind w:left="1120"/>
    </w:pPr>
    <w:rPr>
      <w:rFonts w:asciiTheme="minorHAnsi" w:hAnsiTheme="minorHAnsi" w:cstheme="minorHAnsi"/>
      <w:sz w:val="20"/>
    </w:rPr>
  </w:style>
  <w:style w:type="paragraph" w:customStyle="1" w:styleId="TOCBase">
    <w:name w:val="TOC Base"/>
    <w:basedOn w:val="TOC2"/>
  </w:style>
  <w:style w:type="paragraph" w:styleId="BodyTextIndent2">
    <w:name w:val="Body Text Indent 2"/>
    <w:basedOn w:val="Normal"/>
    <w:pPr>
      <w:overflowPunct w:val="0"/>
      <w:autoSpaceDE w:val="0"/>
      <w:autoSpaceDN w:val="0"/>
      <w:adjustRightInd w:val="0"/>
      <w:ind w:left="75"/>
      <w:textAlignment w:val="baseline"/>
    </w:pPr>
    <w:rPr>
      <w:rFonts w:ascii="Lucida Sans" w:hAnsi="Lucida Sans"/>
      <w:b/>
      <w:bCs/>
      <w:sz w:val="22"/>
      <w:lang w:val="en-US"/>
    </w:rPr>
  </w:style>
  <w:style w:type="character" w:styleId="Hyperlink">
    <w:name w:val="Hyperlink"/>
    <w:uiPriority w:val="99"/>
    <w:rPr>
      <w:color w:val="0000FF"/>
      <w:u w:val="single"/>
    </w:rPr>
  </w:style>
  <w:style w:type="paragraph" w:styleId="BodyText2">
    <w:name w:val="Body Text 2"/>
    <w:basedOn w:val="Normal"/>
    <w:autoRedefine/>
    <w:rsid w:val="00507710"/>
    <w:pPr>
      <w:spacing w:before="40" w:after="40"/>
    </w:pPr>
    <w:rPr>
      <w:spacing w:val="-5"/>
      <w:sz w:val="24"/>
    </w:rPr>
  </w:style>
  <w:style w:type="paragraph" w:styleId="NormalWeb">
    <w:name w:val="Normal (Web)"/>
    <w:basedOn w:val="Normal"/>
    <w:pPr>
      <w:spacing w:before="100" w:beforeAutospacing="1" w:after="100" w:afterAutospacing="1"/>
    </w:pPr>
    <w:rPr>
      <w:rFonts w:ascii="Times New Roman" w:hAnsi="Times New Roman"/>
      <w:sz w:val="24"/>
      <w:szCs w:val="24"/>
    </w:rPr>
  </w:style>
  <w:style w:type="paragraph" w:customStyle="1" w:styleId="Normalcentre">
    <w:name w:val="Normal + centre"/>
    <w:basedOn w:val="BodyText"/>
    <w:next w:val="Normal"/>
    <w:rsid w:val="00507710"/>
    <w:pPr>
      <w:jc w:val="center"/>
    </w:pPr>
    <w:rPr>
      <w:sz w:val="16"/>
    </w:rPr>
  </w:style>
  <w:style w:type="paragraph" w:customStyle="1" w:styleId="Style1">
    <w:name w:val="Style1"/>
    <w:basedOn w:val="Index1"/>
    <w:rsid w:val="00C429DA"/>
  </w:style>
  <w:style w:type="paragraph" w:customStyle="1" w:styleId="Index11">
    <w:name w:val="Index 11"/>
    <w:basedOn w:val="Index1"/>
    <w:rsid w:val="00C429DA"/>
  </w:style>
  <w:style w:type="character" w:customStyle="1" w:styleId="Heading1Char">
    <w:name w:val="Heading 1 Char"/>
    <w:link w:val="Heading1"/>
    <w:rsid w:val="00A44C65"/>
    <w:rPr>
      <w:rFonts w:ascii="Arial Black" w:hAnsi="Arial Black"/>
      <w:color w:val="808080"/>
      <w:spacing w:val="-25"/>
      <w:kern w:val="28"/>
      <w:sz w:val="32"/>
      <w:lang w:eastAsia="en-US"/>
    </w:rPr>
  </w:style>
  <w:style w:type="character" w:styleId="FollowedHyperlink">
    <w:name w:val="FollowedHyperlink"/>
    <w:rsid w:val="00DF6421"/>
    <w:rPr>
      <w:color w:val="606420"/>
      <w:u w:val="single"/>
    </w:rPr>
  </w:style>
  <w:style w:type="character" w:customStyle="1" w:styleId="UnresolvedMention1">
    <w:name w:val="Unresolved Mention1"/>
    <w:basedOn w:val="DefaultParagraphFont"/>
    <w:uiPriority w:val="99"/>
    <w:semiHidden/>
    <w:unhideWhenUsed/>
    <w:rsid w:val="00AF49BB"/>
    <w:rPr>
      <w:color w:val="808080"/>
      <w:shd w:val="clear" w:color="auto" w:fill="E6E6E6"/>
    </w:rPr>
  </w:style>
  <w:style w:type="paragraph" w:styleId="Index9">
    <w:name w:val="index 9"/>
    <w:basedOn w:val="Normal"/>
    <w:next w:val="Normal"/>
    <w:autoRedefine/>
    <w:rsid w:val="00046425"/>
    <w:pPr>
      <w:ind w:left="1440" w:hanging="160"/>
    </w:pPr>
    <w:rPr>
      <w:rFonts w:asciiTheme="minorHAnsi" w:hAnsiTheme="minorHAnsi" w:cstheme="minorHAnsi"/>
      <w:sz w:val="18"/>
      <w:szCs w:val="18"/>
    </w:rPr>
  </w:style>
  <w:style w:type="paragraph" w:styleId="BalloonText">
    <w:name w:val="Balloon Text"/>
    <w:basedOn w:val="Normal"/>
    <w:link w:val="BalloonTextChar"/>
    <w:rsid w:val="00A507BA"/>
    <w:rPr>
      <w:rFonts w:ascii="Tahoma" w:hAnsi="Tahoma" w:cs="Tahoma"/>
      <w:szCs w:val="16"/>
    </w:rPr>
  </w:style>
  <w:style w:type="character" w:customStyle="1" w:styleId="BalloonTextChar">
    <w:name w:val="Balloon Text Char"/>
    <w:basedOn w:val="DefaultParagraphFont"/>
    <w:link w:val="BalloonText"/>
    <w:rsid w:val="00A507BA"/>
    <w:rPr>
      <w:rFonts w:ascii="Tahoma" w:hAnsi="Tahoma" w:cs="Tahoma"/>
      <w:sz w:val="16"/>
      <w:szCs w:val="16"/>
      <w:lang w:eastAsia="en-US"/>
    </w:rPr>
  </w:style>
  <w:style w:type="paragraph" w:customStyle="1" w:styleId="BodyTextBold">
    <w:name w:val="Body Text Bold"/>
    <w:basedOn w:val="BodyTextIndent2"/>
    <w:autoRedefine/>
    <w:qFormat/>
    <w:rsid w:val="00050D22"/>
    <w:pPr>
      <w:ind w:left="0"/>
    </w:pPr>
    <w:rPr>
      <w:rFonts w:ascii="Garamond" w:hAnsi="Garamond"/>
      <w:sz w:val="24"/>
    </w:rPr>
  </w:style>
  <w:style w:type="character" w:customStyle="1" w:styleId="BodyTextChar">
    <w:name w:val="Body Text Char"/>
    <w:basedOn w:val="DefaultParagraphFont"/>
    <w:link w:val="BodyText"/>
    <w:rsid w:val="008623B7"/>
    <w:rPr>
      <w:rFonts w:ascii="Garamond" w:hAnsi="Garamond"/>
      <w:spacing w:val="-5"/>
      <w:sz w:val="24"/>
      <w:szCs w:val="24"/>
      <w:lang w:eastAsia="en-US"/>
    </w:rPr>
  </w:style>
  <w:style w:type="character" w:customStyle="1" w:styleId="BodyTextIndentChar">
    <w:name w:val="Body Text Indent Char"/>
    <w:basedOn w:val="BodyTextChar"/>
    <w:link w:val="BodyTextIndent"/>
    <w:rsid w:val="008814C3"/>
    <w:rPr>
      <w:rFonts w:ascii="Garamond" w:hAnsi="Garamond"/>
      <w:spacing w:val="-5"/>
      <w:sz w:val="18"/>
      <w:szCs w:val="18"/>
      <w:lang w:eastAsia="en-US"/>
    </w:rPr>
  </w:style>
  <w:style w:type="character" w:customStyle="1" w:styleId="CommentTextChar">
    <w:name w:val="Comment Text Char"/>
    <w:basedOn w:val="DefaultParagraphFont"/>
    <w:link w:val="CommentText"/>
    <w:semiHidden/>
    <w:rsid w:val="008814C3"/>
    <w:rPr>
      <w:rFonts w:ascii="Garamond" w:hAnsi="Garamond"/>
      <w:sz w:val="16"/>
      <w:lang w:eastAsia="en-US"/>
    </w:rPr>
  </w:style>
  <w:style w:type="paragraph" w:styleId="BodyText3">
    <w:name w:val="Body Text 3"/>
    <w:basedOn w:val="Normal"/>
    <w:link w:val="BodyText3Char"/>
    <w:autoRedefine/>
    <w:unhideWhenUsed/>
    <w:rsid w:val="00282322"/>
    <w:pPr>
      <w:spacing w:after="120"/>
    </w:pPr>
    <w:rPr>
      <w:sz w:val="22"/>
      <w:szCs w:val="16"/>
    </w:rPr>
  </w:style>
  <w:style w:type="character" w:customStyle="1" w:styleId="BodyText3Char">
    <w:name w:val="Body Text 3 Char"/>
    <w:basedOn w:val="DefaultParagraphFont"/>
    <w:link w:val="BodyText3"/>
    <w:rsid w:val="00282322"/>
    <w:rPr>
      <w:rFonts w:ascii="Garamond" w:hAnsi="Garamond"/>
      <w:sz w:val="22"/>
      <w:szCs w:val="16"/>
      <w:lang w:eastAsia="en-US"/>
    </w:rPr>
  </w:style>
  <w:style w:type="paragraph" w:styleId="BodyTextFirstIndent2">
    <w:name w:val="Body Text First Indent 2"/>
    <w:basedOn w:val="BodyTextIndent"/>
    <w:link w:val="BodyTextFirstIndent2Char"/>
    <w:unhideWhenUsed/>
    <w:rsid w:val="00143A0E"/>
    <w:pPr>
      <w:spacing w:before="0"/>
      <w:ind w:left="360"/>
    </w:pPr>
    <w:rPr>
      <w:spacing w:val="0"/>
      <w:sz w:val="16"/>
      <w:szCs w:val="20"/>
    </w:rPr>
  </w:style>
  <w:style w:type="character" w:customStyle="1" w:styleId="BodyTextFirstIndent2Char">
    <w:name w:val="Body Text First Indent 2 Char"/>
    <w:basedOn w:val="BodyTextIndentChar"/>
    <w:link w:val="BodyTextFirstIndent2"/>
    <w:rsid w:val="00143A0E"/>
    <w:rPr>
      <w:rFonts w:ascii="Garamond" w:hAnsi="Garamond"/>
      <w:spacing w:val="-5"/>
      <w:sz w:val="16"/>
      <w:szCs w:val="18"/>
      <w:lang w:eastAsia="en-US"/>
    </w:rPr>
  </w:style>
  <w:style w:type="paragraph" w:customStyle="1" w:styleId="StyleBodyText312ptItalic">
    <w:name w:val="Style Body Text 3 + 12 pt Italic"/>
    <w:basedOn w:val="BodyText3"/>
    <w:autoRedefine/>
    <w:qFormat/>
    <w:rsid w:val="00860529"/>
    <w:rPr>
      <w:i/>
      <w:iCs/>
      <w:sz w:val="24"/>
    </w:rPr>
  </w:style>
  <w:style w:type="paragraph" w:customStyle="1" w:styleId="Style2">
    <w:name w:val="Style2"/>
    <w:basedOn w:val="Picture"/>
    <w:autoRedefine/>
    <w:qFormat/>
    <w:rsid w:val="00EF1D0C"/>
  </w:style>
  <w:style w:type="character" w:customStyle="1" w:styleId="FooterChar">
    <w:name w:val="Footer Char"/>
    <w:basedOn w:val="DefaultParagraphFont"/>
    <w:link w:val="Footer"/>
    <w:uiPriority w:val="99"/>
    <w:rsid w:val="007E508A"/>
    <w:rPr>
      <w:rFonts w:ascii="Arial Black" w:hAnsi="Arial Black"/>
      <w:sz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61215504">
      <w:bodyDiv w:val="1"/>
      <w:marLeft w:val="0"/>
      <w:marRight w:val="0"/>
      <w:marTop w:val="0"/>
      <w:marBottom w:val="0"/>
      <w:divBdr>
        <w:top w:val="none" w:sz="0" w:space="0" w:color="auto"/>
        <w:left w:val="none" w:sz="0" w:space="0" w:color="auto"/>
        <w:bottom w:val="none" w:sz="0" w:space="0" w:color="auto"/>
        <w:right w:val="none" w:sz="0" w:space="0" w:color="auto"/>
      </w:divBdr>
      <w:divsChild>
        <w:div w:id="2830877">
          <w:marLeft w:val="0"/>
          <w:marRight w:val="0"/>
          <w:marTop w:val="0"/>
          <w:marBottom w:val="0"/>
          <w:divBdr>
            <w:top w:val="none" w:sz="0" w:space="0" w:color="auto"/>
            <w:left w:val="none" w:sz="0" w:space="0" w:color="auto"/>
            <w:bottom w:val="none" w:sz="0" w:space="0" w:color="auto"/>
            <w:right w:val="none" w:sz="0" w:space="0" w:color="auto"/>
          </w:divBdr>
        </w:div>
        <w:div w:id="112142040">
          <w:marLeft w:val="0"/>
          <w:marRight w:val="0"/>
          <w:marTop w:val="0"/>
          <w:marBottom w:val="0"/>
          <w:divBdr>
            <w:top w:val="none" w:sz="0" w:space="0" w:color="auto"/>
            <w:left w:val="none" w:sz="0" w:space="0" w:color="auto"/>
            <w:bottom w:val="none" w:sz="0" w:space="0" w:color="auto"/>
            <w:right w:val="none" w:sz="0" w:space="0" w:color="auto"/>
          </w:divBdr>
        </w:div>
        <w:div w:id="571160706">
          <w:marLeft w:val="0"/>
          <w:marRight w:val="0"/>
          <w:marTop w:val="0"/>
          <w:marBottom w:val="0"/>
          <w:divBdr>
            <w:top w:val="none" w:sz="0" w:space="0" w:color="auto"/>
            <w:left w:val="none" w:sz="0" w:space="0" w:color="auto"/>
            <w:bottom w:val="none" w:sz="0" w:space="0" w:color="auto"/>
            <w:right w:val="none" w:sz="0" w:space="0" w:color="auto"/>
          </w:divBdr>
        </w:div>
        <w:div w:id="607353730">
          <w:marLeft w:val="0"/>
          <w:marRight w:val="0"/>
          <w:marTop w:val="0"/>
          <w:marBottom w:val="0"/>
          <w:divBdr>
            <w:top w:val="none" w:sz="0" w:space="0" w:color="auto"/>
            <w:left w:val="none" w:sz="0" w:space="0" w:color="auto"/>
            <w:bottom w:val="none" w:sz="0" w:space="0" w:color="auto"/>
            <w:right w:val="none" w:sz="0" w:space="0" w:color="auto"/>
          </w:divBdr>
        </w:div>
        <w:div w:id="673531575">
          <w:marLeft w:val="0"/>
          <w:marRight w:val="0"/>
          <w:marTop w:val="0"/>
          <w:marBottom w:val="0"/>
          <w:divBdr>
            <w:top w:val="none" w:sz="0" w:space="0" w:color="auto"/>
            <w:left w:val="none" w:sz="0" w:space="0" w:color="auto"/>
            <w:bottom w:val="none" w:sz="0" w:space="0" w:color="auto"/>
            <w:right w:val="none" w:sz="0" w:space="0" w:color="auto"/>
          </w:divBdr>
        </w:div>
        <w:div w:id="676275091">
          <w:marLeft w:val="0"/>
          <w:marRight w:val="0"/>
          <w:marTop w:val="0"/>
          <w:marBottom w:val="0"/>
          <w:divBdr>
            <w:top w:val="none" w:sz="0" w:space="0" w:color="auto"/>
            <w:left w:val="none" w:sz="0" w:space="0" w:color="auto"/>
            <w:bottom w:val="none" w:sz="0" w:space="0" w:color="auto"/>
            <w:right w:val="none" w:sz="0" w:space="0" w:color="auto"/>
          </w:divBdr>
        </w:div>
        <w:div w:id="1040014065">
          <w:marLeft w:val="0"/>
          <w:marRight w:val="0"/>
          <w:marTop w:val="0"/>
          <w:marBottom w:val="0"/>
          <w:divBdr>
            <w:top w:val="none" w:sz="0" w:space="0" w:color="auto"/>
            <w:left w:val="none" w:sz="0" w:space="0" w:color="auto"/>
            <w:bottom w:val="none" w:sz="0" w:space="0" w:color="auto"/>
            <w:right w:val="none" w:sz="0" w:space="0" w:color="auto"/>
          </w:divBdr>
        </w:div>
        <w:div w:id="1047266259">
          <w:marLeft w:val="0"/>
          <w:marRight w:val="0"/>
          <w:marTop w:val="0"/>
          <w:marBottom w:val="0"/>
          <w:divBdr>
            <w:top w:val="none" w:sz="0" w:space="0" w:color="auto"/>
            <w:left w:val="none" w:sz="0" w:space="0" w:color="auto"/>
            <w:bottom w:val="none" w:sz="0" w:space="0" w:color="auto"/>
            <w:right w:val="none" w:sz="0" w:space="0" w:color="auto"/>
          </w:divBdr>
        </w:div>
        <w:div w:id="1155729403">
          <w:marLeft w:val="0"/>
          <w:marRight w:val="0"/>
          <w:marTop w:val="0"/>
          <w:marBottom w:val="0"/>
          <w:divBdr>
            <w:top w:val="none" w:sz="0" w:space="0" w:color="auto"/>
            <w:left w:val="none" w:sz="0" w:space="0" w:color="auto"/>
            <w:bottom w:val="none" w:sz="0" w:space="0" w:color="auto"/>
            <w:right w:val="none" w:sz="0" w:space="0" w:color="auto"/>
          </w:divBdr>
        </w:div>
        <w:div w:id="1294946636">
          <w:marLeft w:val="0"/>
          <w:marRight w:val="0"/>
          <w:marTop w:val="0"/>
          <w:marBottom w:val="0"/>
          <w:divBdr>
            <w:top w:val="none" w:sz="0" w:space="0" w:color="auto"/>
            <w:left w:val="none" w:sz="0" w:space="0" w:color="auto"/>
            <w:bottom w:val="none" w:sz="0" w:space="0" w:color="auto"/>
            <w:right w:val="none" w:sz="0" w:space="0" w:color="auto"/>
          </w:divBdr>
        </w:div>
        <w:div w:id="1380783495">
          <w:marLeft w:val="0"/>
          <w:marRight w:val="0"/>
          <w:marTop w:val="0"/>
          <w:marBottom w:val="0"/>
          <w:divBdr>
            <w:top w:val="none" w:sz="0" w:space="0" w:color="auto"/>
            <w:left w:val="none" w:sz="0" w:space="0" w:color="auto"/>
            <w:bottom w:val="none" w:sz="0" w:space="0" w:color="auto"/>
            <w:right w:val="none" w:sz="0" w:space="0" w:color="auto"/>
          </w:divBdr>
        </w:div>
        <w:div w:id="1568565717">
          <w:marLeft w:val="0"/>
          <w:marRight w:val="0"/>
          <w:marTop w:val="0"/>
          <w:marBottom w:val="0"/>
          <w:divBdr>
            <w:top w:val="none" w:sz="0" w:space="0" w:color="auto"/>
            <w:left w:val="none" w:sz="0" w:space="0" w:color="auto"/>
            <w:bottom w:val="none" w:sz="0" w:space="0" w:color="auto"/>
            <w:right w:val="none" w:sz="0" w:space="0" w:color="auto"/>
          </w:divBdr>
        </w:div>
        <w:div w:id="1643078780">
          <w:marLeft w:val="0"/>
          <w:marRight w:val="0"/>
          <w:marTop w:val="0"/>
          <w:marBottom w:val="0"/>
          <w:divBdr>
            <w:top w:val="none" w:sz="0" w:space="0" w:color="auto"/>
            <w:left w:val="none" w:sz="0" w:space="0" w:color="auto"/>
            <w:bottom w:val="none" w:sz="0" w:space="0" w:color="auto"/>
            <w:right w:val="none" w:sz="0" w:space="0" w:color="auto"/>
          </w:divBdr>
        </w:div>
        <w:div w:id="1708681665">
          <w:marLeft w:val="0"/>
          <w:marRight w:val="0"/>
          <w:marTop w:val="0"/>
          <w:marBottom w:val="0"/>
          <w:divBdr>
            <w:top w:val="none" w:sz="0" w:space="0" w:color="auto"/>
            <w:left w:val="none" w:sz="0" w:space="0" w:color="auto"/>
            <w:bottom w:val="none" w:sz="0" w:space="0" w:color="auto"/>
            <w:right w:val="none" w:sz="0" w:space="0" w:color="auto"/>
          </w:divBdr>
        </w:div>
        <w:div w:id="1715540602">
          <w:marLeft w:val="0"/>
          <w:marRight w:val="0"/>
          <w:marTop w:val="0"/>
          <w:marBottom w:val="0"/>
          <w:divBdr>
            <w:top w:val="none" w:sz="0" w:space="0" w:color="auto"/>
            <w:left w:val="none" w:sz="0" w:space="0" w:color="auto"/>
            <w:bottom w:val="none" w:sz="0" w:space="0" w:color="auto"/>
            <w:right w:val="none" w:sz="0" w:space="0" w:color="auto"/>
          </w:divBdr>
        </w:div>
        <w:div w:id="19392931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hyperlink" Target="http://fas.org/sgp/crs/weapons/RL32910.pdf"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footer" Target="footer5.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http://en.wikipedia.org/wiki/Aerial_refueling" TargetMode="External"/><Relationship Id="rId46"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hyperlink" Target="http://www.militaryfactory.com/aircraft/inflight-refueling-tanker-aircraft.asp" TargetMode="External"/><Relationship Id="rId40" Type="http://schemas.openxmlformats.org/officeDocument/2006/relationships/footer" Target="footer4.xml"/><Relationship Id="rId45"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en.wikipedia.org/wiki/List_of_tanker_aircraft" TargetMode="Externa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header" Target="header3.xml"/><Relationship Id="rId48" Type="http://schemas.openxmlformats.org/officeDocument/2006/relationships/theme" Target="theme/theme1.xml"/></Relationships>
</file>

<file path=word/_rels/endnotes.xml.rels><?xml version="1.0" encoding="UTF-8" standalone="yes"?>
<Relationships xmlns="http://schemas.openxmlformats.org/package/2006/relationships"><Relationship Id="rId3" Type="http://schemas.openxmlformats.org/officeDocument/2006/relationships/hyperlink" Target="http://www.wired.com/2010/03/0302b50-nonstop-circumnavigation/" TargetMode="External"/><Relationship Id="rId2" Type="http://schemas.openxmlformats.org/officeDocument/2006/relationships/hyperlink" Target="http://www.jcs-group.com/military/allyair/warcold.html" TargetMode="External"/><Relationship Id="rId1" Type="http://schemas.openxmlformats.org/officeDocument/2006/relationships/hyperlink" Target="http://www.af.mil/history/people.asp?dec=Early_Years" TargetMode="External"/><Relationship Id="rId4" Type="http://schemas.openxmlformats.org/officeDocument/2006/relationships/hyperlink" Target="https://en.wikipedia.org/wiki/Operation_Black_Buc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MSOffice\Office\Templates\1033\Manua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8AB0C2-C146-4584-82A3-0818297293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Manual</Template>
  <TotalTime>247</TotalTime>
  <Pages>25</Pages>
  <Words>7287</Words>
  <Characters>41536</Characters>
  <Application>Microsoft Office Word</Application>
  <DocSecurity>8</DocSecurity>
  <Lines>346</Lines>
  <Paragraphs>97</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Avgas Book Chapter 39 In-Flight Refuelling</vt:lpstr>
      <vt:lpstr>Summary</vt:lpstr>
      <vt:lpstr>Aircraft In-Flight Refuelling </vt:lpstr>
      <vt:lpstr>Early Beginnings in the U.S. - 1921</vt:lpstr>
      <vt:lpstr>British Efforts – 1920’s</vt:lpstr>
      <vt:lpstr>Civil Development - Flight Refuelling Limited</vt:lpstr>
      <vt:lpstr>U.S. Air Force In-Flight Refuelling</vt:lpstr>
      <vt:lpstr>First Round the World Non-stop Flight 1949 </vt:lpstr>
      <vt:lpstr>Developments in In-flight Refuelling</vt:lpstr>
      <vt:lpstr>Index</vt:lpstr>
      <vt:lpstr>Research Sources</vt:lpstr>
    </vt:vector>
  </TitlesOfParts>
  <Company>Petroch Services Pty. Ltd.</Company>
  <LinksUpToDate>false</LinksUpToDate>
  <CharactersWithSpaces>48726</CharactersWithSpaces>
  <SharedDoc>false</SharedDoc>
  <HLinks>
    <vt:vector size="102" baseType="variant">
      <vt:variant>
        <vt:i4>7405695</vt:i4>
      </vt:variant>
      <vt:variant>
        <vt:i4>180</vt:i4>
      </vt:variant>
      <vt:variant>
        <vt:i4>0</vt:i4>
      </vt:variant>
      <vt:variant>
        <vt:i4>5</vt:i4>
      </vt:variant>
      <vt:variant>
        <vt:lpwstr>http://fas.org/sgp/crs/weapons/RL32910.pdf</vt:lpwstr>
      </vt:variant>
      <vt:variant>
        <vt:lpwstr/>
      </vt:variant>
      <vt:variant>
        <vt:i4>6750244</vt:i4>
      </vt:variant>
      <vt:variant>
        <vt:i4>177</vt:i4>
      </vt:variant>
      <vt:variant>
        <vt:i4>0</vt:i4>
      </vt:variant>
      <vt:variant>
        <vt:i4>5</vt:i4>
      </vt:variant>
      <vt:variant>
        <vt:lpwstr>https://www.youtube.com/watch?v=eMNitOL0XcA</vt:lpwstr>
      </vt:variant>
      <vt:variant>
        <vt:lpwstr/>
      </vt:variant>
      <vt:variant>
        <vt:i4>2424956</vt:i4>
      </vt:variant>
      <vt:variant>
        <vt:i4>174</vt:i4>
      </vt:variant>
      <vt:variant>
        <vt:i4>0</vt:i4>
      </vt:variant>
      <vt:variant>
        <vt:i4>5</vt:i4>
      </vt:variant>
      <vt:variant>
        <vt:lpwstr>https://www.youtube.com/watch?v=HnoF1AJXokM</vt:lpwstr>
      </vt:variant>
      <vt:variant>
        <vt:lpwstr/>
      </vt:variant>
      <vt:variant>
        <vt:i4>2097229</vt:i4>
      </vt:variant>
      <vt:variant>
        <vt:i4>171</vt:i4>
      </vt:variant>
      <vt:variant>
        <vt:i4>0</vt:i4>
      </vt:variant>
      <vt:variant>
        <vt:i4>5</vt:i4>
      </vt:variant>
      <vt:variant>
        <vt:lpwstr>http://en.wikipedia.org/wiki/Aerial_refueling</vt:lpwstr>
      </vt:variant>
      <vt:variant>
        <vt:lpwstr/>
      </vt:variant>
      <vt:variant>
        <vt:i4>2818144</vt:i4>
      </vt:variant>
      <vt:variant>
        <vt:i4>168</vt:i4>
      </vt:variant>
      <vt:variant>
        <vt:i4>0</vt:i4>
      </vt:variant>
      <vt:variant>
        <vt:i4>5</vt:i4>
      </vt:variant>
      <vt:variant>
        <vt:lpwstr>http://www.militaryfactory.com/aircraft/inflight-refueling-tanker-aircraft.asp</vt:lpwstr>
      </vt:variant>
      <vt:variant>
        <vt:lpwstr/>
      </vt:variant>
      <vt:variant>
        <vt:i4>393319</vt:i4>
      </vt:variant>
      <vt:variant>
        <vt:i4>165</vt:i4>
      </vt:variant>
      <vt:variant>
        <vt:i4>0</vt:i4>
      </vt:variant>
      <vt:variant>
        <vt:i4>5</vt:i4>
      </vt:variant>
      <vt:variant>
        <vt:lpwstr>http://en.wikipedia.org/wiki/List_of_tanker_aircraft</vt:lpwstr>
      </vt:variant>
      <vt:variant>
        <vt:lpwstr/>
      </vt:variant>
      <vt:variant>
        <vt:i4>1114167</vt:i4>
      </vt:variant>
      <vt:variant>
        <vt:i4>50</vt:i4>
      </vt:variant>
      <vt:variant>
        <vt:i4>0</vt:i4>
      </vt:variant>
      <vt:variant>
        <vt:i4>5</vt:i4>
      </vt:variant>
      <vt:variant>
        <vt:lpwstr/>
      </vt:variant>
      <vt:variant>
        <vt:lpwstr>_Toc395458439</vt:lpwstr>
      </vt:variant>
      <vt:variant>
        <vt:i4>1114167</vt:i4>
      </vt:variant>
      <vt:variant>
        <vt:i4>44</vt:i4>
      </vt:variant>
      <vt:variant>
        <vt:i4>0</vt:i4>
      </vt:variant>
      <vt:variant>
        <vt:i4>5</vt:i4>
      </vt:variant>
      <vt:variant>
        <vt:lpwstr/>
      </vt:variant>
      <vt:variant>
        <vt:lpwstr>_Toc395458438</vt:lpwstr>
      </vt:variant>
      <vt:variant>
        <vt:i4>1114167</vt:i4>
      </vt:variant>
      <vt:variant>
        <vt:i4>38</vt:i4>
      </vt:variant>
      <vt:variant>
        <vt:i4>0</vt:i4>
      </vt:variant>
      <vt:variant>
        <vt:i4>5</vt:i4>
      </vt:variant>
      <vt:variant>
        <vt:lpwstr/>
      </vt:variant>
      <vt:variant>
        <vt:lpwstr>_Toc395458437</vt:lpwstr>
      </vt:variant>
      <vt:variant>
        <vt:i4>1114167</vt:i4>
      </vt:variant>
      <vt:variant>
        <vt:i4>32</vt:i4>
      </vt:variant>
      <vt:variant>
        <vt:i4>0</vt:i4>
      </vt:variant>
      <vt:variant>
        <vt:i4>5</vt:i4>
      </vt:variant>
      <vt:variant>
        <vt:lpwstr/>
      </vt:variant>
      <vt:variant>
        <vt:lpwstr>_Toc395458436</vt:lpwstr>
      </vt:variant>
      <vt:variant>
        <vt:i4>1114167</vt:i4>
      </vt:variant>
      <vt:variant>
        <vt:i4>26</vt:i4>
      </vt:variant>
      <vt:variant>
        <vt:i4>0</vt:i4>
      </vt:variant>
      <vt:variant>
        <vt:i4>5</vt:i4>
      </vt:variant>
      <vt:variant>
        <vt:lpwstr/>
      </vt:variant>
      <vt:variant>
        <vt:lpwstr>_Toc395458435</vt:lpwstr>
      </vt:variant>
      <vt:variant>
        <vt:i4>1114167</vt:i4>
      </vt:variant>
      <vt:variant>
        <vt:i4>20</vt:i4>
      </vt:variant>
      <vt:variant>
        <vt:i4>0</vt:i4>
      </vt:variant>
      <vt:variant>
        <vt:i4>5</vt:i4>
      </vt:variant>
      <vt:variant>
        <vt:lpwstr/>
      </vt:variant>
      <vt:variant>
        <vt:lpwstr>_Toc395458434</vt:lpwstr>
      </vt:variant>
      <vt:variant>
        <vt:i4>1114167</vt:i4>
      </vt:variant>
      <vt:variant>
        <vt:i4>14</vt:i4>
      </vt:variant>
      <vt:variant>
        <vt:i4>0</vt:i4>
      </vt:variant>
      <vt:variant>
        <vt:i4>5</vt:i4>
      </vt:variant>
      <vt:variant>
        <vt:lpwstr/>
      </vt:variant>
      <vt:variant>
        <vt:lpwstr>_Toc395458433</vt:lpwstr>
      </vt:variant>
      <vt:variant>
        <vt:i4>1114167</vt:i4>
      </vt:variant>
      <vt:variant>
        <vt:i4>8</vt:i4>
      </vt:variant>
      <vt:variant>
        <vt:i4>0</vt:i4>
      </vt:variant>
      <vt:variant>
        <vt:i4>5</vt:i4>
      </vt:variant>
      <vt:variant>
        <vt:lpwstr/>
      </vt:variant>
      <vt:variant>
        <vt:lpwstr>_Toc395458432</vt:lpwstr>
      </vt:variant>
      <vt:variant>
        <vt:i4>2228323</vt:i4>
      </vt:variant>
      <vt:variant>
        <vt:i4>6</vt:i4>
      </vt:variant>
      <vt:variant>
        <vt:i4>0</vt:i4>
      </vt:variant>
      <vt:variant>
        <vt:i4>5</vt:i4>
      </vt:variant>
      <vt:variant>
        <vt:lpwstr>http://www.wired.com/2010/03/0302b50-nonstop-circumnavigation/</vt:lpwstr>
      </vt:variant>
      <vt:variant>
        <vt:lpwstr/>
      </vt:variant>
      <vt:variant>
        <vt:i4>6750330</vt:i4>
      </vt:variant>
      <vt:variant>
        <vt:i4>3</vt:i4>
      </vt:variant>
      <vt:variant>
        <vt:i4>0</vt:i4>
      </vt:variant>
      <vt:variant>
        <vt:i4>5</vt:i4>
      </vt:variant>
      <vt:variant>
        <vt:lpwstr>http://www.jcs-group.com/military/allyair/warcold.html</vt:lpwstr>
      </vt:variant>
      <vt:variant>
        <vt:lpwstr/>
      </vt:variant>
      <vt:variant>
        <vt:i4>65590</vt:i4>
      </vt:variant>
      <vt:variant>
        <vt:i4>0</vt:i4>
      </vt:variant>
      <vt:variant>
        <vt:i4>0</vt:i4>
      </vt:variant>
      <vt:variant>
        <vt:i4>5</vt:i4>
      </vt:variant>
      <vt:variant>
        <vt:lpwstr>http://www.af.mil/history/people.asp?dec=Early_Years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Avgas Book Chapter 39 In-Flight Refuelling</dc:title>
  <dc:subject>Avgas Book Chapter 35</dc:subject>
  <dc:creator>Noel Tresider</dc:creator>
  <cp:keywords>Avgas, gasoline,</cp:keywords>
  <cp:lastModifiedBy>Noel Tresider</cp:lastModifiedBy>
  <cp:revision>9</cp:revision>
  <cp:lastPrinted>2003-04-22T01:49:00Z</cp:lastPrinted>
  <dcterms:created xsi:type="dcterms:W3CDTF">2020-12-09T09:43:00Z</dcterms:created>
  <dcterms:modified xsi:type="dcterms:W3CDTF">2021-01-28T07:51:00Z</dcterms:modified>
  <cp:category>Avgas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DefaultLanguage">
    <vt:bool>true</vt:bool>
  </property>
  <property fmtid="{D5CDD505-2E9C-101B-9397-08002B2CF9AE}" pid="3" name="Version">
    <vt:i4>99022200</vt:i4>
  </property>
  <property fmtid="{D5CDD505-2E9C-101B-9397-08002B2CF9AE}" pid="4" name="LCID">
    <vt:i4>1033</vt:i4>
  </property>
</Properties>
</file>