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8CEC1" w14:textId="77777777" w:rsidR="00D2719B" w:rsidRDefault="00DA5916" w:rsidP="002F2F9D">
      <w:pPr>
        <w:pStyle w:val="PartTitle"/>
        <w:framePr w:w="2775" w:h="2542" w:hRule="exact" w:wrap="notBeside" w:hAnchor="page" w:x="8181" w:y="1310"/>
      </w:pPr>
      <w:r>
        <w:t>`</w:t>
      </w:r>
      <w:r w:rsidR="00D2719B">
        <w:t>Chapter</w:t>
      </w:r>
    </w:p>
    <w:p w14:paraId="2700B3C8" w14:textId="77777777" w:rsidR="00D2719B" w:rsidRPr="00871E1D" w:rsidRDefault="00EE64FF" w:rsidP="002F2F9D">
      <w:pPr>
        <w:pStyle w:val="PartLabel"/>
        <w:framePr w:w="2775" w:h="2542" w:hRule="exact" w:wrap="notBeside" w:hAnchor="page" w:x="8181" w:y="1310"/>
        <w:rPr>
          <w:spacing w:val="-200"/>
        </w:rPr>
      </w:pPr>
      <w:r w:rsidRPr="00871E1D">
        <w:rPr>
          <w:spacing w:val="-200"/>
        </w:rPr>
        <w:t>1</w:t>
      </w:r>
      <w:r w:rsidR="00CE7985">
        <w:rPr>
          <w:spacing w:val="-200"/>
        </w:rPr>
        <w:t>5</w:t>
      </w:r>
    </w:p>
    <w:p w14:paraId="60FDC82F" w14:textId="77777777" w:rsidR="00D2719B" w:rsidRDefault="00D2719B" w:rsidP="00503DCF">
      <w:pPr>
        <w:pStyle w:val="ChapterTitle"/>
        <w:spacing w:before="120" w:after="120" w:line="240" w:lineRule="auto"/>
        <w:ind w:right="11"/>
        <w:jc w:val="center"/>
      </w:pPr>
      <w:r>
        <w:t>The East Indies &amp; Borneo – Source of Avgas in WWI, the Prize for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in WWII</w:t>
      </w:r>
    </w:p>
    <w:p w14:paraId="02F5ACB0" w14:textId="33824759" w:rsidR="002E0E2C" w:rsidRPr="002E0E2C" w:rsidRDefault="002E0E2C" w:rsidP="00A7404D">
      <w:pPr>
        <w:pStyle w:val="Caption"/>
      </w:pPr>
      <w:r>
        <w:t>Figure 1. Japanese expansion into Asia 1942-1945</w:t>
      </w:r>
      <w:r w:rsidR="002D6A3E">
        <w:t>.</w:t>
      </w:r>
    </w:p>
    <w:p w14:paraId="25EE87D9" w14:textId="77777777" w:rsidR="00871E1D" w:rsidRDefault="00767D5F" w:rsidP="00A25B64">
      <w:pPr>
        <w:pStyle w:val="Picture"/>
      </w:pPr>
      <w:r>
        <w:rPr>
          <w:noProof/>
          <w:lang w:eastAsia="en-AU"/>
        </w:rPr>
        <w:drawing>
          <wp:inline distT="0" distB="0" distL="0" distR="0" wp14:anchorId="49645204" wp14:editId="28AB4B3B">
            <wp:extent cx="5049217" cy="432313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405" cy="4332710"/>
                    </a:xfrm>
                    <a:prstGeom prst="rect">
                      <a:avLst/>
                    </a:prstGeom>
                    <a:noFill/>
                  </pic:spPr>
                </pic:pic>
              </a:graphicData>
            </a:graphic>
          </wp:inline>
        </w:drawing>
      </w:r>
    </w:p>
    <w:p w14:paraId="4ADE543E" w14:textId="77777777" w:rsidR="00503DCF" w:rsidRDefault="00503DCF"/>
    <w:p w14:paraId="4E52B925" w14:textId="77777777" w:rsidR="00503DCF" w:rsidRDefault="00503DCF"/>
    <w:p w14:paraId="5695AC7D" w14:textId="77777777" w:rsidR="00503DCF" w:rsidRDefault="00503DCF"/>
    <w:p w14:paraId="47070E67" w14:textId="77777777" w:rsidR="001C62ED" w:rsidRDefault="001C62ED" w:rsidP="001C62ED">
      <w:pPr>
        <w:sectPr w:rsidR="001C62ED" w:rsidSect="002F2F9D">
          <w:headerReference w:type="default" r:id="rId9"/>
          <w:footerReference w:type="default" r:id="rId10"/>
          <w:footerReference w:type="first" r:id="rId11"/>
          <w:endnotePr>
            <w:numFmt w:val="decimal"/>
          </w:endnotePr>
          <w:type w:val="continuous"/>
          <w:pgSz w:w="11907" w:h="16839" w:code="1"/>
          <w:pgMar w:top="1701" w:right="1134" w:bottom="1701" w:left="1701" w:header="960" w:footer="960" w:gutter="0"/>
          <w:cols w:space="720"/>
        </w:sectPr>
      </w:pPr>
      <w:r>
        <w:br w:type="page"/>
      </w:r>
    </w:p>
    <w:p w14:paraId="74C05AD5" w14:textId="77777777" w:rsidR="00D2719B" w:rsidRPr="000F412A" w:rsidRDefault="00D2719B" w:rsidP="000F412A">
      <w:pPr>
        <w:pStyle w:val="SectionLabel"/>
        <w:spacing w:before="240" w:after="240" w:line="240" w:lineRule="auto"/>
      </w:pPr>
      <w:r w:rsidRPr="000F412A">
        <w:lastRenderedPageBreak/>
        <w:t>Table of Contents</w:t>
      </w:r>
    </w:p>
    <w:p w14:paraId="708C5A42" w14:textId="688F782C" w:rsidR="008A1054" w:rsidRPr="008A1054" w:rsidRDefault="003C5229"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r w:rsidRPr="008A1054">
        <w:rPr>
          <w:rFonts w:ascii="Garamond" w:hAnsi="Garamond"/>
          <w:b w:val="0"/>
          <w:bCs w:val="0"/>
          <w:sz w:val="22"/>
          <w:szCs w:val="22"/>
        </w:rPr>
        <w:fldChar w:fldCharType="begin"/>
      </w:r>
      <w:r w:rsidRPr="008A1054">
        <w:rPr>
          <w:rFonts w:ascii="Garamond" w:hAnsi="Garamond"/>
          <w:b w:val="0"/>
          <w:bCs w:val="0"/>
          <w:sz w:val="22"/>
          <w:szCs w:val="22"/>
        </w:rPr>
        <w:instrText xml:space="preserve"> TOC \o "1-1" \h \z </w:instrText>
      </w:r>
      <w:r w:rsidRPr="008A1054">
        <w:rPr>
          <w:rFonts w:ascii="Garamond" w:hAnsi="Garamond"/>
          <w:b w:val="0"/>
          <w:bCs w:val="0"/>
          <w:sz w:val="22"/>
          <w:szCs w:val="22"/>
        </w:rPr>
        <w:fldChar w:fldCharType="separate"/>
      </w:r>
      <w:hyperlink w:anchor="_Toc55035877" w:history="1">
        <w:r w:rsidR="008A1054" w:rsidRPr="008A1054">
          <w:rPr>
            <w:rStyle w:val="Hyperlink"/>
            <w:rFonts w:ascii="Garamond" w:hAnsi="Garamond"/>
            <w:b w:val="0"/>
            <w:bCs w:val="0"/>
            <w:caps w:val="0"/>
            <w:noProof/>
            <w:sz w:val="22"/>
            <w:szCs w:val="22"/>
          </w:rPr>
          <w:t>Summary</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_Toc55035877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w:t>
        </w:r>
        <w:r w:rsidR="008A1054" w:rsidRPr="008A1054">
          <w:rPr>
            <w:rFonts w:ascii="Garamond" w:hAnsi="Garamond"/>
            <w:b w:val="0"/>
            <w:bCs w:val="0"/>
            <w:noProof/>
            <w:webHidden/>
            <w:sz w:val="22"/>
            <w:szCs w:val="22"/>
          </w:rPr>
          <w:fldChar w:fldCharType="end"/>
        </w:r>
      </w:hyperlink>
    </w:p>
    <w:p w14:paraId="536F78A8" w14:textId="10534D0B"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78" w:history="1">
        <w:r w:rsidR="008A1054" w:rsidRPr="008A1054">
          <w:rPr>
            <w:rStyle w:val="Hyperlink"/>
            <w:rFonts w:ascii="Garamond" w:hAnsi="Garamond"/>
            <w:b w:val="0"/>
            <w:bCs w:val="0"/>
            <w:caps w:val="0"/>
            <w:noProof/>
            <w:sz w:val="22"/>
            <w:szCs w:val="22"/>
          </w:rPr>
          <w:t>The East Indies &amp; Borneo - Aviation Gasolines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_Toc55035878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5</w:t>
        </w:r>
        <w:r w:rsidR="008A1054" w:rsidRPr="008A1054">
          <w:rPr>
            <w:rFonts w:ascii="Garamond" w:hAnsi="Garamond"/>
            <w:b w:val="0"/>
            <w:bCs w:val="0"/>
            <w:noProof/>
            <w:webHidden/>
            <w:sz w:val="22"/>
            <w:szCs w:val="22"/>
          </w:rPr>
          <w:fldChar w:fldCharType="end"/>
        </w:r>
      </w:hyperlink>
    </w:p>
    <w:p w14:paraId="7674A769" w14:textId="6B5F24A0"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79" w:history="1">
        <w:r w:rsidR="008A1054" w:rsidRPr="008A1054">
          <w:rPr>
            <w:rStyle w:val="Hyperlink"/>
            <w:rFonts w:ascii="Garamond" w:hAnsi="Garamond"/>
            <w:b w:val="0"/>
            <w:bCs w:val="0"/>
            <w:caps w:val="0"/>
            <w:noProof/>
            <w:sz w:val="22"/>
            <w:szCs w:val="22"/>
          </w:rPr>
          <w:t>Part I - Netherlands East Indies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_Toc55035879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5</w:t>
        </w:r>
        <w:r w:rsidR="008A1054" w:rsidRPr="008A1054">
          <w:rPr>
            <w:rFonts w:ascii="Garamond" w:hAnsi="Garamond"/>
            <w:b w:val="0"/>
            <w:bCs w:val="0"/>
            <w:noProof/>
            <w:webHidden/>
            <w:sz w:val="22"/>
            <w:szCs w:val="22"/>
          </w:rPr>
          <w:fldChar w:fldCharType="end"/>
        </w:r>
      </w:hyperlink>
    </w:p>
    <w:p w14:paraId="744753F0" w14:textId="1A227517"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0" w:history="1">
        <w:r w:rsidR="008A1054" w:rsidRPr="008A1054">
          <w:rPr>
            <w:rStyle w:val="Hyperlink"/>
            <w:rFonts w:ascii="Garamond" w:hAnsi="Garamond"/>
            <w:b w:val="0"/>
            <w:bCs w:val="0"/>
            <w:caps w:val="0"/>
            <w:noProof/>
            <w:sz w:val="22"/>
            <w:szCs w:val="22"/>
          </w:rPr>
          <w:t>East Indies (Shell) - 1940</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_Toc55035880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7</w:t>
        </w:r>
        <w:r w:rsidR="008A1054" w:rsidRPr="008A1054">
          <w:rPr>
            <w:rFonts w:ascii="Garamond" w:hAnsi="Garamond"/>
            <w:b w:val="0"/>
            <w:bCs w:val="0"/>
            <w:noProof/>
            <w:webHidden/>
            <w:sz w:val="22"/>
            <w:szCs w:val="22"/>
          </w:rPr>
          <w:fldChar w:fldCharType="end"/>
        </w:r>
      </w:hyperlink>
    </w:p>
    <w:p w14:paraId="6F6C147F" w14:textId="6E82A4C2"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1" w:history="1">
        <w:r w:rsidR="008A1054" w:rsidRPr="008A1054">
          <w:rPr>
            <w:rStyle w:val="Hyperlink"/>
            <w:rFonts w:ascii="Garamond" w:hAnsi="Garamond"/>
            <w:b w:val="0"/>
            <w:bCs w:val="0"/>
            <w:caps w:val="0"/>
            <w:noProof/>
            <w:sz w:val="22"/>
            <w:szCs w:val="22"/>
          </w:rPr>
          <w:t>Conquest For Oil</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_Toc55035881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8</w:t>
        </w:r>
        <w:r w:rsidR="008A1054" w:rsidRPr="008A1054">
          <w:rPr>
            <w:rFonts w:ascii="Garamond" w:hAnsi="Garamond"/>
            <w:b w:val="0"/>
            <w:bCs w:val="0"/>
            <w:noProof/>
            <w:webHidden/>
            <w:sz w:val="22"/>
            <w:szCs w:val="22"/>
          </w:rPr>
          <w:fldChar w:fldCharType="end"/>
        </w:r>
      </w:hyperlink>
    </w:p>
    <w:p w14:paraId="205B4526" w14:textId="5B320202"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2" w:history="1">
        <w:r w:rsidR="008A1054" w:rsidRPr="008A1054">
          <w:rPr>
            <w:rStyle w:val="Hyperlink"/>
            <w:rFonts w:ascii="Garamond" w:hAnsi="Garamond"/>
            <w:b w:val="0"/>
            <w:bCs w:val="0"/>
            <w:caps w:val="0"/>
            <w:noProof/>
            <w:sz w:val="22"/>
            <w:szCs w:val="22"/>
          </w:rPr>
          <w:t>Deny The Enemy The Oil Resources Of N</w:t>
        </w:r>
        <w:r w:rsidR="008A1054">
          <w:rPr>
            <w:rStyle w:val="Hyperlink"/>
            <w:rFonts w:ascii="Garamond" w:hAnsi="Garamond"/>
            <w:b w:val="0"/>
            <w:bCs w:val="0"/>
            <w:caps w:val="0"/>
            <w:noProof/>
            <w:sz w:val="22"/>
            <w:szCs w:val="22"/>
          </w:rPr>
          <w:t>EI</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_Toc55035882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8</w:t>
        </w:r>
        <w:r w:rsidR="008A1054" w:rsidRPr="008A1054">
          <w:rPr>
            <w:rFonts w:ascii="Garamond" w:hAnsi="Garamond"/>
            <w:b w:val="0"/>
            <w:bCs w:val="0"/>
            <w:noProof/>
            <w:webHidden/>
            <w:sz w:val="22"/>
            <w:szCs w:val="22"/>
          </w:rPr>
          <w:fldChar w:fldCharType="end"/>
        </w:r>
      </w:hyperlink>
    </w:p>
    <w:p w14:paraId="687883C4" w14:textId="6A554AF0"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3" w:history="1">
        <w:r w:rsidR="008A1054" w:rsidRPr="008A1054">
          <w:rPr>
            <w:rStyle w:val="Hyperlink"/>
            <w:rFonts w:ascii="Garamond" w:hAnsi="Garamond"/>
            <w:b w:val="0"/>
            <w:bCs w:val="0"/>
            <w:caps w:val="0"/>
            <w:noProof/>
            <w:sz w:val="22"/>
            <w:szCs w:val="22"/>
          </w:rPr>
          <w:t>Dutch East Indies 1942</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_Toc55035883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15</w:t>
        </w:r>
        <w:r w:rsidR="008A1054" w:rsidRPr="008A1054">
          <w:rPr>
            <w:rFonts w:ascii="Garamond" w:hAnsi="Garamond"/>
            <w:b w:val="0"/>
            <w:bCs w:val="0"/>
            <w:noProof/>
            <w:webHidden/>
            <w:sz w:val="22"/>
            <w:szCs w:val="22"/>
          </w:rPr>
          <w:fldChar w:fldCharType="end"/>
        </w:r>
      </w:hyperlink>
    </w:p>
    <w:p w14:paraId="7263E28C" w14:textId="443EF2CB"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4" w:history="1">
        <w:r w:rsidR="008A1054" w:rsidRPr="008A1054">
          <w:rPr>
            <w:rStyle w:val="Hyperlink"/>
            <w:rFonts w:ascii="Garamond" w:hAnsi="Garamond"/>
            <w:b w:val="0"/>
            <w:bCs w:val="0"/>
            <w:caps w:val="0"/>
            <w:noProof/>
            <w:sz w:val="22"/>
            <w:szCs w:val="22"/>
          </w:rPr>
          <w:t>Part I</w:t>
        </w:r>
        <w:r w:rsidR="008A1054">
          <w:rPr>
            <w:rStyle w:val="Hyperlink"/>
            <w:rFonts w:ascii="Garamond" w:hAnsi="Garamond"/>
            <w:b w:val="0"/>
            <w:bCs w:val="0"/>
            <w:caps w:val="0"/>
            <w:noProof/>
            <w:sz w:val="22"/>
            <w:szCs w:val="22"/>
          </w:rPr>
          <w:t>I</w:t>
        </w:r>
        <w:r w:rsidR="008A1054" w:rsidRPr="008A1054">
          <w:rPr>
            <w:rStyle w:val="Hyperlink"/>
            <w:rFonts w:ascii="Garamond" w:hAnsi="Garamond"/>
            <w:b w:val="0"/>
            <w:bCs w:val="0"/>
            <w:caps w:val="0"/>
            <w:noProof/>
            <w:sz w:val="22"/>
            <w:szCs w:val="22"/>
          </w:rPr>
          <w:t xml:space="preserve"> - British Borneo</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_Toc55035884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19</w:t>
        </w:r>
        <w:r w:rsidR="008A1054" w:rsidRPr="008A1054">
          <w:rPr>
            <w:rFonts w:ascii="Garamond" w:hAnsi="Garamond"/>
            <w:b w:val="0"/>
            <w:bCs w:val="0"/>
            <w:noProof/>
            <w:webHidden/>
            <w:sz w:val="22"/>
            <w:szCs w:val="22"/>
          </w:rPr>
          <w:fldChar w:fldCharType="end"/>
        </w:r>
      </w:hyperlink>
    </w:p>
    <w:p w14:paraId="7CF707B9" w14:textId="67CE9B20"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5" w:history="1">
        <w:r w:rsidR="008A1054" w:rsidRPr="008A1054">
          <w:rPr>
            <w:rStyle w:val="Hyperlink"/>
            <w:rFonts w:ascii="Garamond" w:hAnsi="Garamond"/>
            <w:b w:val="0"/>
            <w:bCs w:val="0"/>
            <w:caps w:val="0"/>
            <w:noProof/>
            <w:sz w:val="22"/>
            <w:szCs w:val="22"/>
          </w:rPr>
          <w:t>Oil Fields Of British Borneo – Seria &amp; Miri</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_Toc55035885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19</w:t>
        </w:r>
        <w:r w:rsidR="008A1054" w:rsidRPr="008A1054">
          <w:rPr>
            <w:rFonts w:ascii="Garamond" w:hAnsi="Garamond"/>
            <w:b w:val="0"/>
            <w:bCs w:val="0"/>
            <w:noProof/>
            <w:webHidden/>
            <w:sz w:val="22"/>
            <w:szCs w:val="22"/>
          </w:rPr>
          <w:fldChar w:fldCharType="end"/>
        </w:r>
      </w:hyperlink>
    </w:p>
    <w:p w14:paraId="2BF02F95" w14:textId="1060CB8A"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6" w:history="1">
        <w:r w:rsidR="008A1054" w:rsidRPr="008A1054">
          <w:rPr>
            <w:rStyle w:val="Hyperlink"/>
            <w:rFonts w:ascii="Garamond" w:hAnsi="Garamond"/>
            <w:b w:val="0"/>
            <w:bCs w:val="0"/>
            <w:caps w:val="0"/>
            <w:noProof/>
            <w:sz w:val="22"/>
            <w:szCs w:val="22"/>
          </w:rPr>
          <w:t>Oil Fields Of Dutch Borneo - Balikpapan</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_Toc55035886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24</w:t>
        </w:r>
        <w:r w:rsidR="008A1054" w:rsidRPr="008A1054">
          <w:rPr>
            <w:rFonts w:ascii="Garamond" w:hAnsi="Garamond"/>
            <w:b w:val="0"/>
            <w:bCs w:val="0"/>
            <w:noProof/>
            <w:webHidden/>
            <w:sz w:val="22"/>
            <w:szCs w:val="22"/>
          </w:rPr>
          <w:fldChar w:fldCharType="end"/>
        </w:r>
      </w:hyperlink>
    </w:p>
    <w:p w14:paraId="385E25D8" w14:textId="53804229"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7" w:history="1">
        <w:r w:rsidR="008A1054" w:rsidRPr="008A1054">
          <w:rPr>
            <w:rStyle w:val="Hyperlink"/>
            <w:rFonts w:ascii="Garamond" w:hAnsi="Garamond"/>
            <w:b w:val="0"/>
            <w:bCs w:val="0"/>
            <w:caps w:val="0"/>
            <w:noProof/>
            <w:sz w:val="22"/>
            <w:szCs w:val="22"/>
          </w:rPr>
          <w:t>Part I</w:t>
        </w:r>
        <w:r w:rsidR="008A1054">
          <w:rPr>
            <w:rStyle w:val="Hyperlink"/>
            <w:rFonts w:ascii="Garamond" w:hAnsi="Garamond"/>
            <w:b w:val="0"/>
            <w:bCs w:val="0"/>
            <w:caps w:val="0"/>
            <w:noProof/>
            <w:sz w:val="22"/>
            <w:szCs w:val="22"/>
          </w:rPr>
          <w:t>II</w:t>
        </w:r>
        <w:r w:rsidR="008A1054" w:rsidRPr="008A1054">
          <w:rPr>
            <w:rStyle w:val="Hyperlink"/>
            <w:rFonts w:ascii="Garamond" w:hAnsi="Garamond"/>
            <w:b w:val="0"/>
            <w:bCs w:val="0"/>
            <w:caps w:val="0"/>
            <w:noProof/>
            <w:sz w:val="22"/>
            <w:szCs w:val="22"/>
          </w:rPr>
          <w:t xml:space="preserve"> – Allied Attacks On Oil Fields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_Toc55035887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30</w:t>
        </w:r>
        <w:r w:rsidR="008A1054" w:rsidRPr="008A1054">
          <w:rPr>
            <w:rFonts w:ascii="Garamond" w:hAnsi="Garamond"/>
            <w:b w:val="0"/>
            <w:bCs w:val="0"/>
            <w:noProof/>
            <w:webHidden/>
            <w:sz w:val="22"/>
            <w:szCs w:val="22"/>
          </w:rPr>
          <w:fldChar w:fldCharType="end"/>
        </w:r>
      </w:hyperlink>
    </w:p>
    <w:p w14:paraId="0EDEAA96" w14:textId="353B658E"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8" w:history="1">
        <w:r w:rsidR="008A1054" w:rsidRPr="008A1054">
          <w:rPr>
            <w:rStyle w:val="Hyperlink"/>
            <w:rFonts w:ascii="Garamond" w:hAnsi="Garamond"/>
            <w:b w:val="0"/>
            <w:bCs w:val="0"/>
            <w:caps w:val="0"/>
            <w:noProof/>
            <w:sz w:val="22"/>
            <w:szCs w:val="22"/>
          </w:rPr>
          <w:t>Part I</w:t>
        </w:r>
        <w:r w:rsidR="008A1054">
          <w:rPr>
            <w:rStyle w:val="Hyperlink"/>
            <w:rFonts w:ascii="Garamond" w:hAnsi="Garamond"/>
            <w:b w:val="0"/>
            <w:bCs w:val="0"/>
            <w:caps w:val="0"/>
            <w:noProof/>
            <w:sz w:val="22"/>
            <w:szCs w:val="22"/>
          </w:rPr>
          <w:t>V</w:t>
        </w:r>
        <w:r w:rsidR="008A1054" w:rsidRPr="008A1054">
          <w:rPr>
            <w:rStyle w:val="Hyperlink"/>
            <w:rFonts w:ascii="Garamond" w:hAnsi="Garamond"/>
            <w:b w:val="0"/>
            <w:bCs w:val="0"/>
            <w:caps w:val="0"/>
            <w:noProof/>
            <w:sz w:val="22"/>
            <w:szCs w:val="22"/>
          </w:rPr>
          <w:t xml:space="preserve"> - Statistical Information</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_Toc55035888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35</w:t>
        </w:r>
        <w:r w:rsidR="008A1054" w:rsidRPr="008A1054">
          <w:rPr>
            <w:rFonts w:ascii="Garamond" w:hAnsi="Garamond"/>
            <w:b w:val="0"/>
            <w:bCs w:val="0"/>
            <w:noProof/>
            <w:webHidden/>
            <w:sz w:val="22"/>
            <w:szCs w:val="22"/>
          </w:rPr>
          <w:fldChar w:fldCharType="end"/>
        </w:r>
      </w:hyperlink>
    </w:p>
    <w:p w14:paraId="0F42EB2D" w14:textId="7736D899"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89" w:history="1">
        <w:r w:rsidR="008A1054" w:rsidRPr="008A1054">
          <w:rPr>
            <w:rStyle w:val="Hyperlink"/>
            <w:rFonts w:ascii="Garamond" w:hAnsi="Garamond"/>
            <w:b w:val="0"/>
            <w:bCs w:val="0"/>
            <w:caps w:val="0"/>
            <w:noProof/>
            <w:sz w:val="22"/>
            <w:szCs w:val="22"/>
          </w:rPr>
          <w:t>Dutch East Indies 1945</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_Toc55035889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35</w:t>
        </w:r>
        <w:r w:rsidR="008A1054" w:rsidRPr="008A1054">
          <w:rPr>
            <w:rFonts w:ascii="Garamond" w:hAnsi="Garamond"/>
            <w:b w:val="0"/>
            <w:bCs w:val="0"/>
            <w:noProof/>
            <w:webHidden/>
            <w:sz w:val="22"/>
            <w:szCs w:val="22"/>
          </w:rPr>
          <w:fldChar w:fldCharType="end"/>
        </w:r>
      </w:hyperlink>
    </w:p>
    <w:p w14:paraId="1544D70C" w14:textId="43B771D0"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0" w:history="1">
        <w:r w:rsidR="008A1054" w:rsidRPr="008A1054">
          <w:rPr>
            <w:rStyle w:val="Hyperlink"/>
            <w:rFonts w:ascii="Garamond" w:hAnsi="Garamond"/>
            <w:b w:val="0"/>
            <w:bCs w:val="0"/>
            <w:caps w:val="0"/>
            <w:noProof/>
            <w:sz w:val="22"/>
            <w:szCs w:val="22"/>
          </w:rPr>
          <w:t>Far East 1948</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_Toc55035890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37</w:t>
        </w:r>
        <w:r w:rsidR="008A1054" w:rsidRPr="008A1054">
          <w:rPr>
            <w:rFonts w:ascii="Garamond" w:hAnsi="Garamond"/>
            <w:b w:val="0"/>
            <w:bCs w:val="0"/>
            <w:noProof/>
            <w:webHidden/>
            <w:sz w:val="22"/>
            <w:szCs w:val="22"/>
          </w:rPr>
          <w:fldChar w:fldCharType="end"/>
        </w:r>
      </w:hyperlink>
    </w:p>
    <w:p w14:paraId="0CFA9598" w14:textId="2364A0B7"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1" w:history="1">
        <w:r w:rsidR="008A1054" w:rsidRPr="008A1054">
          <w:rPr>
            <w:rStyle w:val="Hyperlink"/>
            <w:rFonts w:ascii="Garamond" w:hAnsi="Garamond"/>
            <w:b w:val="0"/>
            <w:bCs w:val="0"/>
            <w:caps w:val="0"/>
            <w:noProof/>
            <w:sz w:val="22"/>
            <w:szCs w:val="22"/>
          </w:rPr>
          <w:t>Far East After 1948</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_Toc55035891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38</w:t>
        </w:r>
        <w:r w:rsidR="008A1054" w:rsidRPr="008A1054">
          <w:rPr>
            <w:rFonts w:ascii="Garamond" w:hAnsi="Garamond"/>
            <w:b w:val="0"/>
            <w:bCs w:val="0"/>
            <w:noProof/>
            <w:webHidden/>
            <w:sz w:val="22"/>
            <w:szCs w:val="22"/>
          </w:rPr>
          <w:fldChar w:fldCharType="end"/>
        </w:r>
      </w:hyperlink>
    </w:p>
    <w:p w14:paraId="04499E79" w14:textId="731C52DD"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2" w:history="1">
        <w:r w:rsidR="008A1054" w:rsidRPr="008A1054">
          <w:rPr>
            <w:rStyle w:val="Hyperlink"/>
            <w:rFonts w:ascii="Garamond" w:hAnsi="Garamond"/>
            <w:b w:val="0"/>
            <w:bCs w:val="0"/>
            <w:caps w:val="0"/>
            <w:noProof/>
            <w:sz w:val="22"/>
            <w:szCs w:val="22"/>
          </w:rPr>
          <w:t>Part V - Understanding The Netherlands East Indies &amp; Oil</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_Toc55035892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39</w:t>
        </w:r>
        <w:r w:rsidR="008A1054" w:rsidRPr="008A1054">
          <w:rPr>
            <w:rFonts w:ascii="Garamond" w:hAnsi="Garamond"/>
            <w:b w:val="0"/>
            <w:bCs w:val="0"/>
            <w:noProof/>
            <w:webHidden/>
            <w:sz w:val="22"/>
            <w:szCs w:val="22"/>
          </w:rPr>
          <w:fldChar w:fldCharType="end"/>
        </w:r>
      </w:hyperlink>
    </w:p>
    <w:p w14:paraId="1751288E" w14:textId="1F45239B"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3" w:history="1">
        <w:r w:rsidR="008A1054" w:rsidRPr="008A1054">
          <w:rPr>
            <w:rStyle w:val="Hyperlink"/>
            <w:rFonts w:ascii="Garamond" w:hAnsi="Garamond"/>
            <w:b w:val="0"/>
            <w:bCs w:val="0"/>
            <w:caps w:val="0"/>
            <w:noProof/>
            <w:sz w:val="22"/>
            <w:szCs w:val="22"/>
          </w:rPr>
          <w:t>Production</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_Toc55035893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41</w:t>
        </w:r>
        <w:r w:rsidR="008A1054" w:rsidRPr="008A1054">
          <w:rPr>
            <w:rFonts w:ascii="Garamond" w:hAnsi="Garamond"/>
            <w:b w:val="0"/>
            <w:bCs w:val="0"/>
            <w:noProof/>
            <w:webHidden/>
            <w:sz w:val="22"/>
            <w:szCs w:val="22"/>
          </w:rPr>
          <w:fldChar w:fldCharType="end"/>
        </w:r>
      </w:hyperlink>
    </w:p>
    <w:p w14:paraId="1F8D8397" w14:textId="45938584"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4" w:history="1">
        <w:r w:rsidR="008A1054" w:rsidRPr="008A1054">
          <w:rPr>
            <w:rStyle w:val="Hyperlink"/>
            <w:rFonts w:ascii="Garamond" w:hAnsi="Garamond"/>
            <w:b w:val="0"/>
            <w:bCs w:val="0"/>
            <w:caps w:val="0"/>
            <w:noProof/>
            <w:sz w:val="22"/>
            <w:szCs w:val="22"/>
          </w:rPr>
          <w:t>Whole Of Netherlands East Indies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_Toc55035894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42</w:t>
        </w:r>
        <w:r w:rsidR="008A1054" w:rsidRPr="008A1054">
          <w:rPr>
            <w:rFonts w:ascii="Garamond" w:hAnsi="Garamond"/>
            <w:b w:val="0"/>
            <w:bCs w:val="0"/>
            <w:noProof/>
            <w:webHidden/>
            <w:sz w:val="22"/>
            <w:szCs w:val="22"/>
          </w:rPr>
          <w:fldChar w:fldCharType="end"/>
        </w:r>
      </w:hyperlink>
    </w:p>
    <w:p w14:paraId="12FDED95" w14:textId="13FA1A60"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5" w:history="1">
        <w:r w:rsidR="008A1054" w:rsidRPr="008A1054">
          <w:rPr>
            <w:rStyle w:val="Hyperlink"/>
            <w:rFonts w:ascii="Garamond" w:hAnsi="Garamond"/>
            <w:b w:val="0"/>
            <w:bCs w:val="0"/>
            <w:caps w:val="0"/>
            <w:noProof/>
            <w:sz w:val="22"/>
            <w:szCs w:val="22"/>
          </w:rPr>
          <w:t>Part V</w:t>
        </w:r>
        <w:r w:rsidR="008A1054">
          <w:rPr>
            <w:rStyle w:val="Hyperlink"/>
            <w:rFonts w:ascii="Garamond" w:hAnsi="Garamond"/>
            <w:b w:val="0"/>
            <w:bCs w:val="0"/>
            <w:caps w:val="0"/>
            <w:noProof/>
            <w:sz w:val="22"/>
            <w:szCs w:val="22"/>
          </w:rPr>
          <w:t>I</w:t>
        </w:r>
        <w:r w:rsidR="008A1054" w:rsidRPr="008A1054">
          <w:rPr>
            <w:rStyle w:val="Hyperlink"/>
            <w:rFonts w:ascii="Garamond" w:hAnsi="Garamond"/>
            <w:b w:val="0"/>
            <w:bCs w:val="0"/>
            <w:caps w:val="0"/>
            <w:noProof/>
            <w:sz w:val="22"/>
            <w:szCs w:val="22"/>
          </w:rPr>
          <w:t xml:space="preserve"> - Burma</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_Toc55035895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43</w:t>
        </w:r>
        <w:r w:rsidR="008A1054" w:rsidRPr="008A1054">
          <w:rPr>
            <w:rFonts w:ascii="Garamond" w:hAnsi="Garamond"/>
            <w:b w:val="0"/>
            <w:bCs w:val="0"/>
            <w:noProof/>
            <w:webHidden/>
            <w:sz w:val="22"/>
            <w:szCs w:val="22"/>
          </w:rPr>
          <w:fldChar w:fldCharType="end"/>
        </w:r>
      </w:hyperlink>
    </w:p>
    <w:p w14:paraId="329029AC" w14:textId="72B8382A"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6" w:history="1">
        <w:r w:rsidR="008A1054" w:rsidRPr="008A1054">
          <w:rPr>
            <w:rStyle w:val="Hyperlink"/>
            <w:rFonts w:ascii="Garamond" w:hAnsi="Garamond"/>
            <w:b w:val="0"/>
            <w:bCs w:val="0"/>
            <w:caps w:val="0"/>
            <w:noProof/>
            <w:sz w:val="22"/>
            <w:szCs w:val="22"/>
          </w:rPr>
          <w:t>Major Milestones For Oil In Indonesia</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_Toc55035896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45</w:t>
        </w:r>
        <w:r w:rsidR="008A1054" w:rsidRPr="008A1054">
          <w:rPr>
            <w:rFonts w:ascii="Garamond" w:hAnsi="Garamond"/>
            <w:b w:val="0"/>
            <w:bCs w:val="0"/>
            <w:noProof/>
            <w:webHidden/>
            <w:sz w:val="22"/>
            <w:szCs w:val="22"/>
          </w:rPr>
          <w:fldChar w:fldCharType="end"/>
        </w:r>
      </w:hyperlink>
    </w:p>
    <w:p w14:paraId="5F9B7C55" w14:textId="06A7F4AF"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7" w:history="1">
        <w:r w:rsidR="008A1054" w:rsidRPr="008A1054">
          <w:rPr>
            <w:rStyle w:val="Hyperlink"/>
            <w:rFonts w:ascii="Garamond" w:hAnsi="Garamond"/>
            <w:b w:val="0"/>
            <w:bCs w:val="0"/>
            <w:caps w:val="0"/>
            <w:noProof/>
            <w:sz w:val="22"/>
            <w:szCs w:val="22"/>
          </w:rPr>
          <w:t>Epilogue For East Indies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_Toc55035897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47</w:t>
        </w:r>
        <w:r w:rsidR="008A1054" w:rsidRPr="008A1054">
          <w:rPr>
            <w:rFonts w:ascii="Garamond" w:hAnsi="Garamond"/>
            <w:b w:val="0"/>
            <w:bCs w:val="0"/>
            <w:noProof/>
            <w:webHidden/>
            <w:sz w:val="22"/>
            <w:szCs w:val="22"/>
          </w:rPr>
          <w:fldChar w:fldCharType="end"/>
        </w:r>
      </w:hyperlink>
    </w:p>
    <w:p w14:paraId="6AFDA257" w14:textId="3F76E2F6"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8" w:history="1">
        <w:r w:rsidR="008A1054" w:rsidRPr="008A1054">
          <w:rPr>
            <w:rStyle w:val="Hyperlink"/>
            <w:rFonts w:ascii="Garamond" w:hAnsi="Garamond"/>
            <w:b w:val="0"/>
            <w:bCs w:val="0"/>
            <w:caps w:val="0"/>
            <w:noProof/>
            <w:sz w:val="22"/>
            <w:szCs w:val="22"/>
          </w:rPr>
          <w:t>Index</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_Toc55035898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48</w:t>
        </w:r>
        <w:r w:rsidR="008A1054" w:rsidRPr="008A1054">
          <w:rPr>
            <w:rFonts w:ascii="Garamond" w:hAnsi="Garamond"/>
            <w:b w:val="0"/>
            <w:bCs w:val="0"/>
            <w:noProof/>
            <w:webHidden/>
            <w:sz w:val="22"/>
            <w:szCs w:val="22"/>
          </w:rPr>
          <w:fldChar w:fldCharType="end"/>
        </w:r>
      </w:hyperlink>
    </w:p>
    <w:p w14:paraId="1F49DF2A" w14:textId="3CEB71A8" w:rsidR="008A1054" w:rsidRPr="008A1054" w:rsidRDefault="00BD3D1A" w:rsidP="008A1054">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55035899" w:history="1">
        <w:r w:rsidR="008A1054" w:rsidRPr="008A1054">
          <w:rPr>
            <w:rStyle w:val="Hyperlink"/>
            <w:rFonts w:ascii="Garamond" w:hAnsi="Garamond"/>
            <w:b w:val="0"/>
            <w:bCs w:val="0"/>
            <w:caps w:val="0"/>
            <w:noProof/>
            <w:sz w:val="22"/>
            <w:szCs w:val="22"/>
          </w:rPr>
          <w:t>Research Sources</w:t>
        </w:r>
        <w:r w:rsidR="008A1054" w:rsidRPr="008A1054">
          <w:rPr>
            <w:rFonts w:ascii="Garamond" w:hAnsi="Garamond"/>
            <w:b w:val="0"/>
            <w:bCs w:val="0"/>
            <w:caps w:val="0"/>
            <w:noProof/>
            <w:webHidden/>
            <w:sz w:val="22"/>
            <w:szCs w:val="22"/>
          </w:rPr>
          <w:tab/>
        </w:r>
        <w:r w:rsidR="008A1054" w:rsidRPr="008A1054">
          <w:rPr>
            <w:rFonts w:ascii="Garamond" w:hAnsi="Garamond"/>
            <w:b w:val="0"/>
            <w:bCs w:val="0"/>
            <w:noProof/>
            <w:webHidden/>
            <w:sz w:val="22"/>
            <w:szCs w:val="22"/>
          </w:rPr>
          <w:fldChar w:fldCharType="begin"/>
        </w:r>
        <w:r w:rsidR="008A1054" w:rsidRPr="008A1054">
          <w:rPr>
            <w:rFonts w:ascii="Garamond" w:hAnsi="Garamond"/>
            <w:b w:val="0"/>
            <w:bCs w:val="0"/>
            <w:noProof/>
            <w:webHidden/>
            <w:sz w:val="22"/>
            <w:szCs w:val="22"/>
          </w:rPr>
          <w:instrText xml:space="preserve"> PAGEREF _Toc55035899 \h </w:instrText>
        </w:r>
        <w:r w:rsidR="008A1054" w:rsidRPr="008A1054">
          <w:rPr>
            <w:rFonts w:ascii="Garamond" w:hAnsi="Garamond"/>
            <w:b w:val="0"/>
            <w:bCs w:val="0"/>
            <w:noProof/>
            <w:webHidden/>
            <w:sz w:val="22"/>
            <w:szCs w:val="22"/>
          </w:rPr>
        </w:r>
        <w:r w:rsidR="008A1054" w:rsidRPr="008A1054">
          <w:rPr>
            <w:rFonts w:ascii="Garamond" w:hAnsi="Garamond"/>
            <w:b w:val="0"/>
            <w:bCs w:val="0"/>
            <w:noProof/>
            <w:webHidden/>
            <w:sz w:val="22"/>
            <w:szCs w:val="22"/>
          </w:rPr>
          <w:fldChar w:fldCharType="separate"/>
        </w:r>
        <w:r w:rsidR="008A1054" w:rsidRPr="008A1054">
          <w:rPr>
            <w:rFonts w:ascii="Garamond" w:hAnsi="Garamond"/>
            <w:b w:val="0"/>
            <w:bCs w:val="0"/>
            <w:caps w:val="0"/>
            <w:noProof/>
            <w:webHidden/>
            <w:sz w:val="22"/>
            <w:szCs w:val="22"/>
          </w:rPr>
          <w:t>53</w:t>
        </w:r>
        <w:r w:rsidR="008A1054" w:rsidRPr="008A1054">
          <w:rPr>
            <w:rFonts w:ascii="Garamond" w:hAnsi="Garamond"/>
            <w:b w:val="0"/>
            <w:bCs w:val="0"/>
            <w:noProof/>
            <w:webHidden/>
            <w:sz w:val="22"/>
            <w:szCs w:val="22"/>
          </w:rPr>
          <w:fldChar w:fldCharType="end"/>
        </w:r>
      </w:hyperlink>
    </w:p>
    <w:p w14:paraId="6196A0F7" w14:textId="700315F6" w:rsidR="001C62ED" w:rsidRPr="008A1054" w:rsidRDefault="003C5229" w:rsidP="008A1054">
      <w:pPr>
        <w:pStyle w:val="StyleTOC1Garamond11ptBefore6ptLinespacingsingle"/>
        <w:spacing w:before="120"/>
        <w:rPr>
          <w:b w:val="0"/>
          <w:bCs w:val="0"/>
          <w:szCs w:val="22"/>
        </w:rPr>
      </w:pPr>
      <w:r w:rsidRPr="008A1054">
        <w:rPr>
          <w:b w:val="0"/>
          <w:bCs w:val="0"/>
          <w:szCs w:val="22"/>
        </w:rPr>
        <w:fldChar w:fldCharType="end"/>
      </w:r>
    </w:p>
    <w:p w14:paraId="6AAA123F" w14:textId="77777777" w:rsidR="001C62ED" w:rsidRDefault="001C62ED" w:rsidP="002A3E75">
      <w:pPr>
        <w:jc w:val="left"/>
        <w:sectPr w:rsidR="001C62ED" w:rsidSect="001C62ED">
          <w:endnotePr>
            <w:numFmt w:val="decimal"/>
          </w:endnotePr>
          <w:type w:val="continuous"/>
          <w:pgSz w:w="11907" w:h="16839" w:code="1"/>
          <w:pgMar w:top="1701" w:right="1134" w:bottom="1701" w:left="1701" w:header="960" w:footer="960" w:gutter="0"/>
          <w:cols w:space="720"/>
        </w:sectPr>
      </w:pPr>
    </w:p>
    <w:p w14:paraId="198AF805" w14:textId="77777777" w:rsidR="00D2719B" w:rsidRDefault="001C62ED" w:rsidP="002A3E75">
      <w:pPr>
        <w:jc w:val="left"/>
        <w:sectPr w:rsidR="00D2719B" w:rsidSect="00363DA8">
          <w:endnotePr>
            <w:numFmt w:val="decimal"/>
          </w:endnotePr>
          <w:type w:val="continuous"/>
          <w:pgSz w:w="11907" w:h="16839" w:code="1"/>
          <w:pgMar w:top="1701" w:right="1134" w:bottom="1701" w:left="1701" w:header="960" w:footer="960" w:gutter="0"/>
          <w:cols w:num="2" w:space="720"/>
        </w:sectPr>
      </w:pPr>
      <w:r>
        <w:br w:type="page"/>
      </w:r>
    </w:p>
    <w:p w14:paraId="03599855" w14:textId="77777777" w:rsidR="00D2719B" w:rsidRDefault="00D2719B" w:rsidP="00363DA8">
      <w:pPr>
        <w:pStyle w:val="Heading1"/>
      </w:pPr>
      <w:bookmarkStart w:id="0" w:name="_Toc55035877"/>
      <w:r>
        <w:lastRenderedPageBreak/>
        <w:t>Summary</w:t>
      </w:r>
      <w:bookmarkEnd w:id="0"/>
    </w:p>
    <w:p w14:paraId="1F35B76B" w14:textId="77777777" w:rsidR="00D2719B" w:rsidRPr="00D40E41" w:rsidRDefault="00D2719B" w:rsidP="00D40E41">
      <w:pPr>
        <w:ind w:right="-295"/>
        <w:rPr>
          <w:b/>
          <w:sz w:val="22"/>
        </w:rPr>
      </w:pPr>
      <w:r w:rsidRPr="00D40E41">
        <w:rPr>
          <w:b/>
          <w:sz w:val="22"/>
        </w:rPr>
        <w:t>Chronology</w:t>
      </w:r>
    </w:p>
    <w:p w14:paraId="6ACA42BC" w14:textId="77777777" w:rsidR="00D2719B" w:rsidRPr="00264562" w:rsidRDefault="00D2719B" w:rsidP="00A25B64">
      <w:pPr>
        <w:pStyle w:val="BodyText"/>
      </w:pPr>
      <w:r w:rsidRPr="00264562">
        <w:t>1880</w:t>
      </w:r>
      <w:r w:rsidRPr="00264562">
        <w:tab/>
        <w:t>Telaga Said</w:t>
      </w:r>
      <w:r w:rsidR="00E957FD">
        <w:fldChar w:fldCharType="begin"/>
      </w:r>
      <w:r w:rsidR="00E957FD">
        <w:instrText xml:space="preserve"> XE "</w:instrText>
      </w:r>
      <w:r w:rsidR="00E957FD" w:rsidRPr="00662C8C">
        <w:instrText>Telaga Said</w:instrText>
      </w:r>
      <w:r w:rsidR="00E957FD">
        <w:instrText xml:space="preserve">" </w:instrText>
      </w:r>
      <w:r w:rsidR="00E957FD">
        <w:fldChar w:fldCharType="end"/>
      </w:r>
      <w:r w:rsidRPr="00264562">
        <w:t xml:space="preserve"> production field sold to a company that later merged to form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rsidRPr="00264562">
        <w:t xml:space="preserve">. First production was in 1892. </w:t>
      </w:r>
    </w:p>
    <w:p w14:paraId="6C6F0F58" w14:textId="77777777" w:rsidR="00D2719B" w:rsidRPr="00264562" w:rsidRDefault="00D2719B" w:rsidP="00A25B64">
      <w:pPr>
        <w:pStyle w:val="BodyText"/>
      </w:pPr>
      <w:r w:rsidRPr="00264562">
        <w:t>1914</w:t>
      </w:r>
      <w:r w:rsidRPr="00264562">
        <w:tab/>
        <w:t xml:space="preserve">Standard Oil </w:t>
      </w:r>
      <w:r w:rsidR="00E957FD">
        <w:t xml:space="preserve">Company </w:t>
      </w:r>
      <w:r w:rsidRPr="00264562">
        <w:t>of 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rsidRPr="00264562">
        <w:t xml:space="preserve"> (later Esso, Exxon) through its Dutch subsidiary received permission to explore for oil in South Sumatra</w:t>
      </w:r>
      <w:r w:rsidR="00E957FD">
        <w:fldChar w:fldCharType="begin"/>
      </w:r>
      <w:r w:rsidR="00E957FD">
        <w:instrText xml:space="preserve"> XE "</w:instrText>
      </w:r>
      <w:r w:rsidR="00E957FD" w:rsidRPr="000F286A">
        <w:instrText>South Sumatra</w:instrText>
      </w:r>
      <w:r w:rsidR="00E957FD">
        <w:instrText xml:space="preserve">" </w:instrText>
      </w:r>
      <w:r w:rsidR="00E957FD">
        <w:fldChar w:fldCharType="end"/>
      </w:r>
      <w:r w:rsidRPr="00264562">
        <w:t>.</w:t>
      </w:r>
    </w:p>
    <w:p w14:paraId="7BAC9648" w14:textId="77777777" w:rsidR="00D2719B" w:rsidRPr="00264562" w:rsidRDefault="00D2719B" w:rsidP="00A25B64">
      <w:pPr>
        <w:pStyle w:val="BodyText"/>
      </w:pPr>
      <w:r w:rsidRPr="00264562">
        <w:t>1921</w:t>
      </w:r>
      <w:r w:rsidRPr="00264562">
        <w:tab/>
        <w:t>The Talang Akar</w:t>
      </w:r>
      <w:r w:rsidR="00E957FD">
        <w:fldChar w:fldCharType="begin"/>
      </w:r>
      <w:r w:rsidR="00E957FD">
        <w:instrText xml:space="preserve"> XE "</w:instrText>
      </w:r>
      <w:r w:rsidR="00E957FD" w:rsidRPr="00A058BA">
        <w:instrText>Talang Akar</w:instrText>
      </w:r>
      <w:r w:rsidR="00E957FD">
        <w:instrText xml:space="preserve">" </w:instrText>
      </w:r>
      <w:r w:rsidR="00E957FD">
        <w:fldChar w:fldCharType="end"/>
      </w:r>
      <w:r w:rsidRPr="00264562">
        <w:t xml:space="preserve"> field is discovered, which proved to be the biggest find before WWII. </w:t>
      </w:r>
    </w:p>
    <w:p w14:paraId="270E36FA" w14:textId="27F802D1" w:rsidR="00D2719B" w:rsidRPr="00264562" w:rsidRDefault="00D2719B" w:rsidP="00A25B64">
      <w:pPr>
        <w:pStyle w:val="BodyText"/>
      </w:pPr>
      <w:r w:rsidRPr="00264562">
        <w:t>1922</w:t>
      </w:r>
      <w:r w:rsidRPr="00264562">
        <w:tab/>
        <w:t>Dutch monopoly of East Indies oil</w:t>
      </w:r>
      <w:r w:rsidR="002D6A3E">
        <w:t>.</w:t>
      </w:r>
      <w:r w:rsidRPr="00264562">
        <w:t xml:space="preserve"> </w:t>
      </w:r>
    </w:p>
    <w:p w14:paraId="675FE12C" w14:textId="3FEB7838" w:rsidR="00D2719B" w:rsidRPr="00264562" w:rsidRDefault="00D2719B" w:rsidP="00A25B64">
      <w:pPr>
        <w:pStyle w:val="BodyText"/>
      </w:pPr>
      <w:r w:rsidRPr="00264562">
        <w:t xml:space="preserve">1920-30s </w:t>
      </w:r>
      <w:r w:rsidRPr="00264562">
        <w:tab/>
        <w:t>East Indies is a major oil supplier to the Asian and Pacific region</w:t>
      </w:r>
      <w:r w:rsidR="002D6A3E">
        <w:t>.</w:t>
      </w:r>
    </w:p>
    <w:p w14:paraId="644E3258" w14:textId="476FC134" w:rsidR="00D2719B" w:rsidRPr="00264562" w:rsidRDefault="00D2719B" w:rsidP="00A25B64">
      <w:pPr>
        <w:pStyle w:val="BodyText"/>
      </w:pPr>
      <w:r w:rsidRPr="00264562">
        <w:t>1942</w:t>
      </w:r>
      <w:r w:rsidRPr="00264562">
        <w:tab/>
        <w:t>Japanese capture East Indies and Borneo oil fields and production slows</w:t>
      </w:r>
      <w:r w:rsidR="002D6A3E">
        <w:t>.</w:t>
      </w:r>
    </w:p>
    <w:p w14:paraId="26EE403F" w14:textId="2553BEF6" w:rsidR="00D2719B" w:rsidRPr="00264562" w:rsidRDefault="00D2719B" w:rsidP="00A25B64">
      <w:pPr>
        <w:pStyle w:val="BodyText"/>
      </w:pPr>
      <w:r w:rsidRPr="00264562">
        <w:t>1944</w:t>
      </w:r>
      <w:r w:rsidRPr="00264562">
        <w:tab/>
        <w:t>Allies bomb oil fields and refineries</w:t>
      </w:r>
      <w:r w:rsidR="002D6A3E">
        <w:t>.</w:t>
      </w:r>
    </w:p>
    <w:p w14:paraId="1D238868" w14:textId="77777777" w:rsidR="00D2719B" w:rsidRPr="00264562" w:rsidRDefault="00D2719B" w:rsidP="00A25B64">
      <w:pPr>
        <w:pStyle w:val="BodyText"/>
      </w:pPr>
      <w:r w:rsidRPr="00264562">
        <w:t>1945</w:t>
      </w:r>
      <w:r w:rsidRPr="00264562">
        <w:tab/>
        <w:t>Australian Forces recapture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rsidRPr="00264562">
        <w:t xml:space="preserve"> and British Borneo Oil resources.</w:t>
      </w:r>
    </w:p>
    <w:p w14:paraId="7734B740" w14:textId="77777777" w:rsidR="00D2719B" w:rsidRPr="00264562" w:rsidRDefault="00D2719B" w:rsidP="00A25B64">
      <w:pPr>
        <w:pStyle w:val="BodyText"/>
      </w:pPr>
      <w:r w:rsidRPr="00264562">
        <w:t>1945</w:t>
      </w:r>
      <w:r w:rsidRPr="00264562">
        <w:tab/>
        <w:t>Indonesia declares independence from The Netherlands.</w:t>
      </w:r>
    </w:p>
    <w:p w14:paraId="3C66F84E" w14:textId="77777777" w:rsidR="00D2719B" w:rsidRPr="00264562" w:rsidRDefault="00D2719B" w:rsidP="00A25B64">
      <w:pPr>
        <w:pStyle w:val="BodyText"/>
      </w:pPr>
      <w:r w:rsidRPr="00264562">
        <w:t>1962</w:t>
      </w:r>
      <w:r w:rsidRPr="00264562">
        <w:tab/>
        <w:t>Pan American Oil Company</w:t>
      </w:r>
      <w:r w:rsidR="00E957FD">
        <w:fldChar w:fldCharType="begin"/>
      </w:r>
      <w:r w:rsidR="00E957FD">
        <w:instrText xml:space="preserve"> XE "</w:instrText>
      </w:r>
      <w:r w:rsidR="00E957FD" w:rsidRPr="00001A33">
        <w:instrText>Pan American Oil Company</w:instrText>
      </w:r>
      <w:r w:rsidR="00E957FD">
        <w:instrText xml:space="preserve">" </w:instrText>
      </w:r>
      <w:r w:rsidR="00E957FD">
        <w:fldChar w:fldCharType="end"/>
      </w:r>
      <w:r w:rsidRPr="00264562">
        <w:t xml:space="preserve"> signed the first contract of work with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rsidRPr="00264562">
        <w:t xml:space="preserve">. </w:t>
      </w:r>
    </w:p>
    <w:p w14:paraId="55508B19" w14:textId="77777777" w:rsidR="00D2719B" w:rsidRPr="00264562" w:rsidRDefault="00D2719B" w:rsidP="00A25B64">
      <w:pPr>
        <w:pStyle w:val="BodyText"/>
      </w:pPr>
      <w:r w:rsidRPr="00264562">
        <w:t>1962</w:t>
      </w:r>
      <w:r w:rsidRPr="00264562">
        <w:tab/>
        <w:t>Indonesia joins OPEC.</w:t>
      </w:r>
    </w:p>
    <w:p w14:paraId="0DF511DB" w14:textId="77777777" w:rsidR="00D2719B" w:rsidRPr="00264562" w:rsidRDefault="00D2719B" w:rsidP="00A25B64">
      <w:pPr>
        <w:pStyle w:val="BodyText"/>
      </w:pPr>
      <w:r w:rsidRPr="00264562">
        <w:t>1968</w:t>
      </w:r>
      <w:r w:rsidRPr="00264562">
        <w:tab/>
        <w:t>National oil companies Permina</w:t>
      </w:r>
      <w:r w:rsidR="00E957FD">
        <w:fldChar w:fldCharType="begin"/>
      </w:r>
      <w:r w:rsidR="00E957FD">
        <w:instrText xml:space="preserve"> XE "</w:instrText>
      </w:r>
      <w:r w:rsidR="00E957FD" w:rsidRPr="002A1185">
        <w:instrText>Permina</w:instrText>
      </w:r>
      <w:r w:rsidR="00E957FD">
        <w:instrText xml:space="preserve">" </w:instrText>
      </w:r>
      <w:r w:rsidR="00E957FD">
        <w:fldChar w:fldCharType="end"/>
      </w:r>
      <w:r w:rsidRPr="00264562">
        <w:t xml:space="preserve"> and Pertamin</w:t>
      </w:r>
      <w:r w:rsidR="00E957FD">
        <w:fldChar w:fldCharType="begin"/>
      </w:r>
      <w:r w:rsidR="00E957FD">
        <w:instrText xml:space="preserve"> XE "</w:instrText>
      </w:r>
      <w:r w:rsidR="00E957FD" w:rsidRPr="00270003">
        <w:instrText>Pertamin</w:instrText>
      </w:r>
      <w:r w:rsidR="00E957FD">
        <w:instrText xml:space="preserve">" </w:instrText>
      </w:r>
      <w:r w:rsidR="00E957FD">
        <w:fldChar w:fldCharType="end"/>
      </w:r>
      <w:r w:rsidRPr="00264562">
        <w:t xml:space="preserve"> merged to form Pertamina.</w:t>
      </w:r>
    </w:p>
    <w:p w14:paraId="0DBAB4E3" w14:textId="77777777" w:rsidR="00D2719B" w:rsidRDefault="00D2719B" w:rsidP="008820E3">
      <w:pPr>
        <w:tabs>
          <w:tab w:val="left" w:pos="1080"/>
          <w:tab w:val="left" w:pos="1260"/>
        </w:tabs>
        <w:ind w:left="709" w:right="-295" w:hanging="709"/>
        <w:rPr>
          <w:sz w:val="22"/>
        </w:rPr>
      </w:pPr>
    </w:p>
    <w:p w14:paraId="4EBA1007" w14:textId="77777777" w:rsidR="00D2719B" w:rsidRDefault="00D2719B" w:rsidP="00A25B64">
      <w:pPr>
        <w:pStyle w:val="BodyText"/>
      </w:pPr>
    </w:p>
    <w:p w14:paraId="5305B2C9" w14:textId="77777777" w:rsidR="00D2719B" w:rsidRDefault="00D2719B" w:rsidP="00A25B64">
      <w:pPr>
        <w:pStyle w:val="BodyText"/>
        <w:sectPr w:rsidR="00D2719B" w:rsidSect="00363DA8">
          <w:footerReference w:type="default" r:id="rId12"/>
          <w:endnotePr>
            <w:numFmt w:val="decimal"/>
          </w:endnotePr>
          <w:type w:val="continuous"/>
          <w:pgSz w:w="11907" w:h="16839" w:code="9"/>
          <w:pgMar w:top="1701" w:right="1134" w:bottom="1701" w:left="1701" w:header="567" w:footer="851" w:gutter="0"/>
          <w:cols w:space="360"/>
          <w:titlePg/>
        </w:sectPr>
      </w:pPr>
    </w:p>
    <w:p w14:paraId="1CA8A57C" w14:textId="77777777" w:rsidR="00D2719B" w:rsidRPr="00363DA8" w:rsidRDefault="00D2719B" w:rsidP="00363DA8">
      <w:pPr>
        <w:pStyle w:val="Heading1"/>
      </w:pPr>
      <w:bookmarkStart w:id="1" w:name="_Toc55035878"/>
      <w:r w:rsidRPr="00363DA8">
        <w:lastRenderedPageBreak/>
        <w:t>The East Indies &amp; Borneo - Aviation Gasolines</w:t>
      </w:r>
      <w:bookmarkEnd w:id="1"/>
    </w:p>
    <w:p w14:paraId="0CE13F12" w14:textId="18D19965" w:rsidR="00D2719B" w:rsidRDefault="00D2719B" w:rsidP="00897B98">
      <w:pPr>
        <w:pStyle w:val="ChapterSubtitle"/>
        <w:spacing w:after="120" w:line="240" w:lineRule="auto"/>
        <w:ind w:right="1797"/>
        <w:rPr>
          <w:spacing w:val="0"/>
        </w:rPr>
      </w:pPr>
      <w:r>
        <w:rPr>
          <w:spacing w:val="0"/>
        </w:rPr>
        <w:t>The East Indies and Borneo - The source of good avgas in WWI - The prize for Japan in WWII</w:t>
      </w:r>
      <w:r w:rsidR="002D6A3E">
        <w:rPr>
          <w:spacing w:val="0"/>
        </w:rPr>
        <w:t>.</w:t>
      </w:r>
    </w:p>
    <w:p w14:paraId="383D51C8" w14:textId="77777777" w:rsidR="00D2719B" w:rsidRPr="00363DA8" w:rsidRDefault="00D2719B" w:rsidP="00A25B64">
      <w:pPr>
        <w:pStyle w:val="BodyText"/>
      </w:pPr>
      <w:r w:rsidRPr="00363DA8">
        <w:t>Ever since the discovery of oil</w:t>
      </w:r>
      <w:r w:rsidR="00946585">
        <w:t>,</w:t>
      </w:r>
      <w:r w:rsidRPr="00363DA8">
        <w:t xml:space="preserve"> this region has been a focus of nations around the world, the Dutch, the British</w:t>
      </w:r>
      <w:r w:rsidR="001878A7">
        <w:fldChar w:fldCharType="begin"/>
      </w:r>
      <w:r w:rsidR="001878A7">
        <w:instrText xml:space="preserve"> XE "</w:instrText>
      </w:r>
      <w:r w:rsidR="001878A7" w:rsidRPr="00E04233">
        <w:instrText>British</w:instrText>
      </w:r>
      <w:r w:rsidR="001878A7">
        <w:instrText xml:space="preserve">" </w:instrText>
      </w:r>
      <w:r w:rsidR="001878A7">
        <w:fldChar w:fldCharType="end"/>
      </w:r>
      <w:r w:rsidRPr="00363DA8">
        <w:t xml:space="preserve"> and the America</w:t>
      </w:r>
      <w:r w:rsidR="001878A7">
        <w:fldChar w:fldCharType="begin"/>
      </w:r>
      <w:r w:rsidR="001878A7">
        <w:instrText xml:space="preserve"> XE "</w:instrText>
      </w:r>
      <w:r w:rsidR="001878A7" w:rsidRPr="00DE51E1">
        <w:instrText>America</w:instrText>
      </w:r>
      <w:r w:rsidR="001878A7">
        <w:instrText xml:space="preserve">" </w:instrText>
      </w:r>
      <w:r w:rsidR="001878A7">
        <w:fldChar w:fldCharType="end"/>
      </w:r>
      <w:r w:rsidRPr="00363DA8">
        <w:t>ns. The area was known as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rsidRPr="00363DA8">
        <w:t xml:space="preserve"> and comprised and number of islands the larger of which were Sumatra</w:t>
      </w:r>
      <w:r w:rsidR="00E957FD">
        <w:fldChar w:fldCharType="begin"/>
      </w:r>
      <w:r w:rsidR="00E957FD">
        <w:instrText xml:space="preserve"> XE "</w:instrText>
      </w:r>
      <w:r w:rsidR="00E957FD" w:rsidRPr="007631C5">
        <w:instrText>Sumatra</w:instrText>
      </w:r>
      <w:r w:rsidR="00E957FD">
        <w:instrText xml:space="preserve">" </w:instrText>
      </w:r>
      <w:r w:rsidR="00E957FD">
        <w:fldChar w:fldCharType="end"/>
      </w:r>
      <w:r w:rsidRPr="00363DA8">
        <w:t xml:space="preserve"> and Java</w:t>
      </w:r>
      <w:r w:rsidR="00E957FD">
        <w:fldChar w:fldCharType="begin"/>
      </w:r>
      <w:r w:rsidR="00E957FD">
        <w:instrText xml:space="preserve"> XE "</w:instrText>
      </w:r>
      <w:r w:rsidR="00E957FD" w:rsidRPr="00505866">
        <w:instrText>Java</w:instrText>
      </w:r>
      <w:r w:rsidR="00E957FD">
        <w:instrText xml:space="preserve">" </w:instrText>
      </w:r>
      <w:r w:rsidR="00E957FD">
        <w:fldChar w:fldCharType="end"/>
      </w:r>
      <w:r w:rsidRPr="00363DA8">
        <w:t xml:space="preserve">. After </w:t>
      </w:r>
      <w:r w:rsidRPr="009C3218">
        <w:t>World</w:t>
      </w:r>
      <w:r w:rsidRPr="00363DA8">
        <w:t xml:space="preserve"> War II, with the decolonisation of the regions, these were to become the nation of Indonesia</w:t>
      </w:r>
      <w:r w:rsidR="00E957FD">
        <w:fldChar w:fldCharType="begin"/>
      </w:r>
      <w:r w:rsidR="00E957FD">
        <w:instrText xml:space="preserve"> XE "</w:instrText>
      </w:r>
      <w:r w:rsidR="00E957FD" w:rsidRPr="00281346">
        <w:instrText>Indonesia</w:instrText>
      </w:r>
      <w:r w:rsidR="00E957FD">
        <w:instrText xml:space="preserve">" </w:instrText>
      </w:r>
      <w:r w:rsidR="00E957FD">
        <w:fldChar w:fldCharType="end"/>
      </w:r>
      <w:r w:rsidRPr="00363DA8">
        <w:t xml:space="preserve">. </w:t>
      </w:r>
    </w:p>
    <w:p w14:paraId="237740FF" w14:textId="3BF669BE" w:rsidR="00D2719B" w:rsidRPr="00363DA8" w:rsidRDefault="00D2719B" w:rsidP="00A25B64">
      <w:pPr>
        <w:pStyle w:val="BodyText"/>
      </w:pPr>
      <w:r w:rsidRPr="00363DA8">
        <w:t>The other major oil region was Borneo</w:t>
      </w:r>
      <w:r w:rsidR="00E957FD">
        <w:fldChar w:fldCharType="begin"/>
      </w:r>
      <w:r w:rsidR="00E957FD">
        <w:instrText xml:space="preserve"> XE "</w:instrText>
      </w:r>
      <w:r w:rsidR="00E957FD" w:rsidRPr="002D27EB">
        <w:instrText>Borneo</w:instrText>
      </w:r>
      <w:r w:rsidR="00E957FD">
        <w:instrText xml:space="preserve">" </w:instrText>
      </w:r>
      <w:r w:rsidR="00E957FD">
        <w:fldChar w:fldCharType="end"/>
      </w:r>
      <w:r w:rsidRPr="00363DA8">
        <w:t>, which would be split and become the nations of 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rsidRPr="00363DA8">
        <w:t>, and Malaysia</w:t>
      </w:r>
      <w:r w:rsidR="00E957FD">
        <w:fldChar w:fldCharType="begin"/>
      </w:r>
      <w:r w:rsidR="00E957FD">
        <w:instrText xml:space="preserve"> XE "</w:instrText>
      </w:r>
      <w:r w:rsidR="00E957FD" w:rsidRPr="007E4E8D">
        <w:instrText>Malaysia</w:instrText>
      </w:r>
      <w:r w:rsidR="00E957FD">
        <w:instrText xml:space="preserve">" </w:instrText>
      </w:r>
      <w:r w:rsidR="00E957FD">
        <w:fldChar w:fldCharType="end"/>
      </w:r>
      <w:r w:rsidRPr="00363DA8">
        <w:t>,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rsidRPr="00363DA8">
        <w:t xml:space="preserve">. This area was a major source of petroleum products for the British Empire (and Dutch interests) </w:t>
      </w:r>
      <w:r w:rsidR="008820E3">
        <w:t>following</w:t>
      </w:r>
      <w:r w:rsidRPr="00363DA8">
        <w:t xml:space="preserve"> their discovery in the 19</w:t>
      </w:r>
      <w:r w:rsidRPr="00424249">
        <w:rPr>
          <w:vertAlign w:val="superscript"/>
        </w:rPr>
        <w:t>th</w:t>
      </w:r>
      <w:r w:rsidR="00424249">
        <w:t xml:space="preserve"> </w:t>
      </w:r>
      <w:r w:rsidRPr="00363DA8">
        <w:t>century</w:t>
      </w:r>
      <w:r w:rsidR="00DD2706">
        <w:t>,</w:t>
      </w:r>
      <w:r w:rsidR="00424249">
        <w:t xml:space="preserve"> </w:t>
      </w:r>
      <w:r w:rsidRPr="00363DA8">
        <w:t xml:space="preserve">and </w:t>
      </w:r>
      <w:r w:rsidR="008820E3">
        <w:t xml:space="preserve">it </w:t>
      </w:r>
      <w:r w:rsidRPr="00363DA8">
        <w:t xml:space="preserve">provided good quality </w:t>
      </w:r>
      <w:r w:rsidR="002E0E2C">
        <w:t>a</w:t>
      </w:r>
      <w:r w:rsidRPr="00363DA8">
        <w:t xml:space="preserve">viation </w:t>
      </w:r>
      <w:r w:rsidR="002E0E2C">
        <w:t>g</w:t>
      </w:r>
      <w:r w:rsidRPr="00363DA8">
        <w:t>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rsidRPr="00363DA8">
        <w:t xml:space="preserve"> to the British and its </w:t>
      </w:r>
      <w:r w:rsidR="002E0E2C">
        <w:t>A</w:t>
      </w:r>
      <w:r w:rsidRPr="00363DA8">
        <w:t>llies in the First World War. It would be the target for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rsidRPr="00363DA8">
        <w:t>’s quest for oil supplies in World War II.</w:t>
      </w:r>
    </w:p>
    <w:p w14:paraId="31053A39" w14:textId="77777777" w:rsidR="00D2719B" w:rsidRDefault="00D2719B" w:rsidP="00363DA8">
      <w:pPr>
        <w:pStyle w:val="Heading1"/>
      </w:pPr>
      <w:bookmarkStart w:id="2" w:name="_Toc55035879"/>
      <w:r>
        <w:t xml:space="preserve">Part </w:t>
      </w:r>
      <w:r w:rsidR="00363DA8">
        <w:t xml:space="preserve">I - </w:t>
      </w:r>
      <w:r>
        <w:t>Netherlands East Indies</w:t>
      </w:r>
      <w:r>
        <w:rPr>
          <w:rStyle w:val="EndnoteReference"/>
        </w:rPr>
        <w:endnoteReference w:id="1"/>
      </w:r>
      <w:bookmarkEnd w:id="2"/>
    </w:p>
    <w:p w14:paraId="30977067" w14:textId="77777777" w:rsidR="00D2719B" w:rsidRDefault="00D2719B">
      <w:pPr>
        <w:pStyle w:val="Heading7"/>
        <w:framePr w:wrap="around"/>
      </w:pPr>
      <w:r>
        <w:t>The Beginnings - 1883</w:t>
      </w:r>
    </w:p>
    <w:p w14:paraId="3CBFF523" w14:textId="5BA72D3F" w:rsidR="00D2719B" w:rsidRDefault="00D2719B" w:rsidP="00A25B64">
      <w:pPr>
        <w:pStyle w:val="BodyText"/>
      </w:pPr>
      <w:r>
        <w:t>In 1883 Dutch engineers proved the existence of oil in Sumatra</w:t>
      </w:r>
      <w:r w:rsidR="000700F7">
        <w:fldChar w:fldCharType="begin"/>
      </w:r>
      <w:r w:rsidR="000700F7">
        <w:instrText xml:space="preserve"> XE "</w:instrText>
      </w:r>
      <w:r w:rsidR="000700F7" w:rsidRPr="006F5681">
        <w:instrText>Sumatra</w:instrText>
      </w:r>
      <w:r w:rsidR="000700F7">
        <w:instrText xml:space="preserve">" </w:instrText>
      </w:r>
      <w:r w:rsidR="000700F7">
        <w:fldChar w:fldCharType="end"/>
      </w:r>
      <w:r>
        <w:t xml:space="preserve"> and Java</w:t>
      </w:r>
      <w:r w:rsidR="000700F7">
        <w:fldChar w:fldCharType="begin"/>
      </w:r>
      <w:r w:rsidR="000700F7">
        <w:instrText xml:space="preserve"> XE "</w:instrText>
      </w:r>
      <w:r w:rsidR="000700F7" w:rsidRPr="00A528E0">
        <w:instrText>Java</w:instrText>
      </w:r>
      <w:r w:rsidR="000700F7">
        <w:instrText xml:space="preserve">" </w:instrText>
      </w:r>
      <w:r w:rsidR="000700F7">
        <w:fldChar w:fldCharType="end"/>
      </w:r>
      <w:r>
        <w:t>. In 1885 the first oil well was drilled. By 1890 Langkot</w:t>
      </w:r>
      <w:r w:rsidR="00E957FD">
        <w:fldChar w:fldCharType="begin"/>
      </w:r>
      <w:r w:rsidR="00E957FD">
        <w:instrText xml:space="preserve"> XE "</w:instrText>
      </w:r>
      <w:r w:rsidR="00E957FD" w:rsidRPr="004A2330">
        <w:instrText>Langkot</w:instrText>
      </w:r>
      <w:r w:rsidR="00E957FD">
        <w:instrText xml:space="preserve">" </w:instrText>
      </w:r>
      <w:r w:rsidR="00E957FD">
        <w:fldChar w:fldCharType="end"/>
      </w:r>
      <w:r>
        <w:t xml:space="preserve"> - North West Sumatra was established as an oil-producing region. Two companies were in operation both had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 xml:space="preserve"> involvement.</w:t>
      </w:r>
    </w:p>
    <w:p w14:paraId="2B2C11C3" w14:textId="77777777" w:rsidR="00D2719B" w:rsidRPr="00503E7E" w:rsidRDefault="00D2719B" w:rsidP="00A25B64">
      <w:pPr>
        <w:pStyle w:val="BodyTextIndent"/>
        <w:rPr>
          <w:lang w:val="nl-NL"/>
        </w:rPr>
      </w:pPr>
      <w:r w:rsidRPr="00503E7E">
        <w:rPr>
          <w:lang w:val="nl-NL"/>
        </w:rPr>
        <w:t>Anglo-Saxon Petroleum Co.</w:t>
      </w:r>
      <w:r w:rsidR="00E957FD">
        <w:rPr>
          <w:lang w:val="nl-NL"/>
        </w:rPr>
        <w:fldChar w:fldCharType="begin"/>
      </w:r>
      <w:r w:rsidR="00E957FD">
        <w:instrText xml:space="preserve"> XE "</w:instrText>
      </w:r>
      <w:r w:rsidR="00E957FD" w:rsidRPr="00962C2B">
        <w:rPr>
          <w:lang w:val="nl-NL"/>
        </w:rPr>
        <w:instrText>Anglo-Saxon Petroleum Co.</w:instrText>
      </w:r>
      <w:r w:rsidR="00E957FD">
        <w:instrText xml:space="preserve">" </w:instrText>
      </w:r>
      <w:r w:rsidR="00E957FD">
        <w:rPr>
          <w:lang w:val="nl-NL"/>
        </w:rPr>
        <w:fldChar w:fldCharType="end"/>
      </w:r>
    </w:p>
    <w:p w14:paraId="54B23BB5" w14:textId="77777777" w:rsidR="00D2719B" w:rsidRPr="00503E7E" w:rsidRDefault="00D2719B" w:rsidP="00A25B64">
      <w:pPr>
        <w:pStyle w:val="BodyTextIndent"/>
        <w:rPr>
          <w:lang w:val="nl-NL"/>
        </w:rPr>
      </w:pPr>
      <w:r w:rsidRPr="00503E7E">
        <w:rPr>
          <w:lang w:val="nl-NL"/>
        </w:rPr>
        <w:t>Bataafsche Petroleum Maatschappij</w:t>
      </w:r>
      <w:r w:rsidR="00E957FD">
        <w:rPr>
          <w:lang w:val="nl-NL"/>
        </w:rPr>
        <w:fldChar w:fldCharType="begin"/>
      </w:r>
      <w:r w:rsidR="00E957FD">
        <w:instrText xml:space="preserve"> XE "</w:instrText>
      </w:r>
      <w:r w:rsidR="00E957FD" w:rsidRPr="00873180">
        <w:rPr>
          <w:lang w:val="nl-NL"/>
        </w:rPr>
        <w:instrText>Bataafsche Petroleum Maatschappij</w:instrText>
      </w:r>
      <w:r w:rsidR="00E957FD">
        <w:instrText xml:space="preserve">" </w:instrText>
      </w:r>
      <w:r w:rsidR="00E957FD">
        <w:rPr>
          <w:lang w:val="nl-NL"/>
        </w:rPr>
        <w:fldChar w:fldCharType="end"/>
      </w:r>
    </w:p>
    <w:p w14:paraId="54A96EBC" w14:textId="3E7FA259" w:rsidR="00D2719B" w:rsidRDefault="00D2719B" w:rsidP="00A25B64">
      <w:pPr>
        <w:pStyle w:val="BodyText"/>
      </w:pPr>
      <w:r>
        <w:t>Before 1914 Standard Oil Co</w:t>
      </w:r>
      <w:r w:rsidR="002E0E2C">
        <w:t>mpany</w:t>
      </w:r>
      <w:r>
        <w:t xml:space="preserve"> of 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t xml:space="preserve"> ha</w:t>
      </w:r>
      <w:r w:rsidR="002E0E2C">
        <w:t>d</w:t>
      </w:r>
      <w:r>
        <w:t xml:space="preserve"> concessions in Netherlands East Indies</w:t>
      </w:r>
      <w:r w:rsidR="000700F7">
        <w:fldChar w:fldCharType="begin"/>
      </w:r>
      <w:r w:rsidR="000700F7">
        <w:instrText xml:space="preserve"> XE "</w:instrText>
      </w:r>
      <w:r w:rsidR="000700F7" w:rsidRPr="007F37CF">
        <w:instrText>Netherlands East Indies</w:instrText>
      </w:r>
      <w:r w:rsidR="000700F7">
        <w:instrText xml:space="preserve">" </w:instrText>
      </w:r>
      <w:r w:rsidR="000700F7">
        <w:fldChar w:fldCharType="end"/>
      </w:r>
      <w:r>
        <w:t>. These would be developed in the 1920’s.</w:t>
      </w:r>
    </w:p>
    <w:p w14:paraId="030A164A" w14:textId="77777777" w:rsidR="00D2719B" w:rsidRDefault="00D2719B">
      <w:pPr>
        <w:pStyle w:val="Heading7"/>
        <w:framePr w:wrap="around"/>
      </w:pPr>
      <w:r>
        <w:t>1914-1919 British Avgas</w:t>
      </w:r>
    </w:p>
    <w:p w14:paraId="3505CF41" w14:textId="3EDD59E2" w:rsidR="00D2719B" w:rsidRDefault="00D2719B" w:rsidP="00A25B64">
      <w:pPr>
        <w:pStyle w:val="BodyText"/>
      </w:pPr>
      <w:r>
        <w:t>Increasing the compression ratio required better fuel quality, but fortunately the British were obtaining much of their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from </w:t>
      </w:r>
      <w:r w:rsidR="002E0E2C">
        <w:t xml:space="preserve">the </w:t>
      </w:r>
      <w:r>
        <w:t>Shell refineries</w:t>
      </w:r>
      <w:r w:rsidR="000700F7">
        <w:fldChar w:fldCharType="begin"/>
      </w:r>
      <w:r w:rsidR="000700F7">
        <w:instrText xml:space="preserve"> XE "</w:instrText>
      </w:r>
      <w:r w:rsidR="000700F7" w:rsidRPr="0083003F">
        <w:instrText>Shell refineries</w:instrText>
      </w:r>
      <w:r w:rsidR="000700F7">
        <w:instrText xml:space="preserve">" </w:instrText>
      </w:r>
      <w:r w:rsidR="000700F7">
        <w:fldChar w:fldCharType="end"/>
      </w:r>
      <w:r>
        <w:t xml:space="preserve"> in Sumatra which ran aromatic</w:t>
      </w:r>
      <w:r w:rsidR="00E957FD">
        <w:fldChar w:fldCharType="begin"/>
      </w:r>
      <w:r w:rsidR="00E957FD">
        <w:instrText xml:space="preserve"> XE "</w:instrText>
      </w:r>
      <w:r w:rsidR="00E957FD" w:rsidRPr="00237099">
        <w:instrText>aromatic</w:instrText>
      </w:r>
      <w:r w:rsidR="00E957FD">
        <w:instrText xml:space="preserve">" </w:instrText>
      </w:r>
      <w:r w:rsidR="00E957FD">
        <w:fldChar w:fldCharType="end"/>
      </w:r>
      <w:r>
        <w:t xml:space="preserve"> crudes from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t xml:space="preserve"> (Indonesia) and British Borneo. These contained 30% aromatics</w:t>
      </w:r>
      <w:r w:rsidR="000700F7">
        <w:fldChar w:fldCharType="begin"/>
      </w:r>
      <w:r w:rsidR="000700F7">
        <w:instrText xml:space="preserve"> XE "</w:instrText>
      </w:r>
      <w:r w:rsidR="000700F7" w:rsidRPr="00545805">
        <w:instrText>aromatics</w:instrText>
      </w:r>
      <w:r w:rsidR="000700F7">
        <w:instrText xml:space="preserve">" </w:instrText>
      </w:r>
      <w:r w:rsidR="000700F7">
        <w:fldChar w:fldCharType="end"/>
      </w:r>
      <w:r>
        <w:t xml:space="preserve"> and displayed high anti</w:t>
      </w:r>
      <w:r w:rsidR="002E0E2C">
        <w:t>-</w:t>
      </w:r>
      <w:r>
        <w:t>detonation</w:t>
      </w:r>
      <w:r w:rsidR="000700F7">
        <w:fldChar w:fldCharType="begin"/>
      </w:r>
      <w:r w:rsidR="000700F7">
        <w:instrText xml:space="preserve"> XE "</w:instrText>
      </w:r>
      <w:r w:rsidR="000700F7" w:rsidRPr="00133297">
        <w:instrText>anti-detonation</w:instrText>
      </w:r>
      <w:r w:rsidR="000700F7">
        <w:instrText xml:space="preserve">" </w:instrText>
      </w:r>
      <w:r w:rsidR="000700F7">
        <w:fldChar w:fldCharType="end"/>
      </w:r>
      <w:r>
        <w:t xml:space="preserve"> value in engines, and </w:t>
      </w:r>
      <w:r w:rsidR="002E0E2C">
        <w:t xml:space="preserve">this </w:t>
      </w:r>
      <w:r>
        <w:t xml:space="preserve">did not limit the development of the more powerful engines. </w:t>
      </w:r>
    </w:p>
    <w:p w14:paraId="3AECB733" w14:textId="77777777" w:rsidR="00D2719B" w:rsidRDefault="00D2719B" w:rsidP="00A25B64">
      <w:pPr>
        <w:pStyle w:val="BodyText"/>
      </w:pPr>
      <w:r>
        <w:t>By 1930 Standard Oil of California</w:t>
      </w:r>
      <w:r w:rsidR="00E957FD">
        <w:fldChar w:fldCharType="begin"/>
      </w:r>
      <w:r w:rsidR="00E957FD">
        <w:instrText xml:space="preserve"> XE "</w:instrText>
      </w:r>
      <w:r w:rsidR="00E957FD" w:rsidRPr="006E755E">
        <w:instrText>Standard Oil of California</w:instrText>
      </w:r>
      <w:r w:rsidR="00E957FD">
        <w:instrText xml:space="preserve">" </w:instrText>
      </w:r>
      <w:r w:rsidR="00E957FD">
        <w:fldChar w:fldCharType="end"/>
      </w:r>
      <w:r>
        <w:t xml:space="preserve"> and Gulf </w:t>
      </w:r>
      <w:r w:rsidR="00E957FD">
        <w:t>Oil</w:t>
      </w:r>
      <w:r w:rsidR="00E957FD">
        <w:fldChar w:fldCharType="begin"/>
      </w:r>
      <w:r w:rsidR="00E957FD">
        <w:instrText xml:space="preserve"> XE "</w:instrText>
      </w:r>
      <w:r w:rsidR="00E957FD" w:rsidRPr="00002436">
        <w:instrText>Gulf Oil</w:instrText>
      </w:r>
      <w:r w:rsidR="00E957FD">
        <w:instrText xml:space="preserve">" </w:instrText>
      </w:r>
      <w:r w:rsidR="00E957FD">
        <w:fldChar w:fldCharType="end"/>
      </w:r>
      <w:r w:rsidR="00E957FD">
        <w:t xml:space="preserve"> </w:t>
      </w:r>
      <w:r>
        <w:t>had obtained exploration concessions</w:t>
      </w:r>
      <w:r w:rsidR="002E0E2C">
        <w:t>, but</w:t>
      </w:r>
      <w:r>
        <w:t xml:space="preserve"> Gulf abandoned the project. Standard Oil of California persevered in Borneo and to some extent in Sumatra. Standard Oil of California, in concert with Shell</w:t>
      </w:r>
      <w:r w:rsidR="00E957FD">
        <w:fldChar w:fldCharType="begin"/>
      </w:r>
      <w:r w:rsidR="00E957FD">
        <w:instrText xml:space="preserve"> XE "</w:instrText>
      </w:r>
      <w:r w:rsidR="00E957FD" w:rsidRPr="00E3447B">
        <w:instrText>Shell</w:instrText>
      </w:r>
      <w:r w:rsidR="00E957FD">
        <w:instrText xml:space="preserve">" </w:instrText>
      </w:r>
      <w:r w:rsidR="00E957FD">
        <w:fldChar w:fldCharType="end"/>
      </w:r>
      <w:r>
        <w:t xml:space="preserve"> formed a consortium to explore Dutch New Guinea</w:t>
      </w:r>
      <w:r w:rsidR="00251FBD">
        <w:fldChar w:fldCharType="begin"/>
      </w:r>
      <w:r w:rsidR="00251FBD">
        <w:instrText xml:space="preserve"> XE "</w:instrText>
      </w:r>
      <w:r w:rsidR="00251FBD" w:rsidRPr="00AC415D">
        <w:instrText>Dutch New Guinea</w:instrText>
      </w:r>
      <w:r w:rsidR="00251FBD">
        <w:instrText xml:space="preserve">" </w:instrText>
      </w:r>
      <w:r w:rsidR="00251FBD">
        <w:fldChar w:fldCharType="end"/>
      </w:r>
      <w:r>
        <w:t>. In addition to these the principal operating companies in the islands were</w:t>
      </w:r>
      <w:r w:rsidR="002E0E2C">
        <w:t xml:space="preserve"> the following</w:t>
      </w:r>
      <w:r>
        <w:t>:</w:t>
      </w:r>
    </w:p>
    <w:p w14:paraId="263CEE0E" w14:textId="77777777" w:rsidR="00D2719B" w:rsidRPr="00503E7E" w:rsidRDefault="00D2719B" w:rsidP="00A25B64">
      <w:pPr>
        <w:pStyle w:val="BodyTextIndent"/>
        <w:rPr>
          <w:lang w:val="nl-NL"/>
        </w:rPr>
      </w:pPr>
      <w:r w:rsidRPr="00503E7E">
        <w:rPr>
          <w:lang w:val="nl-NL"/>
        </w:rPr>
        <w:t>De Nederlandische Indische Aardolie Maatschappij</w:t>
      </w:r>
      <w:r w:rsidR="00E957FD">
        <w:rPr>
          <w:lang w:val="nl-NL"/>
        </w:rPr>
        <w:fldChar w:fldCharType="begin"/>
      </w:r>
      <w:r w:rsidR="00E957FD">
        <w:instrText xml:space="preserve"> XE "</w:instrText>
      </w:r>
      <w:r w:rsidR="00E957FD" w:rsidRPr="00210085">
        <w:rPr>
          <w:lang w:val="nl-NL"/>
        </w:rPr>
        <w:instrText>De Nederlandische Indische Aardolie Maatschappij</w:instrText>
      </w:r>
      <w:r w:rsidR="00E957FD">
        <w:instrText xml:space="preserve">" </w:instrText>
      </w:r>
      <w:r w:rsidR="00E957FD">
        <w:rPr>
          <w:lang w:val="nl-NL"/>
        </w:rPr>
        <w:fldChar w:fldCharType="end"/>
      </w:r>
      <w:r w:rsidRPr="00503E7E">
        <w:rPr>
          <w:lang w:val="nl-NL"/>
        </w:rPr>
        <w:t xml:space="preserve"> </w:t>
      </w:r>
      <w:r w:rsidR="002E0E2C">
        <w:rPr>
          <w:lang w:val="nl-NL"/>
        </w:rPr>
        <w:t>– (</w:t>
      </w:r>
      <w:r w:rsidRPr="00503E7E">
        <w:rPr>
          <w:lang w:val="nl-NL"/>
        </w:rPr>
        <w:t>a joint enterprise of Dutch East Indies</w:t>
      </w:r>
      <w:r w:rsidR="00E957FD">
        <w:rPr>
          <w:lang w:val="nl-NL"/>
        </w:rPr>
        <w:fldChar w:fldCharType="begin"/>
      </w:r>
      <w:r w:rsidR="00E957FD">
        <w:instrText xml:space="preserve"> XE "</w:instrText>
      </w:r>
      <w:r w:rsidR="00E957FD" w:rsidRPr="00832E8F">
        <w:instrText>Dutch East Indies</w:instrText>
      </w:r>
      <w:r w:rsidR="00E957FD">
        <w:instrText xml:space="preserve">" </w:instrText>
      </w:r>
      <w:r w:rsidR="00E957FD">
        <w:rPr>
          <w:lang w:val="nl-NL"/>
        </w:rPr>
        <w:fldChar w:fldCharType="end"/>
      </w:r>
      <w:r w:rsidRPr="00503E7E">
        <w:rPr>
          <w:lang w:val="nl-NL"/>
        </w:rPr>
        <w:t xml:space="preserve"> Government and Bataafsche Petroleum Maatschappij</w:t>
      </w:r>
      <w:r w:rsidR="00E957FD">
        <w:rPr>
          <w:lang w:val="nl-NL"/>
        </w:rPr>
        <w:fldChar w:fldCharType="begin"/>
      </w:r>
      <w:r w:rsidR="00E957FD">
        <w:instrText xml:space="preserve"> XE "</w:instrText>
      </w:r>
      <w:r w:rsidR="00E957FD" w:rsidRPr="00873180">
        <w:rPr>
          <w:lang w:val="nl-NL"/>
        </w:rPr>
        <w:instrText>Bataafsche Petroleum Maatschappij</w:instrText>
      </w:r>
      <w:r w:rsidR="00E957FD">
        <w:instrText xml:space="preserve">" </w:instrText>
      </w:r>
      <w:r w:rsidR="00E957FD">
        <w:rPr>
          <w:lang w:val="nl-NL"/>
        </w:rPr>
        <w:fldChar w:fldCharType="end"/>
      </w:r>
      <w:r w:rsidR="002E0E2C">
        <w:rPr>
          <w:lang w:val="nl-NL"/>
        </w:rPr>
        <w:t>)</w:t>
      </w:r>
      <w:r w:rsidRPr="00503E7E">
        <w:rPr>
          <w:lang w:val="nl-NL"/>
        </w:rPr>
        <w:t xml:space="preserve"> </w:t>
      </w:r>
    </w:p>
    <w:p w14:paraId="0A85505A" w14:textId="77777777" w:rsidR="00D2719B" w:rsidRPr="00503E7E" w:rsidRDefault="00D2719B" w:rsidP="00A25B64">
      <w:pPr>
        <w:pStyle w:val="BodyTextIndent"/>
        <w:rPr>
          <w:lang w:val="nl-NL"/>
        </w:rPr>
      </w:pPr>
      <w:r w:rsidRPr="00503E7E">
        <w:rPr>
          <w:lang w:val="nl-NL"/>
        </w:rPr>
        <w:t>Algemeene Petroleum Maatschappij</w:t>
      </w:r>
      <w:r w:rsidR="00E957FD">
        <w:rPr>
          <w:lang w:val="nl-NL"/>
        </w:rPr>
        <w:fldChar w:fldCharType="begin"/>
      </w:r>
      <w:r w:rsidR="00E957FD">
        <w:instrText xml:space="preserve"> XE "</w:instrText>
      </w:r>
      <w:r w:rsidR="00E957FD" w:rsidRPr="00C74C4C">
        <w:rPr>
          <w:lang w:val="nl-NL"/>
        </w:rPr>
        <w:instrText>Algemeene Petroleum Maatschappij</w:instrText>
      </w:r>
      <w:r w:rsidR="00E957FD">
        <w:instrText xml:space="preserve">" </w:instrText>
      </w:r>
      <w:r w:rsidR="00E957FD">
        <w:rPr>
          <w:lang w:val="nl-NL"/>
        </w:rPr>
        <w:fldChar w:fldCharType="end"/>
      </w:r>
      <w:r w:rsidRPr="00503E7E">
        <w:rPr>
          <w:lang w:val="nl-NL"/>
        </w:rPr>
        <w:t xml:space="preserve"> </w:t>
      </w:r>
    </w:p>
    <w:p w14:paraId="37684830" w14:textId="77777777" w:rsidR="00D2719B" w:rsidRPr="00503E7E" w:rsidRDefault="00D2719B" w:rsidP="00A25B64">
      <w:pPr>
        <w:pStyle w:val="BodyTextIndent"/>
        <w:rPr>
          <w:lang w:val="nl-NL"/>
        </w:rPr>
      </w:pPr>
      <w:r w:rsidRPr="00503E7E">
        <w:rPr>
          <w:lang w:val="nl-NL"/>
        </w:rPr>
        <w:t>Oriental Petroleum Compagne</w:t>
      </w:r>
      <w:r w:rsidR="00E957FD">
        <w:rPr>
          <w:lang w:val="nl-NL"/>
        </w:rPr>
        <w:fldChar w:fldCharType="begin"/>
      </w:r>
      <w:r w:rsidR="00E957FD">
        <w:instrText xml:space="preserve"> XE "</w:instrText>
      </w:r>
      <w:r w:rsidR="00E957FD" w:rsidRPr="001E0F4F">
        <w:rPr>
          <w:lang w:val="nl-NL"/>
        </w:rPr>
        <w:instrText>Oriental Petroleum Compagne</w:instrText>
      </w:r>
      <w:r w:rsidR="00E957FD">
        <w:instrText xml:space="preserve">" </w:instrText>
      </w:r>
      <w:r w:rsidR="00E957FD">
        <w:rPr>
          <w:lang w:val="nl-NL"/>
        </w:rPr>
        <w:fldChar w:fldCharType="end"/>
      </w:r>
      <w:r w:rsidRPr="00503E7E">
        <w:rPr>
          <w:lang w:val="nl-NL"/>
        </w:rPr>
        <w:t xml:space="preserve"> </w:t>
      </w:r>
    </w:p>
    <w:p w14:paraId="36A63BD2" w14:textId="77777777" w:rsidR="00D2719B" w:rsidRDefault="00D2719B" w:rsidP="00A25B64">
      <w:pPr>
        <w:pStyle w:val="BodyTextIndent"/>
      </w:pPr>
      <w:r>
        <w:t>Japan-Borneo Petroleum Maatschappij</w:t>
      </w:r>
      <w:r w:rsidR="00E957FD">
        <w:fldChar w:fldCharType="begin"/>
      </w:r>
      <w:r w:rsidR="00E957FD">
        <w:instrText xml:space="preserve"> XE "</w:instrText>
      </w:r>
      <w:r w:rsidR="00E957FD" w:rsidRPr="00CB3DF2">
        <w:instrText>Japan-Borneo Petroleum Maatschappij</w:instrText>
      </w:r>
      <w:r w:rsidR="00E957FD">
        <w:instrText xml:space="preserve">" </w:instrText>
      </w:r>
      <w:r w:rsidR="00E957FD">
        <w:fldChar w:fldCharType="end"/>
      </w:r>
    </w:p>
    <w:p w14:paraId="2251ADB9" w14:textId="77777777" w:rsidR="00D2719B" w:rsidRDefault="00D2719B" w:rsidP="00A25B64">
      <w:pPr>
        <w:pStyle w:val="BodyText"/>
      </w:pPr>
      <w:r>
        <w:t>The principal oil fields are listed in the statistics</w:t>
      </w:r>
      <w:r w:rsidR="00946585">
        <w:t>.</w:t>
      </w:r>
    </w:p>
    <w:p w14:paraId="32826228" w14:textId="77777777" w:rsidR="00D2719B" w:rsidRDefault="00D2719B">
      <w:pPr>
        <w:pStyle w:val="Heading7"/>
        <w:framePr w:wrap="around"/>
      </w:pPr>
      <w:r>
        <w:lastRenderedPageBreak/>
        <w:t>Borneo</w:t>
      </w:r>
    </w:p>
    <w:p w14:paraId="4EFC6B1A" w14:textId="4E2EBED2" w:rsidR="00D2719B" w:rsidRDefault="002E0E2C" w:rsidP="00A25B64">
      <w:pPr>
        <w:pStyle w:val="BodyText"/>
      </w:pPr>
      <w:r>
        <w:t>The p</w:t>
      </w:r>
      <w:r w:rsidR="00D2719B">
        <w:t xml:space="preserve">rincipal district </w:t>
      </w:r>
      <w:r>
        <w:t xml:space="preserve">of </w:t>
      </w:r>
      <w:r w:rsidR="00D2719B">
        <w:t>Koetei</w:t>
      </w:r>
      <w:r w:rsidR="00E957FD">
        <w:fldChar w:fldCharType="begin"/>
      </w:r>
      <w:r w:rsidR="00E957FD">
        <w:instrText xml:space="preserve"> XE "</w:instrText>
      </w:r>
      <w:r w:rsidR="00E957FD" w:rsidRPr="00684D05">
        <w:instrText>Koetei</w:instrText>
      </w:r>
      <w:r w:rsidR="00E957FD">
        <w:instrText xml:space="preserve">" </w:instrText>
      </w:r>
      <w:r w:rsidR="00E957FD">
        <w:fldChar w:fldCharType="end"/>
      </w:r>
      <w:r w:rsidR="00D2719B">
        <w:t xml:space="preserve">, first operated in 1927 and extends from north of Mahakam River </w:t>
      </w:r>
      <w:r>
        <w:t xml:space="preserve">and </w:t>
      </w:r>
      <w:r w:rsidR="00D2719B">
        <w:t>southwards to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sidR="00D2719B">
        <w:t xml:space="preserve"> Bay. </w:t>
      </w:r>
      <w:r>
        <w:t>The o</w:t>
      </w:r>
      <w:r w:rsidR="00D2719B">
        <w:t>ils wells at Balikpapan, Sambodja</w:t>
      </w:r>
      <w:r w:rsidR="00E957FD">
        <w:fldChar w:fldCharType="begin"/>
      </w:r>
      <w:r w:rsidR="00E957FD">
        <w:instrText xml:space="preserve"> XE "</w:instrText>
      </w:r>
      <w:r w:rsidR="00E957FD" w:rsidRPr="008A2E77">
        <w:instrText>Sambodja</w:instrText>
      </w:r>
      <w:r w:rsidR="00E957FD">
        <w:instrText xml:space="preserve">" </w:instrText>
      </w:r>
      <w:r w:rsidR="00E957FD">
        <w:fldChar w:fldCharType="end"/>
      </w:r>
      <w:r w:rsidR="00D2719B">
        <w:t xml:space="preserve"> were the most important, </w:t>
      </w:r>
      <w:r>
        <w:t xml:space="preserve">and </w:t>
      </w:r>
      <w:r w:rsidR="000D0BCC">
        <w:t>Sangga</w:t>
      </w:r>
      <w:r w:rsidR="00D2719B">
        <w:t>-</w:t>
      </w:r>
      <w:r w:rsidR="000D0BCC">
        <w:t>Sangga</w:t>
      </w:r>
      <w:r w:rsidR="000700F7">
        <w:fldChar w:fldCharType="begin"/>
      </w:r>
      <w:r w:rsidR="000700F7">
        <w:instrText xml:space="preserve"> XE "</w:instrText>
      </w:r>
      <w:r w:rsidR="000700F7" w:rsidRPr="00CD1709">
        <w:instrText>Sanga-Sanga</w:instrText>
      </w:r>
      <w:r w:rsidR="000700F7">
        <w:instrText xml:space="preserve">" </w:instrText>
      </w:r>
      <w:r w:rsidR="000700F7">
        <w:fldChar w:fldCharType="end"/>
      </w:r>
      <w:r w:rsidR="00D2719B">
        <w:t xml:space="preserve"> some 50 miles north of Balikpapan. These wells produced three distinct grades of crude oil.</w:t>
      </w:r>
      <w:r w:rsidR="00D40E41">
        <w:t xml:space="preserve"> </w:t>
      </w:r>
      <w:r w:rsidR="00D2719B">
        <w:t>Heavy, asphalt oils</w:t>
      </w:r>
      <w:r w:rsidR="00946585">
        <w:t xml:space="preserve"> and</w:t>
      </w:r>
      <w:r w:rsidR="00E957FD">
        <w:fldChar w:fldCharType="begin"/>
      </w:r>
      <w:r w:rsidR="00E957FD">
        <w:instrText xml:space="preserve"> XE "</w:instrText>
      </w:r>
      <w:r w:rsidR="00E957FD" w:rsidRPr="009B49AB">
        <w:instrText>asphalt oils</w:instrText>
      </w:r>
      <w:r w:rsidR="00E957FD">
        <w:instrText xml:space="preserve">" </w:instrText>
      </w:r>
      <w:r w:rsidR="00E957FD">
        <w:fldChar w:fldCharType="end"/>
      </w:r>
      <w:r w:rsidR="00D2719B">
        <w:t xml:space="preserve"> light asphalt oils</w:t>
      </w:r>
      <w:r w:rsidR="00946585">
        <w:t>,</w:t>
      </w:r>
      <w:r w:rsidR="00D2719B">
        <w:t xml:space="preserve"> and paraffin</w:t>
      </w:r>
      <w:r w:rsidR="000700F7">
        <w:fldChar w:fldCharType="begin"/>
      </w:r>
      <w:r w:rsidR="000700F7">
        <w:instrText xml:space="preserve"> XE "</w:instrText>
      </w:r>
      <w:r w:rsidR="000700F7" w:rsidRPr="00C87180">
        <w:instrText>paraffin</w:instrText>
      </w:r>
      <w:r w:rsidR="000700F7">
        <w:instrText xml:space="preserve">" </w:instrText>
      </w:r>
      <w:r w:rsidR="000700F7">
        <w:fldChar w:fldCharType="end"/>
      </w:r>
      <w:r w:rsidR="00D2719B">
        <w:t>.</w:t>
      </w:r>
      <w:r w:rsidR="00D40E41">
        <w:t xml:space="preserve"> </w:t>
      </w:r>
      <w:r w:rsidR="00D2719B">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rsidR="00D2719B">
        <w:t xml:space="preserve"> </w:t>
      </w:r>
      <w:r w:rsidR="00D40E41">
        <w:t xml:space="preserve">also </w:t>
      </w:r>
      <w:r w:rsidR="00D2719B">
        <w:t>produced good quality fuel oil</w:t>
      </w:r>
      <w:r w:rsidR="000700F7">
        <w:fldChar w:fldCharType="begin"/>
      </w:r>
      <w:r w:rsidR="000700F7">
        <w:instrText xml:space="preserve"> XE "</w:instrText>
      </w:r>
      <w:r w:rsidR="000700F7" w:rsidRPr="00DD3439">
        <w:instrText>fuel oil</w:instrText>
      </w:r>
      <w:r w:rsidR="000700F7">
        <w:instrText xml:space="preserve">" </w:instrText>
      </w:r>
      <w:r w:rsidR="000700F7">
        <w:fldChar w:fldCharType="end"/>
      </w:r>
      <w:r w:rsidR="00D2719B">
        <w:t>.</w:t>
      </w:r>
      <w:r w:rsidR="00D40E41">
        <w:t xml:space="preserve"> </w:t>
      </w:r>
      <w:r w:rsidR="00D2719B">
        <w:t>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rsidR="00D2719B">
        <w:t xml:space="preserve"> Co</w:t>
      </w:r>
      <w:r>
        <w:t>mpany</w:t>
      </w:r>
      <w:r w:rsidR="00D2719B">
        <w:t xml:space="preserve"> operated most of these wells.</w:t>
      </w:r>
    </w:p>
    <w:p w14:paraId="44A5A4BA" w14:textId="77777777" w:rsidR="00D2719B" w:rsidRDefault="00D2719B">
      <w:pPr>
        <w:pStyle w:val="Heading7"/>
        <w:framePr w:wrap="around"/>
      </w:pPr>
      <w:r>
        <w:t>Sumatra</w:t>
      </w:r>
    </w:p>
    <w:p w14:paraId="21AD5D12" w14:textId="6E05B6E7" w:rsidR="00D2719B" w:rsidRDefault="00D2719B" w:rsidP="00A25B64">
      <w:pPr>
        <w:pStyle w:val="BodyText"/>
      </w:pPr>
      <w:r>
        <w:t xml:space="preserve">In the south west and </w:t>
      </w:r>
      <w:r w:rsidR="00424249">
        <w:t>south-east</w:t>
      </w:r>
      <w:r>
        <w:t xml:space="preserve"> coast areas, the most important areas were Pladj</w:t>
      </w:r>
      <w:r w:rsidR="000235E7">
        <w:t>u</w:t>
      </w:r>
      <w:r w:rsidR="000700F7">
        <w:fldChar w:fldCharType="begin"/>
      </w:r>
      <w:r w:rsidR="000700F7">
        <w:instrText xml:space="preserve"> XE "</w:instrText>
      </w:r>
      <w:r w:rsidR="000700F7" w:rsidRPr="001978B7">
        <w:instrText>Pladju</w:instrText>
      </w:r>
      <w:r w:rsidR="000700F7">
        <w:instrText xml:space="preserve">" </w:instrText>
      </w:r>
      <w:r w:rsidR="000700F7">
        <w:fldChar w:fldCharType="end"/>
      </w:r>
      <w:r w:rsidR="000235E7">
        <w:t xml:space="preserve">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Achin</w:t>
      </w:r>
      <w:r w:rsidR="00E957FD">
        <w:fldChar w:fldCharType="begin"/>
      </w:r>
      <w:r w:rsidR="00E957FD">
        <w:instrText xml:space="preserve"> XE "</w:instrText>
      </w:r>
      <w:r w:rsidR="00E957FD" w:rsidRPr="00046AC2">
        <w:instrText>Achin</w:instrText>
      </w:r>
      <w:r w:rsidR="00E957FD">
        <w:instrText xml:space="preserve">" </w:instrText>
      </w:r>
      <w:r w:rsidR="00E957FD">
        <w:fldChar w:fldCharType="end"/>
      </w:r>
      <w:r>
        <w:t>, East Coast and Jambi</w:t>
      </w:r>
      <w:r w:rsidR="00E957FD">
        <w:fldChar w:fldCharType="begin"/>
      </w:r>
      <w:r w:rsidR="00E957FD">
        <w:instrText xml:space="preserve"> XE "</w:instrText>
      </w:r>
      <w:r w:rsidR="00E957FD" w:rsidRPr="0031477E">
        <w:instrText>Jambi</w:instrText>
      </w:r>
      <w:r w:rsidR="00E957FD">
        <w:instrText xml:space="preserve">" </w:instrText>
      </w:r>
      <w:r w:rsidR="00E957FD">
        <w:fldChar w:fldCharType="end"/>
      </w:r>
      <w:r>
        <w:t xml:space="preserve">. The principal operating company was Shell, but Standard Oil </w:t>
      </w:r>
      <w:r w:rsidR="002E0E2C">
        <w:t xml:space="preserve">Company </w:t>
      </w:r>
      <w:r>
        <w:t>of 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t xml:space="preserve"> and Vacuum Companies</w:t>
      </w:r>
      <w:r w:rsidR="00E957FD">
        <w:fldChar w:fldCharType="begin"/>
      </w:r>
      <w:r w:rsidR="00E957FD">
        <w:instrText xml:space="preserve"> XE "</w:instrText>
      </w:r>
      <w:r w:rsidR="00E957FD" w:rsidRPr="00214F84">
        <w:instrText>Vacuum Companies</w:instrText>
      </w:r>
      <w:r w:rsidR="00E957FD">
        <w:instrText xml:space="preserve">" </w:instrText>
      </w:r>
      <w:r w:rsidR="00E957FD">
        <w:fldChar w:fldCharType="end"/>
      </w:r>
      <w:r>
        <w:t xml:space="preserve"> developed the Talang Akar</w:t>
      </w:r>
      <w:r w:rsidR="00E957FD">
        <w:fldChar w:fldCharType="begin"/>
      </w:r>
      <w:r w:rsidR="00E957FD">
        <w:instrText xml:space="preserve"> XE "</w:instrText>
      </w:r>
      <w:r w:rsidR="00E957FD" w:rsidRPr="00A058BA">
        <w:instrText>Talang Akar</w:instrText>
      </w:r>
      <w:r w:rsidR="00E957FD">
        <w:instrText xml:space="preserve">" </w:instrText>
      </w:r>
      <w:r w:rsidR="00E957FD">
        <w:fldChar w:fldCharType="end"/>
      </w:r>
      <w:r>
        <w:t xml:space="preserve"> fields.</w:t>
      </w:r>
    </w:p>
    <w:p w14:paraId="12D84BCA" w14:textId="285251CE" w:rsidR="00D2719B" w:rsidRDefault="00D2719B" w:rsidP="00A25B64">
      <w:pPr>
        <w:pStyle w:val="BodyText"/>
      </w:pPr>
      <w:r>
        <w:t>Refineries owned by Shell and Standard Oil operated at S</w:t>
      </w:r>
      <w:r w:rsidR="00251FBD">
        <w:t>u</w:t>
      </w:r>
      <w:r>
        <w:t>ng</w:t>
      </w:r>
      <w:r w:rsidR="00251FBD">
        <w:t>a</w:t>
      </w:r>
      <w:r>
        <w:t>i-Gerong</w:t>
      </w:r>
      <w:r w:rsidR="00251FBD">
        <w:fldChar w:fldCharType="begin"/>
      </w:r>
      <w:r w:rsidR="00251FBD">
        <w:instrText xml:space="preserve"> XE "</w:instrText>
      </w:r>
      <w:r w:rsidR="00251FBD" w:rsidRPr="00917B4E">
        <w:instrText>Sungai-Gerong</w:instrText>
      </w:r>
      <w:r w:rsidR="00251FBD">
        <w:instrText xml:space="preserve">" </w:instrText>
      </w:r>
      <w:r w:rsidR="00251FBD">
        <w:fldChar w:fldCharType="end"/>
      </w:r>
      <w:r>
        <w:t xml:space="preserve"> in south east Sumatra</w:t>
      </w:r>
      <w:r w:rsidR="000700F7">
        <w:fldChar w:fldCharType="begin"/>
      </w:r>
      <w:r w:rsidR="000700F7">
        <w:instrText xml:space="preserve"> XE "</w:instrText>
      </w:r>
      <w:r w:rsidR="000700F7" w:rsidRPr="00456F53">
        <w:instrText>Sumatra</w:instrText>
      </w:r>
      <w:r w:rsidR="000700F7">
        <w:instrText xml:space="preserve">" </w:instrText>
      </w:r>
      <w:r w:rsidR="000700F7">
        <w:fldChar w:fldCharType="end"/>
      </w:r>
      <w:r>
        <w:t xml:space="preserve"> and were connected by pipelines to Shell fields. Standard Oil (Standard Vacuum</w:t>
      </w:r>
      <w:r w:rsidR="00251FBD">
        <w:fldChar w:fldCharType="begin"/>
      </w:r>
      <w:r w:rsidR="00251FBD">
        <w:instrText xml:space="preserve"> XE "</w:instrText>
      </w:r>
      <w:r w:rsidR="00251FBD" w:rsidRPr="00AB3979">
        <w:instrText>Standard Vacuum</w:instrText>
      </w:r>
      <w:r w:rsidR="00251FBD">
        <w:instrText xml:space="preserve">" </w:instrText>
      </w:r>
      <w:r w:rsidR="00251FBD">
        <w:fldChar w:fldCharType="end"/>
      </w:r>
      <w:r>
        <w:t>) also ran a second refining plant 25,000 BSD at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w:t>
      </w:r>
    </w:p>
    <w:p w14:paraId="0EE04C78" w14:textId="77777777" w:rsidR="00D2719B" w:rsidRDefault="00D2719B">
      <w:pPr>
        <w:pStyle w:val="Heading7"/>
        <w:framePr w:wrap="around"/>
      </w:pPr>
      <w:r>
        <w:t>Old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rPr>
          <w:rStyle w:val="EndnoteReference"/>
        </w:rPr>
        <w:endnoteReference w:id="2"/>
      </w:r>
    </w:p>
    <w:p w14:paraId="4DE24107" w14:textId="50DA2C1D" w:rsidR="00946585" w:rsidRDefault="00D2719B" w:rsidP="00A25B64">
      <w:pPr>
        <w:pStyle w:val="BodyText"/>
      </w:pPr>
      <w:r>
        <w:t xml:space="preserve">On the south bank of the Musi </w:t>
      </w:r>
      <w:r w:rsidR="00251FBD">
        <w:t>R</w:t>
      </w:r>
      <w:r>
        <w:t>iver</w:t>
      </w:r>
      <w:r w:rsidR="00251FBD">
        <w:fldChar w:fldCharType="begin"/>
      </w:r>
      <w:r w:rsidR="00251FBD">
        <w:instrText xml:space="preserve"> XE "</w:instrText>
      </w:r>
      <w:r w:rsidR="00251FBD" w:rsidRPr="00E21924">
        <w:instrText>Musi River</w:instrText>
      </w:r>
      <w:r w:rsidR="00251FBD">
        <w:instrText xml:space="preserve">" </w:instrText>
      </w:r>
      <w:r w:rsidR="00251FBD">
        <w:fldChar w:fldCharType="end"/>
      </w:r>
      <w:r>
        <w:t xml:space="preserve">, a few kilometres downstream, is the oil harbour of Palembang: called, like the part of the city in which it is located, </w:t>
      </w:r>
      <w:r w:rsidR="008820E3">
        <w:t>Pladju</w:t>
      </w:r>
      <w:r w:rsidR="00251FBD">
        <w:fldChar w:fldCharType="begin"/>
      </w:r>
      <w:r w:rsidR="00251FBD">
        <w:instrText xml:space="preserve"> XE "</w:instrText>
      </w:r>
      <w:r w:rsidR="00251FBD" w:rsidRPr="00271A9D">
        <w:instrText>Pladju</w:instrText>
      </w:r>
      <w:r w:rsidR="00251FBD">
        <w:instrText xml:space="preserve">" </w:instrText>
      </w:r>
      <w:r w:rsidR="00251FBD">
        <w:fldChar w:fldCharType="end"/>
      </w:r>
      <w:r>
        <w:t>. This is where the Batavian Petroleum Company</w:t>
      </w:r>
      <w:r w:rsidR="00251FBD">
        <w:fldChar w:fldCharType="begin"/>
      </w:r>
      <w:r w:rsidR="00251FBD">
        <w:instrText xml:space="preserve"> XE "</w:instrText>
      </w:r>
      <w:r w:rsidR="00251FBD" w:rsidRPr="00AE0FA5">
        <w:instrText>Batavian Petroleum Company</w:instrText>
      </w:r>
      <w:r w:rsidR="00251FBD">
        <w:instrText xml:space="preserve">" </w:instrText>
      </w:r>
      <w:r w:rsidR="00251FBD">
        <w:fldChar w:fldCharType="end"/>
      </w:r>
      <w:r>
        <w:t>, which took over the already existing oil exploitation in 1907</w:t>
      </w:r>
      <w:r w:rsidR="00794389">
        <w:t>,</w:t>
      </w:r>
      <w:r w:rsidR="00946585">
        <w:t xml:space="preserve"> </w:t>
      </w:r>
      <w:r w:rsidR="00175487">
        <w:t>established itself</w:t>
      </w:r>
      <w:r>
        <w:t xml:space="preserve"> and built a refinery</w:t>
      </w:r>
      <w:r w:rsidR="00E8782B">
        <w:fldChar w:fldCharType="begin"/>
      </w:r>
      <w:r w:rsidR="00E8782B">
        <w:instrText xml:space="preserve"> XE "</w:instrText>
      </w:r>
      <w:r w:rsidR="00E8782B" w:rsidRPr="00C0191D">
        <w:instrText>refinery</w:instrText>
      </w:r>
      <w:r w:rsidR="00E8782B">
        <w:instrText xml:space="preserve">" </w:instrText>
      </w:r>
      <w:r w:rsidR="00E8782B">
        <w:fldChar w:fldCharType="end"/>
      </w:r>
      <w:r>
        <w:t>. The oil was transported from three oil fields situated in the near vicinity: Muara Enim</w:t>
      </w:r>
      <w:r w:rsidR="00251FBD">
        <w:fldChar w:fldCharType="begin"/>
      </w:r>
      <w:r w:rsidR="00251FBD">
        <w:instrText xml:space="preserve"> XE "</w:instrText>
      </w:r>
      <w:r w:rsidR="00251FBD" w:rsidRPr="00102CD3">
        <w:instrText>Muara Enim</w:instrText>
      </w:r>
      <w:r w:rsidR="00251FBD">
        <w:instrText xml:space="preserve">" </w:instrText>
      </w:r>
      <w:r w:rsidR="00251FBD">
        <w:fldChar w:fldCharType="end"/>
      </w:r>
      <w:r>
        <w:t>, Toman</w:t>
      </w:r>
      <w:r w:rsidR="00251FBD">
        <w:fldChar w:fldCharType="begin"/>
      </w:r>
      <w:r w:rsidR="00251FBD">
        <w:instrText xml:space="preserve"> XE "</w:instrText>
      </w:r>
      <w:r w:rsidR="00251FBD" w:rsidRPr="00F1567A">
        <w:instrText>Toman</w:instrText>
      </w:r>
      <w:r w:rsidR="00251FBD">
        <w:instrText xml:space="preserve">" </w:instrText>
      </w:r>
      <w:r w:rsidR="00251FBD">
        <w:fldChar w:fldCharType="end"/>
      </w:r>
      <w:r>
        <w:t>, and Baju Lencir</w:t>
      </w:r>
      <w:r w:rsidR="00251FBD">
        <w:fldChar w:fldCharType="begin"/>
      </w:r>
      <w:r w:rsidR="00251FBD">
        <w:instrText xml:space="preserve"> XE "</w:instrText>
      </w:r>
      <w:r w:rsidR="00251FBD" w:rsidRPr="00983DFC">
        <w:instrText>Baju Lencir</w:instrText>
      </w:r>
      <w:r w:rsidR="00251FBD">
        <w:instrText xml:space="preserve">" </w:instrText>
      </w:r>
      <w:r w:rsidR="00251FBD">
        <w:fldChar w:fldCharType="end"/>
      </w:r>
      <w:r>
        <w:t>. It produced petrol</w:t>
      </w:r>
      <w:r w:rsidR="00251FBD">
        <w:fldChar w:fldCharType="begin"/>
      </w:r>
      <w:r w:rsidR="00251FBD">
        <w:instrText xml:space="preserve"> XE "</w:instrText>
      </w:r>
      <w:r w:rsidR="00251FBD" w:rsidRPr="00F44300">
        <w:instrText>petrol</w:instrText>
      </w:r>
      <w:r w:rsidR="00251FBD">
        <w:instrText xml:space="preserve">" </w:instrText>
      </w:r>
      <w:r w:rsidR="00251FBD">
        <w:fldChar w:fldCharType="end"/>
      </w:r>
      <w:r>
        <w:t>,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motor oil</w:t>
      </w:r>
      <w:r w:rsidR="00251FBD">
        <w:fldChar w:fldCharType="begin"/>
      </w:r>
      <w:r w:rsidR="00251FBD">
        <w:instrText xml:space="preserve"> XE "</w:instrText>
      </w:r>
      <w:r w:rsidR="00251FBD" w:rsidRPr="00BE3ECB">
        <w:instrText>motor oil</w:instrText>
      </w:r>
      <w:r w:rsidR="00251FBD">
        <w:instrText xml:space="preserve">" </w:instrText>
      </w:r>
      <w:r w:rsidR="00251FBD">
        <w:fldChar w:fldCharType="end"/>
      </w:r>
      <w:r>
        <w:t>, and lubricant</w:t>
      </w:r>
      <w:r w:rsidR="00251FBD">
        <w:t>s</w:t>
      </w:r>
      <w:r w:rsidR="00251FBD">
        <w:fldChar w:fldCharType="begin"/>
      </w:r>
      <w:r w:rsidR="00251FBD">
        <w:instrText xml:space="preserve"> XE "</w:instrText>
      </w:r>
      <w:r w:rsidR="00251FBD" w:rsidRPr="001D510D">
        <w:instrText>lubricants</w:instrText>
      </w:r>
      <w:r w:rsidR="00251FBD">
        <w:instrText xml:space="preserve">" </w:instrText>
      </w:r>
      <w:r w:rsidR="00251FBD">
        <w:fldChar w:fldCharType="end"/>
      </w:r>
      <w:r>
        <w:t xml:space="preserve">. Nearly one-fifth of all production of the Batavian Petroleum Company took place here. </w:t>
      </w:r>
    </w:p>
    <w:p w14:paraId="7BE5948A" w14:textId="77777777" w:rsidR="00946585" w:rsidRDefault="00D2719B" w:rsidP="00A25B64">
      <w:pPr>
        <w:pStyle w:val="BodyText"/>
      </w:pPr>
      <w:r>
        <w:t>In 1912, the Standard Oil Company of 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t xml:space="preserve"> began its operations and set up a refinery in conjunction with the Netherlands Colonial Petroleum Company</w:t>
      </w:r>
      <w:r w:rsidR="00251FBD">
        <w:fldChar w:fldCharType="begin"/>
      </w:r>
      <w:r w:rsidR="00251FBD">
        <w:instrText xml:space="preserve"> XE "</w:instrText>
      </w:r>
      <w:r w:rsidR="00251FBD" w:rsidRPr="0092214A">
        <w:instrText>Netherlands Colonial Petroleum Company</w:instrText>
      </w:r>
      <w:r w:rsidR="00251FBD">
        <w:instrText xml:space="preserve">" </w:instrText>
      </w:r>
      <w:r w:rsidR="00251FBD">
        <w:fldChar w:fldCharType="end"/>
      </w:r>
      <w:r>
        <w:t xml:space="preserve"> at Sungai Gerong</w:t>
      </w:r>
      <w:r w:rsidR="00251FBD">
        <w:fldChar w:fldCharType="begin"/>
      </w:r>
      <w:r w:rsidR="00251FBD">
        <w:instrText xml:space="preserve"> XE "</w:instrText>
      </w:r>
      <w:r w:rsidR="00251FBD" w:rsidRPr="001878A7">
        <w:rPr>
          <w:bCs/>
        </w:rPr>
        <w:instrText>Sungai Gerong</w:instrText>
      </w:r>
      <w:r w:rsidR="00251FBD">
        <w:instrText xml:space="preserve">" </w:instrText>
      </w:r>
      <w:r w:rsidR="00251FBD">
        <w:fldChar w:fldCharType="end"/>
      </w:r>
      <w:r>
        <w:t xml:space="preserve"> on the opposite bank of the Komering River</w:t>
      </w:r>
      <w:r w:rsidR="00251FBD">
        <w:fldChar w:fldCharType="begin"/>
      </w:r>
      <w:r w:rsidR="00251FBD">
        <w:instrText xml:space="preserve"> XE "</w:instrText>
      </w:r>
      <w:r w:rsidR="00251FBD" w:rsidRPr="00CE6985">
        <w:instrText>Komering River</w:instrText>
      </w:r>
      <w:r w:rsidR="00251FBD">
        <w:instrText xml:space="preserve">" </w:instrText>
      </w:r>
      <w:r w:rsidR="00251FBD">
        <w:fldChar w:fldCharType="end"/>
      </w:r>
      <w:r>
        <w:t xml:space="preserve">. </w:t>
      </w:r>
    </w:p>
    <w:p w14:paraId="31805AA9" w14:textId="77777777" w:rsidR="00D2719B" w:rsidRDefault="00D2719B" w:rsidP="00A25B64">
      <w:pPr>
        <w:pStyle w:val="BodyText"/>
      </w:pPr>
      <w:r>
        <w:t xml:space="preserve">In 1922 a large collection of factory buildings, tanks, and chimneys, connected to each other by pipes, rails, and electric cables, was to be seen at </w:t>
      </w:r>
      <w:r w:rsidR="008820E3">
        <w:t>Pladju</w:t>
      </w:r>
      <w:r>
        <w:t xml:space="preserve">. Although logically it was part of the city of Palembang, </w:t>
      </w:r>
      <w:r w:rsidR="008820E3">
        <w:t>Pladju</w:t>
      </w:r>
      <w:r>
        <w:t xml:space="preserve"> can easily be characterized as a company town. It was a Western industrial enclave in an Indonesian setting, which had little direct influence on the city of Palembang itself. Both oil companies employed a large number of Western members of staff, engineers, geologists, doctors, and other employees. The</w:t>
      </w:r>
      <w:r w:rsidR="00175487">
        <w:t>y</w:t>
      </w:r>
      <w:r>
        <w:t xml:space="preserve"> had separate housing in well situated private areas provided with every possible convenience.</w:t>
      </w:r>
    </w:p>
    <w:p w14:paraId="2422C7DC" w14:textId="77777777" w:rsidR="00946585" w:rsidRDefault="008820E3" w:rsidP="00A25B64">
      <w:pPr>
        <w:pStyle w:val="BodyText"/>
      </w:pPr>
      <w:r>
        <w:t>Pladju</w:t>
      </w:r>
      <w:r w:rsidR="00251FBD">
        <w:fldChar w:fldCharType="begin"/>
      </w:r>
      <w:r w:rsidR="00251FBD">
        <w:instrText xml:space="preserve"> XE "</w:instrText>
      </w:r>
      <w:r w:rsidR="00251FBD" w:rsidRPr="00271A9D">
        <w:instrText>Pladju</w:instrText>
      </w:r>
      <w:r w:rsidR="00251FBD">
        <w:instrText xml:space="preserve">" </w:instrText>
      </w:r>
      <w:r w:rsidR="00251FBD">
        <w:fldChar w:fldCharType="end"/>
      </w:r>
      <w:r w:rsidR="00D2719B">
        <w:t xml:space="preserve"> and Sungai Gerong</w:t>
      </w:r>
      <w:r w:rsidR="00251FBD">
        <w:fldChar w:fldCharType="begin"/>
      </w:r>
      <w:r w:rsidR="00251FBD">
        <w:instrText xml:space="preserve"> XE </w:instrText>
      </w:r>
      <w:r w:rsidR="00251FBD" w:rsidRPr="001878A7">
        <w:instrText>"</w:instrText>
      </w:r>
      <w:r w:rsidR="00251FBD" w:rsidRPr="001878A7">
        <w:rPr>
          <w:bCs/>
        </w:rPr>
        <w:instrText>Sungai Gerong</w:instrText>
      </w:r>
      <w:r w:rsidR="00251FBD" w:rsidRPr="001878A7">
        <w:instrText>"</w:instrText>
      </w:r>
      <w:r w:rsidR="00251FBD">
        <w:instrText xml:space="preserve"> </w:instrText>
      </w:r>
      <w:r w:rsidR="00251FBD">
        <w:fldChar w:fldCharType="end"/>
      </w:r>
      <w:r w:rsidR="00D2719B">
        <w:t xml:space="preserve"> formed an enclave, a separate, fenced garden city with wide streets, green strips, and shadowy trees. There were large houses some of which were built by the Dutch, but others by the Americans whose houses were, however, prefabricated. </w:t>
      </w:r>
    </w:p>
    <w:p w14:paraId="6559FAD1" w14:textId="122F3CA5" w:rsidR="00175487" w:rsidRDefault="00D2719B" w:rsidP="00A25B64">
      <w:pPr>
        <w:pStyle w:val="BodyText"/>
      </w:pPr>
      <w:r>
        <w:t>After World War II, Indonesia took over the Bataafsche Petroleum Maatschappij</w:t>
      </w:r>
      <w:r w:rsidR="00E957FD">
        <w:fldChar w:fldCharType="begin"/>
      </w:r>
      <w:r w:rsidR="00E957FD">
        <w:instrText xml:space="preserve"> XE "</w:instrText>
      </w:r>
      <w:r w:rsidR="00E957FD" w:rsidRPr="00873180">
        <w:rPr>
          <w:lang w:val="nl-NL"/>
        </w:rPr>
        <w:instrText>Bataafsche Petroleum Maatschappij</w:instrText>
      </w:r>
      <w:r w:rsidR="00E957FD">
        <w:instrText xml:space="preserve">" </w:instrText>
      </w:r>
      <w:r w:rsidR="00E957FD">
        <w:fldChar w:fldCharType="end"/>
      </w:r>
      <w:r>
        <w:t xml:space="preserve"> and the Nederlandse Petroleum Maatschappij</w:t>
      </w:r>
      <w:r w:rsidR="00251FBD">
        <w:fldChar w:fldCharType="begin"/>
      </w:r>
      <w:r w:rsidR="00251FBD">
        <w:instrText xml:space="preserve"> XE "</w:instrText>
      </w:r>
      <w:r w:rsidR="00251FBD" w:rsidRPr="00B90B5C">
        <w:instrText>Nederlandse Petroleum Maatschappij</w:instrText>
      </w:r>
      <w:r w:rsidR="00251FBD">
        <w:instrText xml:space="preserve">" </w:instrText>
      </w:r>
      <w:r w:rsidR="00251FBD">
        <w:fldChar w:fldCharType="end"/>
      </w:r>
      <w:r>
        <w:t>, these were renamed P.T. Shell Industries</w:t>
      </w:r>
      <w:r w:rsidR="00251FBD">
        <w:fldChar w:fldCharType="begin"/>
      </w:r>
      <w:r w:rsidR="00251FBD">
        <w:instrText xml:space="preserve"> XE "</w:instrText>
      </w:r>
      <w:r w:rsidR="00251FBD" w:rsidRPr="003F116E">
        <w:instrText>P.T. Shell Industries</w:instrText>
      </w:r>
      <w:r w:rsidR="00251FBD">
        <w:instrText xml:space="preserve">" </w:instrText>
      </w:r>
      <w:r w:rsidR="00251FBD">
        <w:fldChar w:fldCharType="end"/>
      </w:r>
      <w:r>
        <w:t xml:space="preserve"> and P.T. Stanvac Indonesia</w:t>
      </w:r>
      <w:r w:rsidR="00251FBD">
        <w:fldChar w:fldCharType="begin"/>
      </w:r>
      <w:r w:rsidR="00251FBD">
        <w:instrText xml:space="preserve"> XE "</w:instrText>
      </w:r>
      <w:r w:rsidR="00251FBD" w:rsidRPr="00F05098">
        <w:instrText>P.T. Stanvac Indonesia</w:instrText>
      </w:r>
      <w:r w:rsidR="00251FBD">
        <w:instrText xml:space="preserve">" </w:instrText>
      </w:r>
      <w:r w:rsidR="00251FBD">
        <w:fldChar w:fldCharType="end"/>
      </w:r>
      <w:r>
        <w:t xml:space="preserve">, which still continued to be run by European management for a long time afterwards. In 1952, one sixth of the employees at </w:t>
      </w:r>
      <w:r w:rsidR="008820E3">
        <w:t>Pladju</w:t>
      </w:r>
      <w:r w:rsidR="00251FBD">
        <w:fldChar w:fldCharType="begin"/>
      </w:r>
      <w:r w:rsidR="00251FBD">
        <w:instrText xml:space="preserve"> XE "</w:instrText>
      </w:r>
      <w:r w:rsidR="00251FBD" w:rsidRPr="00DB0D22">
        <w:instrText>Pladju</w:instrText>
      </w:r>
      <w:r w:rsidR="00251FBD">
        <w:instrText xml:space="preserve">" </w:instrText>
      </w:r>
      <w:r w:rsidR="00251FBD">
        <w:fldChar w:fldCharType="end"/>
      </w:r>
      <w:r>
        <w:t xml:space="preserve"> were still European and there were only 170 salaried Indonesians. In 1970 both companies were completely absorbed into the Indonesia state-run company P.N.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 The refineries</w:t>
      </w:r>
      <w:r w:rsidR="00E8782B">
        <w:fldChar w:fldCharType="begin"/>
      </w:r>
      <w:r w:rsidR="00E8782B">
        <w:instrText xml:space="preserve"> XE "</w:instrText>
      </w:r>
      <w:r w:rsidR="00E8782B" w:rsidRPr="00DA6143">
        <w:instrText>refineries</w:instrText>
      </w:r>
      <w:r w:rsidR="00E8782B">
        <w:instrText xml:space="preserve">" </w:instrText>
      </w:r>
      <w:r w:rsidR="00E8782B">
        <w:fldChar w:fldCharType="end"/>
      </w:r>
      <w:r>
        <w:t xml:space="preserve"> are now under wholly Indonesian management and many members of staff come from Java</w:t>
      </w:r>
      <w:r w:rsidR="00251FBD">
        <w:fldChar w:fldCharType="begin"/>
      </w:r>
      <w:r w:rsidR="00251FBD">
        <w:instrText xml:space="preserve"> XE "</w:instrText>
      </w:r>
      <w:r w:rsidR="00251FBD" w:rsidRPr="004B6934">
        <w:instrText>Java</w:instrText>
      </w:r>
      <w:r w:rsidR="00251FBD">
        <w:instrText xml:space="preserve">" </w:instrText>
      </w:r>
      <w:r w:rsidR="00251FBD">
        <w:fldChar w:fldCharType="end"/>
      </w:r>
      <w:r>
        <w:t xml:space="preserve"> and other parts of Sumatra</w:t>
      </w:r>
      <w:r w:rsidR="00251FBD">
        <w:fldChar w:fldCharType="begin"/>
      </w:r>
      <w:r w:rsidR="00251FBD">
        <w:instrText xml:space="preserve"> XE "</w:instrText>
      </w:r>
      <w:r w:rsidR="00251FBD" w:rsidRPr="00311AD2">
        <w:instrText>Sumatra</w:instrText>
      </w:r>
      <w:r w:rsidR="00251FBD">
        <w:instrText xml:space="preserve">" </w:instrText>
      </w:r>
      <w:r w:rsidR="00251FBD">
        <w:fldChar w:fldCharType="end"/>
      </w:r>
      <w:r w:rsidR="005258A0">
        <w:t>.</w:t>
      </w:r>
    </w:p>
    <w:p w14:paraId="47F81119" w14:textId="77777777" w:rsidR="00D2719B" w:rsidRDefault="00D2719B">
      <w:pPr>
        <w:pStyle w:val="Heading7"/>
        <w:framePr w:wrap="around"/>
      </w:pPr>
      <w:r>
        <w:lastRenderedPageBreak/>
        <w:t>Java</w:t>
      </w:r>
    </w:p>
    <w:p w14:paraId="12B4B883" w14:textId="77777777" w:rsidR="00D2719B" w:rsidRDefault="00946585" w:rsidP="00A25B64">
      <w:pPr>
        <w:pStyle w:val="BodyText"/>
      </w:pPr>
      <w:r>
        <w:t>Of these oil fields t</w:t>
      </w:r>
      <w:r w:rsidR="00175487">
        <w:t xml:space="preserve">he </w:t>
      </w:r>
      <w:r w:rsidR="00D2719B">
        <w:t>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rsidR="00D2719B">
        <w:t xml:space="preserve"> field was the most important</w:t>
      </w:r>
      <w:r>
        <w:t xml:space="preserve">, it had </w:t>
      </w:r>
      <w:r w:rsidRPr="00946585">
        <w:t>had an average production of 7,000,000 Bbls/year</w:t>
      </w:r>
      <w:r w:rsidR="00D2719B">
        <w:t xml:space="preserve">. </w:t>
      </w:r>
      <w:r w:rsidR="00DD2706">
        <w:t>The a</w:t>
      </w:r>
      <w:r w:rsidR="00D2719B">
        <w:t xml:space="preserve">verage </w:t>
      </w:r>
      <w:r w:rsidR="005258A0">
        <w:t>refined product</w:t>
      </w:r>
      <w:r w:rsidR="0053128E">
        <w:t xml:space="preserve"> </w:t>
      </w:r>
      <w:r w:rsidR="00D2719B">
        <w:t xml:space="preserve">yield from these oil fields in Java was: </w:t>
      </w:r>
    </w:p>
    <w:p w14:paraId="3A17378E" w14:textId="77777777" w:rsidR="00D2719B" w:rsidRDefault="00D2719B" w:rsidP="00A25B64">
      <w:pPr>
        <w:pStyle w:val="BodyTextIndent"/>
      </w:pPr>
      <w:r>
        <w:t>50% Light Oils</w:t>
      </w:r>
      <w:r w:rsidR="00251FBD">
        <w:fldChar w:fldCharType="begin"/>
      </w:r>
      <w:r w:rsidR="00251FBD">
        <w:instrText xml:space="preserve"> XE "</w:instrText>
      </w:r>
      <w:r w:rsidR="00251FBD" w:rsidRPr="000C43FA">
        <w:instrText>Light Oils</w:instrText>
      </w:r>
      <w:r w:rsidR="00251FBD">
        <w:instrText xml:space="preserve">" </w:instrText>
      </w:r>
      <w:r w:rsidR="00251FBD">
        <w:fldChar w:fldCharType="end"/>
      </w:r>
      <w:r w:rsidR="0053128E">
        <w:t>, 42% Lubricating Oils</w:t>
      </w:r>
      <w:r w:rsidR="00251FBD">
        <w:fldChar w:fldCharType="begin"/>
      </w:r>
      <w:r w:rsidR="00251FBD">
        <w:instrText xml:space="preserve"> XE "</w:instrText>
      </w:r>
      <w:r w:rsidR="00251FBD" w:rsidRPr="00276A06">
        <w:instrText>Lubricating Oils</w:instrText>
      </w:r>
      <w:r w:rsidR="00251FBD">
        <w:instrText xml:space="preserve">" </w:instrText>
      </w:r>
      <w:r w:rsidR="00251FBD">
        <w:fldChar w:fldCharType="end"/>
      </w:r>
      <w:r w:rsidR="0053128E">
        <w:t xml:space="preserve">, </w:t>
      </w:r>
      <w:r>
        <w:t>7% Paraffin Wax</w:t>
      </w:r>
      <w:r w:rsidR="00251FBD">
        <w:fldChar w:fldCharType="begin"/>
      </w:r>
      <w:r w:rsidR="00251FBD">
        <w:instrText xml:space="preserve"> XE "</w:instrText>
      </w:r>
      <w:r w:rsidR="00251FBD" w:rsidRPr="00346204">
        <w:instrText>Paraffin Wax</w:instrText>
      </w:r>
      <w:r w:rsidR="00251FBD">
        <w:instrText xml:space="preserve">" </w:instrText>
      </w:r>
      <w:r w:rsidR="00251FBD">
        <w:fldChar w:fldCharType="end"/>
      </w:r>
    </w:p>
    <w:p w14:paraId="27BB24BE" w14:textId="77777777" w:rsidR="00D2719B" w:rsidRDefault="00D2719B" w:rsidP="00A25B64">
      <w:pPr>
        <w:pStyle w:val="BodyText"/>
      </w:pPr>
      <w:r>
        <w:t>There were a number of large refineries at Semarang</w:t>
      </w:r>
      <w:r w:rsidR="00251FBD">
        <w:fldChar w:fldCharType="begin"/>
      </w:r>
      <w:r w:rsidR="00251FBD">
        <w:instrText xml:space="preserve"> XE "</w:instrText>
      </w:r>
      <w:r w:rsidR="00251FBD" w:rsidRPr="00FB04DE">
        <w:instrText>Semarang</w:instrText>
      </w:r>
      <w:r w:rsidR="00251FBD">
        <w:instrText xml:space="preserve">" </w:instrText>
      </w:r>
      <w:r w:rsidR="00251FBD">
        <w:fldChar w:fldCharType="end"/>
      </w:r>
      <w:r>
        <w:t xml:space="preserve"> and Sourabaya</w:t>
      </w:r>
      <w:r w:rsidR="00251FBD">
        <w:fldChar w:fldCharType="begin"/>
      </w:r>
      <w:r w:rsidR="00251FBD">
        <w:instrText xml:space="preserve"> XE "</w:instrText>
      </w:r>
      <w:r w:rsidR="00251FBD" w:rsidRPr="00BA10B4">
        <w:instrText>Sourabaya</w:instrText>
      </w:r>
      <w:r w:rsidR="00251FBD">
        <w:instrText xml:space="preserve">" </w:instrText>
      </w:r>
      <w:r w:rsidR="00251FBD">
        <w:fldChar w:fldCharType="end"/>
      </w:r>
      <w:r>
        <w:t>.</w:t>
      </w:r>
    </w:p>
    <w:p w14:paraId="517D64EA" w14:textId="77777777" w:rsidR="00D2719B" w:rsidRDefault="00D2719B">
      <w:pPr>
        <w:pStyle w:val="Heading7"/>
        <w:framePr w:wrap="around"/>
      </w:pPr>
      <w:r>
        <w:t>Dutch New Guinea</w:t>
      </w:r>
      <w:r w:rsidR="00251FBD">
        <w:fldChar w:fldCharType="begin"/>
      </w:r>
      <w:r w:rsidR="00251FBD">
        <w:instrText xml:space="preserve"> XE "</w:instrText>
      </w:r>
      <w:r w:rsidR="00251FBD" w:rsidRPr="00AC415D">
        <w:instrText>Dutch New Guinea</w:instrText>
      </w:r>
      <w:r w:rsidR="00251FBD">
        <w:instrText xml:space="preserve">" </w:instrText>
      </w:r>
      <w:r w:rsidR="00251FBD">
        <w:fldChar w:fldCharType="end"/>
      </w:r>
    </w:p>
    <w:p w14:paraId="52954152" w14:textId="5BC1C656" w:rsidR="00D2719B" w:rsidRDefault="00175487" w:rsidP="00A25B64">
      <w:pPr>
        <w:pStyle w:val="BodyText"/>
      </w:pPr>
      <w:r>
        <w:t xml:space="preserve">In </w:t>
      </w:r>
      <w:r w:rsidR="00D2719B">
        <w:t>1930 Standard Oil (NEI Koloniale)</w:t>
      </w:r>
      <w:r w:rsidR="00E8782B">
        <w:fldChar w:fldCharType="begin"/>
      </w:r>
      <w:r w:rsidR="00E8782B">
        <w:instrText xml:space="preserve"> XE "</w:instrText>
      </w:r>
      <w:r w:rsidR="00E8782B" w:rsidRPr="00356F67">
        <w:instrText>Standard Oil (NEI Koloniale)</w:instrText>
      </w:r>
      <w:r w:rsidR="00E8782B">
        <w:instrText xml:space="preserve">" </w:instrText>
      </w:r>
      <w:r w:rsidR="00E8782B">
        <w:fldChar w:fldCharType="end"/>
      </w:r>
      <w:r w:rsidR="00D2719B">
        <w:t xml:space="preserve"> start</w:t>
      </w:r>
      <w:r>
        <w:t>ed</w:t>
      </w:r>
      <w:r w:rsidR="00D2719B">
        <w:t xml:space="preserve"> to explore </w:t>
      </w:r>
      <w:r>
        <w:t xml:space="preserve">for oil in </w:t>
      </w:r>
      <w:r w:rsidR="00D2719B">
        <w:t>Dutch New Guinea</w:t>
      </w:r>
      <w:r w:rsidR="00251FBD">
        <w:fldChar w:fldCharType="begin"/>
      </w:r>
      <w:r w:rsidR="00251FBD">
        <w:instrText xml:space="preserve"> XE "</w:instrText>
      </w:r>
      <w:r w:rsidR="00251FBD" w:rsidRPr="00AC415D">
        <w:instrText>Dutch New Guinea</w:instrText>
      </w:r>
      <w:r w:rsidR="00251FBD">
        <w:instrText xml:space="preserve">" </w:instrText>
      </w:r>
      <w:r w:rsidR="00251FBD">
        <w:fldChar w:fldCharType="end"/>
      </w:r>
      <w:r w:rsidR="00D2719B">
        <w:t xml:space="preserve">. </w:t>
      </w:r>
    </w:p>
    <w:p w14:paraId="42F7B83C" w14:textId="29122AC7" w:rsidR="001C7A91" w:rsidRDefault="00175487" w:rsidP="00A25B64">
      <w:pPr>
        <w:pStyle w:val="BodyText"/>
      </w:pPr>
      <w:r>
        <w:t xml:space="preserve">On January 31, </w:t>
      </w:r>
      <w:r w:rsidR="00D2719B">
        <w:t xml:space="preserve">1934 </w:t>
      </w:r>
      <w:r>
        <w:t>in a r</w:t>
      </w:r>
      <w:r w:rsidR="00D2719B">
        <w:t xml:space="preserve">eport from the British Legation to </w:t>
      </w:r>
      <w:r w:rsidR="00424249">
        <w:t>The Hague</w:t>
      </w:r>
      <w:r w:rsidR="00251FBD">
        <w:fldChar w:fldCharType="begin"/>
      </w:r>
      <w:r w:rsidR="00251FBD">
        <w:instrText xml:space="preserve"> XE "</w:instrText>
      </w:r>
      <w:r w:rsidR="00251FBD" w:rsidRPr="00B330E7">
        <w:instrText>The Hague</w:instrText>
      </w:r>
      <w:r w:rsidR="00251FBD">
        <w:instrText xml:space="preserve">" </w:instrText>
      </w:r>
      <w:r w:rsidR="00251FBD">
        <w:fldChar w:fldCharType="end"/>
      </w:r>
      <w:r w:rsidR="00D2719B">
        <w:t>: Three oil companies, Bataafsche (Royal Shell)</w:t>
      </w:r>
      <w:r w:rsidR="00251FBD">
        <w:fldChar w:fldCharType="begin"/>
      </w:r>
      <w:r w:rsidR="00251FBD">
        <w:instrText xml:space="preserve"> XE "</w:instrText>
      </w:r>
      <w:r w:rsidR="00251FBD" w:rsidRPr="003414DA">
        <w:instrText>Bataafsche (Royal Shell)</w:instrText>
      </w:r>
      <w:r w:rsidR="00251FBD">
        <w:instrText xml:space="preserve">" </w:instrText>
      </w:r>
      <w:r w:rsidR="00251FBD">
        <w:fldChar w:fldCharType="end"/>
      </w:r>
      <w:r w:rsidR="00D2719B">
        <w:t>, Netherlands Colonial</w:t>
      </w:r>
      <w:r w:rsidR="00251FBD">
        <w:fldChar w:fldCharType="begin"/>
      </w:r>
      <w:r w:rsidR="00251FBD">
        <w:instrText xml:space="preserve"> XE "</w:instrText>
      </w:r>
      <w:r w:rsidR="00251FBD" w:rsidRPr="00291262">
        <w:instrText>Netherlands Colonial</w:instrText>
      </w:r>
      <w:r w:rsidR="00251FBD">
        <w:instrText xml:space="preserve">" </w:instrText>
      </w:r>
      <w:r w:rsidR="00251FBD">
        <w:fldChar w:fldCharType="end"/>
      </w:r>
      <w:r w:rsidR="00D2719B">
        <w:t xml:space="preserve"> (Standard Oil </w:t>
      </w:r>
      <w:r w:rsidR="00465429">
        <w:t xml:space="preserve">Company of </w:t>
      </w:r>
      <w:r w:rsidR="00D2719B">
        <w:t>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rsidR="00D2719B">
        <w:t>) and Netherlands Pacific Petroleum Co.</w:t>
      </w:r>
      <w:r w:rsidR="00251FBD">
        <w:fldChar w:fldCharType="begin"/>
      </w:r>
      <w:r w:rsidR="00251FBD">
        <w:instrText xml:space="preserve"> XE "</w:instrText>
      </w:r>
      <w:r w:rsidR="00251FBD" w:rsidRPr="005D0AF8">
        <w:instrText>Netherlands Pacific Petroleum Co.</w:instrText>
      </w:r>
      <w:r w:rsidR="00251FBD">
        <w:instrText xml:space="preserve">" </w:instrText>
      </w:r>
      <w:r w:rsidR="00251FBD">
        <w:fldChar w:fldCharType="end"/>
      </w:r>
      <w:r w:rsidR="00D2719B">
        <w:t xml:space="preserve"> (Standard Oil of California</w:t>
      </w:r>
      <w:r w:rsidR="00E957FD">
        <w:fldChar w:fldCharType="begin"/>
      </w:r>
      <w:r w:rsidR="00E957FD">
        <w:instrText xml:space="preserve"> XE "</w:instrText>
      </w:r>
      <w:r w:rsidR="00E957FD" w:rsidRPr="006E755E">
        <w:instrText>Standard Oil of California</w:instrText>
      </w:r>
      <w:r w:rsidR="00E957FD">
        <w:instrText xml:space="preserve">" </w:instrText>
      </w:r>
      <w:r w:rsidR="00E957FD">
        <w:fldChar w:fldCharType="end"/>
      </w:r>
      <w:r w:rsidR="00D2719B">
        <w:t>) (applied 1930 late comer) - had for some time past</w:t>
      </w:r>
      <w:r w:rsidR="00B31544">
        <w:t>,</w:t>
      </w:r>
      <w:r w:rsidR="00D2719B">
        <w:t xml:space="preserve"> been negotiating with the Government (Netherlands East Indies</w:t>
      </w:r>
      <w:r w:rsidR="00E8782B">
        <w:fldChar w:fldCharType="begin"/>
      </w:r>
      <w:r w:rsidR="00E8782B">
        <w:instrText xml:space="preserve"> XE "</w:instrText>
      </w:r>
      <w:r w:rsidR="00E8782B" w:rsidRPr="00E21B4B">
        <w:instrText>Netherlands East Indies</w:instrText>
      </w:r>
      <w:r w:rsidR="00E8782B">
        <w:instrText xml:space="preserve">" </w:instrText>
      </w:r>
      <w:r w:rsidR="00E8782B">
        <w:fldChar w:fldCharType="end"/>
      </w:r>
      <w:r w:rsidR="00D2719B">
        <w:t>) to obtain oil rights to Dutch New Guinea</w:t>
      </w:r>
      <w:r w:rsidR="00251FBD">
        <w:fldChar w:fldCharType="begin"/>
      </w:r>
      <w:r w:rsidR="00251FBD">
        <w:instrText xml:space="preserve"> XE "</w:instrText>
      </w:r>
      <w:r w:rsidR="00251FBD" w:rsidRPr="00AC415D">
        <w:instrText>Dutch New Guinea</w:instrText>
      </w:r>
      <w:r w:rsidR="00251FBD">
        <w:instrText xml:space="preserve">" </w:instrText>
      </w:r>
      <w:r w:rsidR="00251FBD">
        <w:fldChar w:fldCharType="end"/>
      </w:r>
      <w:r w:rsidR="00D2719B">
        <w:t>. Drilling commenced in 1936</w:t>
      </w:r>
      <w:r w:rsidR="000235E7">
        <w:t>,</w:t>
      </w:r>
      <w:r w:rsidR="00D2719B">
        <w:t xml:space="preserve"> but no crude oil has been produced. (First oil </w:t>
      </w:r>
      <w:r>
        <w:t xml:space="preserve">from this region </w:t>
      </w:r>
      <w:r w:rsidR="00D2719B">
        <w:t xml:space="preserve">was </w:t>
      </w:r>
      <w:r w:rsidR="00E115D9">
        <w:t>Klamono</w:t>
      </w:r>
      <w:r w:rsidR="00251FBD">
        <w:fldChar w:fldCharType="begin"/>
      </w:r>
      <w:r w:rsidR="00251FBD">
        <w:instrText xml:space="preserve"> XE "</w:instrText>
      </w:r>
      <w:r w:rsidR="00E115D9">
        <w:instrText>Klamono</w:instrText>
      </w:r>
      <w:r w:rsidR="00251FBD">
        <w:instrText xml:space="preserve">" </w:instrText>
      </w:r>
      <w:r w:rsidR="00251FBD">
        <w:fldChar w:fldCharType="end"/>
      </w:r>
      <w:r w:rsidR="00D2719B">
        <w:t xml:space="preserve"> </w:t>
      </w:r>
      <w:r>
        <w:t xml:space="preserve">crude oil </w:t>
      </w:r>
      <w:r w:rsidR="00D2719B">
        <w:t>in 1948</w:t>
      </w:r>
      <w:r w:rsidR="00B31544">
        <w:t>,</w:t>
      </w:r>
      <w:r w:rsidR="001C7A91">
        <w:t xml:space="preserve"> some of which was processed at the new Altona Refinery</w:t>
      </w:r>
      <w:r w:rsidR="00E8782B">
        <w:fldChar w:fldCharType="begin"/>
      </w:r>
      <w:r w:rsidR="00E8782B">
        <w:instrText xml:space="preserve"> XE "</w:instrText>
      </w:r>
      <w:r w:rsidR="00E8782B" w:rsidRPr="0019708A">
        <w:instrText>Altona Refinery</w:instrText>
      </w:r>
      <w:r w:rsidR="00E8782B">
        <w:instrText xml:space="preserve">" </w:instrText>
      </w:r>
      <w:r w:rsidR="00E8782B">
        <w:fldChar w:fldCharType="end"/>
      </w:r>
      <w:r w:rsidR="001C7A91">
        <w:t xml:space="preserve"> in Australia)</w:t>
      </w:r>
      <w:r w:rsidR="00D2719B">
        <w:t xml:space="preserve">. </w:t>
      </w:r>
    </w:p>
    <w:p w14:paraId="3463C0A5" w14:textId="77777777" w:rsidR="00D2719B" w:rsidRDefault="00D2719B" w:rsidP="00A25B64">
      <w:pPr>
        <w:pStyle w:val="BodyText"/>
      </w:pPr>
      <w:r>
        <w:t>Netherlands New Guinea Petroleum Company</w:t>
      </w:r>
      <w:r w:rsidR="00251FBD">
        <w:fldChar w:fldCharType="begin"/>
      </w:r>
      <w:r w:rsidR="00251FBD">
        <w:instrText xml:space="preserve"> XE "</w:instrText>
      </w:r>
      <w:r w:rsidR="00251FBD" w:rsidRPr="00446686">
        <w:instrText>Netherlands New Guinea Petroleum Company</w:instrText>
      </w:r>
      <w:r w:rsidR="00251FBD">
        <w:instrText xml:space="preserve">" </w:instrText>
      </w:r>
      <w:r w:rsidR="00251FBD">
        <w:fldChar w:fldCharType="end"/>
      </w:r>
      <w:r>
        <w:t xml:space="preserve"> </w:t>
      </w:r>
      <w:r w:rsidR="00465429">
        <w:t>was</w:t>
      </w:r>
      <w:r>
        <w:t xml:space="preserve"> a syndicate of Standard Oil </w:t>
      </w:r>
      <w:r w:rsidR="00175487">
        <w:t xml:space="preserve">of </w:t>
      </w:r>
      <w:r>
        <w:t>New York</w:t>
      </w:r>
      <w:r w:rsidR="00251FBD">
        <w:fldChar w:fldCharType="begin"/>
      </w:r>
      <w:r w:rsidR="00251FBD">
        <w:instrText xml:space="preserve"> XE "</w:instrText>
      </w:r>
      <w:r w:rsidR="00251FBD" w:rsidRPr="007D7C7F">
        <w:instrText>Standard Oil of New York</w:instrText>
      </w:r>
      <w:r w:rsidR="00251FBD">
        <w:instrText xml:space="preserve">" </w:instrText>
      </w:r>
      <w:r w:rsidR="00251FBD">
        <w:fldChar w:fldCharType="end"/>
      </w:r>
      <w:r>
        <w:t xml:space="preserve">, </w:t>
      </w:r>
      <w:r w:rsidR="00175487">
        <w:t xml:space="preserve">the </w:t>
      </w:r>
      <w:r>
        <w:t>Shell Company</w:t>
      </w:r>
      <w:r w:rsidR="00251FBD">
        <w:fldChar w:fldCharType="begin"/>
      </w:r>
      <w:r w:rsidR="00251FBD">
        <w:instrText xml:space="preserve"> XE "</w:instrText>
      </w:r>
      <w:r w:rsidR="00251FBD" w:rsidRPr="00F04925">
        <w:instrText>Shell Company</w:instrText>
      </w:r>
      <w:r w:rsidR="00251FBD">
        <w:instrText xml:space="preserve">" </w:instrText>
      </w:r>
      <w:r w:rsidR="00251FBD">
        <w:fldChar w:fldCharType="end"/>
      </w:r>
      <w:r>
        <w:t xml:space="preserve"> and Atlantic Oil</w:t>
      </w:r>
      <w:r w:rsidR="00251FBD">
        <w:fldChar w:fldCharType="begin"/>
      </w:r>
      <w:r w:rsidR="00251FBD">
        <w:instrText xml:space="preserve"> XE "</w:instrText>
      </w:r>
      <w:r w:rsidR="00251FBD" w:rsidRPr="00FF6F53">
        <w:instrText>Atlantic Oil</w:instrText>
      </w:r>
      <w:r w:rsidR="00251FBD">
        <w:instrText xml:space="preserve">" </w:instrText>
      </w:r>
      <w:r w:rsidR="00251FBD">
        <w:fldChar w:fldCharType="end"/>
      </w:r>
      <w:r>
        <w:t>.</w:t>
      </w:r>
    </w:p>
    <w:p w14:paraId="71E25487" w14:textId="77777777" w:rsidR="00D2719B" w:rsidRDefault="00D2719B">
      <w:pPr>
        <w:pStyle w:val="Heading1"/>
        <w:spacing w:before="120"/>
      </w:pPr>
      <w:bookmarkStart w:id="3" w:name="_Toc55035880"/>
      <w:r>
        <w:t>East Indies (Shell) - 1940</w:t>
      </w:r>
      <w:bookmarkEnd w:id="3"/>
    </w:p>
    <w:p w14:paraId="12D1B00A" w14:textId="77777777" w:rsidR="00D2719B" w:rsidRDefault="00D2719B" w:rsidP="00A25B64">
      <w:pPr>
        <w:pStyle w:val="BodyText"/>
      </w:pPr>
      <w:r>
        <w:t>The following summari</w:t>
      </w:r>
      <w:r w:rsidR="00B31544">
        <w:t>s</w:t>
      </w:r>
      <w:r>
        <w:t>es the oil fields and refineries in the East Indies area which were under Shell Company</w:t>
      </w:r>
      <w:r w:rsidR="00313985">
        <w:fldChar w:fldCharType="begin"/>
      </w:r>
      <w:r w:rsidR="00313985">
        <w:instrText xml:space="preserve"> XE "</w:instrText>
      </w:r>
      <w:r w:rsidR="00313985" w:rsidRPr="00506FDE">
        <w:instrText>Shell Company</w:instrText>
      </w:r>
      <w:r w:rsidR="00313985">
        <w:instrText xml:space="preserve">" </w:instrText>
      </w:r>
      <w:r w:rsidR="00313985">
        <w:fldChar w:fldCharType="end"/>
      </w:r>
      <w:r>
        <w:t xml:space="preserve"> control prior to the Pacific War. (Those in bold type indicate important locations).</w:t>
      </w:r>
    </w:p>
    <w:p w14:paraId="115B1FD1" w14:textId="77777777" w:rsidR="00D2719B" w:rsidRDefault="00D2719B" w:rsidP="00A7404D">
      <w:pPr>
        <w:pStyle w:val="Caption"/>
      </w:pPr>
      <w:r>
        <w:t xml:space="preserve">Table </w:t>
      </w:r>
      <w:r w:rsidR="00BD3D1A">
        <w:fldChar w:fldCharType="begin"/>
      </w:r>
      <w:r w:rsidR="00BD3D1A">
        <w:instrText xml:space="preserve"> SEQ Table \* ARABIC </w:instrText>
      </w:r>
      <w:r w:rsidR="00BD3D1A">
        <w:fldChar w:fldCharType="separate"/>
      </w:r>
      <w:r>
        <w:rPr>
          <w:noProof/>
        </w:rPr>
        <w:t>1</w:t>
      </w:r>
      <w:r w:rsidR="00BD3D1A">
        <w:rPr>
          <w:noProof/>
        </w:rPr>
        <w:fldChar w:fldCharType="end"/>
      </w:r>
      <w:r>
        <w:t>. List of Shell Company Facilities in East Indies.</w:t>
      </w:r>
    </w:p>
    <w:p w14:paraId="6FE04088" w14:textId="77777777" w:rsidR="00D2719B" w:rsidRPr="001C7A91" w:rsidRDefault="00D2719B" w:rsidP="00A25B64">
      <w:pPr>
        <w:pStyle w:val="BodyText"/>
      </w:pPr>
      <w:r w:rsidRPr="001C7A91">
        <w:t>Sumatra</w:t>
      </w:r>
      <w:r w:rsidR="00313985" w:rsidRPr="001C7A91">
        <w:fldChar w:fldCharType="begin"/>
      </w:r>
      <w:r w:rsidR="00313985" w:rsidRPr="001C7A91">
        <w:instrText xml:space="preserve"> XE "Sumatra" </w:instrText>
      </w:r>
      <w:r w:rsidR="00313985" w:rsidRPr="001C7A91">
        <w:fldChar w:fldCharType="end"/>
      </w:r>
      <w:r w:rsidRPr="001C7A91">
        <w:t xml:space="preserve"> </w:t>
      </w:r>
    </w:p>
    <w:tbl>
      <w:tblPr>
        <w:tblW w:w="6521" w:type="dxa"/>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119"/>
        <w:gridCol w:w="3402"/>
      </w:tblGrid>
      <w:tr w:rsidR="00D2719B" w14:paraId="64BA1831" w14:textId="77777777">
        <w:tc>
          <w:tcPr>
            <w:tcW w:w="3119" w:type="dxa"/>
            <w:tcBorders>
              <w:bottom w:val="single" w:sz="12" w:space="0" w:color="000000"/>
            </w:tcBorders>
          </w:tcPr>
          <w:p w14:paraId="091896AC" w14:textId="77777777" w:rsidR="00D2719B" w:rsidRDefault="00D2719B" w:rsidP="00A25B64">
            <w:pPr>
              <w:pStyle w:val="BodyText"/>
            </w:pPr>
            <w:r>
              <w:t>Oil fields</w:t>
            </w:r>
          </w:p>
        </w:tc>
        <w:tc>
          <w:tcPr>
            <w:tcW w:w="3402" w:type="dxa"/>
            <w:tcBorders>
              <w:bottom w:val="single" w:sz="12" w:space="0" w:color="000000"/>
            </w:tcBorders>
          </w:tcPr>
          <w:p w14:paraId="0F59024E" w14:textId="77777777" w:rsidR="00D2719B" w:rsidRDefault="00D2719B" w:rsidP="00A25B64">
            <w:pPr>
              <w:pStyle w:val="BodyText"/>
            </w:pPr>
            <w:r>
              <w:t>Refineries</w:t>
            </w:r>
          </w:p>
        </w:tc>
      </w:tr>
      <w:tr w:rsidR="00D2719B" w14:paraId="102ED175" w14:textId="77777777">
        <w:tc>
          <w:tcPr>
            <w:tcW w:w="3119" w:type="dxa"/>
            <w:tcBorders>
              <w:top w:val="single" w:sz="12" w:space="0" w:color="000000"/>
            </w:tcBorders>
          </w:tcPr>
          <w:p w14:paraId="523EEFEF" w14:textId="77777777" w:rsidR="00D2719B" w:rsidRDefault="00D2719B" w:rsidP="00A25B64">
            <w:pPr>
              <w:pStyle w:val="BodyText"/>
            </w:pPr>
            <w:r>
              <w:rPr>
                <w:b/>
                <w:bCs/>
              </w:rPr>
              <w:t>Palembang</w:t>
            </w:r>
            <w:r w:rsidR="00E957FD">
              <w:rPr>
                <w:b/>
                <w:bCs/>
              </w:rPr>
              <w:fldChar w:fldCharType="begin"/>
            </w:r>
            <w:r w:rsidR="00E957FD">
              <w:instrText xml:space="preserve"> XE "</w:instrText>
            </w:r>
            <w:r w:rsidR="00E957FD" w:rsidRPr="0042244A">
              <w:instrText>Palembang</w:instrText>
            </w:r>
            <w:r w:rsidR="00E957FD">
              <w:instrText xml:space="preserve">" </w:instrText>
            </w:r>
            <w:r w:rsidR="00E957FD">
              <w:rPr>
                <w:b/>
                <w:bCs/>
              </w:rPr>
              <w:fldChar w:fldCharType="end"/>
            </w:r>
            <w:r>
              <w:t xml:space="preserve"> (S.E. Sumatra)</w:t>
            </w:r>
          </w:p>
        </w:tc>
        <w:tc>
          <w:tcPr>
            <w:tcW w:w="3402" w:type="dxa"/>
            <w:tcBorders>
              <w:top w:val="single" w:sz="12" w:space="0" w:color="000000"/>
            </w:tcBorders>
          </w:tcPr>
          <w:p w14:paraId="53877F63" w14:textId="77777777" w:rsidR="00D2719B" w:rsidRDefault="00F50A24" w:rsidP="00A25B64">
            <w:pPr>
              <w:pStyle w:val="BodyText"/>
            </w:pPr>
            <w:r>
              <w:t>Sungai</w:t>
            </w:r>
            <w:r w:rsidR="00D2719B">
              <w:t xml:space="preserve"> Gerong</w:t>
            </w:r>
            <w:r w:rsidR="00251FBD">
              <w:fldChar w:fldCharType="begin"/>
            </w:r>
            <w:r w:rsidR="00251FBD">
              <w:instrText xml:space="preserve"> XE "</w:instrText>
            </w:r>
            <w:r w:rsidR="00251FBD" w:rsidRPr="005931EF">
              <w:instrText>Sungai Gerong</w:instrText>
            </w:r>
            <w:r w:rsidR="00251FBD">
              <w:instrText xml:space="preserve">" </w:instrText>
            </w:r>
            <w:r w:rsidR="00251FBD">
              <w:fldChar w:fldCharType="end"/>
            </w:r>
            <w:r w:rsidR="00D2719B">
              <w:t xml:space="preserve"> (S.E. Sumatra)</w:t>
            </w:r>
          </w:p>
        </w:tc>
      </w:tr>
      <w:tr w:rsidR="00D2719B" w14:paraId="6834A60C" w14:textId="77777777">
        <w:tc>
          <w:tcPr>
            <w:tcW w:w="3119" w:type="dxa"/>
          </w:tcPr>
          <w:p w14:paraId="6F263CD5" w14:textId="77777777" w:rsidR="00D2719B" w:rsidRDefault="00D2719B" w:rsidP="00A25B64">
            <w:pPr>
              <w:pStyle w:val="BodyText"/>
            </w:pPr>
            <w:r>
              <w:rPr>
                <w:b/>
                <w:bCs/>
              </w:rPr>
              <w:t>Djambi</w:t>
            </w:r>
            <w:r w:rsidR="00251FBD">
              <w:rPr>
                <w:b/>
                <w:bCs/>
              </w:rPr>
              <w:fldChar w:fldCharType="begin"/>
            </w:r>
            <w:r w:rsidR="00251FBD">
              <w:instrText xml:space="preserve"> XE "</w:instrText>
            </w:r>
            <w:r w:rsidR="00251FBD" w:rsidRPr="00A40408">
              <w:rPr>
                <w:b/>
                <w:bCs/>
              </w:rPr>
              <w:instrText>Djambi</w:instrText>
            </w:r>
            <w:r w:rsidR="00251FBD">
              <w:instrText xml:space="preserve">" </w:instrText>
            </w:r>
            <w:r w:rsidR="00251FBD">
              <w:rPr>
                <w:b/>
                <w:bCs/>
              </w:rPr>
              <w:fldChar w:fldCharType="end"/>
            </w:r>
            <w:r>
              <w:rPr>
                <w:b/>
                <w:bCs/>
              </w:rPr>
              <w:t xml:space="preserve"> </w:t>
            </w:r>
            <w:r>
              <w:t>(East Sumatra)</w:t>
            </w:r>
          </w:p>
        </w:tc>
        <w:tc>
          <w:tcPr>
            <w:tcW w:w="3402" w:type="dxa"/>
          </w:tcPr>
          <w:p w14:paraId="28F8B496" w14:textId="77777777" w:rsidR="00D2719B" w:rsidRDefault="00D2719B" w:rsidP="00A25B64">
            <w:pPr>
              <w:pStyle w:val="BodyText"/>
            </w:pPr>
            <w:r>
              <w:rPr>
                <w:b/>
                <w:bCs/>
              </w:rPr>
              <w:t>Pladjoe</w:t>
            </w:r>
            <w:r w:rsidR="00E957FD">
              <w:rPr>
                <w:b/>
                <w:bCs/>
              </w:rPr>
              <w:fldChar w:fldCharType="begin"/>
            </w:r>
            <w:r w:rsidR="00E957FD">
              <w:instrText xml:space="preserve"> XE "</w:instrText>
            </w:r>
            <w:r w:rsidR="00E957FD" w:rsidRPr="002162DB">
              <w:instrText>Pladjoe</w:instrText>
            </w:r>
            <w:r w:rsidR="00E957FD">
              <w:instrText xml:space="preserve">" </w:instrText>
            </w:r>
            <w:r w:rsidR="00E957FD">
              <w:rPr>
                <w:b/>
                <w:bCs/>
              </w:rPr>
              <w:fldChar w:fldCharType="end"/>
            </w:r>
            <w:r>
              <w:t xml:space="preserve"> (S.E. Sumatra)</w:t>
            </w:r>
          </w:p>
        </w:tc>
      </w:tr>
      <w:tr w:rsidR="00D2719B" w14:paraId="5489CBC9" w14:textId="77777777">
        <w:tc>
          <w:tcPr>
            <w:tcW w:w="3119" w:type="dxa"/>
          </w:tcPr>
          <w:p w14:paraId="46D3061B" w14:textId="77777777" w:rsidR="00D2719B" w:rsidRDefault="00D2719B" w:rsidP="00A25B64">
            <w:pPr>
              <w:pStyle w:val="BodyText"/>
            </w:pPr>
          </w:p>
        </w:tc>
        <w:tc>
          <w:tcPr>
            <w:tcW w:w="3402" w:type="dxa"/>
          </w:tcPr>
          <w:p w14:paraId="289E1B4B" w14:textId="77777777" w:rsidR="00D2719B" w:rsidRDefault="00D2719B" w:rsidP="00A25B64">
            <w:pPr>
              <w:pStyle w:val="BodyText"/>
            </w:pPr>
            <w:r>
              <w:t xml:space="preserve">Pangkalan </w:t>
            </w:r>
            <w:r w:rsidR="00E115D9">
              <w:t>Brandan</w:t>
            </w:r>
            <w:r w:rsidR="00251FBD">
              <w:fldChar w:fldCharType="begin"/>
            </w:r>
            <w:r w:rsidR="00251FBD">
              <w:instrText xml:space="preserve"> XE "</w:instrText>
            </w:r>
            <w:r w:rsidR="00251FBD" w:rsidRPr="00E1675D">
              <w:instrText xml:space="preserve">Pangkalan </w:instrText>
            </w:r>
            <w:r w:rsidR="00E115D9">
              <w:instrText>Brandan</w:instrText>
            </w:r>
            <w:r w:rsidR="00251FBD">
              <w:instrText xml:space="preserve">" </w:instrText>
            </w:r>
            <w:r w:rsidR="00251FBD">
              <w:fldChar w:fldCharType="end"/>
            </w:r>
            <w:r>
              <w:t xml:space="preserve"> (N.E. Sumatra)</w:t>
            </w:r>
          </w:p>
        </w:tc>
      </w:tr>
    </w:tbl>
    <w:p w14:paraId="455BB90F" w14:textId="77777777" w:rsidR="00D2719B" w:rsidRPr="001C7A91" w:rsidRDefault="00D2719B" w:rsidP="00A25B64">
      <w:pPr>
        <w:pStyle w:val="BodyText"/>
      </w:pPr>
      <w:r w:rsidRPr="001C7A91">
        <w:t>Java</w:t>
      </w:r>
      <w:r w:rsidR="00313985" w:rsidRPr="001C7A91">
        <w:fldChar w:fldCharType="begin"/>
      </w:r>
      <w:r w:rsidR="00313985" w:rsidRPr="001C7A91">
        <w:instrText xml:space="preserve"> XE "Java" </w:instrText>
      </w:r>
      <w:r w:rsidR="00313985" w:rsidRPr="001C7A91">
        <w:fldChar w:fldCharType="end"/>
      </w:r>
    </w:p>
    <w:tbl>
      <w:tblPr>
        <w:tblW w:w="6521" w:type="dxa"/>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164"/>
        <w:gridCol w:w="3357"/>
      </w:tblGrid>
      <w:tr w:rsidR="00D2719B" w14:paraId="67B4B637" w14:textId="77777777">
        <w:tc>
          <w:tcPr>
            <w:tcW w:w="3164" w:type="dxa"/>
            <w:tcBorders>
              <w:bottom w:val="single" w:sz="12" w:space="0" w:color="000000"/>
            </w:tcBorders>
          </w:tcPr>
          <w:p w14:paraId="6AD74286" w14:textId="77777777" w:rsidR="00D2719B" w:rsidRDefault="00D2719B" w:rsidP="00A25B64">
            <w:pPr>
              <w:pStyle w:val="BodyText"/>
            </w:pPr>
            <w:r>
              <w:t>Oil fields</w:t>
            </w:r>
          </w:p>
        </w:tc>
        <w:tc>
          <w:tcPr>
            <w:tcW w:w="3357" w:type="dxa"/>
            <w:tcBorders>
              <w:bottom w:val="single" w:sz="12" w:space="0" w:color="000000"/>
            </w:tcBorders>
          </w:tcPr>
          <w:p w14:paraId="5F1FF2DB" w14:textId="77777777" w:rsidR="00D2719B" w:rsidRDefault="00D2719B" w:rsidP="00A25B64">
            <w:pPr>
              <w:pStyle w:val="BodyText"/>
            </w:pPr>
            <w:r>
              <w:t>Refineries</w:t>
            </w:r>
          </w:p>
        </w:tc>
      </w:tr>
      <w:tr w:rsidR="00D2719B" w14:paraId="010F0F68" w14:textId="77777777">
        <w:tc>
          <w:tcPr>
            <w:tcW w:w="3164" w:type="dxa"/>
            <w:tcBorders>
              <w:top w:val="single" w:sz="12" w:space="0" w:color="000000"/>
            </w:tcBorders>
          </w:tcPr>
          <w:p w14:paraId="1ABF4316" w14:textId="77777777" w:rsidR="00D2719B" w:rsidRDefault="00D2719B" w:rsidP="00A25B64">
            <w:pPr>
              <w:pStyle w:val="BodyText"/>
            </w:pPr>
            <w:r>
              <w:t>near Pati</w:t>
            </w:r>
            <w:r w:rsidR="00251FBD">
              <w:fldChar w:fldCharType="begin"/>
            </w:r>
            <w:r w:rsidR="00251FBD">
              <w:instrText xml:space="preserve"> XE "</w:instrText>
            </w:r>
            <w:r w:rsidR="00251FBD" w:rsidRPr="00C66129">
              <w:instrText>Pati</w:instrText>
            </w:r>
            <w:r w:rsidR="00251FBD">
              <w:instrText xml:space="preserve">" </w:instrText>
            </w:r>
            <w:r w:rsidR="00251FBD">
              <w:fldChar w:fldCharType="end"/>
            </w:r>
            <w:r>
              <w:t xml:space="preserve"> (Central Java)</w:t>
            </w:r>
          </w:p>
        </w:tc>
        <w:tc>
          <w:tcPr>
            <w:tcW w:w="3357" w:type="dxa"/>
            <w:tcBorders>
              <w:top w:val="single" w:sz="12" w:space="0" w:color="000000"/>
            </w:tcBorders>
          </w:tcPr>
          <w:p w14:paraId="367D5412" w14:textId="77777777" w:rsidR="00D2719B" w:rsidRDefault="00D2719B" w:rsidP="00A25B64">
            <w:pPr>
              <w:pStyle w:val="BodyText"/>
            </w:pPr>
            <w:r>
              <w:t>Kapoean</w:t>
            </w:r>
            <w:r w:rsidR="00251FBD">
              <w:fldChar w:fldCharType="begin"/>
            </w:r>
            <w:r w:rsidR="00251FBD">
              <w:instrText xml:space="preserve"> XE "</w:instrText>
            </w:r>
            <w:r w:rsidR="00251FBD" w:rsidRPr="00C3061F">
              <w:instrText>Kapoean</w:instrText>
            </w:r>
            <w:r w:rsidR="00251FBD">
              <w:instrText xml:space="preserve">" </w:instrText>
            </w:r>
            <w:r w:rsidR="00251FBD">
              <w:fldChar w:fldCharType="end"/>
            </w:r>
            <w:r>
              <w:t xml:space="preserve"> (Blora</w:t>
            </w:r>
            <w:r w:rsidR="00251FBD">
              <w:fldChar w:fldCharType="begin"/>
            </w:r>
            <w:r w:rsidR="00251FBD">
              <w:instrText xml:space="preserve"> XE "</w:instrText>
            </w:r>
            <w:r w:rsidR="00251FBD" w:rsidRPr="00C3061F">
              <w:instrText>Blora</w:instrText>
            </w:r>
            <w:r w:rsidR="00251FBD">
              <w:instrText xml:space="preserve">" </w:instrText>
            </w:r>
            <w:r w:rsidR="00251FBD">
              <w:fldChar w:fldCharType="end"/>
            </w:r>
            <w:r>
              <w:t>)</w:t>
            </w:r>
          </w:p>
        </w:tc>
      </w:tr>
      <w:tr w:rsidR="00D2719B" w14:paraId="01574E54" w14:textId="77777777">
        <w:tc>
          <w:tcPr>
            <w:tcW w:w="3164" w:type="dxa"/>
          </w:tcPr>
          <w:p w14:paraId="39CECC98" w14:textId="77777777" w:rsidR="00D2719B" w:rsidRDefault="00D2719B" w:rsidP="00A25B64">
            <w:pPr>
              <w:pStyle w:val="BodyText"/>
            </w:pPr>
            <w:r>
              <w:t xml:space="preserve">near </w:t>
            </w:r>
            <w:r>
              <w:rPr>
                <w:b/>
                <w:bCs/>
              </w:rPr>
              <w:t>Tjepoe</w:t>
            </w:r>
            <w:r w:rsidR="00251FBD">
              <w:rPr>
                <w:b/>
                <w:bCs/>
              </w:rPr>
              <w:fldChar w:fldCharType="begin"/>
            </w:r>
            <w:r w:rsidR="00251FBD">
              <w:instrText xml:space="preserve"> XE "</w:instrText>
            </w:r>
            <w:r w:rsidR="00251FBD" w:rsidRPr="00785371">
              <w:instrText>Tjepoe</w:instrText>
            </w:r>
            <w:r w:rsidR="00251FBD">
              <w:instrText xml:space="preserve">" </w:instrText>
            </w:r>
            <w:r w:rsidR="00251FBD">
              <w:rPr>
                <w:b/>
                <w:bCs/>
              </w:rPr>
              <w:fldChar w:fldCharType="end"/>
            </w:r>
            <w:r>
              <w:t xml:space="preserve"> (Central Java)</w:t>
            </w:r>
          </w:p>
        </w:tc>
        <w:tc>
          <w:tcPr>
            <w:tcW w:w="3357" w:type="dxa"/>
          </w:tcPr>
          <w:p w14:paraId="4D8BA575" w14:textId="77777777" w:rsidR="00D2719B" w:rsidRDefault="00D2719B" w:rsidP="00A25B64">
            <w:pPr>
              <w:pStyle w:val="BodyText"/>
            </w:pPr>
            <w:r>
              <w:t>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p>
        </w:tc>
      </w:tr>
      <w:tr w:rsidR="00D2719B" w14:paraId="0A8DAA3D" w14:textId="77777777">
        <w:tc>
          <w:tcPr>
            <w:tcW w:w="3164" w:type="dxa"/>
          </w:tcPr>
          <w:p w14:paraId="0D64914F" w14:textId="77777777" w:rsidR="00D2719B" w:rsidRDefault="00D2719B" w:rsidP="00A25B64">
            <w:pPr>
              <w:pStyle w:val="BodyText"/>
            </w:pPr>
            <w:r>
              <w:t xml:space="preserve">near </w:t>
            </w:r>
            <w:r w:rsidR="008820E3">
              <w:t>Wonokromo</w:t>
            </w:r>
            <w:r w:rsidR="00251FBD">
              <w:fldChar w:fldCharType="begin"/>
            </w:r>
            <w:r w:rsidR="00251FBD">
              <w:instrText xml:space="preserve"> XE "</w:instrText>
            </w:r>
            <w:r w:rsidR="00251FBD" w:rsidRPr="00C434DA">
              <w:instrText>Wonokromo</w:instrText>
            </w:r>
            <w:r w:rsidR="00251FBD">
              <w:instrText xml:space="preserve">" </w:instrText>
            </w:r>
            <w:r w:rsidR="00251FBD">
              <w:fldChar w:fldCharType="end"/>
            </w:r>
            <w:r>
              <w:t xml:space="preserve"> (East Java)</w:t>
            </w:r>
          </w:p>
        </w:tc>
        <w:tc>
          <w:tcPr>
            <w:tcW w:w="3357" w:type="dxa"/>
          </w:tcPr>
          <w:p w14:paraId="66273E4B" w14:textId="77777777" w:rsidR="00D2719B" w:rsidRDefault="008820E3" w:rsidP="00A25B64">
            <w:pPr>
              <w:pStyle w:val="BodyText"/>
            </w:pPr>
            <w:r>
              <w:t>Wonokromo</w:t>
            </w:r>
          </w:p>
        </w:tc>
      </w:tr>
    </w:tbl>
    <w:p w14:paraId="77C8A000" w14:textId="77777777" w:rsidR="001C7A91" w:rsidRDefault="001C7A91">
      <w:pPr>
        <w:rPr>
          <w:b/>
          <w:bCs/>
          <w:spacing w:val="-5"/>
          <w:sz w:val="24"/>
        </w:rPr>
      </w:pPr>
    </w:p>
    <w:p w14:paraId="66AF28E4" w14:textId="77777777" w:rsidR="001C7A91" w:rsidRDefault="001C7A91">
      <w:pPr>
        <w:rPr>
          <w:b/>
          <w:bCs/>
          <w:spacing w:val="-5"/>
          <w:sz w:val="24"/>
        </w:rPr>
      </w:pPr>
      <w:r>
        <w:rPr>
          <w:b/>
          <w:bCs/>
          <w:iCs/>
        </w:rPr>
        <w:br w:type="page"/>
      </w:r>
    </w:p>
    <w:p w14:paraId="68C0ADA2" w14:textId="77777777" w:rsidR="00D2719B" w:rsidRPr="001C7A91" w:rsidRDefault="00D2719B" w:rsidP="00A25B64">
      <w:pPr>
        <w:pStyle w:val="BodyText"/>
      </w:pPr>
      <w:r w:rsidRPr="001C7A91">
        <w:lastRenderedPageBreak/>
        <w:t>Borneo</w:t>
      </w:r>
      <w:r w:rsidR="00313985" w:rsidRPr="001C7A91">
        <w:fldChar w:fldCharType="begin"/>
      </w:r>
      <w:r w:rsidR="00313985" w:rsidRPr="001C7A91">
        <w:instrText xml:space="preserve"> XE "Borneo" </w:instrText>
      </w:r>
      <w:r w:rsidR="00313985" w:rsidRPr="001C7A91">
        <w:fldChar w:fldCharType="end"/>
      </w:r>
    </w:p>
    <w:tbl>
      <w:tblPr>
        <w:tblW w:w="0" w:type="auto"/>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3119"/>
        <w:gridCol w:w="3402"/>
      </w:tblGrid>
      <w:tr w:rsidR="00D2719B" w14:paraId="6FF06C28" w14:textId="77777777">
        <w:tc>
          <w:tcPr>
            <w:tcW w:w="3119" w:type="dxa"/>
            <w:tcBorders>
              <w:bottom w:val="single" w:sz="12" w:space="0" w:color="000000"/>
            </w:tcBorders>
          </w:tcPr>
          <w:p w14:paraId="42D214E4" w14:textId="77777777" w:rsidR="00D2719B" w:rsidRDefault="00D2719B" w:rsidP="00A25B64">
            <w:pPr>
              <w:pStyle w:val="BodyText"/>
            </w:pPr>
            <w:r>
              <w:t>Oil fields</w:t>
            </w:r>
          </w:p>
        </w:tc>
        <w:tc>
          <w:tcPr>
            <w:tcW w:w="3402" w:type="dxa"/>
            <w:tcBorders>
              <w:bottom w:val="single" w:sz="12" w:space="0" w:color="000000"/>
            </w:tcBorders>
          </w:tcPr>
          <w:p w14:paraId="10783E08" w14:textId="77777777" w:rsidR="00D2719B" w:rsidRDefault="00D2719B" w:rsidP="00A25B64">
            <w:pPr>
              <w:pStyle w:val="BodyText"/>
            </w:pPr>
            <w:r>
              <w:t>Refineries</w:t>
            </w:r>
          </w:p>
        </w:tc>
      </w:tr>
      <w:tr w:rsidR="00D2719B" w14:paraId="3D6FD8DA" w14:textId="77777777">
        <w:tc>
          <w:tcPr>
            <w:tcW w:w="3119" w:type="dxa"/>
            <w:tcBorders>
              <w:top w:val="single" w:sz="12" w:space="0" w:color="000000"/>
            </w:tcBorders>
          </w:tcPr>
          <w:p w14:paraId="75721DA9" w14:textId="77777777" w:rsidR="00D2719B" w:rsidRDefault="00D2719B"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(N.E. Borneo)</w:t>
            </w:r>
          </w:p>
        </w:tc>
        <w:tc>
          <w:tcPr>
            <w:tcW w:w="3402" w:type="dxa"/>
            <w:tcBorders>
              <w:top w:val="single" w:sz="12" w:space="0" w:color="000000"/>
            </w:tcBorders>
          </w:tcPr>
          <w:p w14:paraId="35E8C239" w14:textId="77777777" w:rsidR="00D2719B" w:rsidRDefault="00D2719B" w:rsidP="00A25B64">
            <w:pPr>
              <w:pStyle w:val="BodyText"/>
            </w:pPr>
            <w:r>
              <w:t>Tarakan</w:t>
            </w:r>
          </w:p>
        </w:tc>
      </w:tr>
      <w:tr w:rsidR="00D2719B" w14:paraId="71F624EC" w14:textId="77777777">
        <w:tc>
          <w:tcPr>
            <w:tcW w:w="3119" w:type="dxa"/>
          </w:tcPr>
          <w:p w14:paraId="06DEFC5D" w14:textId="77777777" w:rsidR="00D2719B" w:rsidRDefault="00D2719B"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(East Borneo)</w:t>
            </w:r>
          </w:p>
        </w:tc>
        <w:tc>
          <w:tcPr>
            <w:tcW w:w="3402" w:type="dxa"/>
          </w:tcPr>
          <w:p w14:paraId="3384351B" w14:textId="77777777" w:rsidR="00D2719B" w:rsidRDefault="00D2719B" w:rsidP="00A25B64">
            <w:pPr>
              <w:pStyle w:val="BodyText"/>
            </w:pPr>
            <w:r>
              <w:t>Balikpapan</w:t>
            </w:r>
          </w:p>
        </w:tc>
      </w:tr>
      <w:tr w:rsidR="00D2719B" w14:paraId="3527580D" w14:textId="77777777">
        <w:tc>
          <w:tcPr>
            <w:tcW w:w="3119" w:type="dxa"/>
          </w:tcPr>
          <w:p w14:paraId="0AF362F4" w14:textId="77777777" w:rsidR="00D2719B" w:rsidRDefault="00D2719B" w:rsidP="00A25B64">
            <w:pPr>
              <w:pStyle w:val="BodyText"/>
            </w:pPr>
            <w:r>
              <w:t>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p>
        </w:tc>
        <w:tc>
          <w:tcPr>
            <w:tcW w:w="3402" w:type="dxa"/>
          </w:tcPr>
          <w:p w14:paraId="3627EFCD" w14:textId="77777777" w:rsidR="00D2719B" w:rsidRDefault="00D2719B" w:rsidP="00A25B64">
            <w:pPr>
              <w:pStyle w:val="BodyText"/>
            </w:pPr>
          </w:p>
        </w:tc>
      </w:tr>
      <w:tr w:rsidR="00D2719B" w14:paraId="20454246" w14:textId="77777777">
        <w:tc>
          <w:tcPr>
            <w:tcW w:w="3119" w:type="dxa"/>
          </w:tcPr>
          <w:p w14:paraId="4169B6A0" w14:textId="77777777" w:rsidR="00D2719B" w:rsidRDefault="00D2719B" w:rsidP="00A25B64">
            <w:pPr>
              <w:pStyle w:val="BodyText"/>
            </w:pPr>
            <w:r>
              <w:t>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t>)</w:t>
            </w:r>
          </w:p>
        </w:tc>
        <w:tc>
          <w:tcPr>
            <w:tcW w:w="3402" w:type="dxa"/>
          </w:tcPr>
          <w:p w14:paraId="0F8FF20B" w14:textId="77777777" w:rsidR="00D2719B" w:rsidRDefault="00D2719B" w:rsidP="00A25B64">
            <w:pPr>
              <w:pStyle w:val="BodyText"/>
            </w:pPr>
            <w:r>
              <w:t>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(Sarawak)</w:t>
            </w:r>
          </w:p>
        </w:tc>
      </w:tr>
    </w:tbl>
    <w:p w14:paraId="1C0C4CB3" w14:textId="77777777" w:rsidR="00D2719B" w:rsidRDefault="00D2719B" w:rsidP="00A25B64">
      <w:pPr>
        <w:pStyle w:val="BodyText"/>
      </w:pPr>
      <w:r w:rsidRPr="001C7A91">
        <w:rPr>
          <w:b/>
          <w:bCs/>
        </w:rPr>
        <w:t xml:space="preserve">Ceram </w:t>
      </w:r>
      <w:r>
        <w:tab/>
      </w:r>
      <w:r>
        <w:tab/>
        <w:t>Oil field only</w:t>
      </w:r>
    </w:p>
    <w:p w14:paraId="1EE73DA1" w14:textId="77777777" w:rsidR="00A7727D" w:rsidRDefault="00A7727D" w:rsidP="00A7727D">
      <w:pPr>
        <w:pStyle w:val="Heading1"/>
      </w:pPr>
      <w:bookmarkStart w:id="4" w:name="_Toc55035881"/>
      <w:r>
        <w:t>Conquest for Oil</w:t>
      </w:r>
      <w:bookmarkEnd w:id="4"/>
    </w:p>
    <w:p w14:paraId="283411B9" w14:textId="21B46262" w:rsidR="00A7727D" w:rsidRDefault="00A7727D" w:rsidP="00A25B64">
      <w:pPr>
        <w:pStyle w:val="BodyText"/>
      </w:pPr>
      <w:r>
        <w:t>In July 1940, the United States</w:t>
      </w:r>
      <w:r w:rsidR="00D14BB7">
        <w:fldChar w:fldCharType="begin"/>
      </w:r>
      <w:r w:rsidR="00D14BB7">
        <w:instrText xml:space="preserve"> XE "</w:instrText>
      </w:r>
      <w:r w:rsidR="00D14BB7" w:rsidRPr="00161FA0">
        <w:instrText>United States</w:instrText>
      </w:r>
      <w:r w:rsidR="00D14BB7">
        <w:instrText xml:space="preserve">" </w:instrText>
      </w:r>
      <w:r w:rsidR="00D14BB7">
        <w:fldChar w:fldCharType="end"/>
      </w:r>
      <w:r>
        <w:t xml:space="preserve"> placed an embargo</w:t>
      </w:r>
      <w:r w:rsidR="00D14BB7">
        <w:fldChar w:fldCharType="begin"/>
      </w:r>
      <w:r w:rsidR="00D14BB7">
        <w:instrText xml:space="preserve"> XE "</w:instrText>
      </w:r>
      <w:r w:rsidR="00D14BB7" w:rsidRPr="00EC1EF1">
        <w:instrText>embargo</w:instrText>
      </w:r>
      <w:r w:rsidR="00D14BB7">
        <w:instrText xml:space="preserve">" </w:instrText>
      </w:r>
      <w:r w:rsidR="00D14BB7">
        <w:fldChar w:fldCharType="end"/>
      </w:r>
      <w:r>
        <w:t xml:space="preserve"> on the export of oil and scrap metal</w:t>
      </w:r>
      <w:r w:rsidR="00D14BB7">
        <w:fldChar w:fldCharType="begin"/>
      </w:r>
      <w:r w:rsidR="00D14BB7">
        <w:instrText xml:space="preserve"> XE "</w:instrText>
      </w:r>
      <w:r w:rsidR="00D14BB7" w:rsidRPr="00E13EF6">
        <w:instrText>scrap metal</w:instrText>
      </w:r>
      <w:r w:rsidR="00D14BB7">
        <w:instrText xml:space="preserve">" </w:instrText>
      </w:r>
      <w:r w:rsidR="00D14BB7">
        <w:fldChar w:fldCharType="end"/>
      </w:r>
      <w:r>
        <w:t xml:space="preserve"> without a special license</w:t>
      </w:r>
      <w:r w:rsidR="001C7A91">
        <w:t>,</w:t>
      </w:r>
      <w:r>
        <w:t xml:space="preserve"> and of all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to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When Japanese forces moved into northern French Indochina</w:t>
      </w:r>
      <w:r w:rsidR="00D14BB7">
        <w:fldChar w:fldCharType="begin"/>
      </w:r>
      <w:r w:rsidR="00D14BB7">
        <w:instrText xml:space="preserve"> XE "</w:instrText>
      </w:r>
      <w:r w:rsidR="00D14BB7" w:rsidRPr="00F92CCD">
        <w:instrText>French Indochina</w:instrText>
      </w:r>
      <w:r w:rsidR="00D14BB7">
        <w:instrText xml:space="preserve">" </w:instrText>
      </w:r>
      <w:r w:rsidR="00D14BB7">
        <w:fldChar w:fldCharType="end"/>
      </w:r>
      <w:r>
        <w:t xml:space="preserve"> (Vietnam</w:t>
      </w:r>
      <w:r w:rsidR="00D14BB7">
        <w:fldChar w:fldCharType="begin"/>
      </w:r>
      <w:r w:rsidR="00D14BB7">
        <w:instrText xml:space="preserve"> XE "</w:instrText>
      </w:r>
      <w:r w:rsidR="00D14BB7" w:rsidRPr="00BC24BA">
        <w:instrText>Vietnam</w:instrText>
      </w:r>
      <w:r w:rsidR="00D14BB7">
        <w:instrText xml:space="preserve">" </w:instrText>
      </w:r>
      <w:r w:rsidR="00D14BB7">
        <w:fldChar w:fldCharType="end"/>
      </w:r>
      <w:r>
        <w:t>/Laos</w:t>
      </w:r>
      <w:r w:rsidR="00D14BB7">
        <w:fldChar w:fldCharType="begin"/>
      </w:r>
      <w:r w:rsidR="00D14BB7">
        <w:instrText xml:space="preserve"> XE "</w:instrText>
      </w:r>
      <w:r w:rsidR="00D14BB7" w:rsidRPr="009968AA">
        <w:instrText>Laos</w:instrText>
      </w:r>
      <w:r w:rsidR="00D14BB7">
        <w:instrText xml:space="preserve">" </w:instrText>
      </w:r>
      <w:r w:rsidR="00D14BB7">
        <w:fldChar w:fldCharType="end"/>
      </w:r>
      <w:r>
        <w:t>) in September, the United States reacted with an embargo on scrap iron and steel, and when they also moved into southern Indochina, in July 1941, all Japanese assets in the United States were frozen. Similar action by Great Britain</w:t>
      </w:r>
      <w:r w:rsidR="00D14BB7">
        <w:fldChar w:fldCharType="begin"/>
      </w:r>
      <w:r w:rsidR="00D14BB7">
        <w:instrText xml:space="preserve"> XE "</w:instrText>
      </w:r>
      <w:r w:rsidR="00D14BB7" w:rsidRPr="00F6358A">
        <w:instrText>Great Britain</w:instrText>
      </w:r>
      <w:r w:rsidR="00D14BB7">
        <w:instrText xml:space="preserve">" </w:instrText>
      </w:r>
      <w:r w:rsidR="00D14BB7">
        <w:fldChar w:fldCharType="end"/>
      </w:r>
      <w:r>
        <w:t xml:space="preserve"> and the Netherlands</w:t>
      </w:r>
      <w:r w:rsidR="001878A7">
        <w:fldChar w:fldCharType="begin"/>
      </w:r>
      <w:r w:rsidR="001878A7">
        <w:instrText xml:space="preserve"> XE "</w:instrText>
      </w:r>
      <w:r w:rsidR="001878A7" w:rsidRPr="00F0408D">
        <w:instrText>Netherlands</w:instrText>
      </w:r>
      <w:r w:rsidR="001878A7">
        <w:instrText xml:space="preserve">" </w:instrText>
      </w:r>
      <w:r w:rsidR="001878A7">
        <w:fldChar w:fldCharType="end"/>
      </w:r>
      <w:r>
        <w:t xml:space="preserve"> affected shipments of oil from the East Indies</w:t>
      </w:r>
      <w:r w:rsidR="00E8782B">
        <w:fldChar w:fldCharType="begin"/>
      </w:r>
      <w:r w:rsidR="00E8782B">
        <w:instrText xml:space="preserve"> XE "</w:instrText>
      </w:r>
      <w:r w:rsidR="00E8782B" w:rsidRPr="00FF4B2B">
        <w:instrText>East Indies</w:instrText>
      </w:r>
      <w:r w:rsidR="00E8782B">
        <w:instrText xml:space="preserve">" </w:instrText>
      </w:r>
      <w:r w:rsidR="00E8782B">
        <w:fldChar w:fldCharType="end"/>
      </w:r>
      <w:r>
        <w:t>. This created such a critical situation for Japan that its cabinet decided that, unless the United States</w:t>
      </w:r>
      <w:r w:rsidR="00C00D31">
        <w:fldChar w:fldCharType="begin"/>
      </w:r>
      <w:r w:rsidR="00C00D31">
        <w:instrText xml:space="preserve"> XE "</w:instrText>
      </w:r>
      <w:r w:rsidR="00C00D31" w:rsidRPr="00F44B44">
        <w:instrText>United States</w:instrText>
      </w:r>
      <w:r w:rsidR="00C00D31">
        <w:instrText xml:space="preserve">" </w:instrText>
      </w:r>
      <w:r w:rsidR="00C00D31">
        <w:fldChar w:fldCharType="end"/>
      </w:r>
      <w:r>
        <w:t xml:space="preserve"> made concessions, the oilfields to the south would be seized by military operations.</w:t>
      </w:r>
    </w:p>
    <w:p w14:paraId="70989D94" w14:textId="77777777" w:rsidR="00A7727D" w:rsidRDefault="00A7727D" w:rsidP="00DA5916">
      <w:pPr>
        <w:pStyle w:val="Heading7"/>
        <w:framePr w:wrap="around"/>
      </w:pPr>
      <w:r>
        <w:t>Significance of Japan's first landings in Borneo.</w:t>
      </w:r>
      <w:r>
        <w:rPr>
          <w:rStyle w:val="EndnoteReference"/>
        </w:rPr>
        <w:endnoteReference w:id="3"/>
      </w:r>
      <w:r>
        <w:t xml:space="preserve"> 1941</w:t>
      </w:r>
    </w:p>
    <w:p w14:paraId="29E21986" w14:textId="4D2A7371" w:rsidR="00A7727D" w:rsidRDefault="00A7727D" w:rsidP="00A25B64">
      <w:pPr>
        <w:pStyle w:val="BodyText"/>
        <w:rPr>
          <w:b/>
          <w:bCs/>
        </w:rPr>
      </w:pPr>
      <w:r>
        <w:t xml:space="preserve">The advances of the Imperial Japanese </w:t>
      </w:r>
      <w:r w:rsidR="00E8782B">
        <w:t>F</w:t>
      </w:r>
      <w:r>
        <w:t>orces</w:t>
      </w:r>
      <w:r w:rsidR="00E8782B">
        <w:fldChar w:fldCharType="begin"/>
      </w:r>
      <w:r w:rsidR="00E8782B">
        <w:instrText xml:space="preserve"> XE "</w:instrText>
      </w:r>
      <w:r w:rsidR="00E8782B" w:rsidRPr="00A0013C">
        <w:instrText>Imperial Japanese Forces</w:instrText>
      </w:r>
      <w:r w:rsidR="00E8782B">
        <w:instrText xml:space="preserve">" </w:instrText>
      </w:r>
      <w:r w:rsidR="00E8782B">
        <w:fldChar w:fldCharType="end"/>
      </w:r>
      <w:r>
        <w:t xml:space="preserve"> prior to 1941 were closely watched by those countries who were </w:t>
      </w:r>
      <w:r w:rsidR="00B31544">
        <w:t xml:space="preserve">not </w:t>
      </w:r>
      <w:r>
        <w:t xml:space="preserve">yet embroiled in the World War. The U.S. was keenly interested in these activities as demonstrated </w:t>
      </w:r>
      <w:r w:rsidR="00E8782B">
        <w:t xml:space="preserve">in </w:t>
      </w:r>
      <w:r>
        <w:t>a report by the U.S. Dep</w:t>
      </w:r>
      <w:r w:rsidR="00E8782B">
        <w:t>artment</w:t>
      </w:r>
      <w:r>
        <w:t xml:space="preserve"> of State</w:t>
      </w:r>
      <w:r w:rsidR="00313985">
        <w:fldChar w:fldCharType="begin"/>
      </w:r>
      <w:r w:rsidR="00313985">
        <w:instrText xml:space="preserve"> XE "</w:instrText>
      </w:r>
      <w:r w:rsidR="00313985" w:rsidRPr="0082705F">
        <w:instrText>U.S. Dep</w:instrText>
      </w:r>
      <w:r w:rsidR="00E8782B">
        <w:instrText>artment</w:instrText>
      </w:r>
      <w:r w:rsidR="00313985" w:rsidRPr="0082705F">
        <w:instrText xml:space="preserve"> of State</w:instrText>
      </w:r>
      <w:r w:rsidR="00313985">
        <w:instrText xml:space="preserve">" </w:instrText>
      </w:r>
      <w:r w:rsidR="00313985">
        <w:fldChar w:fldCharType="end"/>
      </w:r>
      <w:r>
        <w:t xml:space="preserve"> – Office of Intelligence Branch</w:t>
      </w:r>
      <w:r w:rsidR="00E8782B">
        <w:fldChar w:fldCharType="begin"/>
      </w:r>
      <w:r w:rsidR="00E8782B">
        <w:instrText xml:space="preserve"> XE "</w:instrText>
      </w:r>
      <w:r w:rsidR="00E8782B" w:rsidRPr="005965F8">
        <w:instrText>Office of Intelligence Branch</w:instrText>
      </w:r>
      <w:r w:rsidR="00E8782B">
        <w:instrText xml:space="preserve">" </w:instrText>
      </w:r>
      <w:r w:rsidR="00E8782B">
        <w:fldChar w:fldCharType="end"/>
      </w:r>
      <w:r>
        <w:t>, U.S. Office of Coordinator of Information</w:t>
      </w:r>
      <w:r w:rsidR="00313985">
        <w:fldChar w:fldCharType="begin"/>
      </w:r>
      <w:r w:rsidR="00313985">
        <w:instrText xml:space="preserve"> XE "</w:instrText>
      </w:r>
      <w:r w:rsidR="00313985" w:rsidRPr="002808C9">
        <w:instrText>U.S. Office of Coordinator of Information</w:instrText>
      </w:r>
      <w:r w:rsidR="00313985">
        <w:instrText xml:space="preserve">" </w:instrText>
      </w:r>
      <w:r w:rsidR="00313985">
        <w:fldChar w:fldCharType="end"/>
      </w:r>
      <w:r>
        <w:t xml:space="preserve"> – Research &amp; Analysis Branch Far Eastern Section. Subject – </w:t>
      </w:r>
      <w:r>
        <w:rPr>
          <w:b/>
          <w:bCs/>
        </w:rPr>
        <w:t>Significance of Japan’s first landing in Borneo</w:t>
      </w:r>
      <w:r w:rsidR="00E8782B">
        <w:rPr>
          <w:b/>
          <w:bCs/>
        </w:rPr>
        <w:fldChar w:fldCharType="begin"/>
      </w:r>
      <w:r w:rsidR="00E8782B">
        <w:instrText xml:space="preserve"> XE "</w:instrText>
      </w:r>
      <w:r w:rsidR="00E8782B" w:rsidRPr="00E8782B">
        <w:instrText>Borneo</w:instrText>
      </w:r>
      <w:r w:rsidR="00E8782B">
        <w:instrText xml:space="preserve">" </w:instrText>
      </w:r>
      <w:r w:rsidR="00E8782B">
        <w:rPr>
          <w:b/>
          <w:bCs/>
        </w:rPr>
        <w:fldChar w:fldCharType="end"/>
      </w:r>
      <w:r>
        <w:rPr>
          <w:b/>
          <w:bCs/>
        </w:rPr>
        <w:t xml:space="preserve">. </w:t>
      </w:r>
    </w:p>
    <w:p w14:paraId="61F9ECBD" w14:textId="77777777" w:rsidR="00A7727D" w:rsidRPr="00F96FE6" w:rsidRDefault="00A7727D" w:rsidP="00A25B64">
      <w:pPr>
        <w:pStyle w:val="BodyText"/>
      </w:pPr>
      <w:r w:rsidRPr="00F96FE6">
        <w:t>Japan’s peacetime consumption of oil was 35 million barrels. Production both in natural and synthetic</w:t>
      </w:r>
      <w:r w:rsidR="00313985" w:rsidRPr="00F96FE6">
        <w:fldChar w:fldCharType="begin"/>
      </w:r>
      <w:r w:rsidR="00313985" w:rsidRPr="00F96FE6">
        <w:instrText xml:space="preserve"> XE "synthetic" </w:instrText>
      </w:r>
      <w:r w:rsidR="00313985" w:rsidRPr="00F96FE6">
        <w:fldChar w:fldCharType="end"/>
      </w:r>
      <w:r w:rsidRPr="00F96FE6">
        <w:t xml:space="preserve"> from all sources probably did not exceed 1/5 of demand before US freezing order last July (1940). Reserves are estimated at 70 million barrels. Occupation of Miri</w:t>
      </w:r>
      <w:r w:rsidR="00313985" w:rsidRPr="00F96FE6">
        <w:fldChar w:fldCharType="begin"/>
      </w:r>
      <w:r w:rsidR="00313985" w:rsidRPr="00F96FE6">
        <w:instrText xml:space="preserve"> XE "Miri" </w:instrText>
      </w:r>
      <w:r w:rsidR="00313985" w:rsidRPr="00F96FE6">
        <w:fldChar w:fldCharType="end"/>
      </w:r>
      <w:r w:rsidRPr="00F96FE6">
        <w:t xml:space="preserve"> field in Sarawak</w:t>
      </w:r>
      <w:r w:rsidR="00E957FD" w:rsidRPr="00F96FE6">
        <w:fldChar w:fldCharType="begin"/>
      </w:r>
      <w:r w:rsidR="00E957FD" w:rsidRPr="00F96FE6">
        <w:instrText xml:space="preserve"> XE "Sarawak" </w:instrText>
      </w:r>
      <w:r w:rsidR="00E957FD" w:rsidRPr="00F96FE6">
        <w:fldChar w:fldCharType="end"/>
      </w:r>
      <w:r w:rsidRPr="00F96FE6">
        <w:t xml:space="preserve"> (Borneo) and Seria</w:t>
      </w:r>
      <w:r w:rsidR="001878A7" w:rsidRPr="00F96FE6">
        <w:fldChar w:fldCharType="begin"/>
      </w:r>
      <w:r w:rsidR="001878A7" w:rsidRPr="00F96FE6">
        <w:instrText xml:space="preserve"> XE "Seria" </w:instrText>
      </w:r>
      <w:r w:rsidR="001878A7" w:rsidRPr="00F96FE6">
        <w:fldChar w:fldCharType="end"/>
      </w:r>
      <w:r w:rsidRPr="00F96FE6">
        <w:t xml:space="preserve"> field in Brunei</w:t>
      </w:r>
      <w:r w:rsidR="00E957FD" w:rsidRPr="00F96FE6">
        <w:fldChar w:fldCharType="begin"/>
      </w:r>
      <w:r w:rsidR="00E957FD" w:rsidRPr="00F96FE6">
        <w:instrText xml:space="preserve"> XE "Brunei" </w:instrText>
      </w:r>
      <w:r w:rsidR="00E957FD" w:rsidRPr="00F96FE6">
        <w:fldChar w:fldCharType="end"/>
      </w:r>
      <w:r w:rsidRPr="00F96FE6">
        <w:t xml:space="preserve"> is the first step in general plan for more oil.</w:t>
      </w:r>
    </w:p>
    <w:p w14:paraId="4BFBFE4E" w14:textId="7A0DEC64" w:rsidR="00A7727D" w:rsidRPr="00F96FE6" w:rsidRDefault="00A7727D" w:rsidP="00A25B64">
      <w:pPr>
        <w:pStyle w:val="BodyText"/>
      </w:pPr>
      <w:r w:rsidRPr="00F96FE6">
        <w:t>Sarawak – single refinery</w:t>
      </w:r>
      <w:r w:rsidR="00E8782B">
        <w:fldChar w:fldCharType="begin"/>
      </w:r>
      <w:r w:rsidR="00E8782B">
        <w:instrText xml:space="preserve"> XE "</w:instrText>
      </w:r>
      <w:r w:rsidR="00E8782B" w:rsidRPr="009A1BAF">
        <w:instrText>refinery</w:instrText>
      </w:r>
      <w:r w:rsidR="00E8782B">
        <w:instrText xml:space="preserve">" </w:instrText>
      </w:r>
      <w:r w:rsidR="00E8782B">
        <w:fldChar w:fldCharType="end"/>
      </w:r>
      <w:r w:rsidRPr="00F96FE6">
        <w:t xml:space="preserve"> lies between two </w:t>
      </w:r>
      <w:r w:rsidR="00E115D9" w:rsidRPr="00F96FE6">
        <w:t>oilfield</w:t>
      </w:r>
      <w:r w:rsidRPr="00F96FE6">
        <w:t>s</w:t>
      </w:r>
      <w:r w:rsidR="00E8782B">
        <w:fldChar w:fldCharType="begin"/>
      </w:r>
      <w:r w:rsidR="00E8782B">
        <w:instrText xml:space="preserve"> XE "</w:instrText>
      </w:r>
      <w:r w:rsidR="00E8782B" w:rsidRPr="00E27870">
        <w:instrText>oilfields</w:instrText>
      </w:r>
      <w:r w:rsidR="00E8782B">
        <w:instrText xml:space="preserve">" </w:instrText>
      </w:r>
      <w:r w:rsidR="00E8782B">
        <w:fldChar w:fldCharType="end"/>
      </w:r>
      <w:r w:rsidRPr="00F96FE6">
        <w:t xml:space="preserve"> at Lutong</w:t>
      </w:r>
      <w:r w:rsidR="00D14BB7" w:rsidRPr="00F96FE6">
        <w:fldChar w:fldCharType="begin"/>
      </w:r>
      <w:r w:rsidR="00D14BB7" w:rsidRPr="00F96FE6">
        <w:instrText xml:space="preserve"> XE "Lutong" </w:instrText>
      </w:r>
      <w:r w:rsidR="00D14BB7" w:rsidRPr="00F96FE6">
        <w:fldChar w:fldCharType="end"/>
      </w:r>
      <w:r w:rsidRPr="00F96FE6">
        <w:t>.</w:t>
      </w:r>
    </w:p>
    <w:p w14:paraId="1D57C28A" w14:textId="77777777" w:rsidR="00A7727D" w:rsidRPr="00F96FE6" w:rsidRDefault="00A7727D" w:rsidP="00A25B64">
      <w:pPr>
        <w:pStyle w:val="BodyText"/>
      </w:pPr>
      <w:r w:rsidRPr="00F96FE6">
        <w:t>Miri field comprises some 600 wells (older field).</w:t>
      </w:r>
    </w:p>
    <w:p w14:paraId="4ACEF78E" w14:textId="77777777" w:rsidR="00A7727D" w:rsidRPr="00F96FE6" w:rsidRDefault="00A7727D" w:rsidP="00A25B64">
      <w:pPr>
        <w:pStyle w:val="BodyText"/>
      </w:pPr>
      <w:r w:rsidRPr="00F96FE6">
        <w:t>Seria field developed since 1927 and has about 100 wells</w:t>
      </w:r>
      <w:r w:rsidR="00F96FE6">
        <w:t>.</w:t>
      </w:r>
    </w:p>
    <w:p w14:paraId="00FBF11C" w14:textId="77777777" w:rsidR="00A7727D" w:rsidRPr="00F96FE6" w:rsidRDefault="00A7727D" w:rsidP="00A25B64">
      <w:pPr>
        <w:pStyle w:val="BodyText"/>
      </w:pPr>
      <w:r w:rsidRPr="00F96FE6">
        <w:t>Total Production Sarawak and Brunei is about 7 million barrels per annum, and that of entire Borneo is only 20 million barrels/year.</w:t>
      </w:r>
    </w:p>
    <w:p w14:paraId="5C5D6F93" w14:textId="34C303CB" w:rsidR="00A7727D" w:rsidRPr="00F96FE6" w:rsidRDefault="00A7727D" w:rsidP="00A25B64">
      <w:pPr>
        <w:pStyle w:val="BodyText"/>
      </w:pPr>
      <w:r w:rsidRPr="00F96FE6">
        <w:t>In recent years (circa 1940), NEI (Netherlands East Indies</w:t>
      </w:r>
      <w:r w:rsidR="00313985" w:rsidRPr="00F96FE6">
        <w:fldChar w:fldCharType="begin"/>
      </w:r>
      <w:r w:rsidR="00313985" w:rsidRPr="00F96FE6">
        <w:instrText xml:space="preserve"> XE "Netherlands East Indies" </w:instrText>
      </w:r>
      <w:r w:rsidR="00313985" w:rsidRPr="00F96FE6">
        <w:fldChar w:fldCharType="end"/>
      </w:r>
      <w:r w:rsidRPr="00F96FE6">
        <w:t>) annual production was 50 million barrels/year and that of Burma</w:t>
      </w:r>
      <w:r w:rsidR="00313985" w:rsidRPr="00F96FE6">
        <w:fldChar w:fldCharType="begin"/>
      </w:r>
      <w:r w:rsidR="00313985" w:rsidRPr="00F96FE6">
        <w:instrText xml:space="preserve"> XE "Burma" </w:instrText>
      </w:r>
      <w:r w:rsidR="00313985" w:rsidRPr="00F96FE6">
        <w:fldChar w:fldCharType="end"/>
      </w:r>
      <w:r w:rsidRPr="00F96FE6">
        <w:t xml:space="preserve"> and British India</w:t>
      </w:r>
      <w:r w:rsidR="00313985" w:rsidRPr="00F96FE6">
        <w:fldChar w:fldCharType="begin"/>
      </w:r>
      <w:r w:rsidR="00313985" w:rsidRPr="00F96FE6">
        <w:instrText xml:space="preserve"> XE "British India" </w:instrText>
      </w:r>
      <w:r w:rsidR="00313985" w:rsidRPr="00F96FE6">
        <w:fldChar w:fldCharType="end"/>
      </w:r>
      <w:r w:rsidRPr="00F96FE6">
        <w:t xml:space="preserve"> 10 million barrels/year</w:t>
      </w:r>
      <w:r w:rsidR="000A5507">
        <w:t>.</w:t>
      </w:r>
    </w:p>
    <w:p w14:paraId="078E4149" w14:textId="77777777" w:rsidR="00503E7E" w:rsidRDefault="00503E7E" w:rsidP="00503E7E">
      <w:pPr>
        <w:pStyle w:val="Heading1"/>
      </w:pPr>
      <w:bookmarkStart w:id="5" w:name="_Toc55035882"/>
      <w:r w:rsidRPr="00AE47B5">
        <w:t>Deny the enemy the oil resources of NEI</w:t>
      </w:r>
      <w:bookmarkEnd w:id="5"/>
    </w:p>
    <w:p w14:paraId="776B3527" w14:textId="0E0264D5" w:rsidR="00831E45" w:rsidRDefault="00AE47B5" w:rsidP="00A25B64">
      <w:pPr>
        <w:pStyle w:val="BodyText"/>
        <w:rPr>
          <w:b/>
          <w:bCs/>
        </w:rPr>
      </w:pPr>
      <w:r>
        <w:t>With the German</w:t>
      </w:r>
      <w:r w:rsidR="00313985">
        <w:fldChar w:fldCharType="begin"/>
      </w:r>
      <w:r w:rsidR="00313985">
        <w:instrText xml:space="preserve"> XE "</w:instrText>
      </w:r>
      <w:r w:rsidR="00313985" w:rsidRPr="00722E4E">
        <w:instrText>German</w:instrText>
      </w:r>
      <w:r w:rsidR="00313985">
        <w:instrText xml:space="preserve">" </w:instrText>
      </w:r>
      <w:r w:rsidR="00313985">
        <w:fldChar w:fldCharType="end"/>
      </w:r>
      <w:r>
        <w:t xml:space="preserve"> invasion of the Netherlands</w:t>
      </w:r>
      <w:r w:rsidR="00313985">
        <w:fldChar w:fldCharType="begin"/>
      </w:r>
      <w:r w:rsidR="00313985">
        <w:instrText xml:space="preserve"> XE "</w:instrText>
      </w:r>
      <w:r w:rsidR="00313985" w:rsidRPr="009D7112">
        <w:instrText>Netherlands</w:instrText>
      </w:r>
      <w:r w:rsidR="00313985">
        <w:instrText xml:space="preserve">" </w:instrText>
      </w:r>
      <w:r w:rsidR="00313985">
        <w:fldChar w:fldCharType="end"/>
      </w:r>
      <w:r>
        <w:t xml:space="preserve"> in Europe, it was apparent that the oil resources of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t xml:space="preserve"> would be vulnerable to any would</w:t>
      </w:r>
      <w:r w:rsidR="00F96FE6">
        <w:t>-</w:t>
      </w:r>
      <w:r>
        <w:t>be aggressor, and so the Dutch Government</w:t>
      </w:r>
      <w:r w:rsidR="00313985">
        <w:fldChar w:fldCharType="begin"/>
      </w:r>
      <w:r w:rsidR="00313985">
        <w:instrText xml:space="preserve"> XE "</w:instrText>
      </w:r>
      <w:r w:rsidR="00313985" w:rsidRPr="00D0240D">
        <w:instrText>Dutch Government</w:instrText>
      </w:r>
      <w:r w:rsidR="00313985">
        <w:instrText xml:space="preserve">" </w:instrText>
      </w:r>
      <w:r w:rsidR="00313985">
        <w:fldChar w:fldCharType="end"/>
      </w:r>
      <w:r>
        <w:t xml:space="preserve"> </w:t>
      </w:r>
      <w:r>
        <w:lastRenderedPageBreak/>
        <w:t xml:space="preserve">prepared </w:t>
      </w:r>
      <w:r w:rsidR="00C65996">
        <w:t xml:space="preserve">plans to destroy the </w:t>
      </w:r>
      <w:r w:rsidR="00E115D9">
        <w:t>oilfield</w:t>
      </w:r>
      <w:r w:rsidR="00E8782B">
        <w:t>s</w:t>
      </w:r>
      <w:r w:rsidR="00E8782B">
        <w:fldChar w:fldCharType="begin"/>
      </w:r>
      <w:r w:rsidR="00E8782B">
        <w:instrText xml:space="preserve"> XE "</w:instrText>
      </w:r>
      <w:r w:rsidR="00E8782B" w:rsidRPr="0097620F">
        <w:instrText>oilfields</w:instrText>
      </w:r>
      <w:r w:rsidR="00E8782B">
        <w:instrText xml:space="preserve">" </w:instrText>
      </w:r>
      <w:r w:rsidR="00E8782B">
        <w:fldChar w:fldCharType="end"/>
      </w:r>
      <w:r w:rsidR="00C65996">
        <w:t xml:space="preserve"> and refineries</w:t>
      </w:r>
      <w:r w:rsidR="00E8782B">
        <w:fldChar w:fldCharType="begin"/>
      </w:r>
      <w:r w:rsidR="00E8782B">
        <w:instrText xml:space="preserve"> XE "</w:instrText>
      </w:r>
      <w:r w:rsidR="00E8782B" w:rsidRPr="00CD7658">
        <w:instrText>refineries</w:instrText>
      </w:r>
      <w:r w:rsidR="00E8782B">
        <w:instrText xml:space="preserve">" </w:instrText>
      </w:r>
      <w:r w:rsidR="00E8782B">
        <w:fldChar w:fldCharType="end"/>
      </w:r>
      <w:r w:rsidR="00C65996">
        <w:t xml:space="preserve"> in the region; exce</w:t>
      </w:r>
      <w:r w:rsidR="00465429">
        <w:t>r</w:t>
      </w:r>
      <w:r w:rsidR="00C65996">
        <w:t xml:space="preserve">pts of this plan are detailed in the following memorandum. </w:t>
      </w:r>
    </w:p>
    <w:p w14:paraId="66E31CBD" w14:textId="77777777" w:rsidR="00425C53" w:rsidRPr="00C65996" w:rsidRDefault="00425C53" w:rsidP="00831E45">
      <w:pPr>
        <w:pStyle w:val="Heading7"/>
        <w:framePr w:wrap="around"/>
      </w:pPr>
      <w:r w:rsidRPr="00C65996">
        <w:t xml:space="preserve">Memorandum regarding the possible destruction of </w:t>
      </w:r>
      <w:r w:rsidR="00E115D9">
        <w:t>oilfield</w:t>
      </w:r>
      <w:r w:rsidRPr="00C65996">
        <w:t>s and refineries in the Netherlands East Indies</w:t>
      </w:r>
      <w:r w:rsidR="00C65996">
        <w:rPr>
          <w:rStyle w:val="EndnoteReference"/>
        </w:rPr>
        <w:endnoteReference w:id="4"/>
      </w:r>
    </w:p>
    <w:p w14:paraId="7320388A" w14:textId="3BEFE0F2" w:rsidR="00425C53" w:rsidRDefault="00425C53" w:rsidP="00A25B64">
      <w:pPr>
        <w:pStyle w:val="BodyText"/>
      </w:pPr>
      <w:r>
        <w:t>In July 1940, the two producing oil companies in the NEI received an official letter from the Governor General</w:t>
      </w:r>
      <w:r w:rsidR="00C235F1">
        <w:fldChar w:fldCharType="begin"/>
      </w:r>
      <w:r w:rsidR="00C235F1">
        <w:instrText xml:space="preserve"> XE "</w:instrText>
      </w:r>
      <w:r w:rsidR="00C235F1" w:rsidRPr="00C8541F">
        <w:instrText>Governor General</w:instrText>
      </w:r>
      <w:r w:rsidR="00C235F1">
        <w:instrText xml:space="preserve">" </w:instrText>
      </w:r>
      <w:r w:rsidR="00C235F1">
        <w:fldChar w:fldCharType="end"/>
      </w:r>
      <w:r>
        <w:t xml:space="preserve"> by which they were informed that the </w:t>
      </w:r>
      <w:r w:rsidR="00F96FE6">
        <w:t xml:space="preserve">Dutch </w:t>
      </w:r>
      <w:r w:rsidR="00C235F1">
        <w:t>G</w:t>
      </w:r>
      <w:r>
        <w:t xml:space="preserve">overnment had decided on the total destruction of </w:t>
      </w:r>
      <w:r w:rsidR="00E115D9">
        <w:t>oilfield</w:t>
      </w:r>
      <w:r>
        <w:t>s</w:t>
      </w:r>
      <w:r w:rsidR="00C235F1">
        <w:fldChar w:fldCharType="begin"/>
      </w:r>
      <w:r w:rsidR="00C235F1">
        <w:instrText xml:space="preserve"> XE "</w:instrText>
      </w:r>
      <w:r w:rsidR="00C235F1" w:rsidRPr="00E92286">
        <w:instrText>oilfields</w:instrText>
      </w:r>
      <w:r w:rsidR="00C235F1">
        <w:instrText xml:space="preserve">" </w:instrText>
      </w:r>
      <w:r w:rsidR="00C235F1">
        <w:fldChar w:fldCharType="end"/>
      </w:r>
      <w:r>
        <w:t xml:space="preserve"> and refineries</w:t>
      </w:r>
      <w:r w:rsidR="00C235F1">
        <w:fldChar w:fldCharType="begin"/>
      </w:r>
      <w:r w:rsidR="00C235F1">
        <w:instrText xml:space="preserve"> XE "</w:instrText>
      </w:r>
      <w:r w:rsidR="00C235F1" w:rsidRPr="000574D7">
        <w:instrText>refineries</w:instrText>
      </w:r>
      <w:r w:rsidR="00C235F1">
        <w:instrText xml:space="preserve">" </w:instrText>
      </w:r>
      <w:r w:rsidR="00C235F1">
        <w:fldChar w:fldCharType="end"/>
      </w:r>
      <w:r>
        <w:t>, disregard</w:t>
      </w:r>
      <w:r w:rsidR="00C235F1">
        <w:t>ing</w:t>
      </w:r>
      <w:r>
        <w:t xml:space="preserve"> capital investments, and that such destruction crews would receive military stat</w:t>
      </w:r>
      <w:r w:rsidR="001C7A91">
        <w:t>u</w:t>
      </w:r>
      <w:r>
        <w:t>s, which could be compared with the military stat</w:t>
      </w:r>
      <w:r w:rsidR="001C7A91">
        <w:t>u</w:t>
      </w:r>
      <w:r>
        <w:t>s of the Home Guard</w:t>
      </w:r>
      <w:r w:rsidR="001878A7">
        <w:fldChar w:fldCharType="begin"/>
      </w:r>
      <w:r w:rsidR="001878A7">
        <w:instrText xml:space="preserve"> XE "</w:instrText>
      </w:r>
      <w:r w:rsidR="001878A7" w:rsidRPr="00DD3F07">
        <w:instrText>Home Guard</w:instrText>
      </w:r>
      <w:r w:rsidR="001878A7">
        <w:instrText xml:space="preserve">" </w:instrText>
      </w:r>
      <w:r w:rsidR="001878A7">
        <w:fldChar w:fldCharType="end"/>
      </w:r>
      <w:r>
        <w:t xml:space="preserve"> in Java</w:t>
      </w:r>
      <w:r w:rsidR="00C235F1">
        <w:fldChar w:fldCharType="begin"/>
      </w:r>
      <w:r w:rsidR="00C235F1">
        <w:instrText xml:space="preserve"> XE "</w:instrText>
      </w:r>
      <w:r w:rsidR="00C235F1" w:rsidRPr="009F72AF">
        <w:instrText>Java</w:instrText>
      </w:r>
      <w:r w:rsidR="00C235F1">
        <w:instrText xml:space="preserve">" </w:instrText>
      </w:r>
      <w:r w:rsidR="00C235F1">
        <w:fldChar w:fldCharType="end"/>
      </w:r>
      <w:r>
        <w:t xml:space="preserve"> and England</w:t>
      </w:r>
      <w:r w:rsidR="00C235F1">
        <w:fldChar w:fldCharType="begin"/>
      </w:r>
      <w:r w:rsidR="00C235F1">
        <w:instrText xml:space="preserve"> XE "</w:instrText>
      </w:r>
      <w:r w:rsidR="00C235F1" w:rsidRPr="00B43F82">
        <w:instrText>England</w:instrText>
      </w:r>
      <w:r w:rsidR="00C235F1">
        <w:instrText xml:space="preserve">" </w:instrText>
      </w:r>
      <w:r w:rsidR="00C235F1">
        <w:fldChar w:fldCharType="end"/>
      </w:r>
      <w:r>
        <w:t>.</w:t>
      </w:r>
    </w:p>
    <w:p w14:paraId="36260B95" w14:textId="2F3E1B3D" w:rsidR="00425C53" w:rsidRDefault="00425C53" w:rsidP="00A25B64">
      <w:pPr>
        <w:pStyle w:val="BodyText"/>
      </w:pPr>
      <w:r>
        <w:t>An unofficial committee was appointed in which took part a representative of the State Mobilisation Board</w:t>
      </w:r>
      <w:r w:rsidR="00313985">
        <w:fldChar w:fldCharType="begin"/>
      </w:r>
      <w:r w:rsidR="00313985">
        <w:instrText xml:space="preserve"> XE "</w:instrText>
      </w:r>
      <w:r w:rsidR="00313985" w:rsidRPr="00770E5E">
        <w:instrText>State Mobilisation Board</w:instrText>
      </w:r>
      <w:r w:rsidR="00313985">
        <w:instrText xml:space="preserve">" </w:instrText>
      </w:r>
      <w:r w:rsidR="00313985">
        <w:fldChar w:fldCharType="end"/>
      </w:r>
      <w:r>
        <w:t xml:space="preserve"> (Staatsmobilisatieraad</w:t>
      </w:r>
      <w:r w:rsidR="00313985">
        <w:fldChar w:fldCharType="begin"/>
      </w:r>
      <w:r w:rsidR="00313985">
        <w:instrText xml:space="preserve"> XE "</w:instrText>
      </w:r>
      <w:r w:rsidR="00313985" w:rsidRPr="00ED624D">
        <w:instrText>Staatsmobilisatieraad</w:instrText>
      </w:r>
      <w:r w:rsidR="00313985">
        <w:instrText xml:space="preserve">" </w:instrText>
      </w:r>
      <w:r w:rsidR="00313985">
        <w:fldChar w:fldCharType="end"/>
      </w:r>
      <w:r>
        <w:t>) and a representative of each oil company (B.P.M.</w:t>
      </w:r>
      <w:r w:rsidR="00C235F1">
        <w:fldChar w:fldCharType="begin"/>
      </w:r>
      <w:r w:rsidR="00C235F1">
        <w:instrText xml:space="preserve"> XE "</w:instrText>
      </w:r>
      <w:r w:rsidR="00C235F1" w:rsidRPr="00940F42">
        <w:instrText>B.P.M.</w:instrText>
      </w:r>
      <w:r w:rsidR="00C235F1">
        <w:instrText xml:space="preserve">" </w:instrText>
      </w:r>
      <w:r w:rsidR="00C235F1">
        <w:fldChar w:fldCharType="end"/>
      </w:r>
      <w:r>
        <w:t xml:space="preserve"> and N.K.P.M.</w:t>
      </w:r>
      <w:r w:rsidR="00C235F1">
        <w:fldChar w:fldCharType="begin"/>
      </w:r>
      <w:r w:rsidR="00C235F1">
        <w:instrText xml:space="preserve"> XE "</w:instrText>
      </w:r>
      <w:r w:rsidR="00C235F1" w:rsidRPr="00DA7509">
        <w:instrText>N.K.P.M.</w:instrText>
      </w:r>
      <w:r w:rsidR="00C235F1">
        <w:instrText xml:space="preserve">" </w:instrText>
      </w:r>
      <w:r w:rsidR="00C235F1">
        <w:fldChar w:fldCharType="end"/>
      </w:r>
      <w:r>
        <w:t>). The fir</w:t>
      </w:r>
      <w:r w:rsidR="00465429">
        <w:t xml:space="preserve">st oil company </w:t>
      </w:r>
      <w:r w:rsidR="00C235F1">
        <w:t>was</w:t>
      </w:r>
      <w:r w:rsidR="00465429">
        <w:t xml:space="preserve"> a subsidiary o</w:t>
      </w:r>
      <w:r>
        <w:t xml:space="preserve">f the Royal Dutch </w:t>
      </w:r>
      <w:r w:rsidRPr="00AE47B5">
        <w:t>(Shell)</w:t>
      </w:r>
      <w:r w:rsidR="00313985">
        <w:fldChar w:fldCharType="begin"/>
      </w:r>
      <w:r w:rsidR="00313985">
        <w:instrText xml:space="preserve"> XE "</w:instrText>
      </w:r>
      <w:r w:rsidR="00313985" w:rsidRPr="008B0AFA">
        <w:instrText>Royal Dutch (Shell)</w:instrText>
      </w:r>
      <w:r w:rsidR="00313985">
        <w:instrText xml:space="preserve">" </w:instrText>
      </w:r>
      <w:r w:rsidR="00313985">
        <w:fldChar w:fldCharType="end"/>
      </w:r>
      <w:r>
        <w:t xml:space="preserve"> and the latter a subsidiary of the Standard Vacuum Oil Company at New York</w:t>
      </w:r>
      <w:r w:rsidR="00313985">
        <w:fldChar w:fldCharType="begin"/>
      </w:r>
      <w:r w:rsidR="00313985">
        <w:instrText xml:space="preserve"> XE "</w:instrText>
      </w:r>
      <w:r w:rsidR="00313985" w:rsidRPr="008C45D4">
        <w:instrText>Standard Vacuum Oil Company at New York</w:instrText>
      </w:r>
      <w:r w:rsidR="00313985">
        <w:instrText xml:space="preserve">" </w:instrText>
      </w:r>
      <w:r w:rsidR="00313985">
        <w:fldChar w:fldCharType="end"/>
      </w:r>
      <w:r>
        <w:t xml:space="preserve"> </w:t>
      </w:r>
      <w:r w:rsidRPr="00AE47B5">
        <w:t>(SOCONY-Mobil</w:t>
      </w:r>
      <w:r w:rsidR="00313985">
        <w:fldChar w:fldCharType="begin"/>
      </w:r>
      <w:r w:rsidR="00313985">
        <w:instrText xml:space="preserve"> XE "</w:instrText>
      </w:r>
      <w:r w:rsidR="00313985" w:rsidRPr="00E3218E">
        <w:instrText>SOCONY-Mobil</w:instrText>
      </w:r>
      <w:r w:rsidR="00313985">
        <w:instrText xml:space="preserve">" </w:instrText>
      </w:r>
      <w:r w:rsidR="00313985">
        <w:fldChar w:fldCharType="end"/>
      </w:r>
      <w:r w:rsidRPr="00AE47B5">
        <w:t>)</w:t>
      </w:r>
      <w:r w:rsidR="00AE47B5">
        <w:t>.</w:t>
      </w:r>
      <w:r>
        <w:t xml:space="preserve"> </w:t>
      </w:r>
      <w:r w:rsidRPr="007063DB">
        <w:t xml:space="preserve"> </w:t>
      </w:r>
    </w:p>
    <w:p w14:paraId="6C9719EF" w14:textId="1153AC06" w:rsidR="00425C53" w:rsidRDefault="00425C53" w:rsidP="00A25B64">
      <w:pPr>
        <w:pStyle w:val="BodyText"/>
      </w:pPr>
      <w:r>
        <w:t>The above committee presented their schemes for the various oil centres to an official government committee</w:t>
      </w:r>
      <w:r w:rsidR="00C235F1">
        <w:t>,</w:t>
      </w:r>
      <w:r>
        <w:t xml:space="preserve"> and as soon as th</w:t>
      </w:r>
      <w:r w:rsidR="00465429">
        <w:t>ose</w:t>
      </w:r>
      <w:r>
        <w:t xml:space="preserve"> schemes had been approved all necessary steps and provisions were taken. The eventual destruction was rehearsed several times at each refinery</w:t>
      </w:r>
      <w:r w:rsidR="00C235F1">
        <w:fldChar w:fldCharType="begin"/>
      </w:r>
      <w:r w:rsidR="00C235F1">
        <w:instrText xml:space="preserve"> XE "</w:instrText>
      </w:r>
      <w:r w:rsidR="00C235F1" w:rsidRPr="006F3472">
        <w:instrText>refinery</w:instrText>
      </w:r>
      <w:r w:rsidR="00C235F1">
        <w:instrText xml:space="preserve">" </w:instrText>
      </w:r>
      <w:r w:rsidR="00C235F1">
        <w:fldChar w:fldCharType="end"/>
      </w:r>
      <w:r>
        <w:t xml:space="preserve"> and each </w:t>
      </w:r>
      <w:r w:rsidR="00E115D9">
        <w:t>oilfield</w:t>
      </w:r>
      <w:r w:rsidR="00C235F1">
        <w:fldChar w:fldCharType="begin"/>
      </w:r>
      <w:r w:rsidR="00C235F1">
        <w:instrText xml:space="preserve"> XE "</w:instrText>
      </w:r>
      <w:r w:rsidR="00C235F1" w:rsidRPr="00E17710">
        <w:instrText>oilfield</w:instrText>
      </w:r>
      <w:r w:rsidR="00C235F1">
        <w:instrText xml:space="preserve">" </w:instrText>
      </w:r>
      <w:r w:rsidR="00C235F1">
        <w:fldChar w:fldCharType="end"/>
      </w:r>
      <w:r>
        <w:t xml:space="preserve"> so that every European and native member of the destruction crew</w:t>
      </w:r>
      <w:r w:rsidR="00C235F1">
        <w:fldChar w:fldCharType="begin"/>
      </w:r>
      <w:r w:rsidR="00C235F1">
        <w:instrText xml:space="preserve"> XE "</w:instrText>
      </w:r>
      <w:r w:rsidR="00C235F1" w:rsidRPr="002E07A6">
        <w:instrText>destruction crew</w:instrText>
      </w:r>
      <w:r w:rsidR="00C235F1">
        <w:instrText xml:space="preserve">" </w:instrText>
      </w:r>
      <w:r w:rsidR="00C235F1">
        <w:fldChar w:fldCharType="end"/>
      </w:r>
      <w:r>
        <w:t xml:space="preserve"> at present can be considered as to be trained and fully familiar with that part of the destruction which they will have to carry out when instructed.</w:t>
      </w:r>
    </w:p>
    <w:p w14:paraId="7BCAD89C" w14:textId="77777777" w:rsidR="00425C53" w:rsidRDefault="00425C53" w:rsidP="00A25B64">
      <w:pPr>
        <w:pStyle w:val="BodyText"/>
      </w:pPr>
      <w:r>
        <w:t>The total production of crude oil in the Netherlands Indies can be estimated on some 60,000,000 barrels a year. The crude oil production of the Royal Dutch oilfields at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t>, British Borneo</w:t>
      </w:r>
      <w:r w:rsidR="00313985">
        <w:fldChar w:fldCharType="begin"/>
      </w:r>
      <w:r w:rsidR="00313985">
        <w:instrText xml:space="preserve"> XE "</w:instrText>
      </w:r>
      <w:r w:rsidR="00313985" w:rsidRPr="00403DD4">
        <w:instrText>British Borneo</w:instrText>
      </w:r>
      <w:r w:rsidR="00313985">
        <w:instrText xml:space="preserve">" </w:instrText>
      </w:r>
      <w:r w:rsidR="00313985">
        <w:fldChar w:fldCharType="end"/>
      </w:r>
      <w:r>
        <w:t>) has not been taken into account in the above figure.</w:t>
      </w:r>
    </w:p>
    <w:p w14:paraId="2FE4E35E" w14:textId="77777777" w:rsidR="00425C53" w:rsidRDefault="00425C53" w:rsidP="00A25B64">
      <w:pPr>
        <w:pStyle w:val="BodyText"/>
      </w:pPr>
      <w:r>
        <w:t>The oil centres in the Netherlands Indies are:</w:t>
      </w:r>
    </w:p>
    <w:p w14:paraId="7AF34903" w14:textId="77777777" w:rsidR="00425C53" w:rsidRDefault="00425C53" w:rsidP="00A25B64">
      <w:pPr>
        <w:pStyle w:val="BodyText"/>
        <w:numPr>
          <w:ilvl w:val="0"/>
          <w:numId w:val="16"/>
        </w:numPr>
      </w:pPr>
      <w:r w:rsidRPr="00F6158B">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(NW Coast Borneo)</w:t>
      </w:r>
    </w:p>
    <w:p w14:paraId="6244FD50" w14:textId="77777777" w:rsidR="00425C53" w:rsidRPr="00F6158B" w:rsidRDefault="008820E3" w:rsidP="00A25B64">
      <w:pPr>
        <w:pStyle w:val="BodyText"/>
        <w:numPr>
          <w:ilvl w:val="0"/>
          <w:numId w:val="16"/>
        </w:numPr>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sidR="00425C53">
        <w:t xml:space="preserve"> (East Coast Borneo)</w:t>
      </w:r>
    </w:p>
    <w:p w14:paraId="0BB6BE68" w14:textId="77777777" w:rsidR="00425C53" w:rsidRDefault="00425C53" w:rsidP="00A25B64">
      <w:pPr>
        <w:pStyle w:val="BodyText"/>
        <w:numPr>
          <w:ilvl w:val="0"/>
          <w:numId w:val="16"/>
        </w:numPr>
      </w:pPr>
      <w:r>
        <w:t>Boela</w:t>
      </w:r>
      <w:r w:rsidR="001878A7">
        <w:fldChar w:fldCharType="begin"/>
      </w:r>
      <w:r w:rsidR="001878A7">
        <w:instrText xml:space="preserve"> XE "</w:instrText>
      </w:r>
      <w:r w:rsidR="001878A7" w:rsidRPr="00351F00">
        <w:instrText>Boela</w:instrText>
      </w:r>
      <w:r w:rsidR="001878A7">
        <w:instrText xml:space="preserve">" </w:instrText>
      </w:r>
      <w:r w:rsidR="001878A7">
        <w:fldChar w:fldCharType="end"/>
      </w:r>
      <w:r>
        <w:t xml:space="preserve"> (on the Island of Ceram</w:t>
      </w:r>
      <w:r w:rsidR="001878A7">
        <w:fldChar w:fldCharType="begin"/>
      </w:r>
      <w:r w:rsidR="001878A7">
        <w:instrText xml:space="preserve"> XE "</w:instrText>
      </w:r>
      <w:r w:rsidR="001878A7" w:rsidRPr="00A55D48">
        <w:instrText>Island of Ceram</w:instrText>
      </w:r>
      <w:r w:rsidR="001878A7">
        <w:instrText xml:space="preserve">" </w:instrText>
      </w:r>
      <w:r w:rsidR="001878A7">
        <w:fldChar w:fldCharType="end"/>
      </w:r>
      <w:r>
        <w:t>)</w:t>
      </w:r>
    </w:p>
    <w:p w14:paraId="7CB3552C" w14:textId="77777777" w:rsidR="00425C53" w:rsidRDefault="00425C53" w:rsidP="00A25B64">
      <w:pPr>
        <w:pStyle w:val="BodyText"/>
        <w:numPr>
          <w:ilvl w:val="0"/>
          <w:numId w:val="16"/>
        </w:numPr>
      </w:pPr>
      <w:r w:rsidRPr="00F6158B">
        <w:t>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t>, Kapoean</w:t>
      </w:r>
      <w:r w:rsidR="00251FBD">
        <w:fldChar w:fldCharType="begin"/>
      </w:r>
      <w:r w:rsidR="00251FBD">
        <w:instrText xml:space="preserve"> XE "</w:instrText>
      </w:r>
      <w:r w:rsidR="00251FBD" w:rsidRPr="00C3061F">
        <w:instrText>Kapoean</w:instrText>
      </w:r>
      <w:r w:rsidR="00251FBD">
        <w:instrText xml:space="preserve">" </w:instrText>
      </w:r>
      <w:r w:rsidR="00251FBD">
        <w:fldChar w:fldCharType="end"/>
      </w:r>
      <w:r>
        <w:t xml:space="preserve"> (</w:t>
      </w:r>
      <w:r w:rsidR="00424249">
        <w:t>approx.</w:t>
      </w:r>
      <w:r>
        <w:t xml:space="preserve"> 140 km West of Soerabaja)</w:t>
      </w:r>
    </w:p>
    <w:p w14:paraId="06D77E6F" w14:textId="77777777" w:rsidR="00425C53" w:rsidRDefault="00425C53" w:rsidP="00A25B64">
      <w:pPr>
        <w:pStyle w:val="BodyText"/>
        <w:numPr>
          <w:ilvl w:val="0"/>
          <w:numId w:val="16"/>
        </w:numPr>
      </w:pPr>
      <w:r>
        <w:t>Wonokromo</w:t>
      </w:r>
      <w:r w:rsidR="00251FBD">
        <w:fldChar w:fldCharType="begin"/>
      </w:r>
      <w:r w:rsidR="00251FBD">
        <w:instrText xml:space="preserve"> XE "</w:instrText>
      </w:r>
      <w:r w:rsidR="00251FBD" w:rsidRPr="00C434DA">
        <w:instrText>Wonokromo</w:instrText>
      </w:r>
      <w:r w:rsidR="00251FBD">
        <w:instrText xml:space="preserve">" </w:instrText>
      </w:r>
      <w:r w:rsidR="00251FBD">
        <w:fldChar w:fldCharType="end"/>
      </w:r>
      <w:r>
        <w:t xml:space="preserve"> (50km South of Soerabaja</w:t>
      </w:r>
      <w:r w:rsidR="001878A7">
        <w:fldChar w:fldCharType="begin"/>
      </w:r>
      <w:r w:rsidR="001878A7">
        <w:instrText xml:space="preserve"> XE "</w:instrText>
      </w:r>
      <w:r w:rsidR="001878A7" w:rsidRPr="004A0D5C">
        <w:instrText>Soerabaja</w:instrText>
      </w:r>
      <w:r w:rsidR="001878A7">
        <w:instrText xml:space="preserve">" </w:instrText>
      </w:r>
      <w:r w:rsidR="001878A7">
        <w:fldChar w:fldCharType="end"/>
      </w:r>
      <w:r>
        <w:t>)</w:t>
      </w:r>
    </w:p>
    <w:p w14:paraId="141A2F22" w14:textId="1392BD37" w:rsidR="00425C53" w:rsidRPr="00F6158B" w:rsidRDefault="00F50A24" w:rsidP="00A25B64">
      <w:pPr>
        <w:pStyle w:val="BodyText"/>
        <w:numPr>
          <w:ilvl w:val="0"/>
          <w:numId w:val="16"/>
        </w:numPr>
      </w:pPr>
      <w:r>
        <w:t>Sungai</w:t>
      </w:r>
      <w:r w:rsidR="00425C53">
        <w:t xml:space="preserve"> Pladjai</w:t>
      </w:r>
      <w:r w:rsidR="00C235F1">
        <w:fldChar w:fldCharType="begin"/>
      </w:r>
      <w:r w:rsidR="00C235F1">
        <w:instrText xml:space="preserve"> XE "</w:instrText>
      </w:r>
      <w:r w:rsidR="00C235F1" w:rsidRPr="00FA2C68">
        <w:instrText>Sungai Pladjai</w:instrText>
      </w:r>
      <w:r w:rsidR="00C235F1">
        <w:instrText xml:space="preserve">" </w:instrText>
      </w:r>
      <w:r w:rsidR="00C235F1">
        <w:fldChar w:fldCharType="end"/>
      </w:r>
      <w:r w:rsidR="00425C53">
        <w:t>, Geroeng</w:t>
      </w:r>
      <w:r w:rsidR="00C235F1">
        <w:fldChar w:fldCharType="begin"/>
      </w:r>
      <w:r w:rsidR="00C235F1">
        <w:instrText xml:space="preserve"> XE "</w:instrText>
      </w:r>
      <w:r w:rsidR="00C235F1" w:rsidRPr="001E3F3D">
        <w:instrText>Geroeng</w:instrText>
      </w:r>
      <w:r w:rsidR="00C235F1">
        <w:instrText xml:space="preserve">" </w:instrText>
      </w:r>
      <w:r w:rsidR="00C235F1">
        <w:fldChar w:fldCharType="end"/>
      </w:r>
      <w:r w:rsidR="00425C53">
        <w:t xml:space="preserve"> (15 km downstream of </w:t>
      </w:r>
      <w:r w:rsidR="00425C53" w:rsidRPr="00F6158B">
        <w:t>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rsidR="00425C53">
        <w:t xml:space="preserve"> on the South bank of the Moesi River, South Sumatra</w:t>
      </w:r>
      <w:r w:rsidR="00E957FD">
        <w:fldChar w:fldCharType="begin"/>
      </w:r>
      <w:r w:rsidR="00E957FD">
        <w:instrText xml:space="preserve"> XE "</w:instrText>
      </w:r>
      <w:r w:rsidR="00E957FD" w:rsidRPr="000F286A">
        <w:instrText>South Sumatra</w:instrText>
      </w:r>
      <w:r w:rsidR="00E957FD">
        <w:instrText xml:space="preserve">" </w:instrText>
      </w:r>
      <w:r w:rsidR="00E957FD">
        <w:fldChar w:fldCharType="end"/>
      </w:r>
      <w:r w:rsidR="00425C53">
        <w:t>)</w:t>
      </w:r>
    </w:p>
    <w:p w14:paraId="4B8EF7C7" w14:textId="77777777" w:rsidR="00425C53" w:rsidRDefault="00425C53" w:rsidP="00A25B64">
      <w:pPr>
        <w:pStyle w:val="BodyText"/>
        <w:numPr>
          <w:ilvl w:val="0"/>
          <w:numId w:val="16"/>
        </w:numPr>
      </w:pPr>
      <w:r w:rsidRPr="00F6158B">
        <w:t>Pangkalan Brandan</w:t>
      </w:r>
      <w:r w:rsidR="001878A7">
        <w:fldChar w:fldCharType="begin"/>
      </w:r>
      <w:r w:rsidR="001878A7">
        <w:instrText xml:space="preserve"> XE "</w:instrText>
      </w:r>
      <w:r w:rsidR="001878A7" w:rsidRPr="008211E1">
        <w:instrText>Pangkalan Brandan</w:instrText>
      </w:r>
      <w:r w:rsidR="001878A7">
        <w:instrText xml:space="preserve">" </w:instrText>
      </w:r>
      <w:r w:rsidR="001878A7">
        <w:fldChar w:fldCharType="end"/>
      </w:r>
      <w:r>
        <w:t xml:space="preserve"> (approx</w:t>
      </w:r>
      <w:r w:rsidR="00465429">
        <w:t>imately</w:t>
      </w:r>
      <w:r>
        <w:t xml:space="preserve"> 80 km NW of Medan, North Sumatra)</w:t>
      </w:r>
    </w:p>
    <w:p w14:paraId="46C4719F" w14:textId="68EAEEE7" w:rsidR="00425C53" w:rsidRDefault="00425C53" w:rsidP="00A25B64">
      <w:pPr>
        <w:pStyle w:val="BodyText"/>
      </w:pPr>
      <w:r>
        <w:t>It had been decided that the refineries</w:t>
      </w:r>
      <w:r w:rsidR="00C235F1">
        <w:fldChar w:fldCharType="begin"/>
      </w:r>
      <w:r w:rsidR="00C235F1">
        <w:instrText xml:space="preserve"> XE "</w:instrText>
      </w:r>
      <w:r w:rsidR="00C235F1" w:rsidRPr="00704604">
        <w:instrText>refineries</w:instrText>
      </w:r>
      <w:r w:rsidR="00C235F1">
        <w:instrText xml:space="preserve">" </w:instrText>
      </w:r>
      <w:r w:rsidR="00C235F1">
        <w:fldChar w:fldCharType="end"/>
      </w:r>
      <w:r>
        <w:t xml:space="preserve"> would be destr</w:t>
      </w:r>
      <w:r w:rsidR="00465429">
        <w:t>oyed</w:t>
      </w:r>
      <w:r>
        <w:t xml:space="preserve"> completely by fire and/or partly by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All pipelines</w:t>
      </w:r>
      <w:r w:rsidR="001878A7">
        <w:fldChar w:fldCharType="begin"/>
      </w:r>
      <w:r w:rsidR="001878A7">
        <w:instrText xml:space="preserve"> XE "</w:instrText>
      </w:r>
      <w:r w:rsidR="001878A7" w:rsidRPr="0092795C">
        <w:instrText>pipelines</w:instrText>
      </w:r>
      <w:r w:rsidR="001878A7">
        <w:instrText xml:space="preserve">" </w:instrText>
      </w:r>
      <w:r w:rsidR="001878A7">
        <w:fldChar w:fldCharType="end"/>
      </w:r>
      <w:r>
        <w:t xml:space="preserve"> would be dynamited and particularly all river crossings whereas the oil wells</w:t>
      </w:r>
      <w:r w:rsidR="001878A7">
        <w:fldChar w:fldCharType="begin"/>
      </w:r>
      <w:r w:rsidR="001878A7">
        <w:instrText xml:space="preserve"> XE "</w:instrText>
      </w:r>
      <w:r w:rsidR="001878A7" w:rsidRPr="00B74B33">
        <w:instrText>oil wells</w:instrText>
      </w:r>
      <w:r w:rsidR="001878A7">
        <w:instrText xml:space="preserve">" </w:instrText>
      </w:r>
      <w:r w:rsidR="001878A7">
        <w:fldChar w:fldCharType="end"/>
      </w:r>
      <w:r>
        <w:t xml:space="preserve"> would be cemented from the bottom to surface. The destruction of the refineries was based on a 4</w:t>
      </w:r>
      <w:r w:rsidR="00C65996">
        <w:t>-</w:t>
      </w:r>
      <w:r>
        <w:t>hour destruction scheme</w:t>
      </w:r>
      <w:r w:rsidR="00732798">
        <w:t>,</w:t>
      </w:r>
      <w:r>
        <w:t xml:space="preserve"> whereas for the destruction of the oil wells the time required would be between 2 and 7 days. All big </w:t>
      </w:r>
      <w:r w:rsidR="00C65996">
        <w:t xml:space="preserve">(oil wells) </w:t>
      </w:r>
      <w:r>
        <w:t>producers would be cemented on the first day of destruction. When investigating this procedure</w:t>
      </w:r>
      <w:r w:rsidR="00C65996">
        <w:t>,</w:t>
      </w:r>
      <w:r>
        <w:t xml:space="preserve"> it was found that it would be practically impossible to cement all the oil wells in</w:t>
      </w:r>
      <w:r w:rsidR="00D32159">
        <w:t>,</w:t>
      </w:r>
      <w:r>
        <w:t xml:space="preserve"> as much as a huge stock of cement would have to be available at any time in the </w:t>
      </w:r>
      <w:r w:rsidR="00E115D9">
        <w:t>oilfield</w:t>
      </w:r>
      <w:r>
        <w:t>s</w:t>
      </w:r>
      <w:r w:rsidR="00465429">
        <w:t>,</w:t>
      </w:r>
      <w:r>
        <w:t xml:space="preserve"> because in the tropics, due to the high humidity of the atmosphere, cement cannot be considered satisfactory for a good cementing job after a period of more than three months.</w:t>
      </w:r>
    </w:p>
    <w:p w14:paraId="7947C2EA" w14:textId="5B49C49F" w:rsidR="00425C53" w:rsidRDefault="00C65996" w:rsidP="00A25B64">
      <w:pPr>
        <w:pStyle w:val="BodyText"/>
      </w:pPr>
      <w:r>
        <w:t>The following d</w:t>
      </w:r>
      <w:r w:rsidR="00425C53">
        <w:t xml:space="preserve">etails of each </w:t>
      </w:r>
      <w:r w:rsidR="00E115D9">
        <w:t>oilfield</w:t>
      </w:r>
      <w:r w:rsidR="00C235F1">
        <w:fldChar w:fldCharType="begin"/>
      </w:r>
      <w:r w:rsidR="00C235F1">
        <w:instrText xml:space="preserve"> XE "</w:instrText>
      </w:r>
      <w:r w:rsidR="00C235F1" w:rsidRPr="00BA5DB8">
        <w:instrText>oilfield</w:instrText>
      </w:r>
      <w:r w:rsidR="00C235F1">
        <w:instrText xml:space="preserve">" </w:instrText>
      </w:r>
      <w:r w:rsidR="00C235F1">
        <w:fldChar w:fldCharType="end"/>
      </w:r>
      <w:r w:rsidR="00425C53">
        <w:t xml:space="preserve"> and how it would be damaged.</w:t>
      </w:r>
    </w:p>
    <w:p w14:paraId="510D8943" w14:textId="77777777" w:rsidR="00425C53" w:rsidRDefault="00425C53" w:rsidP="00A25B64">
      <w:pPr>
        <w:pStyle w:val="BodyText"/>
        <w:numPr>
          <w:ilvl w:val="0"/>
          <w:numId w:val="17"/>
        </w:numPr>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p>
    <w:p w14:paraId="0F57ABBB" w14:textId="77777777" w:rsidR="00425C53" w:rsidRDefault="00425C53" w:rsidP="00A25B64">
      <w:pPr>
        <w:pStyle w:val="BodyText"/>
      </w:pPr>
      <w:r>
        <w:lastRenderedPageBreak/>
        <w:t xml:space="preserve">The average depth of wells </w:t>
      </w:r>
      <w:r w:rsidR="00465429">
        <w:t>was</w:t>
      </w:r>
      <w:r>
        <w:t xml:space="preserve"> 2,000 ft. The crude oil</w:t>
      </w:r>
      <w:r w:rsidR="001878A7">
        <w:fldChar w:fldCharType="begin"/>
      </w:r>
      <w:r w:rsidR="001878A7">
        <w:instrText xml:space="preserve"> XE "</w:instrText>
      </w:r>
      <w:r w:rsidR="001878A7" w:rsidRPr="00DA68CD">
        <w:instrText>crude oil</w:instrText>
      </w:r>
      <w:r w:rsidR="001878A7">
        <w:instrText xml:space="preserve">" </w:instrText>
      </w:r>
      <w:r w:rsidR="001878A7">
        <w:fldChar w:fldCharType="end"/>
      </w:r>
      <w:r w:rsidR="00034735">
        <w:t>,</w:t>
      </w:r>
      <w:r>
        <w:t xml:space="preserve"> which does not contain any gasoline</w:t>
      </w:r>
      <w:r w:rsidR="001878A7">
        <w:fldChar w:fldCharType="begin"/>
      </w:r>
      <w:r w:rsidR="001878A7">
        <w:instrText xml:space="preserve"> XE "</w:instrText>
      </w:r>
      <w:r w:rsidR="001878A7" w:rsidRPr="002321E8">
        <w:instrText>gasoline</w:instrText>
      </w:r>
      <w:r w:rsidR="001878A7">
        <w:instrText xml:space="preserve">" </w:instrText>
      </w:r>
      <w:r w:rsidR="001878A7">
        <w:fldChar w:fldCharType="end"/>
      </w:r>
      <w:r>
        <w:t xml:space="preserve"> or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rsidR="00034735">
        <w:t>,</w:t>
      </w:r>
      <w:r>
        <w:t xml:space="preserve"> can be used without refining as a fuel for ships.</w:t>
      </w:r>
    </w:p>
    <w:p w14:paraId="3163D6FD" w14:textId="77777777" w:rsidR="00425C53" w:rsidRDefault="008820E3" w:rsidP="00A25B64">
      <w:pPr>
        <w:pStyle w:val="BodyText"/>
        <w:numPr>
          <w:ilvl w:val="0"/>
          <w:numId w:val="17"/>
        </w:numPr>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p>
    <w:p w14:paraId="5E3B6846" w14:textId="77777777" w:rsidR="00425C53" w:rsidRDefault="00425C53" w:rsidP="00A25B64">
      <w:pPr>
        <w:pStyle w:val="BodyText"/>
      </w:pPr>
      <w:r>
        <w:t xml:space="preserve">Average depth of oil wells between 2,000 and 3.000 ft. </w:t>
      </w:r>
      <w:r w:rsidR="00465429">
        <w:t>This field had e</w:t>
      </w:r>
      <w:r>
        <w:t>xcellent crude oil, but no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contents. The </w:t>
      </w:r>
      <w:r w:rsidR="00E115D9">
        <w:t>oilfield</w:t>
      </w:r>
      <w:r>
        <w:t xml:space="preserve">s are located west and southwest (20 to 40 miles) of the city of </w:t>
      </w:r>
      <w:r w:rsidR="008820E3">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w:t>
      </w:r>
    </w:p>
    <w:p w14:paraId="281C2065" w14:textId="77777777" w:rsidR="00425C53" w:rsidRDefault="00425C53" w:rsidP="00A25B64">
      <w:pPr>
        <w:pStyle w:val="BodyText"/>
      </w:pPr>
      <w:r>
        <w:t>From this crude oil also lubricating oils</w:t>
      </w:r>
      <w:r w:rsidR="001878A7">
        <w:fldChar w:fldCharType="begin"/>
      </w:r>
      <w:r w:rsidR="001878A7">
        <w:instrText xml:space="preserve"> XE "</w:instrText>
      </w:r>
      <w:r w:rsidR="001878A7" w:rsidRPr="003C20C1">
        <w:instrText>lubricating oils</w:instrText>
      </w:r>
      <w:r w:rsidR="001878A7">
        <w:instrText xml:space="preserve">" </w:instrText>
      </w:r>
      <w:r w:rsidR="001878A7">
        <w:fldChar w:fldCharType="end"/>
      </w:r>
      <w:r>
        <w:t xml:space="preserve"> can be manufactured, but for high grade lube oils it should be mixed with USA lubricating oil.  The refinery </w:t>
      </w:r>
      <w:r w:rsidR="00034735">
        <w:t>was</w:t>
      </w:r>
      <w:r>
        <w:t xml:space="preserve"> located on the bay of </w:t>
      </w:r>
      <w:r w:rsidR="008820E3">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It is estimated that in case the enemy w</w:t>
      </w:r>
      <w:r w:rsidR="00034735">
        <w:t>ould</w:t>
      </w:r>
      <w:r>
        <w:t xml:space="preserve"> not be hindered in the reconstruction of refinery equipment and in the drilling of the wells and laying of pipelines, this oil centre may export refined product after 1 to 1 ½ years. It should not be overlooked however, that in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a considerable refining capacity </w:t>
      </w:r>
      <w:r w:rsidR="00465429">
        <w:t>was</w:t>
      </w:r>
      <w:r>
        <w:t xml:space="preserve"> now laying idle due to the fact that before July 28, 1941, Japan used to import very large quantities of crude oil from the USA</w:t>
      </w:r>
      <w:r w:rsidR="00046F77">
        <w:fldChar w:fldCharType="begin"/>
      </w:r>
      <w:r w:rsidR="00046F77">
        <w:instrText xml:space="preserve"> XE "</w:instrText>
      </w:r>
      <w:r w:rsidR="00046F77" w:rsidRPr="004A2F91">
        <w:instrText>USA</w:instrText>
      </w:r>
      <w:r w:rsidR="00046F77">
        <w:instrText xml:space="preserve">" </w:instrText>
      </w:r>
      <w:r w:rsidR="00046F77">
        <w:fldChar w:fldCharType="end"/>
      </w:r>
      <w:r>
        <w:t xml:space="preserve"> and Mexico</w:t>
      </w:r>
      <w:r w:rsidR="001878A7">
        <w:fldChar w:fldCharType="begin"/>
      </w:r>
      <w:r w:rsidR="001878A7">
        <w:instrText xml:space="preserve"> XE "</w:instrText>
      </w:r>
      <w:r w:rsidR="001878A7" w:rsidRPr="00171540">
        <w:instrText>Mexico</w:instrText>
      </w:r>
      <w:r w:rsidR="001878A7">
        <w:instrText xml:space="preserve">" </w:instrText>
      </w:r>
      <w:r w:rsidR="001878A7">
        <w:fldChar w:fldCharType="end"/>
      </w:r>
      <w:r>
        <w:t xml:space="preserve"> for refining in Japan. In case they bring crude oils to Japan for refining there, the </w:t>
      </w:r>
      <w:r w:rsidR="008820E3">
        <w:t>Japanese</w:t>
      </w:r>
      <w:r>
        <w:t xml:space="preserve"> may be able to export crude oil on fairly large quantities within a period of six months.</w:t>
      </w:r>
    </w:p>
    <w:p w14:paraId="5A1389CC" w14:textId="77777777" w:rsidR="00425C53" w:rsidRDefault="00425C53" w:rsidP="00A25B64">
      <w:pPr>
        <w:pStyle w:val="BodyText"/>
        <w:numPr>
          <w:ilvl w:val="0"/>
          <w:numId w:val="17"/>
        </w:numPr>
      </w:pPr>
      <w:r>
        <w:t>Boela</w:t>
      </w:r>
      <w:r w:rsidR="00046F77">
        <w:fldChar w:fldCharType="begin"/>
      </w:r>
      <w:r w:rsidR="00046F77">
        <w:instrText xml:space="preserve"> XE "</w:instrText>
      </w:r>
      <w:r w:rsidR="00046F77" w:rsidRPr="007E0451">
        <w:instrText>Boela</w:instrText>
      </w:r>
      <w:r w:rsidR="00046F77">
        <w:instrText xml:space="preserve">" </w:instrText>
      </w:r>
      <w:r w:rsidR="00046F77">
        <w:fldChar w:fldCharType="end"/>
      </w:r>
    </w:p>
    <w:p w14:paraId="3A9A3F69" w14:textId="77777777" w:rsidR="00425C53" w:rsidRDefault="00034735" w:rsidP="00A25B64">
      <w:pPr>
        <w:pStyle w:val="BodyText"/>
      </w:pPr>
      <w:r>
        <w:t xml:space="preserve">This </w:t>
      </w:r>
      <w:r w:rsidR="00E115D9">
        <w:t>oilfield</w:t>
      </w:r>
      <w:r>
        <w:t xml:space="preserve"> was described as u</w:t>
      </w:r>
      <w:r w:rsidR="00425C53">
        <w:t xml:space="preserve">nimportant </w:t>
      </w:r>
      <w:r w:rsidR="00E115D9">
        <w:t>oilfield</w:t>
      </w:r>
      <w:r w:rsidR="00425C53">
        <w:t>, shallow production, no refining facilities.</w:t>
      </w:r>
    </w:p>
    <w:p w14:paraId="4A7F72FD" w14:textId="77777777" w:rsidR="00425C53" w:rsidRDefault="00425C53" w:rsidP="00A25B64">
      <w:pPr>
        <w:pStyle w:val="BodyText"/>
        <w:numPr>
          <w:ilvl w:val="0"/>
          <w:numId w:val="17"/>
        </w:numPr>
      </w:pPr>
      <w:r>
        <w:t>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rsidR="00C65996">
        <w:t xml:space="preserve"> - </w:t>
      </w:r>
      <w:r w:rsidR="00E115D9">
        <w:t>Kapoean</w:t>
      </w:r>
      <w:r w:rsidR="00046F77">
        <w:fldChar w:fldCharType="begin"/>
      </w:r>
      <w:r w:rsidR="00046F77">
        <w:instrText xml:space="preserve"> XE "</w:instrText>
      </w:r>
      <w:r w:rsidR="00E115D9">
        <w:instrText>Kapoean</w:instrText>
      </w:r>
      <w:r w:rsidR="00046F77">
        <w:instrText xml:space="preserve">" </w:instrText>
      </w:r>
      <w:r w:rsidR="00046F77">
        <w:fldChar w:fldCharType="end"/>
      </w:r>
    </w:p>
    <w:p w14:paraId="166B3791" w14:textId="3808E101" w:rsidR="00425C53" w:rsidRPr="00C65996" w:rsidRDefault="00425C53" w:rsidP="00A25B64">
      <w:pPr>
        <w:pStyle w:val="BodyText"/>
      </w:pPr>
      <w:r>
        <w:t xml:space="preserve">Average depth of oil wells between 2,000 and 3,000 ft., only as few wells </w:t>
      </w:r>
      <w:r w:rsidR="00465429">
        <w:t>were</w:t>
      </w:r>
      <w:r>
        <w:t xml:space="preserve"> flowing, the rest </w:t>
      </w:r>
      <w:r w:rsidR="00034735">
        <w:t>were</w:t>
      </w:r>
      <w:r>
        <w:t xml:space="preserve"> pumped. </w:t>
      </w:r>
      <w:r w:rsidR="00034735">
        <w:t>It was a f</w:t>
      </w:r>
      <w:r>
        <w:t>airly large sized oilfield (Kawengan</w:t>
      </w:r>
      <w:r w:rsidR="00046F77">
        <w:fldChar w:fldCharType="begin"/>
      </w:r>
      <w:r w:rsidR="00046F77">
        <w:instrText xml:space="preserve"> XE "</w:instrText>
      </w:r>
      <w:r w:rsidR="00046F77" w:rsidRPr="001D5E36">
        <w:instrText>Kawengan</w:instrText>
      </w:r>
      <w:r w:rsidR="00046F77">
        <w:instrText xml:space="preserve">" </w:instrText>
      </w:r>
      <w:r w:rsidR="00046F77">
        <w:fldChar w:fldCharType="end"/>
      </w:r>
      <w:r>
        <w:t xml:space="preserve">) </w:t>
      </w:r>
      <w:r w:rsidR="00034735">
        <w:t xml:space="preserve">and </w:t>
      </w:r>
      <w:r>
        <w:t>ha</w:t>
      </w:r>
      <w:r w:rsidR="00465429">
        <w:t>d</w:t>
      </w:r>
      <w:r>
        <w:t xml:space="preserve"> been put into exploitation recently. The 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rsidRPr="00E927A8">
        <w:rPr>
          <w:b/>
        </w:rPr>
        <w:t xml:space="preserve"> </w:t>
      </w:r>
      <w:r w:rsidRPr="00C65996">
        <w:t>refinery manufacture</w:t>
      </w:r>
      <w:r w:rsidR="00465429">
        <w:t>d</w:t>
      </w:r>
      <w:r w:rsidRPr="00C65996">
        <w:t xml:space="preserve"> sufficient gasoline</w:t>
      </w:r>
      <w:r w:rsidR="00046F77">
        <w:fldChar w:fldCharType="begin"/>
      </w:r>
      <w:r w:rsidR="00046F77">
        <w:instrText xml:space="preserve"> XE "</w:instrText>
      </w:r>
      <w:r w:rsidR="00046F77" w:rsidRPr="00910816">
        <w:instrText>gasoline</w:instrText>
      </w:r>
      <w:r w:rsidR="00046F77">
        <w:instrText xml:space="preserve">" </w:instrText>
      </w:r>
      <w:r w:rsidR="00046F77">
        <w:fldChar w:fldCharType="end"/>
      </w:r>
      <w:r w:rsidRPr="00C65996">
        <w:t xml:space="preserve"> and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rsidRPr="00C65996">
        <w:t xml:space="preserve"> for the Java</w:t>
      </w:r>
      <w:r w:rsidR="00046F77">
        <w:fldChar w:fldCharType="begin"/>
      </w:r>
      <w:r w:rsidR="00046F77">
        <w:instrText xml:space="preserve"> XE "</w:instrText>
      </w:r>
      <w:r w:rsidR="00046F77" w:rsidRPr="004F0229">
        <w:instrText>Java</w:instrText>
      </w:r>
      <w:r w:rsidR="00046F77">
        <w:instrText xml:space="preserve">" </w:instrText>
      </w:r>
      <w:r w:rsidR="00046F77">
        <w:fldChar w:fldCharType="end"/>
      </w:r>
      <w:r w:rsidRPr="00C65996">
        <w:t xml:space="preserve"> military and civil requirements</w:t>
      </w:r>
      <w:r w:rsidR="00C65996" w:rsidRPr="00C65996">
        <w:t>.</w:t>
      </w:r>
      <w:r w:rsidRPr="00C65996">
        <w:t xml:space="preserve">  In case of emergency</w:t>
      </w:r>
      <w:r w:rsidR="00806C48">
        <w:t>,</w:t>
      </w:r>
      <w:r w:rsidRPr="00C65996">
        <w:t xml:space="preserve"> 100</w:t>
      </w:r>
      <w:r w:rsidR="00465429">
        <w:t>-</w:t>
      </w:r>
      <w:r w:rsidRPr="00C65996">
        <w:t>octane aviation gasoline</w:t>
      </w:r>
      <w:r w:rsidR="00046F77">
        <w:fldChar w:fldCharType="begin"/>
      </w:r>
      <w:r w:rsidR="00046F77">
        <w:instrText xml:space="preserve"> XE "</w:instrText>
      </w:r>
      <w:r w:rsidR="00046F77" w:rsidRPr="00C32712">
        <w:instrText>100-octane aviation gasoline</w:instrText>
      </w:r>
      <w:r w:rsidR="00046F77">
        <w:instrText xml:space="preserve">" </w:instrText>
      </w:r>
      <w:r w:rsidR="00046F77">
        <w:fldChar w:fldCharType="end"/>
      </w:r>
      <w:r w:rsidRPr="00C65996">
        <w:t xml:space="preserve"> may be manufactured</w:t>
      </w:r>
      <w:r w:rsidR="00C235F1">
        <w:t>,</w:t>
      </w:r>
      <w:r w:rsidRPr="00C65996">
        <w:t xml:space="preserve"> but this of course w</w:t>
      </w:r>
      <w:r w:rsidR="00034735">
        <w:t>ould</w:t>
      </w:r>
      <w:r w:rsidRPr="00C65996">
        <w:t xml:space="preserve"> affect the motor gasoline</w:t>
      </w:r>
      <w:r w:rsidR="00046F77">
        <w:fldChar w:fldCharType="begin"/>
      </w:r>
      <w:r w:rsidR="00046F77">
        <w:instrText xml:space="preserve"> XE "</w:instrText>
      </w:r>
      <w:r w:rsidR="00046F77" w:rsidRPr="003D6F7C">
        <w:instrText>motor gasoline</w:instrText>
      </w:r>
      <w:r w:rsidR="00046F77">
        <w:instrText xml:space="preserve">" </w:instrText>
      </w:r>
      <w:r w:rsidR="00046F77">
        <w:fldChar w:fldCharType="end"/>
      </w:r>
      <w:r w:rsidRPr="00C65996">
        <w:t xml:space="preserve"> position in Java.</w:t>
      </w:r>
    </w:p>
    <w:p w14:paraId="2A3F7F7B" w14:textId="5B0DB556" w:rsidR="00425C53" w:rsidRDefault="00425C53" w:rsidP="00A25B64">
      <w:pPr>
        <w:pStyle w:val="BodyText"/>
      </w:pPr>
      <w:r w:rsidRPr="00E927A8">
        <w:t xml:space="preserve">Crude oil </w:t>
      </w:r>
      <w:r w:rsidR="00465429">
        <w:t>was</w:t>
      </w:r>
      <w:r w:rsidRPr="00E927A8">
        <w:t xml:space="preserve"> transport</w:t>
      </w:r>
      <w:r w:rsidR="00465429">
        <w:t>ed</w:t>
      </w:r>
      <w:r w:rsidRPr="00E927A8">
        <w:t xml:space="preserve"> by railroad tank wagons</w:t>
      </w:r>
      <w:r w:rsidR="0002447F">
        <w:fldChar w:fldCharType="begin"/>
      </w:r>
      <w:r w:rsidR="0002447F">
        <w:instrText xml:space="preserve"> XE "</w:instrText>
      </w:r>
      <w:r w:rsidR="0002447F" w:rsidRPr="00787771">
        <w:instrText>railroad tank wagons</w:instrText>
      </w:r>
      <w:r w:rsidR="0002447F">
        <w:instrText xml:space="preserve">" </w:instrText>
      </w:r>
      <w:r w:rsidR="0002447F">
        <w:fldChar w:fldCharType="end"/>
      </w:r>
      <w:r w:rsidRPr="00E927A8">
        <w:t xml:space="preserve"> to Soerabaja</w:t>
      </w:r>
      <w:r w:rsidR="00046F77">
        <w:fldChar w:fldCharType="begin"/>
      </w:r>
      <w:r w:rsidR="00046F77">
        <w:instrText xml:space="preserve"> XE "</w:instrText>
      </w:r>
      <w:r w:rsidR="00046F77" w:rsidRPr="00787D4F">
        <w:instrText>Soerabaja</w:instrText>
      </w:r>
      <w:r w:rsidR="00046F77">
        <w:instrText xml:space="preserve">" </w:instrText>
      </w:r>
      <w:r w:rsidR="00046F77">
        <w:fldChar w:fldCharType="end"/>
      </w:r>
      <w:r>
        <w:t xml:space="preserve"> from 8 to 20 miles to the 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t xml:space="preserve"> plant. Finished products </w:t>
      </w:r>
      <w:r w:rsidR="00465429">
        <w:t>were</w:t>
      </w:r>
      <w:r>
        <w:t xml:space="preserve"> transport</w:t>
      </w:r>
      <w:r w:rsidR="00465429">
        <w:t>ed</w:t>
      </w:r>
      <w:r>
        <w:t xml:space="preserve"> by railroad tank wagons to </w:t>
      </w:r>
      <w:r w:rsidRPr="00E927A8">
        <w:t>Soerabaja</w:t>
      </w:r>
      <w:r>
        <w:t xml:space="preserve"> and other points in east and Middle Java for local distribution.</w:t>
      </w:r>
    </w:p>
    <w:p w14:paraId="610A684D" w14:textId="77777777" w:rsidR="00425C53" w:rsidRDefault="00425C53" w:rsidP="00A25B64">
      <w:pPr>
        <w:pStyle w:val="BodyText"/>
      </w:pPr>
      <w:r>
        <w:t>No lubricating oil c</w:t>
      </w:r>
      <w:r w:rsidR="00465429">
        <w:t>ould</w:t>
      </w:r>
      <w:r>
        <w:t xml:space="preserve"> be made from the East Java crude. </w:t>
      </w:r>
    </w:p>
    <w:p w14:paraId="67502AE9" w14:textId="7AC18D95" w:rsidR="00425C53" w:rsidRDefault="00E115D9" w:rsidP="00A25B64">
      <w:pPr>
        <w:pStyle w:val="BodyText"/>
      </w:pPr>
      <w:r>
        <w:t>Kapoean</w:t>
      </w:r>
      <w:r w:rsidR="0002447F">
        <w:fldChar w:fldCharType="begin"/>
      </w:r>
      <w:r w:rsidR="0002447F">
        <w:instrText xml:space="preserve"> XE "</w:instrText>
      </w:r>
      <w:r w:rsidR="0002447F" w:rsidRPr="00F26EC0">
        <w:instrText>Kapoean</w:instrText>
      </w:r>
      <w:r w:rsidR="0002447F">
        <w:instrText xml:space="preserve">" </w:instrText>
      </w:r>
      <w:r w:rsidR="0002447F">
        <w:fldChar w:fldCharType="end"/>
      </w:r>
      <w:r w:rsidR="00425C53">
        <w:t xml:space="preserve"> </w:t>
      </w:r>
      <w:r w:rsidR="00465429">
        <w:t>was</w:t>
      </w:r>
      <w:r w:rsidR="00425C53">
        <w:t xml:space="preserve"> only a small refinery which r</w:t>
      </w:r>
      <w:r w:rsidR="00465429">
        <w:t>an</w:t>
      </w:r>
      <w:r w:rsidR="00425C53">
        <w:t xml:space="preserve"> an average of 500 barrels daily.</w:t>
      </w:r>
    </w:p>
    <w:p w14:paraId="098B1DCA" w14:textId="77777777" w:rsidR="00425C53" w:rsidRDefault="00425C53" w:rsidP="00A25B64">
      <w:pPr>
        <w:pStyle w:val="BodyText"/>
        <w:numPr>
          <w:ilvl w:val="0"/>
          <w:numId w:val="17"/>
        </w:numPr>
      </w:pPr>
      <w:r>
        <w:t>Wonokromo</w:t>
      </w:r>
      <w:r w:rsidR="00251FBD">
        <w:fldChar w:fldCharType="begin"/>
      </w:r>
      <w:r w:rsidR="00251FBD">
        <w:instrText xml:space="preserve"> XE "</w:instrText>
      </w:r>
      <w:r w:rsidR="00251FBD" w:rsidRPr="00C434DA">
        <w:instrText>Wonokromo</w:instrText>
      </w:r>
      <w:r w:rsidR="00251FBD">
        <w:instrText xml:space="preserve">" </w:instrText>
      </w:r>
      <w:r w:rsidR="00251FBD">
        <w:fldChar w:fldCharType="end"/>
      </w:r>
    </w:p>
    <w:p w14:paraId="39028C80" w14:textId="3826CDE9" w:rsidR="00425C53" w:rsidRDefault="00034735" w:rsidP="00A25B64">
      <w:pPr>
        <w:pStyle w:val="BodyText"/>
      </w:pPr>
      <w:r>
        <w:t>This field was a</w:t>
      </w:r>
      <w:r w:rsidR="00425C53">
        <w:t xml:space="preserve"> short distance from Soerabaja</w:t>
      </w:r>
      <w:r>
        <w:t xml:space="preserve">; </w:t>
      </w:r>
      <w:r w:rsidR="00425C53">
        <w:t>the Royal Dutch have developed a small asphalt bas</w:t>
      </w:r>
      <w:r>
        <w:t>e</w:t>
      </w:r>
      <w:r w:rsidR="00046F77">
        <w:fldChar w:fldCharType="begin"/>
      </w:r>
      <w:r w:rsidR="00046F77">
        <w:instrText xml:space="preserve"> XE "</w:instrText>
      </w:r>
      <w:r w:rsidR="00046F77" w:rsidRPr="00120296">
        <w:instrText>asphalt base</w:instrText>
      </w:r>
      <w:r w:rsidR="00046F77">
        <w:instrText xml:space="preserve">" </w:instrText>
      </w:r>
      <w:r w:rsidR="00046F77">
        <w:fldChar w:fldCharType="end"/>
      </w:r>
      <w:r w:rsidR="00425C53">
        <w:t xml:space="preserve"> oil field</w:t>
      </w:r>
      <w:r w:rsidR="00806C48">
        <w:t>,</w:t>
      </w:r>
      <w:r w:rsidR="00425C53">
        <w:t xml:space="preserve"> and they therefore have built a small refinery</w:t>
      </w:r>
      <w:r w:rsidR="0002447F">
        <w:fldChar w:fldCharType="begin"/>
      </w:r>
      <w:r w:rsidR="0002447F">
        <w:instrText xml:space="preserve"> XE "</w:instrText>
      </w:r>
      <w:r w:rsidR="0002447F" w:rsidRPr="00602D72">
        <w:instrText>refinery</w:instrText>
      </w:r>
      <w:r w:rsidR="0002447F">
        <w:instrText xml:space="preserve">" </w:instrText>
      </w:r>
      <w:r w:rsidR="0002447F">
        <w:fldChar w:fldCharType="end"/>
      </w:r>
      <w:r w:rsidR="00425C53">
        <w:t xml:space="preserve"> for the manufacture of asphalt only. The crude does not contain any light ends. Average depth of </w:t>
      </w:r>
      <w:r w:rsidR="00424249">
        <w:t xml:space="preserve">the </w:t>
      </w:r>
      <w:r w:rsidR="00425C53">
        <w:t xml:space="preserve">wells </w:t>
      </w:r>
      <w:r w:rsidR="00424249">
        <w:t>was</w:t>
      </w:r>
      <w:r w:rsidR="00831E45">
        <w:t xml:space="preserve"> </w:t>
      </w:r>
      <w:r w:rsidR="00425C53">
        <w:t>approx</w:t>
      </w:r>
      <w:r w:rsidR="00831E45">
        <w:t>imately</w:t>
      </w:r>
      <w:r w:rsidR="00425C53">
        <w:t xml:space="preserve"> 1,000 ft. </w:t>
      </w:r>
    </w:p>
    <w:p w14:paraId="31D4D43B" w14:textId="77777777" w:rsidR="00425C53" w:rsidRDefault="00425C53" w:rsidP="00A25B64">
      <w:pPr>
        <w:pStyle w:val="BodyText"/>
        <w:numPr>
          <w:ilvl w:val="0"/>
          <w:numId w:val="17"/>
        </w:numPr>
      </w:pPr>
      <w:r>
        <w:t>South Sumatra</w:t>
      </w:r>
      <w:r w:rsidR="00E957FD">
        <w:fldChar w:fldCharType="begin"/>
      </w:r>
      <w:r w:rsidR="00E957FD">
        <w:instrText xml:space="preserve"> XE "</w:instrText>
      </w:r>
      <w:r w:rsidR="00E957FD" w:rsidRPr="000F286A">
        <w:instrText>South Sumatra</w:instrText>
      </w:r>
      <w:r w:rsidR="00E957FD">
        <w:instrText xml:space="preserve">" </w:instrText>
      </w:r>
      <w:r w:rsidR="00E957FD">
        <w:fldChar w:fldCharType="end"/>
      </w:r>
    </w:p>
    <w:p w14:paraId="4CDEAB15" w14:textId="2C2B884B" w:rsidR="00425C53" w:rsidRPr="001D3070" w:rsidRDefault="00425C53" w:rsidP="00A25B64">
      <w:pPr>
        <w:pStyle w:val="BodyText"/>
      </w:pPr>
      <w:r w:rsidRPr="001D3070">
        <w:t xml:space="preserve">Both the Royal Dutch </w:t>
      </w:r>
      <w:r w:rsidR="00046F77">
        <w:t>Shell</w:t>
      </w:r>
      <w:r w:rsidR="00046F77">
        <w:fldChar w:fldCharType="begin"/>
      </w:r>
      <w:r w:rsidR="00046F77">
        <w:instrText xml:space="preserve"> XE "</w:instrText>
      </w:r>
      <w:r w:rsidR="00046F77" w:rsidRPr="008E5B1A">
        <w:instrText>Royal Dutch Shell</w:instrText>
      </w:r>
      <w:r w:rsidR="00046F77">
        <w:instrText xml:space="preserve">" </w:instrText>
      </w:r>
      <w:r w:rsidR="00046F77">
        <w:fldChar w:fldCharType="end"/>
      </w:r>
      <w:r w:rsidR="00046F77">
        <w:t xml:space="preserve"> </w:t>
      </w:r>
      <w:r w:rsidRPr="001D3070">
        <w:t>and N.E.P</w:t>
      </w:r>
      <w:r>
        <w:t>.</w:t>
      </w:r>
      <w:r w:rsidRPr="001D3070">
        <w:t>M.</w:t>
      </w:r>
      <w:r w:rsidR="0002447F">
        <w:fldChar w:fldCharType="begin"/>
      </w:r>
      <w:r w:rsidR="0002447F">
        <w:instrText xml:space="preserve"> XE "</w:instrText>
      </w:r>
      <w:r w:rsidR="0002447F" w:rsidRPr="00B5414F">
        <w:instrText>N.E.P.M.</w:instrText>
      </w:r>
      <w:r w:rsidR="0002447F">
        <w:instrText xml:space="preserve">" </w:instrText>
      </w:r>
      <w:r w:rsidR="0002447F">
        <w:fldChar w:fldCharType="end"/>
      </w:r>
      <w:r w:rsidRPr="001D3070">
        <w:t xml:space="preserve"> </w:t>
      </w:r>
      <w:r w:rsidR="00034735">
        <w:t>had</w:t>
      </w:r>
      <w:r w:rsidRPr="001D3070">
        <w:t xml:space="preserve"> large modern refineries built near the city of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rsidRPr="001D3070">
        <w:t>, located 6 miles down</w:t>
      </w:r>
      <w:r w:rsidR="00831E45">
        <w:t>-</w:t>
      </w:r>
      <w:r w:rsidRPr="001D3070">
        <w:t>stream of the Moesi River</w:t>
      </w:r>
      <w:r w:rsidR="00046F77">
        <w:fldChar w:fldCharType="begin"/>
      </w:r>
      <w:r w:rsidR="00046F77">
        <w:instrText xml:space="preserve"> XE "</w:instrText>
      </w:r>
      <w:r w:rsidR="00046F77" w:rsidRPr="00461C5F">
        <w:instrText>Moesi River</w:instrText>
      </w:r>
      <w:r w:rsidR="00046F77">
        <w:instrText xml:space="preserve">" </w:instrText>
      </w:r>
      <w:r w:rsidR="00046F77">
        <w:fldChar w:fldCharType="end"/>
      </w:r>
      <w:r w:rsidRPr="001D3070">
        <w:t>.</w:t>
      </w:r>
    </w:p>
    <w:p w14:paraId="155621B1" w14:textId="7029A52C" w:rsidR="00425C53" w:rsidRPr="002547A4" w:rsidRDefault="00425C53" w:rsidP="00A25B64">
      <w:pPr>
        <w:pStyle w:val="BodyText"/>
        <w:rPr>
          <w:u w:val="single"/>
        </w:rPr>
      </w:pPr>
      <w:r w:rsidRPr="001D3070">
        <w:t>These refineries</w:t>
      </w:r>
      <w:r w:rsidR="0002447F">
        <w:fldChar w:fldCharType="begin"/>
      </w:r>
      <w:r w:rsidR="0002447F">
        <w:instrText xml:space="preserve"> XE "</w:instrText>
      </w:r>
      <w:r w:rsidR="0002447F" w:rsidRPr="00184CD3">
        <w:instrText>refineries</w:instrText>
      </w:r>
      <w:r w:rsidR="0002447F">
        <w:instrText xml:space="preserve">" </w:instrText>
      </w:r>
      <w:r w:rsidR="0002447F">
        <w:fldChar w:fldCharType="end"/>
      </w:r>
      <w:r w:rsidRPr="001D3070">
        <w:t xml:space="preserve"> </w:t>
      </w:r>
      <w:r w:rsidR="006B094B">
        <w:t>were</w:t>
      </w:r>
      <w:r w:rsidRPr="001D3070">
        <w:t xml:space="preserve"> equipped </w:t>
      </w:r>
      <w:r w:rsidR="006B094B">
        <w:t xml:space="preserve">then with </w:t>
      </w:r>
      <w:r w:rsidR="00424249">
        <w:t xml:space="preserve">the </w:t>
      </w:r>
      <w:r w:rsidR="00424249" w:rsidRPr="001D3070">
        <w:t>most</w:t>
      </w:r>
      <w:r w:rsidRPr="001D3070">
        <w:t xml:space="preserve"> modern installations for the refining of all kinds of products with the exception of lubricating oil</w:t>
      </w:r>
      <w:r w:rsidR="0002447F">
        <w:fldChar w:fldCharType="begin"/>
      </w:r>
      <w:r w:rsidR="0002447F">
        <w:instrText xml:space="preserve"> XE "</w:instrText>
      </w:r>
      <w:r w:rsidR="0002447F" w:rsidRPr="00B63DFE">
        <w:instrText>lubricating oil</w:instrText>
      </w:r>
      <w:r w:rsidR="0002447F">
        <w:instrText xml:space="preserve">" </w:instrText>
      </w:r>
      <w:r w:rsidR="0002447F">
        <w:fldChar w:fldCharType="end"/>
      </w:r>
      <w:r w:rsidRPr="001D3070">
        <w:t>. The daily throughput of the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rsidRPr="001D3070">
        <w:t xml:space="preserve"> (Royal Dutch) amount</w:t>
      </w:r>
      <w:r w:rsidR="006B094B">
        <w:t>ed</w:t>
      </w:r>
      <w:r w:rsidRPr="001D3070">
        <w:t xml:space="preserve"> to 42,000 barrels</w:t>
      </w:r>
      <w:r w:rsidR="00806C48">
        <w:t xml:space="preserve">, </w:t>
      </w:r>
      <w:r w:rsidRPr="001D3070">
        <w:t xml:space="preserve">whereas the </w:t>
      </w:r>
      <w:r w:rsidR="00F50A24">
        <w:t>Sungai</w:t>
      </w:r>
      <w:r w:rsidRPr="001D3070">
        <w:t xml:space="preserve"> Gerong</w:t>
      </w:r>
      <w:r w:rsidR="00251FBD">
        <w:fldChar w:fldCharType="begin"/>
      </w:r>
      <w:r w:rsidR="00251FBD">
        <w:instrText xml:space="preserve"> XE </w:instrText>
      </w:r>
      <w:r w:rsidR="00251FBD" w:rsidRPr="00046F77">
        <w:instrText>"</w:instrText>
      </w:r>
      <w:r w:rsidR="00251FBD" w:rsidRPr="00046F77">
        <w:rPr>
          <w:bCs/>
        </w:rPr>
        <w:instrText>Sungai Gerong</w:instrText>
      </w:r>
      <w:r w:rsidR="00251FBD" w:rsidRPr="00046F77">
        <w:instrText>"</w:instrText>
      </w:r>
      <w:r w:rsidR="00251FBD">
        <w:instrText xml:space="preserve"> </w:instrText>
      </w:r>
      <w:r w:rsidR="00251FBD">
        <w:fldChar w:fldCharType="end"/>
      </w:r>
      <w:r w:rsidRPr="001D3070">
        <w:t xml:space="preserve"> refinery (N.E.P.M</w:t>
      </w:r>
      <w:r w:rsidR="00831E45">
        <w:t>.</w:t>
      </w:r>
      <w:r w:rsidRPr="001D3070">
        <w:t xml:space="preserve">) </w:t>
      </w:r>
      <w:r w:rsidR="006B094B">
        <w:t>was</w:t>
      </w:r>
      <w:r w:rsidRPr="001D3070">
        <w:t xml:space="preserve"> refining 45,000 barrels daily.</w:t>
      </w:r>
      <w:r>
        <w:t xml:space="preserve"> </w:t>
      </w:r>
      <w:r w:rsidRPr="001D3070">
        <w:rPr>
          <w:u w:val="single"/>
        </w:rPr>
        <w:t>100</w:t>
      </w:r>
      <w:r w:rsidR="00831E45">
        <w:rPr>
          <w:u w:val="single"/>
        </w:rPr>
        <w:t>-</w:t>
      </w:r>
      <w:r w:rsidRPr="001D3070">
        <w:rPr>
          <w:u w:val="single"/>
        </w:rPr>
        <w:t xml:space="preserve">octane aviation gasoline </w:t>
      </w:r>
      <w:r w:rsidR="006B094B">
        <w:rPr>
          <w:u w:val="single"/>
        </w:rPr>
        <w:t>was</w:t>
      </w:r>
      <w:r w:rsidRPr="001D3070">
        <w:rPr>
          <w:u w:val="single"/>
        </w:rPr>
        <w:t xml:space="preserve"> manufacture</w:t>
      </w:r>
      <w:r w:rsidR="00831E45">
        <w:rPr>
          <w:u w:val="single"/>
        </w:rPr>
        <w:t>d</w:t>
      </w:r>
      <w:r w:rsidRPr="001D3070">
        <w:rPr>
          <w:u w:val="single"/>
        </w:rPr>
        <w:t xml:space="preserve"> at both refineries where the companies ha</w:t>
      </w:r>
      <w:r w:rsidR="006B094B">
        <w:rPr>
          <w:u w:val="single"/>
        </w:rPr>
        <w:t>d</w:t>
      </w:r>
      <w:r w:rsidRPr="001D3070">
        <w:rPr>
          <w:u w:val="single"/>
        </w:rPr>
        <w:t xml:space="preserve"> each two aviation gasoline plants in operation since 1939 (2 x 800 bbls. </w:t>
      </w:r>
      <w:r>
        <w:rPr>
          <w:u w:val="single"/>
        </w:rPr>
        <w:t>d</w:t>
      </w:r>
      <w:r w:rsidRPr="001D3070">
        <w:rPr>
          <w:u w:val="single"/>
        </w:rPr>
        <w:t>aily)</w:t>
      </w:r>
      <w:r w:rsidR="00831E45">
        <w:rPr>
          <w:u w:val="single"/>
        </w:rPr>
        <w:t>.</w:t>
      </w:r>
      <w:r w:rsidRPr="001D3070">
        <w:rPr>
          <w:u w:val="single"/>
        </w:rPr>
        <w:t xml:space="preserve"> </w:t>
      </w:r>
    </w:p>
    <w:p w14:paraId="24574DB5" w14:textId="77777777" w:rsidR="00425C53" w:rsidRDefault="00425C53" w:rsidP="00A25B64">
      <w:pPr>
        <w:pStyle w:val="BodyText"/>
      </w:pPr>
      <w:r>
        <w:t xml:space="preserve">The </w:t>
      </w:r>
      <w:r w:rsidR="00F50A24">
        <w:t>Sungai</w:t>
      </w:r>
      <w:r w:rsidRPr="002547A4">
        <w:t xml:space="preserve"> Gerong refinery</w:t>
      </w:r>
      <w:r>
        <w:t xml:space="preserve"> </w:t>
      </w:r>
      <w:r w:rsidR="00034735">
        <w:t>was supplied</w:t>
      </w:r>
      <w:r>
        <w:t xml:space="preserve"> with crude oil from four oil fields over a distance of 130 miles west of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through two 8</w:t>
      </w:r>
      <w:r w:rsidR="00034735">
        <w:t xml:space="preserve"> inch</w:t>
      </w:r>
      <w:r>
        <w:t xml:space="preserve"> and two 6</w:t>
      </w:r>
      <w:r w:rsidR="00034735">
        <w:t xml:space="preserve"> inch</w:t>
      </w:r>
      <w:r>
        <w:t xml:space="preserve"> pipelines</w:t>
      </w:r>
      <w:r w:rsidR="00046F77">
        <w:fldChar w:fldCharType="begin"/>
      </w:r>
      <w:r w:rsidR="00046F77">
        <w:instrText xml:space="preserve"> XE "</w:instrText>
      </w:r>
      <w:r w:rsidR="00046F77" w:rsidRPr="00D945A6">
        <w:instrText>pipelines</w:instrText>
      </w:r>
      <w:r w:rsidR="00046F77">
        <w:instrText xml:space="preserve">" </w:instrText>
      </w:r>
      <w:r w:rsidR="00046F77">
        <w:fldChar w:fldCharType="end"/>
      </w:r>
      <w:r>
        <w:t>, whereas the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refinery </w:t>
      </w:r>
      <w:r>
        <w:lastRenderedPageBreak/>
        <w:t>receive</w:t>
      </w:r>
      <w:r w:rsidR="00034735">
        <w:t>d</w:t>
      </w:r>
      <w:r>
        <w:t xml:space="preserve"> its crude f</w:t>
      </w:r>
      <w:r w:rsidR="00034735">
        <w:t>r</w:t>
      </w:r>
      <w:r>
        <w:t xml:space="preserve">om several fields </w:t>
      </w:r>
      <w:r w:rsidR="006B094B">
        <w:t>at</w:t>
      </w:r>
      <w:r>
        <w:t xml:space="preserve"> a distance of 100 mile west of Palembang and also from the </w:t>
      </w:r>
      <w:r w:rsidR="00D4395A">
        <w:t>Jambi</w:t>
      </w:r>
      <w:r w:rsidR="00251FBD">
        <w:fldChar w:fldCharType="begin"/>
      </w:r>
      <w:r w:rsidR="00251FBD">
        <w:instrText xml:space="preserve"> XE "</w:instrText>
      </w:r>
      <w:r w:rsidR="00D4395A" w:rsidRPr="00046F77">
        <w:rPr>
          <w:bCs/>
        </w:rPr>
        <w:instrText>Jambi</w:instrText>
      </w:r>
      <w:r w:rsidR="00251FBD" w:rsidRPr="00046F77">
        <w:instrText>"</w:instrText>
      </w:r>
      <w:r w:rsidR="00251FBD">
        <w:instrText xml:space="preserve"> </w:instrText>
      </w:r>
      <w:r w:rsidR="00251FBD">
        <w:fldChar w:fldCharType="end"/>
      </w:r>
      <w:r>
        <w:t xml:space="preserve"> concession</w:t>
      </w:r>
      <w:r w:rsidR="006B094B">
        <w:t>,</w:t>
      </w:r>
      <w:r>
        <w:t xml:space="preserve"> a distance of 200 miles north of the city of Palembang.</w:t>
      </w:r>
    </w:p>
    <w:p w14:paraId="444CDA64" w14:textId="77777777" w:rsidR="00034735" w:rsidRDefault="00425C53" w:rsidP="00A25B64">
      <w:pPr>
        <w:pStyle w:val="BodyText"/>
      </w:pPr>
      <w:r>
        <w:t>In as much as 50% of the total NEI oil production originate</w:t>
      </w:r>
      <w:r w:rsidR="00034735">
        <w:t>d</w:t>
      </w:r>
      <w:r>
        <w:t xml:space="preserve"> from the</w:t>
      </w:r>
      <w:r w:rsidR="00034735">
        <w:t>s</w:t>
      </w:r>
      <w:r>
        <w:t xml:space="preserve">e </w:t>
      </w:r>
      <w:r w:rsidRPr="00831E45">
        <w:t>two Palembang refineries</w:t>
      </w:r>
      <w:r w:rsidR="00034735">
        <w:t>,</w:t>
      </w:r>
      <w:r>
        <w:t xml:space="preserve"> this oil centre </w:t>
      </w:r>
      <w:r w:rsidR="00034735">
        <w:t>was</w:t>
      </w:r>
      <w:r>
        <w:t xml:space="preserve"> considered as paramount importance for the Allies</w:t>
      </w:r>
      <w:r w:rsidR="00D32159">
        <w:t>,</w:t>
      </w:r>
      <w:r>
        <w:t xml:space="preserve"> and in particular because </w:t>
      </w:r>
      <w:r w:rsidRPr="001A2BC7">
        <w:rPr>
          <w:u w:val="single"/>
        </w:rPr>
        <w:t xml:space="preserve">this </w:t>
      </w:r>
      <w:r w:rsidR="00034735">
        <w:rPr>
          <w:u w:val="single"/>
        </w:rPr>
        <w:t>was</w:t>
      </w:r>
      <w:r w:rsidRPr="001A2BC7">
        <w:rPr>
          <w:u w:val="single"/>
        </w:rPr>
        <w:t xml:space="preserve"> the only place in the Pacific where high octane aviation gasoline</w:t>
      </w:r>
      <w:r w:rsidR="00E957FD">
        <w:rPr>
          <w:u w:val="single"/>
        </w:rPr>
        <w:fldChar w:fldCharType="begin"/>
      </w:r>
      <w:r w:rsidR="00E957FD">
        <w:instrText xml:space="preserve"> XE "</w:instrText>
      </w:r>
      <w:r w:rsidR="00E957FD" w:rsidRPr="000D3A98">
        <w:instrText>aviation gasoline</w:instrText>
      </w:r>
      <w:r w:rsidR="00E957FD">
        <w:instrText xml:space="preserve">" </w:instrText>
      </w:r>
      <w:r w:rsidR="00E957FD">
        <w:rPr>
          <w:u w:val="single"/>
        </w:rPr>
        <w:fldChar w:fldCharType="end"/>
      </w:r>
      <w:r w:rsidRPr="001A2BC7">
        <w:rPr>
          <w:u w:val="single"/>
        </w:rPr>
        <w:t xml:space="preserve"> </w:t>
      </w:r>
      <w:r w:rsidR="00034735">
        <w:rPr>
          <w:u w:val="single"/>
        </w:rPr>
        <w:t>was</w:t>
      </w:r>
      <w:r w:rsidRPr="001A2BC7">
        <w:rPr>
          <w:u w:val="single"/>
        </w:rPr>
        <w:t xml:space="preserve"> produced</w:t>
      </w:r>
      <w:r w:rsidR="00034735">
        <w:rPr>
          <w:u w:val="single"/>
        </w:rPr>
        <w:t xml:space="preserve"> at this time</w:t>
      </w:r>
      <w:r w:rsidRPr="001A2BC7">
        <w:rPr>
          <w:u w:val="single"/>
        </w:rPr>
        <w:t>.</w:t>
      </w:r>
      <w:r>
        <w:t xml:space="preserve"> </w:t>
      </w:r>
    </w:p>
    <w:p w14:paraId="53630CA9" w14:textId="77777777" w:rsidR="00425C53" w:rsidRDefault="00425C53" w:rsidP="00A25B64">
      <w:pPr>
        <w:pStyle w:val="BodyText"/>
      </w:pPr>
      <w:r>
        <w:t xml:space="preserve">(g) </w:t>
      </w:r>
      <w:r w:rsidRPr="00F6158B">
        <w:t>Pangkalan Brandan</w:t>
      </w:r>
      <w:r w:rsidR="00046F77">
        <w:fldChar w:fldCharType="begin"/>
      </w:r>
      <w:r w:rsidR="00046F77">
        <w:instrText xml:space="preserve"> XE "</w:instrText>
      </w:r>
      <w:r w:rsidR="00046F77" w:rsidRPr="00A748C1">
        <w:instrText>Pangkalan Brandan</w:instrText>
      </w:r>
      <w:r w:rsidR="00046F77">
        <w:instrText xml:space="preserve">" </w:instrText>
      </w:r>
      <w:r w:rsidR="00046F77">
        <w:fldChar w:fldCharType="end"/>
      </w:r>
    </w:p>
    <w:p w14:paraId="19E9A389" w14:textId="77777777" w:rsidR="00425C53" w:rsidRDefault="00425C53" w:rsidP="00A25B64">
      <w:pPr>
        <w:pStyle w:val="BodyText"/>
      </w:pPr>
      <w:r>
        <w:t xml:space="preserve">Average depth of wells between 2,000 and 3,000 ft. </w:t>
      </w:r>
      <w:r w:rsidR="00034735">
        <w:t>There is n</w:t>
      </w:r>
      <w:r>
        <w:t xml:space="preserve">ot much pressure, </w:t>
      </w:r>
      <w:r w:rsidR="00034735">
        <w:t xml:space="preserve">and </w:t>
      </w:r>
      <w:r>
        <w:t>not much gas,</w:t>
      </w:r>
      <w:r w:rsidR="006B094B">
        <w:t xml:space="preserve"> s</w:t>
      </w:r>
      <w:r w:rsidR="00034735">
        <w:t xml:space="preserve">o the wells </w:t>
      </w:r>
      <w:r w:rsidR="006B094B">
        <w:t>were</w:t>
      </w:r>
      <w:r>
        <w:t xml:space="preserve"> pumped</w:t>
      </w:r>
      <w:r w:rsidR="00034735">
        <w:t>.</w:t>
      </w:r>
      <w:r>
        <w:t xml:space="preserve"> The refinery at </w:t>
      </w:r>
      <w:r w:rsidRPr="00F6158B">
        <w:t>Pangkalan Brandan</w:t>
      </w:r>
      <w:r>
        <w:t xml:space="preserve"> manufactured all kinds of petroleum products with the exception of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lubricating oil</w:t>
      </w:r>
      <w:r w:rsidR="00046F77">
        <w:fldChar w:fldCharType="begin"/>
      </w:r>
      <w:r w:rsidR="00046F77">
        <w:instrText xml:space="preserve"> XE "</w:instrText>
      </w:r>
      <w:r w:rsidR="00046F77" w:rsidRPr="00873D1E">
        <w:instrText>lubricating oil</w:instrText>
      </w:r>
      <w:r w:rsidR="00046F77">
        <w:instrText xml:space="preserve">" </w:instrText>
      </w:r>
      <w:r w:rsidR="00046F77">
        <w:fldChar w:fldCharType="end"/>
      </w:r>
      <w:r>
        <w:t xml:space="preserve"> and wax</w:t>
      </w:r>
      <w:r w:rsidR="00046F77">
        <w:fldChar w:fldCharType="begin"/>
      </w:r>
      <w:r w:rsidR="00046F77">
        <w:instrText xml:space="preserve"> XE "</w:instrText>
      </w:r>
      <w:r w:rsidR="00046F77" w:rsidRPr="00774160">
        <w:instrText>wax</w:instrText>
      </w:r>
      <w:r w:rsidR="00046F77">
        <w:instrText xml:space="preserve">" </w:instrText>
      </w:r>
      <w:r w:rsidR="00046F77">
        <w:fldChar w:fldCharType="end"/>
      </w:r>
      <w:r>
        <w:t>.</w:t>
      </w:r>
    </w:p>
    <w:p w14:paraId="33338714" w14:textId="77777777" w:rsidR="00425C53" w:rsidRDefault="00425C53" w:rsidP="00A25B64">
      <w:pPr>
        <w:pStyle w:val="BodyText"/>
      </w:pPr>
      <w:r>
        <w:t xml:space="preserve">It </w:t>
      </w:r>
      <w:r w:rsidR="006B094B">
        <w:t>was</w:t>
      </w:r>
      <w:r>
        <w:t xml:space="preserve"> estimated that after destruction it w</w:t>
      </w:r>
      <w:r w:rsidR="00034735">
        <w:t>ould</w:t>
      </w:r>
      <w:r>
        <w:t xml:space="preserve"> take the enemy 8 to 9 months before they w</w:t>
      </w:r>
      <w:r w:rsidR="00034735">
        <w:t>ould</w:t>
      </w:r>
      <w:r>
        <w:t xml:space="preserve"> be able to export crude oil and at least 1 ½ years in the case of refined products</w:t>
      </w:r>
      <w:r w:rsidR="00034735">
        <w:t>.</w:t>
      </w:r>
    </w:p>
    <w:p w14:paraId="5AD1C89B" w14:textId="77777777" w:rsidR="00425C53" w:rsidRPr="00D32159" w:rsidRDefault="00425C53" w:rsidP="00A25B64">
      <w:pPr>
        <w:pStyle w:val="BodyText"/>
      </w:pPr>
      <w:r w:rsidRPr="00D32159">
        <w:t>Sarawak</w:t>
      </w:r>
      <w:r w:rsidR="00E957FD" w:rsidRPr="00D32159">
        <w:fldChar w:fldCharType="begin"/>
      </w:r>
      <w:r w:rsidR="00E957FD" w:rsidRPr="00D32159">
        <w:instrText xml:space="preserve"> XE "Sarawak" </w:instrText>
      </w:r>
      <w:r w:rsidR="00E957FD" w:rsidRPr="00D32159">
        <w:fldChar w:fldCharType="end"/>
      </w:r>
    </w:p>
    <w:p w14:paraId="3D09C0F2" w14:textId="77777777" w:rsidR="00425C53" w:rsidRDefault="00425C53" w:rsidP="00A25B64">
      <w:pPr>
        <w:pStyle w:val="BodyText"/>
      </w:pPr>
      <w:r>
        <w:t xml:space="preserve">There </w:t>
      </w:r>
      <w:r w:rsidR="00034735">
        <w:t>was</w:t>
      </w:r>
      <w:r>
        <w:t xml:space="preserve"> one more oil centre in the Pacific which </w:t>
      </w:r>
      <w:r w:rsidR="00034735">
        <w:t>was</w:t>
      </w:r>
      <w:r>
        <w:t xml:space="preserve"> in the Sarawak part of British North Borneo</w:t>
      </w:r>
      <w:r w:rsidR="00046F77">
        <w:fldChar w:fldCharType="begin"/>
      </w:r>
      <w:r w:rsidR="00046F77">
        <w:instrText xml:space="preserve"> XE "</w:instrText>
      </w:r>
      <w:r w:rsidR="00046F77" w:rsidRPr="008978FF">
        <w:instrText>British North Borneo</w:instrText>
      </w:r>
      <w:r w:rsidR="00046F77">
        <w:instrText xml:space="preserve">" </w:instrText>
      </w:r>
      <w:r w:rsidR="00046F77">
        <w:fldChar w:fldCharType="end"/>
      </w:r>
      <w:r>
        <w:t>, the importance of which may be compared with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rsidR="00034735">
        <w:t>,</w:t>
      </w:r>
      <w:r>
        <w:t xml:space="preserve"> although the crude oil </w:t>
      </w:r>
      <w:r w:rsidR="00034735">
        <w:t>was</w:t>
      </w:r>
      <w:r>
        <w:t xml:space="preserve"> different and </w:t>
      </w:r>
      <w:r w:rsidR="00034735">
        <w:t>could not</w:t>
      </w:r>
      <w:r>
        <w:t xml:space="preserve"> be used as fuel for ships without tapping off the gasoline</w:t>
      </w:r>
      <w:r w:rsidR="00046F77">
        <w:fldChar w:fldCharType="begin"/>
      </w:r>
      <w:r w:rsidR="00046F77">
        <w:instrText xml:space="preserve"> XE "</w:instrText>
      </w:r>
      <w:r w:rsidR="00046F77" w:rsidRPr="00B343A5">
        <w:instrText>gasoline</w:instrText>
      </w:r>
      <w:r w:rsidR="00046F77">
        <w:instrText xml:space="preserve">" </w:instrText>
      </w:r>
      <w:r w:rsidR="00046F77">
        <w:fldChar w:fldCharType="end"/>
      </w:r>
      <w:r>
        <w:t xml:space="preserve"> and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ends.</w:t>
      </w:r>
    </w:p>
    <w:p w14:paraId="3A3BC733" w14:textId="77777777" w:rsidR="00425C53" w:rsidRPr="00D32159" w:rsidRDefault="00425C53" w:rsidP="00A25B64">
      <w:pPr>
        <w:pStyle w:val="BodyText"/>
      </w:pPr>
      <w:r w:rsidRPr="00D32159">
        <w:t>Miri</w:t>
      </w:r>
      <w:r w:rsidR="00313985" w:rsidRPr="00D32159">
        <w:fldChar w:fldCharType="begin"/>
      </w:r>
      <w:r w:rsidR="00313985" w:rsidRPr="00D32159">
        <w:instrText xml:space="preserve"> XE "Miri" </w:instrText>
      </w:r>
      <w:r w:rsidR="00313985" w:rsidRPr="00D32159">
        <w:fldChar w:fldCharType="end"/>
      </w:r>
    </w:p>
    <w:p w14:paraId="2255CDB7" w14:textId="4ACF934B" w:rsidR="00425C53" w:rsidRPr="002547A4" w:rsidRDefault="00424249" w:rsidP="00A25B64">
      <w:pPr>
        <w:pStyle w:val="BodyText"/>
        <w:rPr>
          <w:u w:val="single"/>
        </w:rPr>
      </w:pPr>
      <w:r>
        <w:t>Also,</w:t>
      </w:r>
      <w:r w:rsidR="00425C53">
        <w:t xml:space="preserve">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rsidR="00425C53">
        <w:t xml:space="preserve"> ha</w:t>
      </w:r>
      <w:r w:rsidR="00034735">
        <w:t>d</w:t>
      </w:r>
      <w:r w:rsidR="00425C53">
        <w:t xml:space="preserve"> shallow production and</w:t>
      </w:r>
      <w:r w:rsidR="00034735">
        <w:t xml:space="preserve"> was</w:t>
      </w:r>
      <w:r w:rsidR="00425C53">
        <w:t xml:space="preserve"> located not far from the coast</w:t>
      </w:r>
      <w:r w:rsidR="0002447F">
        <w:t>,</w:t>
      </w:r>
      <w:r w:rsidR="00425C53">
        <w:t xml:space="preserve"> but due to shallow water, tankers </w:t>
      </w:r>
      <w:r w:rsidR="00034735">
        <w:t>were</w:t>
      </w:r>
      <w:r w:rsidR="00425C53">
        <w:t xml:space="preserve"> not able to dock and </w:t>
      </w:r>
      <w:r w:rsidR="00034735">
        <w:t>this</w:t>
      </w:r>
      <w:r w:rsidR="00425C53">
        <w:t xml:space="preserve"> problem ha</w:t>
      </w:r>
      <w:r w:rsidR="00034735">
        <w:t>d</w:t>
      </w:r>
      <w:r w:rsidR="00425C53">
        <w:t xml:space="preserve"> been solved by the use of a seagoing pipeline</w:t>
      </w:r>
      <w:r w:rsidR="0002447F">
        <w:fldChar w:fldCharType="begin"/>
      </w:r>
      <w:r w:rsidR="0002447F">
        <w:instrText xml:space="preserve"> XE "</w:instrText>
      </w:r>
      <w:r w:rsidR="0002447F" w:rsidRPr="00853ABC">
        <w:instrText>pipeline</w:instrText>
      </w:r>
      <w:r w:rsidR="0002447F">
        <w:instrText xml:space="preserve">" </w:instrText>
      </w:r>
      <w:r w:rsidR="0002447F">
        <w:fldChar w:fldCharType="end"/>
      </w:r>
      <w:r w:rsidR="00425C53">
        <w:t>. The rather small refinery</w:t>
      </w:r>
      <w:r w:rsidR="0002447F">
        <w:fldChar w:fldCharType="begin"/>
      </w:r>
      <w:r w:rsidR="0002447F">
        <w:instrText xml:space="preserve"> XE "</w:instrText>
      </w:r>
      <w:r w:rsidR="0002447F" w:rsidRPr="00684CFB">
        <w:instrText>refinery</w:instrText>
      </w:r>
      <w:r w:rsidR="0002447F">
        <w:instrText xml:space="preserve">" </w:instrText>
      </w:r>
      <w:r w:rsidR="0002447F">
        <w:fldChar w:fldCharType="end"/>
      </w:r>
      <w:r w:rsidR="00425C53">
        <w:t xml:space="preserve"> was demolished some two weeks before the outbreak of hostilities in the Pacific and also the cementing of the wells had been completed a few days before the </w:t>
      </w:r>
      <w:r w:rsidR="008820E3">
        <w:t>Japanese</w:t>
      </w:r>
      <w:r w:rsidR="00425C53">
        <w:t xml:space="preserve"> landed near Miri. The seagoing pipeline was dynamited on the day before landing took place. It </w:t>
      </w:r>
      <w:r w:rsidR="006B094B">
        <w:t>was</w:t>
      </w:r>
      <w:r w:rsidR="00425C53">
        <w:t xml:space="preserve"> estimated that the </w:t>
      </w:r>
      <w:r w:rsidR="008820E3">
        <w:t>Japanese</w:t>
      </w:r>
      <w:r w:rsidR="00425C53">
        <w:t xml:space="preserve"> may be able to put this field into production again within a period of 4 months and it c</w:t>
      </w:r>
      <w:r w:rsidR="006B094B">
        <w:t>ould</w:t>
      </w:r>
      <w:r w:rsidR="00425C53">
        <w:t xml:space="preserve"> therefore be expected that they w</w:t>
      </w:r>
      <w:r w:rsidR="006B094B">
        <w:t>ould</w:t>
      </w:r>
      <w:r w:rsidR="00425C53">
        <w:t xml:space="preserve"> export the crude oil</w:t>
      </w:r>
      <w:r w:rsidR="0002447F">
        <w:t>,</w:t>
      </w:r>
      <w:r w:rsidR="00425C53">
        <w:t xml:space="preserve"> although not in large quantities towards April 1942 unless the Allies w</w:t>
      </w:r>
      <w:r w:rsidR="006B094B">
        <w:t>ere</w:t>
      </w:r>
      <w:r w:rsidR="00425C53">
        <w:t xml:space="preserve"> able to bomb periodically the repairs which the Japanese w</w:t>
      </w:r>
      <w:r w:rsidR="006B094B">
        <w:t>ould need</w:t>
      </w:r>
      <w:r w:rsidR="00425C53">
        <w:t xml:space="preserve"> to carry out on the seagoing pipelines.</w:t>
      </w:r>
    </w:p>
    <w:p w14:paraId="50C1A552" w14:textId="77777777" w:rsidR="00425C53" w:rsidRPr="008C7780" w:rsidRDefault="00425C53" w:rsidP="00831E45">
      <w:pPr>
        <w:pStyle w:val="Heading7"/>
        <w:framePr w:wrap="around"/>
      </w:pPr>
      <w:r w:rsidRPr="008C7780">
        <w:t xml:space="preserve">Demolition of the </w:t>
      </w:r>
      <w:r w:rsidR="00E115D9">
        <w:t>Oil field</w:t>
      </w:r>
      <w:r w:rsidRPr="008C7780">
        <w:t>s and refineries of the Royal Dutch/Shell Group in the N.E.I.</w:t>
      </w:r>
      <w:r>
        <w:rPr>
          <w:rStyle w:val="EndnoteReference"/>
          <w:b/>
        </w:rPr>
        <w:endnoteReference w:id="5"/>
      </w:r>
    </w:p>
    <w:p w14:paraId="2FF00B57" w14:textId="41EDC9D7" w:rsidR="00425C53" w:rsidRDefault="007C4ED4" w:rsidP="00A25B64">
      <w:pPr>
        <w:pStyle w:val="BodyText"/>
      </w:pPr>
      <w:r>
        <w:t xml:space="preserve">On </w:t>
      </w:r>
      <w:r w:rsidR="00831E45">
        <w:t>November 23, 1942</w:t>
      </w:r>
      <w:r>
        <w:t xml:space="preserve">, </w:t>
      </w:r>
      <w:r w:rsidR="00831E45">
        <w:t xml:space="preserve">Memorandum for </w:t>
      </w:r>
      <w:r w:rsidR="006B094B">
        <w:t>I</w:t>
      </w:r>
      <w:r w:rsidR="00831E45">
        <w:t>nformation No. 29</w:t>
      </w:r>
      <w:r w:rsidR="0002447F">
        <w:fldChar w:fldCharType="begin"/>
      </w:r>
      <w:r w:rsidR="0002447F">
        <w:instrText xml:space="preserve"> XE "</w:instrText>
      </w:r>
      <w:r w:rsidR="0002447F" w:rsidRPr="0052322E">
        <w:instrText>Memorandum for Information No. 29</w:instrText>
      </w:r>
      <w:r w:rsidR="0002447F">
        <w:instrText xml:space="preserve">" </w:instrText>
      </w:r>
      <w:r w:rsidR="0002447F">
        <w:fldChar w:fldCharType="end"/>
      </w:r>
      <w:r>
        <w:t xml:space="preserve"> was submitted </w:t>
      </w:r>
      <w:r w:rsidR="00425C53">
        <w:t>by the Netherlands Mission</w:t>
      </w:r>
      <w:r w:rsidR="00046F77">
        <w:fldChar w:fldCharType="begin"/>
      </w:r>
      <w:r w:rsidR="00046F77">
        <w:instrText xml:space="preserve"> XE "</w:instrText>
      </w:r>
      <w:r w:rsidR="00046F77" w:rsidRPr="00993FBD">
        <w:instrText>Netherlands Mission</w:instrText>
      </w:r>
      <w:r w:rsidR="00046F77">
        <w:instrText xml:space="preserve">" </w:instrText>
      </w:r>
      <w:r w:rsidR="00046F77">
        <w:fldChar w:fldCharType="end"/>
      </w:r>
      <w:r w:rsidR="00425C53">
        <w:t xml:space="preserve"> on the situation in the NEI</w:t>
      </w:r>
      <w:r>
        <w:t>.</w:t>
      </w:r>
      <w:r w:rsidR="00AE47B5">
        <w:t xml:space="preserve"> </w:t>
      </w:r>
      <w:r w:rsidR="00425C53">
        <w:t>[Only the information related to Refineries is included here]</w:t>
      </w:r>
      <w:r w:rsidR="006B094B">
        <w:t xml:space="preserve">. </w:t>
      </w:r>
    </w:p>
    <w:p w14:paraId="26EFC633" w14:textId="5D2C0D02" w:rsidR="00425C53" w:rsidRDefault="00425C53" w:rsidP="00A25B64">
      <w:pPr>
        <w:pStyle w:val="BodyText"/>
      </w:pPr>
      <w:r>
        <w:t>From the information which has been received about the destruction of the oil fields</w:t>
      </w:r>
      <w:r w:rsidR="0002447F">
        <w:fldChar w:fldCharType="begin"/>
      </w:r>
      <w:r w:rsidR="0002447F">
        <w:instrText xml:space="preserve"> XE "</w:instrText>
      </w:r>
      <w:r w:rsidR="0002447F" w:rsidRPr="0064749F">
        <w:instrText>oil fields</w:instrText>
      </w:r>
      <w:r w:rsidR="0002447F">
        <w:instrText xml:space="preserve">" </w:instrText>
      </w:r>
      <w:r w:rsidR="0002447F">
        <w:fldChar w:fldCharType="end"/>
      </w:r>
      <w:r>
        <w:t xml:space="preserve"> and refineries</w:t>
      </w:r>
      <w:r w:rsidR="0002447F">
        <w:fldChar w:fldCharType="begin"/>
      </w:r>
      <w:r w:rsidR="0002447F">
        <w:instrText xml:space="preserve"> XE "</w:instrText>
      </w:r>
      <w:r w:rsidR="0002447F" w:rsidRPr="004409AE">
        <w:instrText>refineries</w:instrText>
      </w:r>
      <w:r w:rsidR="0002447F">
        <w:instrText xml:space="preserve">" </w:instrText>
      </w:r>
      <w:r w:rsidR="0002447F">
        <w:fldChar w:fldCharType="end"/>
      </w:r>
      <w:r>
        <w:t xml:space="preserve"> of the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 xml:space="preserve"> Group in the Netherlands East Indies</w:t>
      </w:r>
      <w:r w:rsidR="00046F77">
        <w:fldChar w:fldCharType="begin"/>
      </w:r>
      <w:r w:rsidR="00046F77">
        <w:instrText xml:space="preserve"> XE "</w:instrText>
      </w:r>
      <w:r w:rsidR="00046F77" w:rsidRPr="00117123">
        <w:instrText>Netherlands East Indies</w:instrText>
      </w:r>
      <w:r w:rsidR="00046F77">
        <w:instrText xml:space="preserve">" </w:instrText>
      </w:r>
      <w:r w:rsidR="00046F77">
        <w:fldChar w:fldCharType="end"/>
      </w:r>
      <w:r>
        <w:t>, the following summary had been complied:</w:t>
      </w:r>
    </w:p>
    <w:p w14:paraId="579351D7" w14:textId="77777777" w:rsidR="00425C53" w:rsidRDefault="00425C53" w:rsidP="00A25B64">
      <w:pPr>
        <w:pStyle w:val="BodyText"/>
      </w:pPr>
      <w:r>
        <w:t>The Group possessed in the NEI, four refinery centres</w:t>
      </w:r>
      <w:r w:rsidR="006B7267">
        <w:t>:</w:t>
      </w:r>
    </w:p>
    <w:p w14:paraId="49B7919A" w14:textId="50E8CE49" w:rsidR="00425C53" w:rsidRDefault="00425C53" w:rsidP="00A25B64">
      <w:pPr>
        <w:pStyle w:val="BodyTextInden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on the island of Borneo</w:t>
      </w:r>
      <w:r w:rsidR="0002447F">
        <w:fldChar w:fldCharType="begin"/>
      </w:r>
      <w:r w:rsidR="0002447F">
        <w:instrText xml:space="preserve"> XE "</w:instrText>
      </w:r>
      <w:r w:rsidR="0002447F" w:rsidRPr="00FA44FA">
        <w:instrText>Borneo</w:instrText>
      </w:r>
      <w:r w:rsidR="0002447F">
        <w:instrText xml:space="preserve">" </w:instrText>
      </w:r>
      <w:r w:rsidR="0002447F">
        <w:fldChar w:fldCharType="end"/>
      </w:r>
    </w:p>
    <w:p w14:paraId="22599B63" w14:textId="2AAE7FB1" w:rsidR="00425C53" w:rsidRDefault="00425C53" w:rsidP="00A25B64">
      <w:pPr>
        <w:pStyle w:val="BodyTextIndent"/>
      </w:pPr>
      <w:r>
        <w:t>Pangkalan Brandan</w:t>
      </w:r>
      <w:r w:rsidR="00046F77">
        <w:fldChar w:fldCharType="begin"/>
      </w:r>
      <w:r w:rsidR="00046F77">
        <w:instrText xml:space="preserve"> XE "</w:instrText>
      </w:r>
      <w:r w:rsidR="00046F77" w:rsidRPr="0013617A">
        <w:instrText>Pangkalan Brandan</w:instrText>
      </w:r>
      <w:r w:rsidR="00046F77">
        <w:instrText xml:space="preserve">" </w:instrText>
      </w:r>
      <w:r w:rsidR="00046F77">
        <w:fldChar w:fldCharType="end"/>
      </w:r>
      <w:r>
        <w:t xml:space="preserve"> on the island of Sumatra</w:t>
      </w:r>
      <w:r w:rsidR="0002447F">
        <w:fldChar w:fldCharType="begin"/>
      </w:r>
      <w:r w:rsidR="0002447F">
        <w:instrText xml:space="preserve"> XE "</w:instrText>
      </w:r>
      <w:r w:rsidR="0002447F" w:rsidRPr="003E162F">
        <w:instrText>Sumatra</w:instrText>
      </w:r>
      <w:r w:rsidR="0002447F">
        <w:instrText xml:space="preserve">" </w:instrText>
      </w:r>
      <w:r w:rsidR="0002447F">
        <w:fldChar w:fldCharType="end"/>
      </w:r>
    </w:p>
    <w:p w14:paraId="62AAE1A8" w14:textId="77777777" w:rsidR="00425C53" w:rsidRDefault="00425C53" w:rsidP="00A25B64">
      <w:pPr>
        <w:pStyle w:val="BodyTextIndent"/>
      </w:pPr>
      <w:r>
        <w:t>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on the island of Sumatra</w:t>
      </w:r>
    </w:p>
    <w:p w14:paraId="509FC8D1" w14:textId="58D50505" w:rsidR="00425C53" w:rsidRDefault="00425C53" w:rsidP="00A25B64">
      <w:pPr>
        <w:pStyle w:val="BodyTextIndent"/>
      </w:pPr>
      <w:r>
        <w:t>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t>/Wonokromo</w:t>
      </w:r>
      <w:r w:rsidR="00251FBD">
        <w:fldChar w:fldCharType="begin"/>
      </w:r>
      <w:r w:rsidR="00251FBD">
        <w:instrText xml:space="preserve"> XE "</w:instrText>
      </w:r>
      <w:r w:rsidR="00251FBD" w:rsidRPr="00C434DA">
        <w:instrText>Wonokromo</w:instrText>
      </w:r>
      <w:r w:rsidR="00251FBD">
        <w:instrText xml:space="preserve">" </w:instrText>
      </w:r>
      <w:r w:rsidR="00251FBD">
        <w:fldChar w:fldCharType="end"/>
      </w:r>
      <w:r>
        <w:t xml:space="preserve"> on the island of Java</w:t>
      </w:r>
      <w:r w:rsidR="0002447F">
        <w:fldChar w:fldCharType="begin"/>
      </w:r>
      <w:r w:rsidR="0002447F">
        <w:instrText xml:space="preserve"> XE "</w:instrText>
      </w:r>
      <w:r w:rsidR="0002447F" w:rsidRPr="006567A6">
        <w:instrText>Java</w:instrText>
      </w:r>
      <w:r w:rsidR="0002447F">
        <w:instrText xml:space="preserve">" </w:instrText>
      </w:r>
      <w:r w:rsidR="0002447F">
        <w:fldChar w:fldCharType="end"/>
      </w:r>
    </w:p>
    <w:p w14:paraId="1CE7CB27" w14:textId="54F039FD" w:rsidR="00425C53" w:rsidRDefault="00425C53" w:rsidP="00A25B64">
      <w:pPr>
        <w:pStyle w:val="BodyText"/>
      </w:pPr>
      <w:r>
        <w:t xml:space="preserve">Around these refinery centres a varying number of oil fields were situated, whereas apart from the above the Group </w:t>
      </w:r>
      <w:r w:rsidR="006B094B">
        <w:t xml:space="preserve">which </w:t>
      </w:r>
      <w:r>
        <w:t>had exploitation oil fields</w:t>
      </w:r>
      <w:r w:rsidR="006B7267">
        <w:t>,</w:t>
      </w:r>
      <w:r>
        <w:t xml:space="preserve"> on the island of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(N.E. Borneo) there was no refinery</w:t>
      </w:r>
      <w:r w:rsidR="0002447F">
        <w:fldChar w:fldCharType="begin"/>
      </w:r>
      <w:r w:rsidR="0002447F">
        <w:instrText xml:space="preserve"> XE "</w:instrText>
      </w:r>
      <w:r w:rsidR="0002447F" w:rsidRPr="002D3273">
        <w:instrText>refinery</w:instrText>
      </w:r>
      <w:r w:rsidR="0002447F">
        <w:instrText xml:space="preserve">" </w:instrText>
      </w:r>
      <w:r w:rsidR="0002447F">
        <w:fldChar w:fldCharType="end"/>
      </w:r>
      <w:r w:rsidR="006B094B">
        <w:t>. There was</w:t>
      </w:r>
      <w:r>
        <w:t xml:space="preserve"> oil exploitation of minor importance on the island of Ceram</w:t>
      </w:r>
      <w:r w:rsidR="00046F77">
        <w:fldChar w:fldCharType="begin"/>
      </w:r>
      <w:r w:rsidR="00046F77">
        <w:instrText xml:space="preserve"> XE "</w:instrText>
      </w:r>
      <w:r w:rsidR="00046F77" w:rsidRPr="00740560">
        <w:instrText>Ceram</w:instrText>
      </w:r>
      <w:r w:rsidR="00046F77">
        <w:instrText xml:space="preserve">" </w:instrText>
      </w:r>
      <w:r w:rsidR="00046F77">
        <w:fldChar w:fldCharType="end"/>
      </w:r>
      <w:r>
        <w:t xml:space="preserve"> (Boela</w:t>
      </w:r>
      <w:r w:rsidR="00046F77">
        <w:fldChar w:fldCharType="begin"/>
      </w:r>
      <w:r w:rsidR="00046F77">
        <w:instrText xml:space="preserve"> XE "</w:instrText>
      </w:r>
      <w:r w:rsidR="00046F77" w:rsidRPr="000F6E88">
        <w:instrText>Boela</w:instrText>
      </w:r>
      <w:r w:rsidR="00046F77">
        <w:instrText xml:space="preserve">" </w:instrText>
      </w:r>
      <w:r w:rsidR="00046F77">
        <w:fldChar w:fldCharType="end"/>
      </w:r>
      <w:r>
        <w:t xml:space="preserve">) also </w:t>
      </w:r>
      <w:r w:rsidR="00DC32C5">
        <w:t>without</w:t>
      </w:r>
      <w:r>
        <w:t xml:space="preserve"> a refinery</w:t>
      </w:r>
      <w:r w:rsidR="006B094B">
        <w:t>. The Group had</w:t>
      </w:r>
      <w:r>
        <w:t xml:space="preserve"> a 40% share in the management of the NNGPM Company</w:t>
      </w:r>
      <w:r w:rsidR="00046F77">
        <w:fldChar w:fldCharType="begin"/>
      </w:r>
      <w:r w:rsidR="00046F77">
        <w:instrText xml:space="preserve"> XE "</w:instrText>
      </w:r>
      <w:r w:rsidR="00046F77" w:rsidRPr="008D392D">
        <w:instrText>NNGPM Company</w:instrText>
      </w:r>
      <w:r w:rsidR="00046F77">
        <w:instrText xml:space="preserve">" </w:instrText>
      </w:r>
      <w:r w:rsidR="00046F77">
        <w:fldChar w:fldCharType="end"/>
      </w:r>
      <w:r>
        <w:t xml:space="preserve"> in New Guinea</w:t>
      </w:r>
      <w:r w:rsidR="0002447F">
        <w:fldChar w:fldCharType="begin"/>
      </w:r>
      <w:r w:rsidR="0002447F">
        <w:instrText xml:space="preserve"> XE "</w:instrText>
      </w:r>
      <w:r w:rsidR="0002447F" w:rsidRPr="00F50BD3">
        <w:instrText>New Guinea</w:instrText>
      </w:r>
      <w:r w:rsidR="0002447F">
        <w:instrText xml:space="preserve">" </w:instrText>
      </w:r>
      <w:r w:rsidR="0002447F">
        <w:fldChar w:fldCharType="end"/>
      </w:r>
      <w:r>
        <w:t xml:space="preserve">, where a certain amount of oil was found, but which was still in the exploration stage. </w:t>
      </w:r>
    </w:p>
    <w:p w14:paraId="036946C0" w14:textId="77777777" w:rsidR="00425C53" w:rsidRDefault="00425C53" w:rsidP="00A25B64">
      <w:pPr>
        <w:pStyle w:val="BodyText"/>
      </w:pPr>
      <w:r>
        <w:lastRenderedPageBreak/>
        <w:t xml:space="preserve">Already </w:t>
      </w:r>
      <w:r w:rsidR="006B094B">
        <w:t>well</w:t>
      </w:r>
      <w:r>
        <w:t xml:space="preserve"> before the outbreak </w:t>
      </w:r>
      <w:r w:rsidR="007C4ED4">
        <w:t>o</w:t>
      </w:r>
      <w:r>
        <w:t>f the war in the Far East, detailed plans for destruction in the shortest possible time of the Group’s refineries and oil fields in the NEI had been prepared.</w:t>
      </w:r>
    </w:p>
    <w:p w14:paraId="78CBF456" w14:textId="4FF24407" w:rsidR="00425C53" w:rsidRDefault="00425C53" w:rsidP="00A25B64">
      <w:pPr>
        <w:pStyle w:val="BodyText"/>
      </w:pPr>
      <w:r>
        <w:t>In order to make sure that the destruction could actually be carried out in the time allocated for it,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xml:space="preserve"> charges were prepared beforehand and the necessary fuse wires had been laid out in duplicate to the various refining installations and their auxiliary plants such as water pump </w:t>
      </w:r>
      <w:r w:rsidR="00424249">
        <w:t>stations,</w:t>
      </w:r>
      <w:r>
        <w:t xml:space="preserve"> electric power plants, tanks, etc.</w:t>
      </w:r>
    </w:p>
    <w:p w14:paraId="4369771C" w14:textId="1EED7C20" w:rsidR="00425C53" w:rsidRDefault="00425C53" w:rsidP="00A25B64">
      <w:pPr>
        <w:pStyle w:val="BodyText"/>
      </w:pPr>
      <w:r>
        <w:t xml:space="preserve">With regard to the </w:t>
      </w:r>
      <w:r w:rsidR="006B094B">
        <w:t xml:space="preserve">oil </w:t>
      </w:r>
      <w:r>
        <w:t>fields</w:t>
      </w:r>
      <w:r w:rsidR="00046F77">
        <w:fldChar w:fldCharType="begin"/>
      </w:r>
      <w:r w:rsidR="00046F77">
        <w:instrText xml:space="preserve"> XE "</w:instrText>
      </w:r>
      <w:r w:rsidR="00046F77" w:rsidRPr="007B0B1E">
        <w:instrText>oil fields</w:instrText>
      </w:r>
      <w:r w:rsidR="00046F77">
        <w:instrText xml:space="preserve">" </w:instrText>
      </w:r>
      <w:r w:rsidR="00046F77">
        <w:fldChar w:fldCharType="end"/>
      </w:r>
      <w:r>
        <w:t>, for the same reason the tubings of the pumping wells had beforehand been raised and suspended on clamps, so that they could be dropped into the wells simply by knocking away the clamps with sledge hammers</w:t>
      </w:r>
      <w:r w:rsidR="00402E9F">
        <w:t>.</w:t>
      </w:r>
    </w:p>
    <w:p w14:paraId="400B4E5B" w14:textId="77777777" w:rsidR="00425C53" w:rsidRDefault="00425C53" w:rsidP="00A25B64">
      <w:pPr>
        <w:pStyle w:val="BodyText"/>
      </w:pPr>
      <w:r>
        <w:t>Similarly</w:t>
      </w:r>
      <w:r w:rsidR="007C4ED4">
        <w:t>,</w:t>
      </w:r>
      <w:r>
        <w:t xml:space="preserve"> with a view to being able to make a complete job of it, and since it was realised that plugging all the flowing wells with cement at the last moment would take too much time, a larger number of flowing wells had been plugged with cement beforehand, whilst the required production was extracted by over producing the remaining ones as far as was possible. The tubings in the former wells</w:t>
      </w:r>
      <w:r w:rsidR="00991504">
        <w:t>,</w:t>
      </w:r>
      <w:r>
        <w:t xml:space="preserve"> </w:t>
      </w:r>
      <w:r w:rsidR="00991504">
        <w:t xml:space="preserve">were </w:t>
      </w:r>
      <w:r>
        <w:t xml:space="preserve">also suspended in clamps. </w:t>
      </w:r>
    </w:p>
    <w:p w14:paraId="0CC9C317" w14:textId="00D4B363" w:rsidR="00425C53" w:rsidRDefault="00425C53" w:rsidP="00A25B64">
      <w:pPr>
        <w:pStyle w:val="BodyText"/>
      </w:pPr>
      <w:r>
        <w:t xml:space="preserve">When the Japanese moved forward and the installations were threatened by the approaching enemy, the planned demolition was carried out on the instructions of the </w:t>
      </w:r>
      <w:r w:rsidR="007C4ED4">
        <w:t>a</w:t>
      </w:r>
      <w:r>
        <w:t>uthorities. In the refineries</w:t>
      </w:r>
      <w:r w:rsidR="0002447F">
        <w:fldChar w:fldCharType="begin"/>
      </w:r>
      <w:r w:rsidR="0002447F">
        <w:instrText xml:space="preserve"> XE "</w:instrText>
      </w:r>
      <w:r w:rsidR="0002447F" w:rsidRPr="00BF2A0E">
        <w:instrText>refineries</w:instrText>
      </w:r>
      <w:r w:rsidR="0002447F">
        <w:instrText xml:space="preserve">" </w:instrText>
      </w:r>
      <w:r w:rsidR="0002447F">
        <w:fldChar w:fldCharType="end"/>
      </w:r>
      <w:r>
        <w:t xml:space="preserve"> the various installations, tanks, etc. were blown up my means of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xml:space="preserve"> placed in readiness, and buildings and stocks were set alight. In the </w:t>
      </w:r>
      <w:r w:rsidR="006B094B">
        <w:t xml:space="preserve">oil </w:t>
      </w:r>
      <w:r>
        <w:t>fields</w:t>
      </w:r>
      <w:r w:rsidR="0002447F">
        <w:fldChar w:fldCharType="begin"/>
      </w:r>
      <w:r w:rsidR="0002447F">
        <w:instrText xml:space="preserve"> XE "</w:instrText>
      </w:r>
      <w:r w:rsidR="0002447F" w:rsidRPr="00744904">
        <w:instrText>oil fields</w:instrText>
      </w:r>
      <w:r w:rsidR="0002447F">
        <w:instrText xml:space="preserve">" </w:instrText>
      </w:r>
      <w:r w:rsidR="0002447F">
        <w:fldChar w:fldCharType="end"/>
      </w:r>
      <w:r w:rsidR="007C4ED4">
        <w:t>,</w:t>
      </w:r>
      <w:r>
        <w:t xml:space="preserve"> the wells which were still producing were plugged with cement and all wells were then junked by dropping the tubings into the wells and on top thereof scrap iron, drilling bits, nails, etc. In some </w:t>
      </w:r>
      <w:r w:rsidR="00424249">
        <w:t>cases,</w:t>
      </w:r>
      <w:r>
        <w:t xml:space="preserve"> charges of trotyl</w:t>
      </w:r>
      <w:r w:rsidR="0002447F">
        <w:fldChar w:fldCharType="begin"/>
      </w:r>
      <w:r w:rsidR="0002447F">
        <w:instrText xml:space="preserve"> XE "</w:instrText>
      </w:r>
      <w:r w:rsidR="0002447F" w:rsidRPr="00E20573">
        <w:instrText>trotyl</w:instrText>
      </w:r>
      <w:r w:rsidR="0002447F">
        <w:instrText xml:space="preserve">" </w:instrText>
      </w:r>
      <w:r w:rsidR="0002447F">
        <w:fldChar w:fldCharType="end"/>
      </w:r>
      <w:r>
        <w:t xml:space="preserve"> [TNT</w:t>
      </w:r>
      <w:r w:rsidR="0002447F">
        <w:fldChar w:fldCharType="begin"/>
      </w:r>
      <w:r w:rsidR="0002447F">
        <w:instrText xml:space="preserve"> XE "</w:instrText>
      </w:r>
      <w:r w:rsidR="0002447F" w:rsidRPr="00E8667E">
        <w:instrText>TNT</w:instrText>
      </w:r>
      <w:r w:rsidR="0002447F">
        <w:instrText xml:space="preserve">" </w:instrText>
      </w:r>
      <w:r w:rsidR="0002447F">
        <w:fldChar w:fldCharType="end"/>
      </w:r>
      <w:r>
        <w:t>] were dropped on top of the tubings, so that even the casings were destroyed.</w:t>
      </w:r>
    </w:p>
    <w:p w14:paraId="334E0E84" w14:textId="77777777" w:rsidR="00425C53" w:rsidRDefault="00425C53" w:rsidP="00A25B64">
      <w:pPr>
        <w:pStyle w:val="BodyText"/>
      </w:pPr>
      <w:r>
        <w:t>From reports received, and from a number of eyewitness accounts</w:t>
      </w:r>
      <w:r w:rsidR="00991504">
        <w:t>,</w:t>
      </w:r>
      <w:r>
        <w:t xml:space="preserve"> the following particulars can be given with regards to the extent of the destruction.</w:t>
      </w:r>
    </w:p>
    <w:p w14:paraId="548FAA87" w14:textId="77777777" w:rsidR="00425C53" w:rsidRPr="00D32159" w:rsidRDefault="00425C53" w:rsidP="00A25B64">
      <w:pPr>
        <w:pStyle w:val="BodyText"/>
      </w:pPr>
      <w:r w:rsidRPr="00D32159">
        <w:t>Balikpapan</w:t>
      </w:r>
      <w:r w:rsidR="00E957FD" w:rsidRPr="00D32159">
        <w:fldChar w:fldCharType="begin"/>
      </w:r>
      <w:r w:rsidR="00E957FD" w:rsidRPr="00D32159">
        <w:instrText xml:space="preserve"> XE "Balikpapan" </w:instrText>
      </w:r>
      <w:r w:rsidR="00E957FD" w:rsidRPr="00D32159">
        <w:fldChar w:fldCharType="end"/>
      </w:r>
      <w:r w:rsidRPr="00D32159">
        <w:t xml:space="preserve"> (SE Borneo)</w:t>
      </w:r>
    </w:p>
    <w:p w14:paraId="268DEF4F" w14:textId="733C8F94" w:rsidR="00425C53" w:rsidRDefault="00425C53" w:rsidP="00A25B64">
      <w:pPr>
        <w:pStyle w:val="BodyText"/>
      </w:pPr>
      <w:r>
        <w:t>It is known from eyewitnesses that all the oil wells were destroyed according to plan; after the wells were junked, the casings of many wells were blown up with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xml:space="preserve">. Transportation pumps, gas compressors, drilling equipment, etc., were destroyed by dynamite. All other machinery, motors, cranes, etc. were rendered useless by removing the vital parts which were smashes by sledge hammers. The pipelines between the oil fields and the </w:t>
      </w:r>
      <w:r w:rsidR="006B094B">
        <w:t>r</w:t>
      </w:r>
      <w:r>
        <w:t xml:space="preserve">efinery centre were blown up at several points. </w:t>
      </w:r>
    </w:p>
    <w:p w14:paraId="2E22839D" w14:textId="1AD4CC43" w:rsidR="00425C53" w:rsidRDefault="00425C53" w:rsidP="00A25B64">
      <w:pPr>
        <w:pStyle w:val="BodyText"/>
      </w:pPr>
      <w:r>
        <w:t>The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refinery centre was completely destroyed. All refinery installations (distilling</w:t>
      </w:r>
      <w:r w:rsidR="00AE1C01">
        <w:fldChar w:fldCharType="begin"/>
      </w:r>
      <w:r w:rsidR="00AE1C01">
        <w:instrText xml:space="preserve"> XE "</w:instrText>
      </w:r>
      <w:r w:rsidR="00AE1C01" w:rsidRPr="003F40D0">
        <w:instrText>distilling</w:instrText>
      </w:r>
      <w:r w:rsidR="00AE1C01">
        <w:instrText xml:space="preserve">" </w:instrText>
      </w:r>
      <w:r w:rsidR="00AE1C01">
        <w:fldChar w:fldCharType="end"/>
      </w:r>
      <w:r>
        <w:t>, cracking</w:t>
      </w:r>
      <w:r w:rsidR="00AE1C01">
        <w:fldChar w:fldCharType="begin"/>
      </w:r>
      <w:r w:rsidR="00AE1C01">
        <w:instrText xml:space="preserve"> XE "</w:instrText>
      </w:r>
      <w:r w:rsidR="00AE1C01" w:rsidRPr="005C29C9">
        <w:instrText>cracking</w:instrText>
      </w:r>
      <w:r w:rsidR="00AE1C01">
        <w:instrText xml:space="preserve">" </w:instrText>
      </w:r>
      <w:r w:rsidR="00AE1C01">
        <w:fldChar w:fldCharType="end"/>
      </w:r>
      <w:r>
        <w:t>, wax</w:t>
      </w:r>
      <w:r w:rsidR="00AE1C01">
        <w:fldChar w:fldCharType="begin"/>
      </w:r>
      <w:r w:rsidR="00AE1C01">
        <w:instrText xml:space="preserve"> XE "</w:instrText>
      </w:r>
      <w:r w:rsidR="00AE1C01" w:rsidRPr="00143EA1">
        <w:instrText>wax</w:instrText>
      </w:r>
      <w:r w:rsidR="00AE1C01">
        <w:instrText xml:space="preserve">" </w:instrText>
      </w:r>
      <w:r w:rsidR="00AE1C01">
        <w:fldChar w:fldCharType="end"/>
      </w:r>
      <w:r>
        <w:t>, lubricating oil</w:t>
      </w:r>
      <w:r w:rsidR="00AE1C01">
        <w:fldChar w:fldCharType="begin"/>
      </w:r>
      <w:r w:rsidR="00AE1C01">
        <w:instrText xml:space="preserve"> XE "</w:instrText>
      </w:r>
      <w:r w:rsidR="00AE1C01" w:rsidRPr="00BB600C">
        <w:instrText>lubricating oil</w:instrText>
      </w:r>
      <w:r w:rsidR="00AE1C01">
        <w:instrText xml:space="preserve">" </w:instrText>
      </w:r>
      <w:r w:rsidR="00AE1C01">
        <w:fldChar w:fldCharType="end"/>
      </w:r>
      <w:r>
        <w:t xml:space="preserve"> plants, etc.,) with their stills and boiler house</w:t>
      </w:r>
      <w:r w:rsidR="00AE1C01">
        <w:fldChar w:fldCharType="begin"/>
      </w:r>
      <w:r w:rsidR="00AE1C01">
        <w:instrText xml:space="preserve"> XE "</w:instrText>
      </w:r>
      <w:r w:rsidR="00AE1C01" w:rsidRPr="009F01A3">
        <w:instrText>boiler house</w:instrText>
      </w:r>
      <w:r w:rsidR="00AE1C01">
        <w:instrText xml:space="preserve">" </w:instrText>
      </w:r>
      <w:r w:rsidR="00AE1C01">
        <w:fldChar w:fldCharType="end"/>
      </w:r>
      <w:r>
        <w:t>s were destroyed by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xml:space="preserve"> or fire; equally all tanks, storehouses</w:t>
      </w:r>
      <w:r w:rsidR="00AE1C01">
        <w:fldChar w:fldCharType="begin"/>
      </w:r>
      <w:r w:rsidR="00AE1C01">
        <w:instrText xml:space="preserve"> XE "</w:instrText>
      </w:r>
      <w:r w:rsidR="00AE1C01" w:rsidRPr="00E72BC0">
        <w:instrText>storehouses</w:instrText>
      </w:r>
      <w:r w:rsidR="00AE1C01">
        <w:instrText xml:space="preserve">" </w:instrText>
      </w:r>
      <w:r w:rsidR="00AE1C01">
        <w:fldChar w:fldCharType="end"/>
      </w:r>
      <w:r>
        <w:t>, shops and machinery. The jetties</w:t>
      </w:r>
      <w:r w:rsidR="00AE1C01">
        <w:fldChar w:fldCharType="begin"/>
      </w:r>
      <w:r w:rsidR="00AE1C01">
        <w:instrText xml:space="preserve"> XE "</w:instrText>
      </w:r>
      <w:r w:rsidR="00AE1C01" w:rsidRPr="00CC22BA">
        <w:instrText>jetties</w:instrText>
      </w:r>
      <w:r w:rsidR="00AE1C01">
        <w:instrText xml:space="preserve">" </w:instrText>
      </w:r>
      <w:r w:rsidR="00AE1C01">
        <w:fldChar w:fldCharType="end"/>
      </w:r>
      <w:r>
        <w:t xml:space="preserve"> which were all of wood construction were set on fire after pumping gasoline</w:t>
      </w:r>
      <w:r w:rsidR="00046F77">
        <w:fldChar w:fldCharType="begin"/>
      </w:r>
      <w:r w:rsidR="00046F77">
        <w:instrText xml:space="preserve"> XE "</w:instrText>
      </w:r>
      <w:r w:rsidR="00046F77" w:rsidRPr="002559BD">
        <w:instrText>gasoline</w:instrText>
      </w:r>
      <w:r w:rsidR="00046F77">
        <w:instrText xml:space="preserve">" </w:instrText>
      </w:r>
      <w:r w:rsidR="00046F77">
        <w:fldChar w:fldCharType="end"/>
      </w:r>
      <w:r>
        <w:t xml:space="preserve"> and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on them and on the surrounding water. The stores of packed products were set on fire and destroyed. General stores were blasted and the offices and similar buildings were set alight. All records, files and documents were destroyed. Part of the living quarters also caught fire and were destroyed.</w:t>
      </w:r>
    </w:p>
    <w:p w14:paraId="7D1FF6AC" w14:textId="77777777" w:rsidR="00A07BC7" w:rsidRDefault="00A07BC7" w:rsidP="00A25B64">
      <w:pPr>
        <w:pStyle w:val="BodyText"/>
      </w:pPr>
      <w:r>
        <w:t>[Despite this destruction</w:t>
      </w:r>
      <w:r w:rsidR="006B094B">
        <w:t>,</w:t>
      </w:r>
      <w:r>
        <w:t xml:space="preserve"> the Japanese had the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refinery was operating in August 1943.]</w:t>
      </w:r>
    </w:p>
    <w:p w14:paraId="4E47201E" w14:textId="77777777" w:rsidR="00425C53" w:rsidRPr="00D32159" w:rsidRDefault="00425C53" w:rsidP="00A25B64">
      <w:pPr>
        <w:pStyle w:val="BodyText"/>
      </w:pPr>
      <w:r w:rsidRPr="00D32159">
        <w:t>Pangkalan Brandan</w:t>
      </w:r>
      <w:r w:rsidR="00046F77" w:rsidRPr="00D32159">
        <w:fldChar w:fldCharType="begin"/>
      </w:r>
      <w:r w:rsidR="00046F77" w:rsidRPr="00D32159">
        <w:instrText xml:space="preserve"> XE "Pangkalan Brandan" </w:instrText>
      </w:r>
      <w:r w:rsidR="00046F77" w:rsidRPr="00D32159">
        <w:fldChar w:fldCharType="end"/>
      </w:r>
      <w:r w:rsidRPr="00D32159">
        <w:t>, fields and Refinery (N. Sumatra)</w:t>
      </w:r>
    </w:p>
    <w:p w14:paraId="19A7EDA7" w14:textId="77777777" w:rsidR="00425C53" w:rsidRDefault="00425C53" w:rsidP="00A25B64">
      <w:pPr>
        <w:pStyle w:val="BodyText"/>
      </w:pPr>
      <w:r>
        <w:t xml:space="preserve">Information was passed on to </w:t>
      </w:r>
      <w:r w:rsidR="004B0D23">
        <w:t>the</w:t>
      </w:r>
      <w:r>
        <w:t xml:space="preserve"> management in Batavia</w:t>
      </w:r>
      <w:r w:rsidR="00046F77">
        <w:fldChar w:fldCharType="begin"/>
      </w:r>
      <w:r w:rsidR="00046F77">
        <w:instrText xml:space="preserve"> XE "</w:instrText>
      </w:r>
      <w:r w:rsidR="00046F77" w:rsidRPr="00DD38B4">
        <w:instrText>Batavia</w:instrText>
      </w:r>
      <w:r w:rsidR="00046F77">
        <w:instrText xml:space="preserve">" </w:instrText>
      </w:r>
      <w:r w:rsidR="00046F77">
        <w:fldChar w:fldCharType="end"/>
      </w:r>
      <w:r>
        <w:t xml:space="preserve"> that all the destruction operations for the oil fields and for the refinery ha</w:t>
      </w:r>
      <w:r w:rsidR="004B0D23">
        <w:t>d</w:t>
      </w:r>
      <w:r>
        <w:t xml:space="preserve"> been carried out according to plan.</w:t>
      </w:r>
    </w:p>
    <w:p w14:paraId="5A54CF79" w14:textId="77777777" w:rsidR="00DA5916" w:rsidRDefault="00DA5916">
      <w:pPr>
        <w:rPr>
          <w:b/>
          <w:bCs/>
          <w:spacing w:val="-5"/>
          <w:sz w:val="24"/>
        </w:rPr>
      </w:pPr>
      <w:r>
        <w:rPr>
          <w:b/>
          <w:bCs/>
          <w:iCs/>
        </w:rPr>
        <w:br w:type="page"/>
      </w:r>
    </w:p>
    <w:p w14:paraId="02A82A74" w14:textId="77777777" w:rsidR="00425C53" w:rsidRPr="00D32159" w:rsidRDefault="00425C53" w:rsidP="00A25B64">
      <w:pPr>
        <w:pStyle w:val="BodyText"/>
      </w:pPr>
      <w:r w:rsidRPr="00D32159">
        <w:lastRenderedPageBreak/>
        <w:t>Pladjoe</w:t>
      </w:r>
      <w:r w:rsidR="00E957FD" w:rsidRPr="00D32159">
        <w:fldChar w:fldCharType="begin"/>
      </w:r>
      <w:r w:rsidR="00E957FD" w:rsidRPr="00D32159">
        <w:instrText xml:space="preserve"> XE "Pladjoe" </w:instrText>
      </w:r>
      <w:r w:rsidR="00E957FD" w:rsidRPr="00D32159">
        <w:fldChar w:fldCharType="end"/>
      </w:r>
      <w:r w:rsidRPr="00D32159">
        <w:t xml:space="preserve"> (S. Sumatra)</w:t>
      </w:r>
    </w:p>
    <w:p w14:paraId="08716149" w14:textId="079EC50E" w:rsidR="00425C53" w:rsidRDefault="00425C53" w:rsidP="00A25B64">
      <w:pPr>
        <w:pStyle w:val="BodyText"/>
      </w:pPr>
      <w:r>
        <w:t>Eyewitness accounts ha</w:t>
      </w:r>
      <w:r w:rsidR="004B0D23">
        <w:t xml:space="preserve">d </w:t>
      </w:r>
      <w:r>
        <w:t>also come to hand regarding the destruction of the Pladjoe fields and refinery</w:t>
      </w:r>
      <w:r w:rsidR="00AE1C01">
        <w:fldChar w:fldCharType="begin"/>
      </w:r>
      <w:r w:rsidR="00AE1C01">
        <w:instrText xml:space="preserve"> XE "</w:instrText>
      </w:r>
      <w:r w:rsidR="00AE1C01" w:rsidRPr="00AC36DE">
        <w:instrText>refinery</w:instrText>
      </w:r>
      <w:r w:rsidR="00AE1C01">
        <w:instrText xml:space="preserve">" </w:instrText>
      </w:r>
      <w:r w:rsidR="00AE1C01">
        <w:fldChar w:fldCharType="end"/>
      </w:r>
      <w:r>
        <w:t xml:space="preserve"> installations. It </w:t>
      </w:r>
      <w:r w:rsidR="004B0D23">
        <w:t>was</w:t>
      </w:r>
      <w:r>
        <w:t xml:space="preserve"> reported that all the wells were destroyed according to plan. Of the drilling equipment, destruction of draw works, engines, slush pumps, boilers</w:t>
      </w:r>
      <w:r w:rsidR="00AE1C01">
        <w:fldChar w:fldCharType="begin"/>
      </w:r>
      <w:r w:rsidR="00AE1C01">
        <w:instrText xml:space="preserve"> XE "</w:instrText>
      </w:r>
      <w:r w:rsidR="00AE1C01" w:rsidRPr="00FE7DBC">
        <w:instrText>boilers</w:instrText>
      </w:r>
      <w:r w:rsidR="00AE1C01">
        <w:instrText xml:space="preserve">" </w:instrText>
      </w:r>
      <w:r w:rsidR="00AE1C01">
        <w:fldChar w:fldCharType="end"/>
      </w:r>
      <w:r>
        <w:t xml:space="preserve"> and store house spare parts were completed. The pipeline</w:t>
      </w:r>
      <w:r w:rsidR="00AE1C01">
        <w:fldChar w:fldCharType="begin"/>
      </w:r>
      <w:r w:rsidR="00AE1C01">
        <w:instrText xml:space="preserve"> XE "</w:instrText>
      </w:r>
      <w:r w:rsidR="00AE1C01" w:rsidRPr="008E4472">
        <w:instrText>pipeline</w:instrText>
      </w:r>
      <w:r w:rsidR="00AE1C01">
        <w:instrText xml:space="preserve">" </w:instrText>
      </w:r>
      <w:r w:rsidR="00AE1C01">
        <w:fldChar w:fldCharType="end"/>
      </w:r>
      <w:r>
        <w:t xml:space="preserve"> pumping stations and boiler batteries, the water pump stations, etc., were destroyed, </w:t>
      </w:r>
      <w:r w:rsidR="004B0D23">
        <w:t>and</w:t>
      </w:r>
      <w:r>
        <w:t xml:space="preserve"> all records and documents were burnt. The reports add</w:t>
      </w:r>
      <w:r w:rsidR="004B0D23">
        <w:t>ed</w:t>
      </w:r>
      <w:r>
        <w:t xml:space="preserve"> that all the destruction work in the Pladjoe fields was carried out to plan and no material of any use was left. The pipelines between the fields and the refinery were blown up at several points.</w:t>
      </w:r>
    </w:p>
    <w:p w14:paraId="00ADE965" w14:textId="37BC48E5" w:rsidR="00425C53" w:rsidRDefault="00AE1C01" w:rsidP="00A25B64">
      <w:pPr>
        <w:pStyle w:val="BodyText"/>
      </w:pPr>
      <w:r>
        <w:t>‘</w:t>
      </w:r>
      <w:r w:rsidR="00425C53">
        <w:t>In Pladjoe Japanese paratroops</w:t>
      </w:r>
      <w:r w:rsidR="00046F77">
        <w:fldChar w:fldCharType="begin"/>
      </w:r>
      <w:r w:rsidR="00046F77">
        <w:instrText xml:space="preserve"> XE "</w:instrText>
      </w:r>
      <w:r w:rsidR="00046F77" w:rsidRPr="00FC5ED4">
        <w:instrText>Japanese paratroops</w:instrText>
      </w:r>
      <w:r w:rsidR="00046F77">
        <w:instrText xml:space="preserve">" </w:instrText>
      </w:r>
      <w:r w:rsidR="00046F77">
        <w:fldChar w:fldCharType="end"/>
      </w:r>
      <w:r w:rsidR="00425C53">
        <w:t xml:space="preserve"> were dropped right in the middle of the Refinery centre. During the heavy fighting that followed, some of the installations and tanks caught fire, but there was still hope that we could hold the refinery; however</w:t>
      </w:r>
      <w:r w:rsidR="007C4ED4">
        <w:t>,</w:t>
      </w:r>
      <w:r w:rsidR="00425C53">
        <w:t xml:space="preserve"> when Japanese reinforcements were arriving up the river it was realised that the refinery could no longer be held and then instructions were received from the </w:t>
      </w:r>
      <w:r w:rsidR="00A07BC7">
        <w:t>a</w:t>
      </w:r>
      <w:r w:rsidR="00425C53">
        <w:t>uthorities to start destruction.</w:t>
      </w:r>
      <w:r>
        <w:t>’</w:t>
      </w:r>
      <w:r w:rsidR="00425C53">
        <w:t xml:space="preserve"> </w:t>
      </w:r>
    </w:p>
    <w:p w14:paraId="2ADF70D2" w14:textId="53A9CE73" w:rsidR="00425C53" w:rsidRDefault="00425C53" w:rsidP="00A25B64">
      <w:pPr>
        <w:pStyle w:val="BodyText"/>
      </w:pPr>
      <w:r>
        <w:t xml:space="preserve">On account of the surprise attack </w:t>
      </w:r>
      <w:r w:rsidR="004B0D23">
        <w:t>by</w:t>
      </w:r>
      <w:r>
        <w:t xml:space="preserve"> the Japanese paratroops, the destruction of the refinery could not be carried out to plan. However, from reports of eyewitnesses it </w:t>
      </w:r>
      <w:r w:rsidR="004B0D23">
        <w:t>was</w:t>
      </w:r>
      <w:r>
        <w:t xml:space="preserve"> known that the central power plant was destroyed and that the furnaces of the cracking plant</w:t>
      </w:r>
      <w:r w:rsidR="00AE1C01">
        <w:fldChar w:fldCharType="begin"/>
      </w:r>
      <w:r w:rsidR="00AE1C01">
        <w:instrText xml:space="preserve"> XE "</w:instrText>
      </w:r>
      <w:r w:rsidR="00AE1C01" w:rsidRPr="004478F8">
        <w:instrText>cracking plant</w:instrText>
      </w:r>
      <w:r w:rsidR="00AE1C01">
        <w:instrText xml:space="preserve">" </w:instrText>
      </w:r>
      <w:r w:rsidR="00AE1C01">
        <w:fldChar w:fldCharType="end"/>
      </w:r>
      <w:r>
        <w:t xml:space="preserve"> and the central boiler plant were destroyed by keeping the fires burning and shutting off the oil, and respectively the water inlet. The jetties</w:t>
      </w:r>
      <w:r w:rsidR="00AE1C01">
        <w:fldChar w:fldCharType="begin"/>
      </w:r>
      <w:r w:rsidR="00AE1C01">
        <w:instrText xml:space="preserve"> XE "</w:instrText>
      </w:r>
      <w:r w:rsidR="00AE1C01" w:rsidRPr="00CC22BA">
        <w:instrText>jetties</w:instrText>
      </w:r>
      <w:r w:rsidR="00AE1C01">
        <w:instrText xml:space="preserve">" </w:instrText>
      </w:r>
      <w:r w:rsidR="00AE1C01">
        <w:fldChar w:fldCharType="end"/>
      </w:r>
      <w:r>
        <w:t xml:space="preserve"> were partly destroyed and many houses and buildings were set on fire.</w:t>
      </w:r>
    </w:p>
    <w:p w14:paraId="58F7E828" w14:textId="110E3CED" w:rsidR="00425C53" w:rsidRDefault="00425C53" w:rsidP="00A25B64">
      <w:pPr>
        <w:pStyle w:val="BodyText"/>
      </w:pPr>
      <w:r>
        <w:t xml:space="preserve">Other installations were afterwards shelled with mortars. Files, records and technical data had previously been gathered in one building, which was set alight. After the evacuation had taken place, the </w:t>
      </w:r>
      <w:r w:rsidR="004B0D23">
        <w:t>r</w:t>
      </w:r>
      <w:r>
        <w:t>efinery centre was bombe</w:t>
      </w:r>
      <w:r w:rsidR="004B0D23">
        <w:t>d</w:t>
      </w:r>
      <w:r>
        <w:t xml:space="preserve"> several times by Allied bombers</w:t>
      </w:r>
      <w:r w:rsidR="00AE1C01">
        <w:fldChar w:fldCharType="begin"/>
      </w:r>
      <w:r w:rsidR="00AE1C01">
        <w:instrText xml:space="preserve"> XE "</w:instrText>
      </w:r>
      <w:r w:rsidR="00AE1C01" w:rsidRPr="008622AE">
        <w:instrText>Allied bombers</w:instrText>
      </w:r>
      <w:r w:rsidR="00AE1C01">
        <w:instrText xml:space="preserve">" </w:instrText>
      </w:r>
      <w:r w:rsidR="00AE1C01">
        <w:fldChar w:fldCharType="end"/>
      </w:r>
      <w:r>
        <w:t xml:space="preserve">, and it </w:t>
      </w:r>
      <w:r w:rsidR="004B0D23">
        <w:t>was</w:t>
      </w:r>
      <w:r>
        <w:t xml:space="preserve"> reported that among others</w:t>
      </w:r>
      <w:r w:rsidR="004B0D23">
        <w:t>,</w:t>
      </w:r>
      <w:r>
        <w:t xml:space="preserve"> the Alkylation plant</w:t>
      </w:r>
      <w:r w:rsidR="00046F77">
        <w:fldChar w:fldCharType="begin"/>
      </w:r>
      <w:r w:rsidR="00046F77">
        <w:instrText xml:space="preserve"> XE "</w:instrText>
      </w:r>
      <w:r w:rsidR="00046F77" w:rsidRPr="003B62BC">
        <w:instrText>Alkylation plant</w:instrText>
      </w:r>
      <w:r w:rsidR="00046F77">
        <w:instrText xml:space="preserve">" </w:instrText>
      </w:r>
      <w:r w:rsidR="00046F77">
        <w:fldChar w:fldCharType="end"/>
      </w:r>
      <w:r>
        <w:t xml:space="preserve"> was destroyed in these attacks.</w:t>
      </w:r>
    </w:p>
    <w:p w14:paraId="39922A00" w14:textId="1D1720F6" w:rsidR="00A07BC7" w:rsidRDefault="00A07BC7" w:rsidP="00A25B64">
      <w:pPr>
        <w:pStyle w:val="BodyText"/>
      </w:pPr>
      <w:r>
        <w:t>[Pladjoe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refinery was evacuated and left intact, and certainly put into operation by the Japanese. Pladjoe refinery was one of the greatest producers of high</w:t>
      </w:r>
      <w:r w:rsidR="00AE1C01">
        <w:t>-</w:t>
      </w:r>
      <w:r>
        <w:t>octane aviation spirit</w:t>
      </w:r>
      <w:r w:rsidR="00AE1C01">
        <w:fldChar w:fldCharType="begin"/>
      </w:r>
      <w:r w:rsidR="00AE1C01">
        <w:instrText xml:space="preserve"> XE "</w:instrText>
      </w:r>
      <w:r w:rsidR="00AE1C01" w:rsidRPr="004233C1">
        <w:instrText>high-octane aviation spirit</w:instrText>
      </w:r>
      <w:r w:rsidR="00AE1C01">
        <w:instrText xml:space="preserve">" </w:instrText>
      </w:r>
      <w:r w:rsidR="00AE1C01">
        <w:fldChar w:fldCharType="end"/>
      </w:r>
      <w:r>
        <w:t xml:space="preserve"> in the Netherlands East Indies.]</w:t>
      </w:r>
    </w:p>
    <w:p w14:paraId="37620D87" w14:textId="77777777" w:rsidR="00425C53" w:rsidRPr="00E73CB0" w:rsidRDefault="00425C53" w:rsidP="00A25B64">
      <w:pPr>
        <w:pStyle w:val="BodyText"/>
      </w:pPr>
      <w:r w:rsidRPr="00E73CB0">
        <w:t>Tjepoe</w:t>
      </w:r>
      <w:r w:rsidR="00251FBD" w:rsidRPr="00E73CB0">
        <w:fldChar w:fldCharType="begin"/>
      </w:r>
      <w:r w:rsidR="00251FBD" w:rsidRPr="00E73CB0">
        <w:instrText xml:space="preserve"> XE "Tjepoe" </w:instrText>
      </w:r>
      <w:r w:rsidR="00251FBD" w:rsidRPr="00E73CB0">
        <w:fldChar w:fldCharType="end"/>
      </w:r>
      <w:r w:rsidRPr="00E73CB0">
        <w:t>/Wonokromo</w:t>
      </w:r>
      <w:r w:rsidR="00251FBD" w:rsidRPr="00E73CB0">
        <w:fldChar w:fldCharType="begin"/>
      </w:r>
      <w:r w:rsidR="00251FBD" w:rsidRPr="00E73CB0">
        <w:instrText xml:space="preserve"> XE "Wonokromo" </w:instrText>
      </w:r>
      <w:r w:rsidR="00251FBD" w:rsidRPr="00E73CB0">
        <w:fldChar w:fldCharType="end"/>
      </w:r>
      <w:r w:rsidRPr="00E73CB0">
        <w:t xml:space="preserve"> (Java)</w:t>
      </w:r>
    </w:p>
    <w:p w14:paraId="47ADD17A" w14:textId="77777777" w:rsidR="00425C53" w:rsidRDefault="00425C53" w:rsidP="00A25B64">
      <w:pPr>
        <w:pStyle w:val="BodyText"/>
      </w:pPr>
      <w:r>
        <w:t>The measures for destruction of the refinery installation and of the oil fields were carried out according to plan.</w:t>
      </w:r>
    </w:p>
    <w:p w14:paraId="724A2290" w14:textId="77777777" w:rsidR="00A07BC7" w:rsidRDefault="00A07BC7" w:rsidP="00A25B64">
      <w:pPr>
        <w:pStyle w:val="BodyText"/>
      </w:pPr>
      <w:r>
        <w:t>[Wonok</w:t>
      </w:r>
      <w:r w:rsidR="004B0D23">
        <w:t>r</w:t>
      </w:r>
      <w:r>
        <w:t>omo</w:t>
      </w:r>
      <w:r w:rsidR="00251FBD">
        <w:fldChar w:fldCharType="begin"/>
      </w:r>
      <w:r w:rsidR="00251FBD">
        <w:instrText xml:space="preserve"> XE "</w:instrText>
      </w:r>
      <w:r w:rsidR="00251FBD" w:rsidRPr="00C434DA">
        <w:instrText>Wonokromo</w:instrText>
      </w:r>
      <w:r w:rsidR="00251FBD">
        <w:instrText xml:space="preserve">" </w:instrText>
      </w:r>
      <w:r w:rsidR="00251FBD">
        <w:fldChar w:fldCharType="end"/>
      </w:r>
      <w:r>
        <w:t xml:space="preserve"> refineries in Java under Japanese control were in operation in March 1943.]</w:t>
      </w:r>
    </w:p>
    <w:p w14:paraId="211CE813" w14:textId="77777777" w:rsidR="00425C53" w:rsidRPr="00E73CB0" w:rsidRDefault="00425C53" w:rsidP="00A25B64">
      <w:pPr>
        <w:pStyle w:val="BodyText"/>
      </w:pPr>
      <w:r w:rsidRPr="00E73CB0">
        <w:t>Tarakan</w:t>
      </w:r>
      <w:r w:rsidR="00E957FD" w:rsidRPr="00E73CB0">
        <w:fldChar w:fldCharType="begin"/>
      </w:r>
      <w:r w:rsidR="00E957FD" w:rsidRPr="00E73CB0">
        <w:instrText xml:space="preserve"> XE "Tarakan" </w:instrText>
      </w:r>
      <w:r w:rsidR="00E957FD" w:rsidRPr="00E73CB0">
        <w:fldChar w:fldCharType="end"/>
      </w:r>
      <w:r w:rsidRPr="00E73CB0">
        <w:t xml:space="preserve"> (N.E. Borneo)</w:t>
      </w:r>
    </w:p>
    <w:p w14:paraId="6CFFDAD2" w14:textId="2A80A6D3" w:rsidR="00425C53" w:rsidRDefault="00425C53" w:rsidP="00A25B64">
      <w:pPr>
        <w:pStyle w:val="BodyText"/>
      </w:pPr>
      <w:r>
        <w:t xml:space="preserve">It was reported by eyewitnesses that in the Tarakan oil fields all the oil wells were destroyed according to plan after the wells were junked the casings in many </w:t>
      </w:r>
      <w:r w:rsidR="004545BD">
        <w:t>wells,</w:t>
      </w:r>
      <w:r>
        <w:t xml:space="preserve"> </w:t>
      </w:r>
      <w:r w:rsidR="00AE1C01">
        <w:t xml:space="preserve">they </w:t>
      </w:r>
      <w:r>
        <w:t>were blown up with dynamite</w:t>
      </w:r>
      <w:r w:rsidR="0002447F">
        <w:fldChar w:fldCharType="begin"/>
      </w:r>
      <w:r w:rsidR="0002447F">
        <w:instrText xml:space="preserve"> XE "</w:instrText>
      </w:r>
      <w:r w:rsidR="0002447F" w:rsidRPr="00824FB0">
        <w:instrText>dynamite</w:instrText>
      </w:r>
      <w:r w:rsidR="0002447F">
        <w:instrText xml:space="preserve">" </w:instrText>
      </w:r>
      <w:r w:rsidR="0002447F">
        <w:fldChar w:fldCharType="end"/>
      </w:r>
      <w:r>
        <w:t xml:space="preserve">. The main tank farm was set alight, and the central pumping powers, transportation pumps, machine shops, electric stations, etc., were wrecked by explosions. All stocks in the stores were destroyed by various means; instruments were smashed with sledge </w:t>
      </w:r>
      <w:r w:rsidR="00424249">
        <w:t>hammers;</w:t>
      </w:r>
      <w:r>
        <w:t xml:space="preserve"> heavier equipment was demolished with dynamite and the buildings were set alight. All records, files and documents were destroyed. </w:t>
      </w:r>
    </w:p>
    <w:p w14:paraId="2E7A93CA" w14:textId="6CC48C94" w:rsidR="00425C53" w:rsidRPr="00E73CB0" w:rsidRDefault="00425C53" w:rsidP="00A25B64">
      <w:pPr>
        <w:pStyle w:val="BodyText"/>
      </w:pPr>
      <w:r w:rsidRPr="00E73CB0">
        <w:t>Boela</w:t>
      </w:r>
      <w:r w:rsidR="00603278" w:rsidRPr="00E73CB0">
        <w:fldChar w:fldCharType="begin"/>
      </w:r>
      <w:r w:rsidR="00603278" w:rsidRPr="00E73CB0">
        <w:instrText xml:space="preserve"> XE "Boela" </w:instrText>
      </w:r>
      <w:r w:rsidR="00603278" w:rsidRPr="00E73CB0">
        <w:fldChar w:fldCharType="end"/>
      </w:r>
      <w:r w:rsidRPr="00E73CB0">
        <w:t xml:space="preserve"> (Ceram</w:t>
      </w:r>
      <w:r w:rsidR="00AE1C01">
        <w:fldChar w:fldCharType="begin"/>
      </w:r>
      <w:r w:rsidR="00AE1C01">
        <w:instrText xml:space="preserve"> XE "</w:instrText>
      </w:r>
      <w:r w:rsidR="00AE1C01" w:rsidRPr="00E30F9A">
        <w:instrText>Ceram</w:instrText>
      </w:r>
      <w:r w:rsidR="00AE1C01">
        <w:instrText xml:space="preserve">" </w:instrText>
      </w:r>
      <w:r w:rsidR="00AE1C01">
        <w:fldChar w:fldCharType="end"/>
      </w:r>
      <w:r w:rsidRPr="00E73CB0">
        <w:t>)</w:t>
      </w:r>
    </w:p>
    <w:p w14:paraId="2F847CA2" w14:textId="4B51FC7B" w:rsidR="00425C53" w:rsidRDefault="00425C53" w:rsidP="00A25B64">
      <w:pPr>
        <w:pStyle w:val="BodyText"/>
      </w:pPr>
      <w:r>
        <w:t>The destruction of the small oilfield on this island was completed to plan.</w:t>
      </w:r>
    </w:p>
    <w:p w14:paraId="08AE1AF0" w14:textId="77777777" w:rsidR="00425C53" w:rsidRDefault="00425C53" w:rsidP="007C4ED4">
      <w:pPr>
        <w:pStyle w:val="Heading7"/>
        <w:framePr w:wrap="around"/>
      </w:pPr>
      <w:r>
        <w:t xml:space="preserve">Possibility of Re-exploitation of oil Installations in the Netherlands East Indies and </w:t>
      </w:r>
      <w:r w:rsidR="00424249">
        <w:t>Sarawak</w:t>
      </w:r>
    </w:p>
    <w:p w14:paraId="1A4C12A0" w14:textId="2A9EA781" w:rsidR="00425C53" w:rsidRDefault="007C4ED4" w:rsidP="00A25B64">
      <w:pPr>
        <w:pStyle w:val="BodyText"/>
      </w:pPr>
      <w:r>
        <w:t xml:space="preserve">On </w:t>
      </w:r>
      <w:r w:rsidR="00425C53">
        <w:t>July 13, 1942</w:t>
      </w:r>
      <w:r>
        <w:t xml:space="preserve"> in Memorandum for Information No. 18</w:t>
      </w:r>
      <w:r w:rsidR="00AE1C01">
        <w:fldChar w:fldCharType="begin"/>
      </w:r>
      <w:r w:rsidR="00AE1C01">
        <w:instrText xml:space="preserve"> XE "</w:instrText>
      </w:r>
      <w:r w:rsidR="00AE1C01" w:rsidRPr="004F4922">
        <w:instrText>Memorandum for Information No. 18</w:instrText>
      </w:r>
      <w:r w:rsidR="00AE1C01">
        <w:instrText xml:space="preserve">" </w:instrText>
      </w:r>
      <w:r w:rsidR="00AE1C01">
        <w:fldChar w:fldCharType="end"/>
      </w:r>
      <w:r>
        <w:t>, a</w:t>
      </w:r>
      <w:r w:rsidR="00425C53">
        <w:t xml:space="preserve">n assessment </w:t>
      </w:r>
      <w:r w:rsidR="004B0D23">
        <w:t xml:space="preserve">was made </w:t>
      </w:r>
      <w:r w:rsidR="00425C53">
        <w:t>by Shell</w:t>
      </w:r>
      <w:r w:rsidR="00603278">
        <w:fldChar w:fldCharType="begin"/>
      </w:r>
      <w:r w:rsidR="00603278">
        <w:instrText xml:space="preserve"> XE "</w:instrText>
      </w:r>
      <w:r w:rsidR="00603278" w:rsidRPr="007F5A91">
        <w:instrText>Shell</w:instrText>
      </w:r>
      <w:r w:rsidR="00603278">
        <w:instrText xml:space="preserve">" </w:instrText>
      </w:r>
      <w:r w:rsidR="00603278">
        <w:fldChar w:fldCharType="end"/>
      </w:r>
      <w:r w:rsidR="00425C53">
        <w:t xml:space="preserve"> of what it would take the Japanese to get the fields and refineries into operations</w:t>
      </w:r>
      <w:r>
        <w:t xml:space="preserve">. </w:t>
      </w:r>
    </w:p>
    <w:p w14:paraId="737348C2" w14:textId="77777777" w:rsidR="00425C53" w:rsidRDefault="00425C53"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 oil fields are at P</w:t>
      </w:r>
      <w:r w:rsidR="00603278">
        <w:t>a</w:t>
      </w:r>
      <w:r>
        <w:t>moesian</w:t>
      </w:r>
      <w:r w:rsidR="00603278">
        <w:fldChar w:fldCharType="begin"/>
      </w:r>
      <w:r w:rsidR="00603278">
        <w:instrText xml:space="preserve"> XE "</w:instrText>
      </w:r>
      <w:r w:rsidR="00603278" w:rsidRPr="006B7ADC">
        <w:instrText>Pamoesian</w:instrText>
      </w:r>
      <w:r w:rsidR="00603278">
        <w:instrText xml:space="preserve">" </w:instrText>
      </w:r>
      <w:r w:rsidR="00603278">
        <w:fldChar w:fldCharType="end"/>
      </w:r>
      <w:r>
        <w:t xml:space="preserve"> and Djoeata</w:t>
      </w:r>
      <w:r w:rsidR="00603278">
        <w:fldChar w:fldCharType="begin"/>
      </w:r>
      <w:r w:rsidR="00603278">
        <w:instrText xml:space="preserve"> XE "</w:instrText>
      </w:r>
      <w:r w:rsidR="00603278" w:rsidRPr="00A84FA5">
        <w:instrText>Djoeata</w:instrText>
      </w:r>
      <w:r w:rsidR="00603278">
        <w:instrText xml:space="preserve">" </w:instrText>
      </w:r>
      <w:r w:rsidR="00603278">
        <w:fldChar w:fldCharType="end"/>
      </w:r>
      <w:r>
        <w:t xml:space="preserve">. The </w:t>
      </w:r>
      <w:r>
        <w:lastRenderedPageBreak/>
        <w:t>(crude) oil can be used for fuel purposes without refining.</w:t>
      </w:r>
    </w:p>
    <w:p w14:paraId="28BB2301" w14:textId="77777777" w:rsidR="00425C53" w:rsidRDefault="00425C53"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 the crude oil must be refined</w:t>
      </w:r>
      <w:r w:rsidR="007A187B">
        <w:t xml:space="preserve"> and so could be processed in refineries operated by the Japanese in the region or shipped to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rsidR="007A187B">
        <w:t>.</w:t>
      </w:r>
    </w:p>
    <w:p w14:paraId="2E3A9FD3" w14:textId="77777777" w:rsidR="00425C53" w:rsidRDefault="007A187B" w:rsidP="00A25B64">
      <w:pPr>
        <w:pStyle w:val="BodyText"/>
      </w:pPr>
      <w:r w:rsidRPr="007A187B">
        <w:t>There was no information on possible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rsidRPr="007A187B">
        <w:t xml:space="preserve"> production. </w:t>
      </w:r>
    </w:p>
    <w:p w14:paraId="1A123FEA" w14:textId="77777777" w:rsidR="00A07BC7" w:rsidRDefault="004B0D23" w:rsidP="00A07BC7">
      <w:pPr>
        <w:pStyle w:val="Heading7"/>
        <w:framePr w:wrap="around"/>
      </w:pPr>
      <w:r>
        <w:t>Destruction of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Refinery</w:t>
      </w:r>
    </w:p>
    <w:p w14:paraId="492ABAD1" w14:textId="77777777" w:rsidR="00A07BC7" w:rsidRDefault="00A07BC7" w:rsidP="00A25B64">
      <w:pPr>
        <w:pStyle w:val="BodyText"/>
      </w:pPr>
      <w:r>
        <w:t>With the imminent prospect of invasion by the Imperial Japanese Forces</w:t>
      </w:r>
      <w:r w:rsidR="00603278">
        <w:fldChar w:fldCharType="begin"/>
      </w:r>
      <w:r w:rsidR="00603278">
        <w:instrText xml:space="preserve"> XE "</w:instrText>
      </w:r>
      <w:r w:rsidR="00603278" w:rsidRPr="00C93249">
        <w:instrText>Imperial Japanese Forces</w:instrText>
      </w:r>
      <w:r w:rsidR="00603278">
        <w:instrText xml:space="preserve">" </w:instrText>
      </w:r>
      <w:r w:rsidR="00603278">
        <w:fldChar w:fldCharType="end"/>
      </w:r>
      <w:r>
        <w:t>, the Netherlands</w:t>
      </w:r>
      <w:r w:rsidR="00603278">
        <w:fldChar w:fldCharType="begin"/>
      </w:r>
      <w:r w:rsidR="00603278">
        <w:instrText xml:space="preserve"> XE "</w:instrText>
      </w:r>
      <w:r w:rsidR="00603278" w:rsidRPr="00D22605">
        <w:instrText>Netherlands</w:instrText>
      </w:r>
      <w:r w:rsidR="00603278">
        <w:instrText xml:space="preserve">" </w:instrText>
      </w:r>
      <w:r w:rsidR="00603278">
        <w:fldChar w:fldCharType="end"/>
      </w:r>
      <w:r>
        <w:t xml:space="preserve"> and British</w:t>
      </w:r>
      <w:r w:rsidR="00603278">
        <w:fldChar w:fldCharType="begin"/>
      </w:r>
      <w:r w:rsidR="00603278">
        <w:instrText xml:space="preserve"> XE "</w:instrText>
      </w:r>
      <w:r w:rsidR="00603278" w:rsidRPr="00001854">
        <w:instrText>British</w:instrText>
      </w:r>
      <w:r w:rsidR="00603278">
        <w:instrText xml:space="preserve">" </w:instrText>
      </w:r>
      <w:r w:rsidR="00603278">
        <w:fldChar w:fldCharType="end"/>
      </w:r>
      <w:r>
        <w:t xml:space="preserve"> forces in the area proceeded to destroy as much of the oil field installations and refinery plant as time would allow. Except for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the demolition appeared to have been fairly successful.</w:t>
      </w:r>
    </w:p>
    <w:p w14:paraId="074DB05B" w14:textId="38754223" w:rsidR="00A07BC7" w:rsidRDefault="00A07BC7" w:rsidP="00A7404D">
      <w:pPr>
        <w:pStyle w:val="Caption"/>
      </w:pPr>
      <w:r>
        <w:t xml:space="preserve">Photo </w:t>
      </w:r>
      <w:r w:rsidR="00402E9F">
        <w:t>1</w:t>
      </w:r>
      <w:r>
        <w:t>. Dutch Forces destroy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Refinery December 8, 1942</w:t>
      </w:r>
      <w:r w:rsidR="000A5507">
        <w:t>.</w:t>
      </w:r>
    </w:p>
    <w:p w14:paraId="4A735106" w14:textId="77777777" w:rsidR="00A07BC7" w:rsidRDefault="00A07BC7" w:rsidP="00A25B64">
      <w:pPr>
        <w:pStyle w:val="Picture"/>
      </w:pPr>
      <w:r>
        <w:rPr>
          <w:noProof/>
          <w:lang w:eastAsia="en-AU"/>
        </w:rPr>
        <w:drawing>
          <wp:inline distT="0" distB="0" distL="0" distR="0" wp14:anchorId="4E71DFDD" wp14:editId="01A5FB6E">
            <wp:extent cx="5288280" cy="29794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8280" cy="2979420"/>
                    </a:xfrm>
                    <a:prstGeom prst="rect">
                      <a:avLst/>
                    </a:prstGeom>
                    <a:noFill/>
                  </pic:spPr>
                </pic:pic>
              </a:graphicData>
            </a:graphic>
          </wp:inline>
        </w:drawing>
      </w:r>
    </w:p>
    <w:p w14:paraId="44F83556" w14:textId="64A35C73" w:rsidR="00A07BC7" w:rsidRDefault="00A07BC7" w:rsidP="00A25B64">
      <w:pPr>
        <w:pStyle w:val="BodyText"/>
      </w:pPr>
      <w:r>
        <w:t>Borneo</w:t>
      </w:r>
      <w:r w:rsidR="00103EE8">
        <w:fldChar w:fldCharType="begin"/>
      </w:r>
      <w:r w:rsidR="00103EE8">
        <w:instrText xml:space="preserve"> XE "</w:instrText>
      </w:r>
      <w:r w:rsidR="00103EE8" w:rsidRPr="00215000">
        <w:instrText>Borneo</w:instrText>
      </w:r>
      <w:r w:rsidR="00103EE8">
        <w:instrText xml:space="preserve">" </w:instrText>
      </w:r>
      <w:r w:rsidR="00103EE8">
        <w:fldChar w:fldCharType="end"/>
      </w:r>
      <w:r>
        <w:t>. December 8, 1942. During the retreat</w:t>
      </w:r>
      <w:r w:rsidR="004B0D23">
        <w:t>,</w:t>
      </w:r>
      <w:r>
        <w:t xml:space="preserve"> clouds of black smoke </w:t>
      </w:r>
      <w:r w:rsidR="004B0D23">
        <w:t xml:space="preserve">could be seen </w:t>
      </w:r>
      <w:r>
        <w:t>from the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refinery</w:t>
      </w:r>
      <w:r w:rsidR="00103EE8">
        <w:fldChar w:fldCharType="begin"/>
      </w:r>
      <w:r w:rsidR="00103EE8">
        <w:instrText xml:space="preserve"> XE "</w:instrText>
      </w:r>
      <w:r w:rsidR="00103EE8" w:rsidRPr="00CD7041">
        <w:instrText>refinery</w:instrText>
      </w:r>
      <w:r w:rsidR="00103EE8">
        <w:instrText xml:space="preserve">" </w:instrText>
      </w:r>
      <w:r w:rsidR="00103EE8">
        <w:fldChar w:fldCharType="end"/>
      </w:r>
      <w:r w:rsidR="004B0D23">
        <w:t>. I</w:t>
      </w:r>
      <w:r>
        <w:t>t was demolished under the Dutch scorched earth policy. Because the tanks were empty at the time</w:t>
      </w:r>
      <w:r w:rsidR="00E73CB0">
        <w:t>,</w:t>
      </w:r>
      <w:r>
        <w:t xml:space="preserve"> they had to be blown up later</w:t>
      </w:r>
      <w:r w:rsidR="004B0D23">
        <w:t>.</w:t>
      </w:r>
      <w:r>
        <w:t xml:space="preserve"> </w:t>
      </w:r>
    </w:p>
    <w:p w14:paraId="0122FC23" w14:textId="77777777" w:rsidR="005258A0" w:rsidRDefault="005258A0" w:rsidP="005258A0">
      <w:pPr>
        <w:pStyle w:val="Heading7"/>
        <w:framePr w:wrap="around"/>
      </w:pPr>
      <w:r>
        <w:t>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Refinery - Captured by the Japanese 1942</w:t>
      </w:r>
    </w:p>
    <w:p w14:paraId="5767CB34" w14:textId="49E70D15" w:rsidR="005258A0" w:rsidRDefault="005258A0" w:rsidP="00A25B64">
      <w:pPr>
        <w:pStyle w:val="BodyText"/>
        <w:rPr>
          <w:b/>
          <w:bCs/>
        </w:rPr>
      </w:pPr>
      <w:r>
        <w:t>Feb. 14, 1942 - Japanese paratroopers</w:t>
      </w:r>
      <w:r w:rsidR="00603278">
        <w:fldChar w:fldCharType="begin"/>
      </w:r>
      <w:r w:rsidR="00603278">
        <w:instrText xml:space="preserve"> XE "</w:instrText>
      </w:r>
      <w:r w:rsidR="00603278" w:rsidRPr="00A06BB2">
        <w:instrText>Japanese paratroopers</w:instrText>
      </w:r>
      <w:r w:rsidR="00603278">
        <w:instrText xml:space="preserve">" </w:instrText>
      </w:r>
      <w:r w:rsidR="00603278">
        <w:fldChar w:fldCharType="end"/>
      </w:r>
      <w:r>
        <w:t xml:space="preserve"> seized the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area, </w:t>
      </w:r>
      <w:r w:rsidR="00103EE8">
        <w:t>when</w:t>
      </w:r>
      <w:r>
        <w:t xml:space="preserve"> </w:t>
      </w:r>
      <w:r w:rsidR="00103EE8">
        <w:t>they</w:t>
      </w:r>
      <w:r>
        <w:t xml:space="preserve"> dropped on the airfields at Palembang, Sumatra. The Japanese captured the oil facilities at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(Pladju</w:t>
      </w:r>
      <w:r w:rsidR="00251FBD">
        <w:fldChar w:fldCharType="begin"/>
      </w:r>
      <w:r w:rsidR="00251FBD">
        <w:instrText xml:space="preserve"> XE "</w:instrText>
      </w:r>
      <w:r w:rsidR="00251FBD" w:rsidRPr="00271A9D">
        <w:instrText>Pladju</w:instrText>
      </w:r>
      <w:r w:rsidR="00251FBD">
        <w:instrText xml:space="preserve">" </w:instrText>
      </w:r>
      <w:r w:rsidR="00251FBD">
        <w:fldChar w:fldCharType="end"/>
      </w:r>
      <w:r>
        <w:t>), but were driven out by a Dutch counterattack. Allied cruisers</w:t>
      </w:r>
      <w:r w:rsidR="00103EE8">
        <w:fldChar w:fldCharType="begin"/>
      </w:r>
      <w:r w:rsidR="00103EE8">
        <w:instrText xml:space="preserve"> XE "</w:instrText>
      </w:r>
      <w:r w:rsidR="00103EE8" w:rsidRPr="00FA0B40">
        <w:instrText>cruisers</w:instrText>
      </w:r>
      <w:r w:rsidR="00103EE8">
        <w:instrText xml:space="preserve">" </w:instrText>
      </w:r>
      <w:r w:rsidR="00103EE8">
        <w:fldChar w:fldCharType="end"/>
      </w:r>
      <w:r>
        <w:t xml:space="preserve"> and destroyers</w:t>
      </w:r>
      <w:r w:rsidR="00103EE8">
        <w:fldChar w:fldCharType="begin"/>
      </w:r>
      <w:r w:rsidR="00103EE8">
        <w:instrText xml:space="preserve"> XE "</w:instrText>
      </w:r>
      <w:r w:rsidR="00103EE8" w:rsidRPr="00BB484A">
        <w:instrText>destroyers</w:instrText>
      </w:r>
      <w:r w:rsidR="00103EE8">
        <w:instrText xml:space="preserve">" </w:instrText>
      </w:r>
      <w:r w:rsidR="00103EE8">
        <w:fldChar w:fldCharType="end"/>
      </w:r>
      <w:r>
        <w:t xml:space="preserve"> moved to intercept a Japanese troop convoy in the Banka Strait</w:t>
      </w:r>
      <w:r w:rsidR="00603278">
        <w:fldChar w:fldCharType="begin"/>
      </w:r>
      <w:r w:rsidR="00603278">
        <w:instrText xml:space="preserve"> XE "</w:instrText>
      </w:r>
      <w:r w:rsidR="00603278" w:rsidRPr="00BD14E9">
        <w:instrText>Banka Strait</w:instrText>
      </w:r>
      <w:r w:rsidR="00603278">
        <w:instrText xml:space="preserve">" </w:instrText>
      </w:r>
      <w:r w:rsidR="00603278">
        <w:fldChar w:fldCharType="end"/>
      </w:r>
      <w:r>
        <w:t xml:space="preserve"> before it could reach Palembang, but they were attacked by Japanese aircraft and forced to withdraw, and the Japanese invasion continued. More Japanese paratroopers</w:t>
      </w:r>
      <w:r w:rsidR="00603278">
        <w:fldChar w:fldCharType="begin"/>
      </w:r>
      <w:r w:rsidR="00603278">
        <w:instrText xml:space="preserve"> XE "</w:instrText>
      </w:r>
      <w:r w:rsidR="00603278" w:rsidRPr="00457AA8">
        <w:instrText>Japanese paratroopers</w:instrText>
      </w:r>
      <w:r w:rsidR="00603278">
        <w:instrText xml:space="preserve">" </w:instrText>
      </w:r>
      <w:r w:rsidR="00603278">
        <w:fldChar w:fldCharType="end"/>
      </w:r>
      <w:r>
        <w:t xml:space="preserve"> were dropped on the airfield at Palembang. Japanese amphibious troops used the Moesi River</w:t>
      </w:r>
      <w:r w:rsidR="00103EE8">
        <w:fldChar w:fldCharType="begin"/>
      </w:r>
      <w:r w:rsidR="00103EE8">
        <w:instrText xml:space="preserve"> XE "</w:instrText>
      </w:r>
      <w:r w:rsidR="00103EE8" w:rsidRPr="00536555">
        <w:instrText>Moesi River</w:instrText>
      </w:r>
      <w:r w:rsidR="00103EE8">
        <w:instrText xml:space="preserve">" </w:instrText>
      </w:r>
      <w:r w:rsidR="00103EE8">
        <w:fldChar w:fldCharType="end"/>
      </w:r>
      <w:r>
        <w:t xml:space="preserve"> (Sungai Musi</w:t>
      </w:r>
      <w:r w:rsidR="00603278">
        <w:fldChar w:fldCharType="begin"/>
      </w:r>
      <w:r w:rsidR="00603278">
        <w:instrText xml:space="preserve"> XE "</w:instrText>
      </w:r>
      <w:r w:rsidR="00603278" w:rsidRPr="00DA7091">
        <w:instrText>Sungai Musi</w:instrText>
      </w:r>
      <w:r w:rsidR="00603278">
        <w:instrText xml:space="preserve">" </w:instrText>
      </w:r>
      <w:r w:rsidR="00603278">
        <w:fldChar w:fldCharType="end"/>
      </w:r>
      <w:r>
        <w:t xml:space="preserve">) to reach Palembang, where heavy fighting took place, before the Japanese achieved their objective. – </w:t>
      </w:r>
      <w:r>
        <w:rPr>
          <w:b/>
          <w:bCs/>
        </w:rPr>
        <w:t>The capture of the Dutch East Indies</w:t>
      </w:r>
      <w:r w:rsidR="00E957FD">
        <w:rPr>
          <w:b/>
          <w:bCs/>
        </w:rPr>
        <w:fldChar w:fldCharType="begin"/>
      </w:r>
      <w:r w:rsidR="00E957FD">
        <w:instrText xml:space="preserve"> XE "</w:instrText>
      </w:r>
      <w:r w:rsidR="00E957FD" w:rsidRPr="00832E8F">
        <w:instrText>Dutch East Indies</w:instrText>
      </w:r>
      <w:r w:rsidR="00E957FD">
        <w:instrText xml:space="preserve">" </w:instrText>
      </w:r>
      <w:r w:rsidR="00E957FD">
        <w:rPr>
          <w:b/>
          <w:bCs/>
        </w:rPr>
        <w:fldChar w:fldCharType="end"/>
      </w:r>
      <w:r>
        <w:rPr>
          <w:b/>
          <w:bCs/>
        </w:rPr>
        <w:t xml:space="preserve"> oil supplies.</w:t>
      </w:r>
    </w:p>
    <w:p w14:paraId="43EB8034" w14:textId="77777777" w:rsidR="00C93425" w:rsidRDefault="00C93425" w:rsidP="00C93425">
      <w:pPr>
        <w:pStyle w:val="Heading1"/>
      </w:pPr>
      <w:bookmarkStart w:id="6" w:name="_Toc55035883"/>
      <w:r>
        <w:lastRenderedPageBreak/>
        <w:t>Dutch East Indies 1942</w:t>
      </w:r>
      <w:bookmarkEnd w:id="6"/>
    </w:p>
    <w:p w14:paraId="3CA21D76" w14:textId="77777777" w:rsidR="00C93425" w:rsidRDefault="00897B98" w:rsidP="00897B98">
      <w:pPr>
        <w:pStyle w:val="Heading7"/>
        <w:framePr w:wrap="around"/>
      </w:pPr>
      <w:r>
        <w:t xml:space="preserve">Assessment of East Indies Oil Production </w:t>
      </w:r>
      <w:r w:rsidR="002D128E">
        <w:t>under</w:t>
      </w:r>
      <w:r>
        <w:t xml:space="preserve"> </w:t>
      </w:r>
      <w:r w:rsidR="002D128E">
        <w:t>Japanese</w:t>
      </w:r>
      <w:r>
        <w:t xml:space="preserve"> Occupation</w:t>
      </w:r>
      <w:r>
        <w:rPr>
          <w:rStyle w:val="EndnoteReference"/>
        </w:rPr>
        <w:endnoteReference w:id="6"/>
      </w:r>
    </w:p>
    <w:p w14:paraId="32511827" w14:textId="77777777" w:rsidR="00897B98" w:rsidRDefault="00897B98" w:rsidP="00A25B64">
      <w:pPr>
        <w:pStyle w:val="BodyText"/>
      </w:pPr>
      <w:r>
        <w:t>In May 1942</w:t>
      </w:r>
      <w:r w:rsidR="002D128E">
        <w:t>,</w:t>
      </w:r>
      <w:r>
        <w:t xml:space="preserve"> the</w:t>
      </w:r>
      <w:r w:rsidR="002D128E">
        <w:t xml:space="preserve"> Allies made an assessment of the oil production in the East Indies which were now under Japanese occupation</w:t>
      </w:r>
      <w:r w:rsidR="00D4395A">
        <w:fldChar w:fldCharType="begin"/>
      </w:r>
      <w:r w:rsidR="00D4395A">
        <w:instrText xml:space="preserve"> XE "</w:instrText>
      </w:r>
      <w:r w:rsidR="00D4395A" w:rsidRPr="00022D27">
        <w:instrText>Japanese occupation</w:instrText>
      </w:r>
      <w:r w:rsidR="00D4395A">
        <w:instrText xml:space="preserve">" </w:instrText>
      </w:r>
      <w:r w:rsidR="00D4395A">
        <w:fldChar w:fldCharType="end"/>
      </w:r>
      <w:r w:rsidR="002D128E">
        <w:t xml:space="preserve"> following their successful campaigns in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rsidR="002D128E">
        <w:t xml:space="preserve"> and Borneo</w:t>
      </w:r>
      <w:r w:rsidR="00603278">
        <w:fldChar w:fldCharType="begin"/>
      </w:r>
      <w:r w:rsidR="00603278">
        <w:instrText xml:space="preserve"> XE "</w:instrText>
      </w:r>
      <w:r w:rsidR="00603278" w:rsidRPr="0045095E">
        <w:instrText>Borneo</w:instrText>
      </w:r>
      <w:r w:rsidR="00603278">
        <w:instrText xml:space="preserve">" </w:instrText>
      </w:r>
      <w:r w:rsidR="00603278">
        <w:fldChar w:fldCharType="end"/>
      </w:r>
      <w:r w:rsidR="002D128E">
        <w:t>. This was detailed in a secret memo to the Combined Chiefs of Staff</w:t>
      </w:r>
      <w:r w:rsidR="00603278">
        <w:fldChar w:fldCharType="begin"/>
      </w:r>
      <w:r w:rsidR="00603278">
        <w:instrText xml:space="preserve"> XE "</w:instrText>
      </w:r>
      <w:r w:rsidR="00603278" w:rsidRPr="00877594">
        <w:instrText>Combined Chiefs of Staff</w:instrText>
      </w:r>
      <w:r w:rsidR="00603278">
        <w:instrText xml:space="preserve">" </w:instrText>
      </w:r>
      <w:r w:rsidR="00603278">
        <w:fldChar w:fldCharType="end"/>
      </w:r>
      <w:r w:rsidR="002D128E">
        <w:t xml:space="preserve"> from the Netherlands Mission</w:t>
      </w:r>
      <w:r w:rsidR="00603278">
        <w:fldChar w:fldCharType="begin"/>
      </w:r>
      <w:r w:rsidR="00603278">
        <w:instrText xml:space="preserve"> XE "</w:instrText>
      </w:r>
      <w:r w:rsidR="00603278" w:rsidRPr="007C1F86">
        <w:instrText>Netherlands Mission</w:instrText>
      </w:r>
      <w:r w:rsidR="00603278">
        <w:instrText xml:space="preserve">" </w:instrText>
      </w:r>
      <w:r w:rsidR="00603278">
        <w:fldChar w:fldCharType="end"/>
      </w:r>
      <w:r w:rsidR="002D128E">
        <w:t xml:space="preserve"> on the subject ‘Oil Production in the Eastern Archipelago’ dated May 26, 1942. It read as follows:</w:t>
      </w:r>
    </w:p>
    <w:p w14:paraId="6C18534D" w14:textId="77777777" w:rsidR="00C93425" w:rsidRPr="002D128E" w:rsidRDefault="00C93425" w:rsidP="00A25B64">
      <w:pPr>
        <w:pStyle w:val="BodyText"/>
      </w:pPr>
      <w:r w:rsidRPr="002D128E">
        <w:t>Dutch oil experts in London estimated that the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rsidRPr="002D128E">
        <w:t xml:space="preserve"> could obtain a maximum of 3,253,000 tons weight of oil during 1942 from the Dutch East Indies</w:t>
      </w:r>
      <w:r w:rsidR="00603278">
        <w:fldChar w:fldCharType="begin"/>
      </w:r>
      <w:r w:rsidR="00603278">
        <w:instrText xml:space="preserve"> XE "</w:instrText>
      </w:r>
      <w:r w:rsidR="00603278" w:rsidRPr="008217D8">
        <w:instrText>Dutch East Indies</w:instrText>
      </w:r>
      <w:r w:rsidR="00603278">
        <w:instrText xml:space="preserve">" </w:instrText>
      </w:r>
      <w:r w:rsidR="00603278">
        <w:fldChar w:fldCharType="end"/>
      </w:r>
      <w:r w:rsidRPr="002D128E">
        <w:t>, whilst the rate of production by January 1</w:t>
      </w:r>
      <w:r w:rsidR="0033192B" w:rsidRPr="007E5188">
        <w:rPr>
          <w:vertAlign w:val="superscript"/>
        </w:rPr>
        <w:t>st</w:t>
      </w:r>
      <w:r w:rsidR="0033192B">
        <w:t>,</w:t>
      </w:r>
      <w:r w:rsidRPr="002D128E">
        <w:t xml:space="preserve"> 1943 cannot be higher th</w:t>
      </w:r>
      <w:r w:rsidR="00897B98" w:rsidRPr="002D128E">
        <w:t>a</w:t>
      </w:r>
      <w:r w:rsidRPr="002D128E">
        <w:t xml:space="preserve">n 9,000,000 tons per annum. In this calculation it was assumed that Japan had sufficient quantities of drilling material in stock, that they would employ twice as much labour (42,500) as has been employed in peace time by the oil companies and further that the location of certain rich </w:t>
      </w:r>
      <w:r w:rsidR="00E115D9">
        <w:t>oil field</w:t>
      </w:r>
      <w:r w:rsidRPr="002D128E">
        <w:t xml:space="preserve">s </w:t>
      </w:r>
      <w:r w:rsidR="00F9481C">
        <w:t>wa</w:t>
      </w:r>
      <w:r w:rsidRPr="002D128E">
        <w:t>s known to the Japanese. In that case the following material w</w:t>
      </w:r>
      <w:r w:rsidR="00F9481C">
        <w:t>ould</w:t>
      </w:r>
      <w:r w:rsidRPr="002D128E">
        <w:t xml:space="preserve"> have to be shipped from Japan during 1942:</w:t>
      </w:r>
    </w:p>
    <w:p w14:paraId="7C40A795" w14:textId="77777777" w:rsidR="00C93425" w:rsidRDefault="002D128E" w:rsidP="00A7404D">
      <w:pPr>
        <w:pStyle w:val="Caption"/>
      </w:pPr>
      <w:r>
        <w:t xml:space="preserve">Table </w:t>
      </w:r>
      <w:r w:rsidR="00480D2A">
        <w:t>2</w:t>
      </w:r>
      <w:r>
        <w:t>. Imported Material and Oil Production 1942</w:t>
      </w:r>
    </w:p>
    <w:tbl>
      <w:tblPr>
        <w:tblW w:w="72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409"/>
        <w:gridCol w:w="2694"/>
      </w:tblGrid>
      <w:tr w:rsidR="00C93425" w14:paraId="2DB51A4D" w14:textId="77777777" w:rsidTr="002D128E">
        <w:tc>
          <w:tcPr>
            <w:tcW w:w="2122" w:type="dxa"/>
            <w:shd w:val="clear" w:color="auto" w:fill="auto"/>
          </w:tcPr>
          <w:p w14:paraId="5769EDA6" w14:textId="77777777" w:rsidR="00C93425" w:rsidRDefault="00C93425" w:rsidP="00A25B64">
            <w:pPr>
              <w:pStyle w:val="BodyText"/>
            </w:pPr>
            <w:r>
              <w:t>Location</w:t>
            </w:r>
          </w:p>
        </w:tc>
        <w:tc>
          <w:tcPr>
            <w:tcW w:w="2409" w:type="dxa"/>
            <w:shd w:val="clear" w:color="auto" w:fill="auto"/>
          </w:tcPr>
          <w:p w14:paraId="15CED026" w14:textId="77777777" w:rsidR="00C93425" w:rsidRDefault="00C93425" w:rsidP="00A25B64">
            <w:pPr>
              <w:pStyle w:val="BodyText"/>
            </w:pPr>
            <w:r>
              <w:t>Material to be imported before January 1, 1942</w:t>
            </w:r>
          </w:p>
        </w:tc>
        <w:tc>
          <w:tcPr>
            <w:tcW w:w="2694" w:type="dxa"/>
            <w:shd w:val="clear" w:color="auto" w:fill="auto"/>
          </w:tcPr>
          <w:p w14:paraId="3A140949" w14:textId="77777777" w:rsidR="00C93425" w:rsidRDefault="00C93425" w:rsidP="00A25B64">
            <w:pPr>
              <w:pStyle w:val="BodyText"/>
            </w:pPr>
            <w:r>
              <w:t>Monthly Oil Production December 1942</w:t>
            </w:r>
          </w:p>
        </w:tc>
      </w:tr>
      <w:tr w:rsidR="00C93425" w14:paraId="4B8EB0AE" w14:textId="77777777" w:rsidTr="002D128E">
        <w:tc>
          <w:tcPr>
            <w:tcW w:w="2122" w:type="dxa"/>
            <w:shd w:val="clear" w:color="auto" w:fill="auto"/>
          </w:tcPr>
          <w:p w14:paraId="17BEBB37" w14:textId="77777777" w:rsidR="00C93425" w:rsidRDefault="00C93425"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p>
        </w:tc>
        <w:tc>
          <w:tcPr>
            <w:tcW w:w="2409" w:type="dxa"/>
            <w:shd w:val="clear" w:color="auto" w:fill="auto"/>
          </w:tcPr>
          <w:p w14:paraId="0B20EC26" w14:textId="77777777" w:rsidR="00C93425" w:rsidRDefault="00C93425" w:rsidP="00A25B64">
            <w:pPr>
              <w:pStyle w:val="BodyText"/>
            </w:pPr>
            <w:r>
              <w:t>8,150 tons</w:t>
            </w:r>
          </w:p>
        </w:tc>
        <w:tc>
          <w:tcPr>
            <w:tcW w:w="2694" w:type="dxa"/>
            <w:shd w:val="clear" w:color="auto" w:fill="auto"/>
          </w:tcPr>
          <w:p w14:paraId="09102601" w14:textId="77777777" w:rsidR="00C93425" w:rsidRDefault="00C93425" w:rsidP="00A25B64">
            <w:pPr>
              <w:pStyle w:val="BodyText"/>
            </w:pPr>
            <w:r>
              <w:t>36,000 tons</w:t>
            </w:r>
          </w:p>
        </w:tc>
      </w:tr>
      <w:tr w:rsidR="00C93425" w14:paraId="51D61BC4" w14:textId="77777777" w:rsidTr="002D128E">
        <w:tc>
          <w:tcPr>
            <w:tcW w:w="2122" w:type="dxa"/>
            <w:shd w:val="clear" w:color="auto" w:fill="auto"/>
          </w:tcPr>
          <w:p w14:paraId="3C1CE584" w14:textId="77777777" w:rsidR="00C93425" w:rsidRDefault="008820E3"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p>
        </w:tc>
        <w:tc>
          <w:tcPr>
            <w:tcW w:w="2409" w:type="dxa"/>
            <w:shd w:val="clear" w:color="auto" w:fill="auto"/>
          </w:tcPr>
          <w:p w14:paraId="3B9DDEC8" w14:textId="77777777" w:rsidR="00C93425" w:rsidRDefault="00C93425" w:rsidP="00A25B64">
            <w:pPr>
              <w:pStyle w:val="BodyText"/>
            </w:pPr>
            <w:r>
              <w:t>5,380 tons</w:t>
            </w:r>
          </w:p>
        </w:tc>
        <w:tc>
          <w:tcPr>
            <w:tcW w:w="2694" w:type="dxa"/>
            <w:shd w:val="clear" w:color="auto" w:fill="auto"/>
          </w:tcPr>
          <w:p w14:paraId="327872BA" w14:textId="77777777" w:rsidR="00C93425" w:rsidRDefault="00C93425" w:rsidP="00A25B64">
            <w:pPr>
              <w:pStyle w:val="BodyText"/>
            </w:pPr>
            <w:r>
              <w:t>12,000 tons</w:t>
            </w:r>
          </w:p>
        </w:tc>
      </w:tr>
      <w:tr w:rsidR="00C93425" w14:paraId="6DF0A6C8" w14:textId="77777777" w:rsidTr="002D128E">
        <w:tc>
          <w:tcPr>
            <w:tcW w:w="2122" w:type="dxa"/>
            <w:shd w:val="clear" w:color="auto" w:fill="auto"/>
          </w:tcPr>
          <w:p w14:paraId="1DF41203" w14:textId="77777777" w:rsidR="00C93425" w:rsidRDefault="00C93425" w:rsidP="00A25B64">
            <w:pPr>
              <w:pStyle w:val="BodyText"/>
            </w:pPr>
            <w:r>
              <w:t>Sourabaja (Tjepoe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t>)</w:t>
            </w:r>
          </w:p>
        </w:tc>
        <w:tc>
          <w:tcPr>
            <w:tcW w:w="2409" w:type="dxa"/>
            <w:shd w:val="clear" w:color="auto" w:fill="auto"/>
          </w:tcPr>
          <w:p w14:paraId="3763AE78" w14:textId="77777777" w:rsidR="00C93425" w:rsidRDefault="00C93425" w:rsidP="00A25B64">
            <w:pPr>
              <w:pStyle w:val="BodyText"/>
            </w:pPr>
            <w:r>
              <w:t>4,700 tons</w:t>
            </w:r>
          </w:p>
        </w:tc>
        <w:tc>
          <w:tcPr>
            <w:tcW w:w="2694" w:type="dxa"/>
            <w:shd w:val="clear" w:color="auto" w:fill="auto"/>
          </w:tcPr>
          <w:p w14:paraId="0628FFF9" w14:textId="77777777" w:rsidR="00C93425" w:rsidRDefault="00C93425" w:rsidP="00A25B64">
            <w:pPr>
              <w:pStyle w:val="BodyText"/>
            </w:pPr>
            <w:r>
              <w:t>33,000 tons</w:t>
            </w:r>
          </w:p>
        </w:tc>
      </w:tr>
      <w:tr w:rsidR="00C93425" w14:paraId="65151214" w14:textId="77777777" w:rsidTr="002D128E">
        <w:tc>
          <w:tcPr>
            <w:tcW w:w="2122" w:type="dxa"/>
            <w:shd w:val="clear" w:color="auto" w:fill="auto"/>
          </w:tcPr>
          <w:p w14:paraId="443B30C1" w14:textId="77777777" w:rsidR="00C93425" w:rsidRDefault="00C93425" w:rsidP="00A25B64">
            <w:pPr>
              <w:pStyle w:val="BodyText"/>
            </w:pPr>
            <w:r>
              <w:t>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w:t>
            </w:r>
          </w:p>
        </w:tc>
        <w:tc>
          <w:tcPr>
            <w:tcW w:w="2409" w:type="dxa"/>
            <w:shd w:val="clear" w:color="auto" w:fill="auto"/>
          </w:tcPr>
          <w:p w14:paraId="2DCA3DBF" w14:textId="77777777" w:rsidR="00C93425" w:rsidRDefault="00C93425" w:rsidP="00A25B64">
            <w:pPr>
              <w:pStyle w:val="BodyText"/>
            </w:pPr>
            <w:r>
              <w:t>21,000 tons</w:t>
            </w:r>
          </w:p>
        </w:tc>
        <w:tc>
          <w:tcPr>
            <w:tcW w:w="2694" w:type="dxa"/>
            <w:shd w:val="clear" w:color="auto" w:fill="auto"/>
          </w:tcPr>
          <w:p w14:paraId="42AF95DD" w14:textId="77777777" w:rsidR="00C93425" w:rsidRDefault="00C93425" w:rsidP="00A25B64">
            <w:pPr>
              <w:pStyle w:val="BodyText"/>
            </w:pPr>
            <w:r>
              <w:t>210,000 tons</w:t>
            </w:r>
          </w:p>
        </w:tc>
      </w:tr>
      <w:tr w:rsidR="00C93425" w14:paraId="689D7D01" w14:textId="77777777" w:rsidTr="002D128E">
        <w:tc>
          <w:tcPr>
            <w:tcW w:w="2122" w:type="dxa"/>
            <w:shd w:val="clear" w:color="auto" w:fill="auto"/>
          </w:tcPr>
          <w:p w14:paraId="74637E73" w14:textId="77777777" w:rsidR="00C93425" w:rsidRDefault="00D4395A" w:rsidP="00A25B64">
            <w:pPr>
              <w:pStyle w:val="BodyText"/>
            </w:pPr>
            <w:r>
              <w:t>Djambi</w:t>
            </w:r>
            <w:r w:rsidR="00C93425">
              <w:t>stad</w:t>
            </w:r>
            <w:r>
              <w:fldChar w:fldCharType="begin"/>
            </w:r>
            <w:r>
              <w:instrText xml:space="preserve"> XE "</w:instrText>
            </w:r>
            <w:r w:rsidRPr="006045DD">
              <w:instrText>Djambistad</w:instrText>
            </w:r>
            <w:r>
              <w:instrText xml:space="preserve">" </w:instrText>
            </w:r>
            <w:r>
              <w:fldChar w:fldCharType="end"/>
            </w:r>
          </w:p>
        </w:tc>
        <w:tc>
          <w:tcPr>
            <w:tcW w:w="2409" w:type="dxa"/>
            <w:shd w:val="clear" w:color="auto" w:fill="auto"/>
          </w:tcPr>
          <w:p w14:paraId="27F70547" w14:textId="77777777" w:rsidR="00C93425" w:rsidRDefault="00C93425" w:rsidP="00A25B64">
            <w:pPr>
              <w:pStyle w:val="BodyText"/>
            </w:pPr>
            <w:r>
              <w:t>25,460 tons</w:t>
            </w:r>
          </w:p>
        </w:tc>
        <w:tc>
          <w:tcPr>
            <w:tcW w:w="2694" w:type="dxa"/>
            <w:shd w:val="clear" w:color="auto" w:fill="auto"/>
          </w:tcPr>
          <w:p w14:paraId="4A92463D" w14:textId="77777777" w:rsidR="00C93425" w:rsidRDefault="00C93425" w:rsidP="00A25B64">
            <w:pPr>
              <w:pStyle w:val="BodyText"/>
            </w:pPr>
            <w:r>
              <w:t>19,000 tons</w:t>
            </w:r>
          </w:p>
        </w:tc>
      </w:tr>
      <w:tr w:rsidR="00C93425" w14:paraId="3FEC7376" w14:textId="77777777" w:rsidTr="002D128E">
        <w:tc>
          <w:tcPr>
            <w:tcW w:w="2122" w:type="dxa"/>
            <w:shd w:val="clear" w:color="auto" w:fill="auto"/>
          </w:tcPr>
          <w:p w14:paraId="7CD19050" w14:textId="77777777" w:rsidR="00C93425" w:rsidRDefault="00C93425" w:rsidP="00A25B64">
            <w:pPr>
              <w:pStyle w:val="BodyText"/>
            </w:pPr>
            <w:r>
              <w:t>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Seria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w:t>
            </w:r>
          </w:p>
        </w:tc>
        <w:tc>
          <w:tcPr>
            <w:tcW w:w="2409" w:type="dxa"/>
            <w:shd w:val="clear" w:color="auto" w:fill="auto"/>
          </w:tcPr>
          <w:p w14:paraId="0E9A3E0F" w14:textId="77777777" w:rsidR="00C93425" w:rsidRDefault="00C93425" w:rsidP="00A25B64">
            <w:pPr>
              <w:pStyle w:val="BodyText"/>
            </w:pPr>
            <w:r>
              <w:t>26,870 tons</w:t>
            </w:r>
          </w:p>
        </w:tc>
        <w:tc>
          <w:tcPr>
            <w:tcW w:w="2694" w:type="dxa"/>
            <w:shd w:val="clear" w:color="auto" w:fill="auto"/>
          </w:tcPr>
          <w:p w14:paraId="4E4B75A1" w14:textId="77777777" w:rsidR="00C93425" w:rsidRDefault="00C93425" w:rsidP="00A25B64">
            <w:pPr>
              <w:pStyle w:val="BodyText"/>
            </w:pPr>
            <w:r>
              <w:t>212,500 tons</w:t>
            </w:r>
          </w:p>
        </w:tc>
      </w:tr>
      <w:tr w:rsidR="00C93425" w14:paraId="328B7488" w14:textId="77777777" w:rsidTr="002D128E">
        <w:tc>
          <w:tcPr>
            <w:tcW w:w="2122" w:type="dxa"/>
            <w:shd w:val="clear" w:color="auto" w:fill="auto"/>
          </w:tcPr>
          <w:p w14:paraId="6D1644C4" w14:textId="77777777" w:rsidR="00C93425" w:rsidRDefault="00C93425" w:rsidP="00A25B64">
            <w:pPr>
              <w:pStyle w:val="BodyText"/>
            </w:pPr>
            <w:r>
              <w:t>Sele</w:t>
            </w:r>
            <w:r w:rsidR="00D4395A">
              <w:fldChar w:fldCharType="begin"/>
            </w:r>
            <w:r w:rsidR="00D4395A">
              <w:instrText xml:space="preserve"> XE "</w:instrText>
            </w:r>
            <w:r w:rsidR="00D4395A" w:rsidRPr="001C73AF">
              <w:instrText>Sele</w:instrText>
            </w:r>
            <w:r w:rsidR="00D4395A">
              <w:instrText xml:space="preserve">" </w:instrText>
            </w:r>
            <w:r w:rsidR="00D4395A">
              <w:fldChar w:fldCharType="end"/>
            </w:r>
            <w:r>
              <w:t xml:space="preserve"> (Klamono</w:t>
            </w:r>
            <w:r w:rsidR="00D4395A">
              <w:fldChar w:fldCharType="begin"/>
            </w:r>
            <w:r w:rsidR="00D4395A">
              <w:instrText xml:space="preserve"> XE "</w:instrText>
            </w:r>
            <w:r w:rsidR="00D4395A" w:rsidRPr="00BC0566">
              <w:instrText>Klamono</w:instrText>
            </w:r>
            <w:r w:rsidR="00D4395A">
              <w:instrText xml:space="preserve">" </w:instrText>
            </w:r>
            <w:r w:rsidR="00D4395A">
              <w:fldChar w:fldCharType="end"/>
            </w:r>
            <w:r>
              <w:t>)</w:t>
            </w:r>
          </w:p>
        </w:tc>
        <w:tc>
          <w:tcPr>
            <w:tcW w:w="2409" w:type="dxa"/>
            <w:shd w:val="clear" w:color="auto" w:fill="auto"/>
          </w:tcPr>
          <w:p w14:paraId="0A58F750" w14:textId="77777777" w:rsidR="00C93425" w:rsidRDefault="00C93425" w:rsidP="00A25B64">
            <w:pPr>
              <w:pStyle w:val="BodyText"/>
            </w:pPr>
            <w:r>
              <w:t>6,630 tons</w:t>
            </w:r>
          </w:p>
        </w:tc>
        <w:tc>
          <w:tcPr>
            <w:tcW w:w="2694" w:type="dxa"/>
            <w:shd w:val="clear" w:color="auto" w:fill="auto"/>
          </w:tcPr>
          <w:p w14:paraId="12145EF4" w14:textId="77777777" w:rsidR="00C93425" w:rsidRDefault="00C93425" w:rsidP="00A25B64">
            <w:pPr>
              <w:pStyle w:val="BodyText"/>
            </w:pPr>
            <w:r>
              <w:t>49,000 tons</w:t>
            </w:r>
          </w:p>
        </w:tc>
      </w:tr>
      <w:tr w:rsidR="00C93425" w14:paraId="37ECF37B" w14:textId="77777777" w:rsidTr="002D128E">
        <w:tc>
          <w:tcPr>
            <w:tcW w:w="2122" w:type="dxa"/>
            <w:shd w:val="clear" w:color="auto" w:fill="auto"/>
          </w:tcPr>
          <w:p w14:paraId="2B026098" w14:textId="77777777" w:rsidR="00C93425" w:rsidRDefault="00C93425" w:rsidP="00A25B64">
            <w:pPr>
              <w:pStyle w:val="BodyText"/>
            </w:pPr>
            <w:r>
              <w:t>Pangkalan Brandan</w:t>
            </w:r>
            <w:r w:rsidR="00D4395A">
              <w:fldChar w:fldCharType="begin"/>
            </w:r>
            <w:r w:rsidR="00D4395A">
              <w:instrText xml:space="preserve"> XE "</w:instrText>
            </w:r>
            <w:r w:rsidR="00D4395A" w:rsidRPr="00A0029B">
              <w:instrText>Pangkalan Brandan</w:instrText>
            </w:r>
            <w:r w:rsidR="00D4395A">
              <w:instrText xml:space="preserve">" </w:instrText>
            </w:r>
            <w:r w:rsidR="00D4395A">
              <w:fldChar w:fldCharType="end"/>
            </w:r>
          </w:p>
        </w:tc>
        <w:tc>
          <w:tcPr>
            <w:tcW w:w="2409" w:type="dxa"/>
            <w:shd w:val="clear" w:color="auto" w:fill="auto"/>
          </w:tcPr>
          <w:p w14:paraId="1540833C" w14:textId="77777777" w:rsidR="00C93425" w:rsidRDefault="00C93425" w:rsidP="00A25B64">
            <w:pPr>
              <w:pStyle w:val="BodyText"/>
            </w:pPr>
            <w:r>
              <w:t>27,350 tons</w:t>
            </w:r>
          </w:p>
        </w:tc>
        <w:tc>
          <w:tcPr>
            <w:tcW w:w="2694" w:type="dxa"/>
            <w:shd w:val="clear" w:color="auto" w:fill="auto"/>
          </w:tcPr>
          <w:p w14:paraId="66F74A5E" w14:textId="77777777" w:rsidR="00C93425" w:rsidRDefault="00C93425" w:rsidP="00A25B64">
            <w:pPr>
              <w:pStyle w:val="BodyText"/>
            </w:pPr>
            <w:r>
              <w:t>188,000 tons</w:t>
            </w:r>
          </w:p>
        </w:tc>
      </w:tr>
      <w:tr w:rsidR="00C93425" w14:paraId="1A209731" w14:textId="77777777" w:rsidTr="002D128E">
        <w:tc>
          <w:tcPr>
            <w:tcW w:w="2122" w:type="dxa"/>
            <w:shd w:val="clear" w:color="auto" w:fill="auto"/>
          </w:tcPr>
          <w:p w14:paraId="18458EC7" w14:textId="77777777" w:rsidR="00C93425" w:rsidRPr="008A5934" w:rsidRDefault="00C93425" w:rsidP="00A25B64">
            <w:pPr>
              <w:pStyle w:val="BodyText"/>
            </w:pPr>
            <w:r w:rsidRPr="008A5934">
              <w:t>Totals</w:t>
            </w:r>
          </w:p>
        </w:tc>
        <w:tc>
          <w:tcPr>
            <w:tcW w:w="2409" w:type="dxa"/>
            <w:shd w:val="clear" w:color="auto" w:fill="auto"/>
          </w:tcPr>
          <w:p w14:paraId="3F831AA5" w14:textId="77777777" w:rsidR="00C93425" w:rsidRPr="008A5934" w:rsidRDefault="00C93425" w:rsidP="00A25B64">
            <w:pPr>
              <w:pStyle w:val="BodyText"/>
            </w:pPr>
            <w:r w:rsidRPr="008A5934">
              <w:t>125,540 tons</w:t>
            </w:r>
          </w:p>
        </w:tc>
        <w:tc>
          <w:tcPr>
            <w:tcW w:w="2694" w:type="dxa"/>
            <w:shd w:val="clear" w:color="auto" w:fill="auto"/>
          </w:tcPr>
          <w:p w14:paraId="23A2082E" w14:textId="77777777" w:rsidR="00C93425" w:rsidRPr="008A5934" w:rsidRDefault="00C93425" w:rsidP="00A25B64">
            <w:pPr>
              <w:pStyle w:val="BodyText"/>
            </w:pPr>
            <w:r w:rsidRPr="008A5934">
              <w:t>759,500 tons per month</w:t>
            </w:r>
          </w:p>
        </w:tc>
      </w:tr>
    </w:tbl>
    <w:p w14:paraId="6F54FB67" w14:textId="77777777" w:rsidR="00C93425" w:rsidRDefault="00C93425" w:rsidP="00A25B64">
      <w:pPr>
        <w:pStyle w:val="BodyText"/>
      </w:pPr>
      <w:r>
        <w:t xml:space="preserve">The principal ports for the import of this material </w:t>
      </w:r>
      <w:r w:rsidR="00F9481C">
        <w:t>we</w:t>
      </w:r>
      <w:r>
        <w:t>re located, as shown above, on the East Coast of Sumatra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w:t>
      </w:r>
      <w:r w:rsidR="00D4395A">
        <w:t>Jambi</w:t>
      </w:r>
      <w:r w:rsidR="00251FBD">
        <w:fldChar w:fldCharType="begin"/>
      </w:r>
      <w:r w:rsidR="00251FBD">
        <w:instrText xml:space="preserve"> XE "</w:instrText>
      </w:r>
      <w:r w:rsidR="00D4395A" w:rsidRPr="00603278">
        <w:rPr>
          <w:bCs/>
        </w:rPr>
        <w:instrText>Jambi</w:instrText>
      </w:r>
      <w:r w:rsidR="00251FBD">
        <w:instrText xml:space="preserve">" </w:instrText>
      </w:r>
      <w:r w:rsidR="00251FBD">
        <w:fldChar w:fldCharType="end"/>
      </w:r>
      <w:r>
        <w:t xml:space="preserve"> and Pangkalan Brandan</w:t>
      </w:r>
      <w:r w:rsidR="00D4395A">
        <w:fldChar w:fldCharType="begin"/>
      </w:r>
      <w:r w:rsidR="00D4395A">
        <w:instrText xml:space="preserve"> XE "</w:instrText>
      </w:r>
      <w:r w:rsidR="00D4395A" w:rsidRPr="00407252">
        <w:instrText>Pangkalan Brandan</w:instrText>
      </w:r>
      <w:r w:rsidR="00D4395A">
        <w:instrText xml:space="preserve">" </w:instrText>
      </w:r>
      <w:r w:rsidR="00D4395A">
        <w:fldChar w:fldCharType="end"/>
      </w:r>
      <w:r>
        <w:t>) and on the North West Coast of Borneo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An oil centre which might become important, if the </w:t>
      </w:r>
      <w:r w:rsidR="008820E3">
        <w:t>Japanese</w:t>
      </w:r>
      <w:r>
        <w:t xml:space="preserve"> know about its existence, </w:t>
      </w:r>
      <w:r w:rsidR="00F9481C">
        <w:t>was</w:t>
      </w:r>
      <w:r>
        <w:t xml:space="preserve"> Klamono</w:t>
      </w:r>
      <w:r w:rsidR="00D4395A">
        <w:fldChar w:fldCharType="begin"/>
      </w:r>
      <w:r w:rsidR="00D4395A">
        <w:instrText xml:space="preserve"> XE "</w:instrText>
      </w:r>
      <w:r w:rsidR="00D4395A" w:rsidRPr="00BC0566">
        <w:instrText>Klamono</w:instrText>
      </w:r>
      <w:r w:rsidR="00D4395A">
        <w:instrText xml:space="preserve">" </w:instrText>
      </w:r>
      <w:r w:rsidR="00D4395A">
        <w:fldChar w:fldCharType="end"/>
      </w:r>
      <w:r>
        <w:t xml:space="preserve"> near Sele</w:t>
      </w:r>
      <w:r w:rsidR="00D4395A">
        <w:fldChar w:fldCharType="begin"/>
      </w:r>
      <w:r w:rsidR="00D4395A">
        <w:instrText xml:space="preserve"> XE "</w:instrText>
      </w:r>
      <w:r w:rsidR="00D4395A" w:rsidRPr="001C73AF">
        <w:instrText>Sele</w:instrText>
      </w:r>
      <w:r w:rsidR="00D4395A">
        <w:instrText xml:space="preserve">" </w:instrText>
      </w:r>
      <w:r w:rsidR="00D4395A">
        <w:fldChar w:fldCharType="end"/>
      </w:r>
      <w:r>
        <w:t xml:space="preserve"> (New Guinea</w:t>
      </w:r>
      <w:r w:rsidR="00D4395A">
        <w:fldChar w:fldCharType="begin"/>
      </w:r>
      <w:r w:rsidR="00D4395A">
        <w:instrText xml:space="preserve"> XE "</w:instrText>
      </w:r>
      <w:r w:rsidR="00D4395A" w:rsidRPr="00401FB1">
        <w:instrText>New Guinea</w:instrText>
      </w:r>
      <w:r w:rsidR="00D4395A">
        <w:instrText xml:space="preserve">" </w:instrText>
      </w:r>
      <w:r w:rsidR="00D4395A">
        <w:fldChar w:fldCharType="end"/>
      </w:r>
      <w:r>
        <w:t>).</w:t>
      </w:r>
    </w:p>
    <w:p w14:paraId="2A3D9EFF" w14:textId="77777777" w:rsidR="00C93425" w:rsidRDefault="00C93425" w:rsidP="00A25B64">
      <w:pPr>
        <w:pStyle w:val="BodyText"/>
      </w:pPr>
      <w:r>
        <w:t>The entrances to these oil centres could be effectively mined; especially the rivers in Sumatra</w:t>
      </w:r>
      <w:r w:rsidR="00603278">
        <w:fldChar w:fldCharType="begin"/>
      </w:r>
      <w:r w:rsidR="00603278">
        <w:instrText xml:space="preserve"> XE "</w:instrText>
      </w:r>
      <w:r w:rsidR="00603278" w:rsidRPr="003D6BEE">
        <w:instrText>Sumatra</w:instrText>
      </w:r>
      <w:r w:rsidR="00603278">
        <w:instrText xml:space="preserve">" </w:instrText>
      </w:r>
      <w:r w:rsidR="00603278">
        <w:fldChar w:fldCharType="end"/>
      </w:r>
      <w:r>
        <w:t xml:space="preserve"> could be mined with magnetic mines</w:t>
      </w:r>
      <w:r w:rsidR="00603278">
        <w:fldChar w:fldCharType="begin"/>
      </w:r>
      <w:r w:rsidR="00603278">
        <w:instrText xml:space="preserve"> XE "</w:instrText>
      </w:r>
      <w:r w:rsidR="00603278" w:rsidRPr="00F75FFA">
        <w:instrText>magnetic mines</w:instrText>
      </w:r>
      <w:r w:rsidR="00603278">
        <w:instrText xml:space="preserve">" </w:instrText>
      </w:r>
      <w:r w:rsidR="00603278">
        <w:fldChar w:fldCharType="end"/>
      </w:r>
      <w:r>
        <w:t xml:space="preserve"> dropped by planes. The sweeping of magnetic mines in the fresh or brackish water of these rivers would be a cumbersome business which would require much material.</w:t>
      </w:r>
    </w:p>
    <w:p w14:paraId="19096ACA" w14:textId="77777777" w:rsidR="00C93425" w:rsidRDefault="00C93425" w:rsidP="00A25B64">
      <w:pPr>
        <w:pStyle w:val="BodyText"/>
      </w:pPr>
      <w:r>
        <w:t xml:space="preserve">In order to ascertain which oil centres </w:t>
      </w:r>
      <w:r w:rsidR="00F9481C">
        <w:t>we</w:t>
      </w:r>
      <w:r>
        <w:t>re principally exploited by the Jap</w:t>
      </w:r>
      <w:r w:rsidR="00D4395A">
        <w:t>anese</w:t>
      </w:r>
      <w:r>
        <w:t xml:space="preserve"> and whether they ha</w:t>
      </w:r>
      <w:r w:rsidR="00F9481C">
        <w:t>d</w:t>
      </w:r>
      <w:r>
        <w:t xml:space="preserve"> started exploitation of new centres, air reconnaissance or reconnaissance by other means </w:t>
      </w:r>
      <w:r w:rsidR="00F9481C">
        <w:t>c</w:t>
      </w:r>
      <w:r>
        <w:t xml:space="preserve">ould be employed. </w:t>
      </w:r>
    </w:p>
    <w:p w14:paraId="19528C2B" w14:textId="77777777" w:rsidR="00C93425" w:rsidRDefault="00C93425" w:rsidP="00A25B64">
      <w:pPr>
        <w:pStyle w:val="BodyText"/>
      </w:pPr>
      <w:r>
        <w:t xml:space="preserve">Pipelines </w:t>
      </w:r>
      <w:r w:rsidR="00F9481C">
        <w:t>we</w:t>
      </w:r>
      <w:r>
        <w:t>re particularly vulnerable. A survey of the principal pipelines</w:t>
      </w:r>
      <w:r w:rsidR="00603278">
        <w:fldChar w:fldCharType="begin"/>
      </w:r>
      <w:r w:rsidR="00603278">
        <w:instrText xml:space="preserve"> XE "</w:instrText>
      </w:r>
      <w:r w:rsidR="00603278" w:rsidRPr="008E350F">
        <w:instrText>pipelines</w:instrText>
      </w:r>
      <w:r w:rsidR="00603278">
        <w:instrText xml:space="preserve">" </w:instrText>
      </w:r>
      <w:r w:rsidR="00603278">
        <w:fldChar w:fldCharType="end"/>
      </w:r>
      <w:r>
        <w:t xml:space="preserve"> follows</w:t>
      </w:r>
      <w:r w:rsidR="004B0D23">
        <w:t>:</w:t>
      </w:r>
    </w:p>
    <w:p w14:paraId="0ED81DB9" w14:textId="77777777" w:rsidR="00C93425" w:rsidRPr="00E73CB0" w:rsidRDefault="00C93425" w:rsidP="00A25B64">
      <w:pPr>
        <w:pStyle w:val="BodyText"/>
      </w:pPr>
      <w:r w:rsidRPr="00E73CB0">
        <w:t>Pangkalam Soesoe</w:t>
      </w:r>
      <w:r w:rsidR="00D4395A" w:rsidRPr="00E73CB0">
        <w:fldChar w:fldCharType="begin"/>
      </w:r>
      <w:r w:rsidR="00D4395A" w:rsidRPr="00E73CB0">
        <w:instrText xml:space="preserve"> XE "Pangkalam Soesoe" </w:instrText>
      </w:r>
      <w:r w:rsidR="00D4395A" w:rsidRPr="00E73CB0">
        <w:fldChar w:fldCharType="end"/>
      </w:r>
      <w:r w:rsidRPr="00E73CB0">
        <w:t>, Pangkalan Brandan</w:t>
      </w:r>
      <w:r w:rsidR="00D4395A" w:rsidRPr="00E73CB0">
        <w:fldChar w:fldCharType="begin"/>
      </w:r>
      <w:r w:rsidR="00D4395A" w:rsidRPr="00E73CB0">
        <w:instrText xml:space="preserve"> XE "Pangkalan Brandan" </w:instrText>
      </w:r>
      <w:r w:rsidR="00D4395A" w:rsidRPr="00E73CB0">
        <w:fldChar w:fldCharType="end"/>
      </w:r>
    </w:p>
    <w:p w14:paraId="13F8FC5B" w14:textId="40AA97B4" w:rsidR="00F83D9C" w:rsidRPr="00F83D9C" w:rsidRDefault="00F83D9C" w:rsidP="00A25B64">
      <w:pPr>
        <w:pStyle w:val="BodyText"/>
      </w:pPr>
      <w:r w:rsidRPr="00F83D9C">
        <w:lastRenderedPageBreak/>
        <w:t>Pangkalam Soesoe is the port, Pangkalan Brandan is the refinery</w:t>
      </w:r>
      <w:r w:rsidR="00346695">
        <w:fldChar w:fldCharType="begin"/>
      </w:r>
      <w:r w:rsidR="00346695">
        <w:instrText xml:space="preserve"> XE "</w:instrText>
      </w:r>
      <w:r w:rsidR="00346695" w:rsidRPr="004A6C69">
        <w:instrText>refinery</w:instrText>
      </w:r>
      <w:r w:rsidR="00346695">
        <w:instrText xml:space="preserve">" </w:instrText>
      </w:r>
      <w:r w:rsidR="00346695">
        <w:fldChar w:fldCharType="end"/>
      </w:r>
      <w:r w:rsidRPr="00F83D9C">
        <w:t xml:space="preserve">. The </w:t>
      </w:r>
      <w:r w:rsidR="00E115D9">
        <w:t>oilfield</w:t>
      </w:r>
      <w:r w:rsidRPr="00F83D9C">
        <w:t>s</w:t>
      </w:r>
      <w:r w:rsidR="00346695">
        <w:fldChar w:fldCharType="begin"/>
      </w:r>
      <w:r w:rsidR="00346695">
        <w:instrText xml:space="preserve"> XE "</w:instrText>
      </w:r>
      <w:r w:rsidR="00346695" w:rsidRPr="00B0116E">
        <w:instrText>oilfields</w:instrText>
      </w:r>
      <w:r w:rsidR="00346695">
        <w:instrText xml:space="preserve">" </w:instrText>
      </w:r>
      <w:r w:rsidR="00346695">
        <w:fldChar w:fldCharType="end"/>
      </w:r>
      <w:r w:rsidRPr="00F83D9C">
        <w:t xml:space="preserve"> are situated near Rantau</w:t>
      </w:r>
      <w:r w:rsidR="00D4395A">
        <w:fldChar w:fldCharType="begin"/>
      </w:r>
      <w:r w:rsidR="00D4395A">
        <w:instrText xml:space="preserve"> XE "</w:instrText>
      </w:r>
      <w:r w:rsidR="00D4395A" w:rsidRPr="00FA6CFB">
        <w:instrText>Rantau</w:instrText>
      </w:r>
      <w:r w:rsidR="00D4395A">
        <w:instrText xml:space="preserve">" </w:instrText>
      </w:r>
      <w:r w:rsidR="00D4395A">
        <w:fldChar w:fldCharType="end"/>
      </w:r>
      <w:r w:rsidRPr="00F83D9C">
        <w:t xml:space="preserve"> (Tamirang River</w:t>
      </w:r>
      <w:r w:rsidR="00D4395A">
        <w:fldChar w:fldCharType="begin"/>
      </w:r>
      <w:r w:rsidR="00D4395A">
        <w:instrText xml:space="preserve"> XE "</w:instrText>
      </w:r>
      <w:r w:rsidR="00D4395A" w:rsidRPr="00783B78">
        <w:instrText>Tamirang River</w:instrText>
      </w:r>
      <w:r w:rsidR="00D4395A">
        <w:instrText xml:space="preserve">" </w:instrText>
      </w:r>
      <w:r w:rsidR="00D4395A">
        <w:fldChar w:fldCharType="end"/>
      </w:r>
      <w:r w:rsidRPr="00F83D9C">
        <w:t>), and second field is located 5 miles NNE of Pangkalan Brandan on the left bank of the Soengei Babolan</w:t>
      </w:r>
      <w:r w:rsidR="00D4395A">
        <w:fldChar w:fldCharType="begin"/>
      </w:r>
      <w:r w:rsidR="00D4395A">
        <w:instrText xml:space="preserve"> XE "</w:instrText>
      </w:r>
      <w:r w:rsidR="00D4395A" w:rsidRPr="0090177A">
        <w:instrText>Soengei Babolan</w:instrText>
      </w:r>
      <w:r w:rsidR="00D4395A">
        <w:instrText xml:space="preserve">" </w:instrText>
      </w:r>
      <w:r w:rsidR="00D4395A">
        <w:fldChar w:fldCharType="end"/>
      </w:r>
      <w:r w:rsidRPr="00F83D9C">
        <w:t xml:space="preserve">. Between Pangkalan Brandan and Pangkalan Soesoe </w:t>
      </w:r>
      <w:r w:rsidR="00F9481C">
        <w:t xml:space="preserve">there </w:t>
      </w:r>
      <w:r w:rsidRPr="00F83D9C">
        <w:t xml:space="preserve">are five </w:t>
      </w:r>
      <w:r w:rsidR="0033192B" w:rsidRPr="00F83D9C">
        <w:t>pipelines</w:t>
      </w:r>
      <w:r w:rsidRPr="00F83D9C">
        <w:t>, one of 6</w:t>
      </w:r>
      <w:r w:rsidR="00F9481C">
        <w:t xml:space="preserve"> </w:t>
      </w:r>
      <w:r w:rsidR="0033192B">
        <w:t>inches</w:t>
      </w:r>
      <w:r w:rsidRPr="00F83D9C">
        <w:t>, one of 5</w:t>
      </w:r>
      <w:r w:rsidR="00F9481C">
        <w:t xml:space="preserve"> </w:t>
      </w:r>
      <w:r w:rsidR="0033192B">
        <w:t>inches</w:t>
      </w:r>
      <w:r w:rsidRPr="00F83D9C">
        <w:t xml:space="preserve"> and three of 4</w:t>
      </w:r>
      <w:r w:rsidR="00F9481C">
        <w:t xml:space="preserve"> </w:t>
      </w:r>
      <w:r w:rsidR="0033192B">
        <w:t>inches</w:t>
      </w:r>
      <w:r w:rsidRPr="00F83D9C">
        <w:t>. The pipelines of 6</w:t>
      </w:r>
      <w:r w:rsidR="00F9481C">
        <w:t xml:space="preserve"> inch</w:t>
      </w:r>
      <w:r w:rsidR="0033192B">
        <w:t>es</w:t>
      </w:r>
      <w:r w:rsidRPr="00F83D9C">
        <w:t xml:space="preserve"> and 5</w:t>
      </w:r>
      <w:r w:rsidR="00F9481C">
        <w:t xml:space="preserve"> </w:t>
      </w:r>
      <w:r w:rsidR="0033192B">
        <w:t>inches</w:t>
      </w:r>
      <w:r w:rsidRPr="00F83D9C">
        <w:t xml:space="preserve"> were used for </w:t>
      </w:r>
      <w:r w:rsidR="00F9481C">
        <w:t xml:space="preserve">the </w:t>
      </w:r>
      <w:r w:rsidRPr="00F83D9C">
        <w:t xml:space="preserve">transportation of gasoline. The Rantau field </w:t>
      </w:r>
      <w:r w:rsidR="00F9481C">
        <w:t xml:space="preserve">was </w:t>
      </w:r>
      <w:r w:rsidRPr="00F83D9C">
        <w:t>connected with Pangkalan Brandan by a pipeline of about 25 miles length.</w:t>
      </w:r>
    </w:p>
    <w:p w14:paraId="51F5E0BC" w14:textId="77777777" w:rsidR="00F83D9C" w:rsidRPr="00E73CB0" w:rsidRDefault="00F83D9C" w:rsidP="00A25B64">
      <w:pPr>
        <w:pStyle w:val="BodyText"/>
      </w:pPr>
      <w:r w:rsidRPr="00E73CB0">
        <w:t>Djambistad-Palembang</w:t>
      </w:r>
      <w:r w:rsidR="00D4395A" w:rsidRPr="00E73CB0">
        <w:fldChar w:fldCharType="begin"/>
      </w:r>
      <w:r w:rsidR="00D4395A" w:rsidRPr="00E73CB0">
        <w:instrText xml:space="preserve"> XE "Djambistad-Palembang" </w:instrText>
      </w:r>
      <w:r w:rsidR="00D4395A" w:rsidRPr="00E73CB0">
        <w:fldChar w:fldCharType="end"/>
      </w:r>
    </w:p>
    <w:p w14:paraId="60BB768B" w14:textId="1E3C440A" w:rsidR="00F83D9C" w:rsidRPr="00F83D9C" w:rsidRDefault="00F83D9C" w:rsidP="00A25B64">
      <w:pPr>
        <w:pStyle w:val="BodyText"/>
      </w:pPr>
      <w:r w:rsidRPr="00F83D9C">
        <w:t>The refineries</w:t>
      </w:r>
      <w:r w:rsidR="00346695">
        <w:fldChar w:fldCharType="begin"/>
      </w:r>
      <w:r w:rsidR="00346695">
        <w:instrText xml:space="preserve"> XE "</w:instrText>
      </w:r>
      <w:r w:rsidR="00346695" w:rsidRPr="00894413">
        <w:instrText>refineries</w:instrText>
      </w:r>
      <w:r w:rsidR="00346695">
        <w:instrText xml:space="preserve">" </w:instrText>
      </w:r>
      <w:r w:rsidR="00346695">
        <w:fldChar w:fldCharType="end"/>
      </w:r>
      <w:r w:rsidRPr="00F83D9C">
        <w:t xml:space="preserve"> were situated in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rsidRPr="00F83D9C">
        <w:t xml:space="preserve">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rsidRPr="00F83D9C">
        <w:t xml:space="preserve"> and S</w:t>
      </w:r>
      <w:r w:rsidR="00D4395A">
        <w:t>u</w:t>
      </w:r>
      <w:r w:rsidRPr="00F83D9C">
        <w:t>ng</w:t>
      </w:r>
      <w:r w:rsidR="00D4395A">
        <w:t>a</w:t>
      </w:r>
      <w:r w:rsidRPr="00F83D9C">
        <w:t>i Gerong</w:t>
      </w:r>
      <w:r w:rsidR="00D4395A">
        <w:fldChar w:fldCharType="begin"/>
      </w:r>
      <w:r w:rsidR="00D4395A">
        <w:instrText xml:space="preserve"> XE "</w:instrText>
      </w:r>
      <w:r w:rsidR="00D4395A" w:rsidRPr="005541C0">
        <w:instrText>Sungai Gerong</w:instrText>
      </w:r>
      <w:r w:rsidR="00D4395A">
        <w:instrText xml:space="preserve">" </w:instrText>
      </w:r>
      <w:r w:rsidR="00D4395A">
        <w:fldChar w:fldCharType="end"/>
      </w:r>
      <w:r w:rsidRPr="00F83D9C">
        <w:t xml:space="preserve">). The </w:t>
      </w:r>
      <w:r w:rsidR="00E115D9">
        <w:t>oil field</w:t>
      </w:r>
      <w:r w:rsidRPr="00F83D9C">
        <w:t>s are near Djambistad (pipeline of about 20 miles, connecting with Djambistad-Palembang) and near Talang Akar</w:t>
      </w:r>
      <w:r w:rsidR="00E957FD">
        <w:fldChar w:fldCharType="begin"/>
      </w:r>
      <w:r w:rsidR="00E957FD">
        <w:instrText xml:space="preserve"> XE "</w:instrText>
      </w:r>
      <w:r w:rsidR="00E957FD" w:rsidRPr="00A058BA">
        <w:instrText>Talang Akar</w:instrText>
      </w:r>
      <w:r w:rsidR="00E957FD">
        <w:instrText xml:space="preserve">" </w:instrText>
      </w:r>
      <w:r w:rsidR="00E957FD">
        <w:fldChar w:fldCharType="end"/>
      </w:r>
      <w:r w:rsidRPr="00F83D9C">
        <w:t xml:space="preserve"> (pipeline of about 90 miles to Palembang).</w:t>
      </w:r>
    </w:p>
    <w:p w14:paraId="12BFA211" w14:textId="3FEBDB54" w:rsidR="00F83D9C" w:rsidRPr="00F83D9C" w:rsidRDefault="00F83D9C" w:rsidP="00A25B64">
      <w:pPr>
        <w:pStyle w:val="BodyText"/>
      </w:pPr>
      <w:r w:rsidRPr="00F83D9C">
        <w:t>A pumping station (Soengei Lilin</w:t>
      </w:r>
      <w:r w:rsidR="00D4395A">
        <w:fldChar w:fldCharType="begin"/>
      </w:r>
      <w:r w:rsidR="00D4395A">
        <w:instrText xml:space="preserve"> XE "</w:instrText>
      </w:r>
      <w:r w:rsidR="00D4395A" w:rsidRPr="00FF0845">
        <w:instrText>Soengei Lilin</w:instrText>
      </w:r>
      <w:r w:rsidR="00D4395A">
        <w:instrText xml:space="preserve">" </w:instrText>
      </w:r>
      <w:r w:rsidR="00D4395A">
        <w:fldChar w:fldCharType="end"/>
      </w:r>
      <w:r w:rsidRPr="00F83D9C">
        <w:t xml:space="preserve">) lies between </w:t>
      </w:r>
      <w:r w:rsidR="00D4395A">
        <w:t>J</w:t>
      </w:r>
      <w:r w:rsidRPr="00F83D9C">
        <w:t>ambi and Palembang</w:t>
      </w:r>
      <w:r w:rsidR="00346695">
        <w:fldChar w:fldCharType="begin"/>
      </w:r>
      <w:r w:rsidR="00346695">
        <w:instrText xml:space="preserve"> XE "</w:instrText>
      </w:r>
      <w:r w:rsidR="00346695" w:rsidRPr="00093030">
        <w:instrText>Palembang</w:instrText>
      </w:r>
      <w:r w:rsidR="00346695">
        <w:instrText xml:space="preserve">" </w:instrText>
      </w:r>
      <w:r w:rsidR="00346695">
        <w:fldChar w:fldCharType="end"/>
      </w:r>
      <w:r w:rsidRPr="00F83D9C">
        <w:t xml:space="preserve">. The </w:t>
      </w:r>
      <w:r w:rsidR="00D4395A">
        <w:t>J</w:t>
      </w:r>
      <w:r w:rsidRPr="00F83D9C">
        <w:t>ambi River</w:t>
      </w:r>
      <w:r w:rsidR="00346695">
        <w:fldChar w:fldCharType="begin"/>
      </w:r>
      <w:r w:rsidR="00346695">
        <w:instrText xml:space="preserve"> XE "</w:instrText>
      </w:r>
      <w:r w:rsidR="00346695" w:rsidRPr="000A043F">
        <w:instrText>Jambi River</w:instrText>
      </w:r>
      <w:r w:rsidR="00346695">
        <w:instrText xml:space="preserve">" </w:instrText>
      </w:r>
      <w:r w:rsidR="00346695">
        <w:fldChar w:fldCharType="end"/>
      </w:r>
      <w:r w:rsidRPr="00F83D9C">
        <w:t xml:space="preserve"> was used for the transportation of material needed for the </w:t>
      </w:r>
      <w:r w:rsidR="00E115D9">
        <w:t>oil field</w:t>
      </w:r>
      <w:r w:rsidRPr="00F83D9C">
        <w:t>s. Material was usually transported in lighters, for instance three lighters towed by a tug.</w:t>
      </w:r>
    </w:p>
    <w:p w14:paraId="5CB92B68" w14:textId="77777777" w:rsidR="00F83D9C" w:rsidRPr="00F83D9C" w:rsidRDefault="00F83D9C" w:rsidP="00A25B64">
      <w:pPr>
        <w:pStyle w:val="BodyText"/>
      </w:pPr>
      <w:r w:rsidRPr="00F83D9C">
        <w:t xml:space="preserve">Palembang was the port </w:t>
      </w:r>
      <w:r w:rsidR="00F72670">
        <w:t>for the</w:t>
      </w:r>
      <w:r w:rsidRPr="00F83D9C">
        <w:t xml:space="preserve"> shipment of the oil.</w:t>
      </w:r>
    </w:p>
    <w:p w14:paraId="46C32EB1" w14:textId="77777777" w:rsidR="00F83D9C" w:rsidRPr="00E73CB0" w:rsidRDefault="00F83D9C" w:rsidP="00A25B64">
      <w:pPr>
        <w:pStyle w:val="BodyText"/>
      </w:pPr>
      <w:r w:rsidRPr="00E73CB0">
        <w:t>Tjepoe</w:t>
      </w:r>
      <w:r w:rsidR="00251FBD" w:rsidRPr="00E73CB0">
        <w:fldChar w:fldCharType="begin"/>
      </w:r>
      <w:r w:rsidR="00251FBD" w:rsidRPr="00E73CB0">
        <w:instrText xml:space="preserve"> XE "Tjepoe" </w:instrText>
      </w:r>
      <w:r w:rsidR="00251FBD" w:rsidRPr="00E73CB0">
        <w:fldChar w:fldCharType="end"/>
      </w:r>
    </w:p>
    <w:p w14:paraId="48E30415" w14:textId="77777777" w:rsidR="00F83D9C" w:rsidRPr="00F83D9C" w:rsidRDefault="00F83D9C" w:rsidP="00A25B64">
      <w:pPr>
        <w:pStyle w:val="BodyText"/>
      </w:pPr>
      <w:r w:rsidRPr="00F83D9C">
        <w:t>A pipeline of about 80 miles connected Tjepoe</w:t>
      </w:r>
      <w:r w:rsidR="00251FBD">
        <w:fldChar w:fldCharType="begin"/>
      </w:r>
      <w:r w:rsidR="00251FBD">
        <w:instrText xml:space="preserve"> XE "</w:instrText>
      </w:r>
      <w:r w:rsidR="00251FBD" w:rsidRPr="00785371">
        <w:instrText>Tjepoe</w:instrText>
      </w:r>
      <w:r w:rsidR="00251FBD">
        <w:instrText xml:space="preserve">" </w:instrText>
      </w:r>
      <w:r w:rsidR="00251FBD">
        <w:fldChar w:fldCharType="end"/>
      </w:r>
      <w:r w:rsidRPr="00F83D9C">
        <w:t xml:space="preserve"> with Sourabaja</w:t>
      </w:r>
      <w:r w:rsidR="00D4395A">
        <w:fldChar w:fldCharType="begin"/>
      </w:r>
      <w:r w:rsidR="00D4395A">
        <w:instrText xml:space="preserve"> XE "</w:instrText>
      </w:r>
      <w:r w:rsidR="00D4395A" w:rsidRPr="007A1234">
        <w:instrText>Sourabaja</w:instrText>
      </w:r>
      <w:r w:rsidR="00D4395A">
        <w:instrText xml:space="preserve">" </w:instrText>
      </w:r>
      <w:r w:rsidR="00D4395A">
        <w:fldChar w:fldCharType="end"/>
      </w:r>
      <w:r w:rsidRPr="00F83D9C">
        <w:t>.</w:t>
      </w:r>
    </w:p>
    <w:p w14:paraId="482073EB" w14:textId="77777777" w:rsidR="00F83D9C" w:rsidRPr="00F83D9C" w:rsidRDefault="00F83D9C" w:rsidP="00A25B64">
      <w:pPr>
        <w:pStyle w:val="BodyText"/>
      </w:pPr>
      <w:r w:rsidRPr="00F9481C">
        <w:rPr>
          <w:b/>
          <w:bCs/>
        </w:rPr>
        <w:t>Klamono</w:t>
      </w:r>
      <w:r w:rsidR="00D4395A">
        <w:rPr>
          <w:b/>
          <w:bCs/>
        </w:rPr>
        <w:fldChar w:fldCharType="begin"/>
      </w:r>
      <w:r w:rsidR="00D4395A">
        <w:instrText xml:space="preserve"> XE "</w:instrText>
      </w:r>
      <w:r w:rsidR="00D4395A" w:rsidRPr="00BC0566">
        <w:instrText>Klamono</w:instrText>
      </w:r>
      <w:r w:rsidR="00D4395A">
        <w:instrText xml:space="preserve">" </w:instrText>
      </w:r>
      <w:r w:rsidR="00D4395A">
        <w:rPr>
          <w:b/>
          <w:bCs/>
        </w:rPr>
        <w:fldChar w:fldCharType="end"/>
      </w:r>
      <w:r w:rsidRPr="00F83D9C">
        <w:t xml:space="preserve"> (Location approx. 2</w:t>
      </w:r>
      <w:r w:rsidRPr="00F83D9C">
        <w:rPr>
          <w:vertAlign w:val="superscript"/>
        </w:rPr>
        <w:t>O</w:t>
      </w:r>
      <w:r w:rsidRPr="00F83D9C">
        <w:t xml:space="preserve"> 10’ N.131</w:t>
      </w:r>
      <w:r w:rsidRPr="00F83D9C">
        <w:rPr>
          <w:vertAlign w:val="superscript"/>
        </w:rPr>
        <w:t>O</w:t>
      </w:r>
      <w:r w:rsidRPr="00F83D9C">
        <w:t xml:space="preserve"> 30’ E)</w:t>
      </w:r>
    </w:p>
    <w:p w14:paraId="200BD37E" w14:textId="62D50A11" w:rsidR="00F83D9C" w:rsidRPr="00F83D9C" w:rsidRDefault="00F83D9C" w:rsidP="00A25B64">
      <w:pPr>
        <w:pStyle w:val="BodyText"/>
      </w:pPr>
      <w:r w:rsidRPr="00F83D9C">
        <w:t>Klamono c</w:t>
      </w:r>
      <w:r w:rsidR="00F9481C">
        <w:t>ould</w:t>
      </w:r>
      <w:r w:rsidRPr="00F83D9C">
        <w:t xml:space="preserve"> be reached via the Beracer River</w:t>
      </w:r>
      <w:r w:rsidR="00D4395A">
        <w:fldChar w:fldCharType="begin"/>
      </w:r>
      <w:r w:rsidR="00D4395A">
        <w:instrText xml:space="preserve"> XE "</w:instrText>
      </w:r>
      <w:r w:rsidR="00D4395A" w:rsidRPr="00C61D43">
        <w:instrText>Beracer River</w:instrText>
      </w:r>
      <w:r w:rsidR="00D4395A">
        <w:instrText xml:space="preserve">" </w:instrText>
      </w:r>
      <w:r w:rsidR="00D4395A">
        <w:fldChar w:fldCharType="end"/>
      </w:r>
      <w:r w:rsidRPr="00F83D9C">
        <w:t xml:space="preserve"> which </w:t>
      </w:r>
      <w:r w:rsidR="00F9481C">
        <w:t>wa</w:t>
      </w:r>
      <w:r w:rsidRPr="00F83D9C">
        <w:t>s, however, not navigable by deep drawing vessels. The B.P.E.</w:t>
      </w:r>
      <w:r w:rsidR="00346695">
        <w:fldChar w:fldCharType="begin"/>
      </w:r>
      <w:r w:rsidR="00346695">
        <w:instrText xml:space="preserve"> XE "</w:instrText>
      </w:r>
      <w:r w:rsidR="00346695" w:rsidRPr="00497170">
        <w:instrText>B.P.E.</w:instrText>
      </w:r>
      <w:r w:rsidR="00346695">
        <w:instrText xml:space="preserve">" </w:instrText>
      </w:r>
      <w:r w:rsidR="00346695">
        <w:fldChar w:fldCharType="end"/>
      </w:r>
      <w:r w:rsidRPr="00F83D9C">
        <w:t xml:space="preserve"> had started to build a road with a pipeline from Klamono to a point on the West Coast opposite the island of Makmak</w:t>
      </w:r>
      <w:r w:rsidR="00366B1C">
        <w:fldChar w:fldCharType="begin"/>
      </w:r>
      <w:r w:rsidR="00366B1C">
        <w:instrText xml:space="preserve"> XE "</w:instrText>
      </w:r>
      <w:r w:rsidR="00366B1C" w:rsidRPr="002C4B6A">
        <w:instrText>Makmak</w:instrText>
      </w:r>
      <w:r w:rsidR="00366B1C">
        <w:instrText xml:space="preserve">" </w:instrText>
      </w:r>
      <w:r w:rsidR="00366B1C">
        <w:fldChar w:fldCharType="end"/>
      </w:r>
      <w:r w:rsidRPr="00F83D9C">
        <w:t xml:space="preserve">, </w:t>
      </w:r>
      <w:r w:rsidR="00F9481C">
        <w:t xml:space="preserve">at </w:t>
      </w:r>
      <w:r w:rsidRPr="00F83D9C">
        <w:t xml:space="preserve">which point </w:t>
      </w:r>
      <w:r w:rsidR="00F9481C">
        <w:t xml:space="preserve">it </w:t>
      </w:r>
      <w:r w:rsidRPr="00F83D9C">
        <w:t>was planned to become the port. If the Jap</w:t>
      </w:r>
      <w:r w:rsidR="00F9481C">
        <w:t>ane</w:t>
      </w:r>
      <w:r w:rsidRPr="00F83D9C">
        <w:t>s</w:t>
      </w:r>
      <w:r w:rsidR="00F9481C">
        <w:t>e</w:t>
      </w:r>
      <w:r w:rsidRPr="00F83D9C">
        <w:t xml:space="preserve"> complete</w:t>
      </w:r>
      <w:r w:rsidR="00F9481C">
        <w:t>d</w:t>
      </w:r>
      <w:r w:rsidRPr="00F83D9C">
        <w:t xml:space="preserve"> this work, the pipeline would have a length of about 21 miles. Before this road and pipelines</w:t>
      </w:r>
      <w:r w:rsidR="00366B1C">
        <w:fldChar w:fldCharType="begin"/>
      </w:r>
      <w:r w:rsidR="00366B1C">
        <w:instrText xml:space="preserve"> XE "</w:instrText>
      </w:r>
      <w:r w:rsidR="00366B1C" w:rsidRPr="00276CD4">
        <w:instrText>pipelines</w:instrText>
      </w:r>
      <w:r w:rsidR="00366B1C">
        <w:instrText xml:space="preserve">" </w:instrText>
      </w:r>
      <w:r w:rsidR="00366B1C">
        <w:fldChar w:fldCharType="end"/>
      </w:r>
      <w:r w:rsidRPr="00F83D9C">
        <w:t xml:space="preserve"> c</w:t>
      </w:r>
      <w:r w:rsidR="00F9481C">
        <w:t>ould</w:t>
      </w:r>
      <w:r w:rsidRPr="00F83D9C">
        <w:t xml:space="preserve"> be built, a trace would have to be cut which could undoubtedly be observed from the air.</w:t>
      </w:r>
    </w:p>
    <w:p w14:paraId="00BD4971" w14:textId="77777777" w:rsidR="003F2B6E" w:rsidRPr="00E73CB0" w:rsidRDefault="008820E3" w:rsidP="00A25B64">
      <w:pPr>
        <w:pStyle w:val="BodyText"/>
      </w:pPr>
      <w:r w:rsidRPr="00E73CB0">
        <w:t>Balikpapan</w:t>
      </w:r>
      <w:r w:rsidR="00E957FD" w:rsidRPr="00E73CB0">
        <w:fldChar w:fldCharType="begin"/>
      </w:r>
      <w:r w:rsidR="00E957FD" w:rsidRPr="00E73CB0">
        <w:instrText xml:space="preserve"> XE "Balikpapan" </w:instrText>
      </w:r>
      <w:r w:rsidR="00E957FD" w:rsidRPr="00E73CB0">
        <w:fldChar w:fldCharType="end"/>
      </w:r>
      <w:r w:rsidR="00F83D9C" w:rsidRPr="00E73CB0">
        <w:t xml:space="preserve"> </w:t>
      </w:r>
    </w:p>
    <w:p w14:paraId="78B71E28" w14:textId="7431E9E6" w:rsidR="00F83D9C" w:rsidRPr="00F83D9C" w:rsidRDefault="00F83D9C" w:rsidP="00A25B64">
      <w:pPr>
        <w:pStyle w:val="BodyText"/>
      </w:pPr>
      <w:r w:rsidRPr="00F83D9C">
        <w:t xml:space="preserve">It </w:t>
      </w:r>
      <w:r w:rsidR="00F72670">
        <w:t>was</w:t>
      </w:r>
      <w:r w:rsidRPr="00F83D9C">
        <w:t xml:space="preserve"> assumed that the pipeline</w:t>
      </w:r>
      <w:r w:rsidR="00346695">
        <w:fldChar w:fldCharType="begin"/>
      </w:r>
      <w:r w:rsidR="00346695">
        <w:instrText xml:space="preserve"> XE "</w:instrText>
      </w:r>
      <w:r w:rsidR="00346695" w:rsidRPr="00EF1441">
        <w:instrText>pipeline</w:instrText>
      </w:r>
      <w:r w:rsidR="00346695">
        <w:instrText xml:space="preserve">" </w:instrText>
      </w:r>
      <w:r w:rsidR="00346695">
        <w:fldChar w:fldCharType="end"/>
      </w:r>
      <w:r w:rsidRPr="00F83D9C">
        <w:t xml:space="preserve"> from </w:t>
      </w:r>
      <w:r w:rsidR="008820E3">
        <w:t>Balikpapan</w:t>
      </w:r>
      <w:r w:rsidRPr="00F83D9C">
        <w:t xml:space="preserve"> to the </w:t>
      </w:r>
      <w:r w:rsidR="00E115D9">
        <w:t>oil field</w:t>
      </w:r>
      <w:r w:rsidRPr="00F83D9C">
        <w:t xml:space="preserve">s </w:t>
      </w:r>
      <w:r w:rsidR="00F9481C">
        <w:t>were</w:t>
      </w:r>
      <w:r w:rsidRPr="00F83D9C">
        <w:t xml:space="preserve"> sufficiently known.</w:t>
      </w:r>
    </w:p>
    <w:p w14:paraId="240CE7E2" w14:textId="43A0A160" w:rsidR="00F83D9C" w:rsidRPr="00F83D9C" w:rsidRDefault="00F83D9C" w:rsidP="00A25B64">
      <w:pPr>
        <w:pStyle w:val="BodyText"/>
      </w:pPr>
      <w:r w:rsidRPr="00F83D9C">
        <w:t>Interruption of the exploitation by the Jap</w:t>
      </w:r>
      <w:r w:rsidR="00F9481C">
        <w:t>ane</w:t>
      </w:r>
      <w:r w:rsidRPr="00F83D9C">
        <w:t>s</w:t>
      </w:r>
      <w:r w:rsidR="00F9481C">
        <w:t>e</w:t>
      </w:r>
      <w:r w:rsidRPr="00F83D9C">
        <w:t xml:space="preserve"> of the </w:t>
      </w:r>
      <w:r w:rsidR="00E115D9">
        <w:t>oil field</w:t>
      </w:r>
      <w:r w:rsidRPr="00F83D9C">
        <w:t xml:space="preserve">s </w:t>
      </w:r>
      <w:r w:rsidR="00F9481C">
        <w:t>wa</w:t>
      </w:r>
      <w:r w:rsidRPr="00F83D9C">
        <w:t xml:space="preserve">s of primary importance. Apart from bombing attacks on the </w:t>
      </w:r>
      <w:r w:rsidR="00E115D9">
        <w:t>oil field</w:t>
      </w:r>
      <w:r w:rsidRPr="00F83D9C">
        <w:t>s, refineries, shipping installations, etc., attacks on the shipping routes between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rsidRPr="00F83D9C">
        <w:t xml:space="preserve"> and the oil centres would be effective. Destruction of ships carrying material to the oil installations would </w:t>
      </w:r>
      <w:r w:rsidR="00F9481C">
        <w:t>be more effect</w:t>
      </w:r>
      <w:r w:rsidR="00425C53">
        <w:t>ive</w:t>
      </w:r>
      <w:r w:rsidRPr="00F83D9C">
        <w:t xml:space="preserve"> than the sinking of tankers</w:t>
      </w:r>
      <w:r w:rsidR="00346695">
        <w:fldChar w:fldCharType="begin"/>
      </w:r>
      <w:r w:rsidR="00346695">
        <w:instrText xml:space="preserve"> XE "</w:instrText>
      </w:r>
      <w:r w:rsidR="00346695" w:rsidRPr="00E66EA5">
        <w:instrText>tankers</w:instrText>
      </w:r>
      <w:r w:rsidR="00346695">
        <w:instrText xml:space="preserve">" </w:instrText>
      </w:r>
      <w:r w:rsidR="00346695">
        <w:fldChar w:fldCharType="end"/>
      </w:r>
      <w:r w:rsidRPr="00F83D9C">
        <w:t xml:space="preserve"> carrying oil to Japan.</w:t>
      </w:r>
    </w:p>
    <w:p w14:paraId="1E289827" w14:textId="77777777" w:rsidR="007A187B" w:rsidRDefault="00F83D9C" w:rsidP="00A25B64">
      <w:pPr>
        <w:pStyle w:val="BodyText"/>
      </w:pPr>
      <w:r w:rsidRPr="00F83D9C">
        <w:t xml:space="preserve">If aerial reconnaissance photographs of </w:t>
      </w:r>
      <w:r w:rsidR="00E115D9">
        <w:t>oil field</w:t>
      </w:r>
      <w:r w:rsidRPr="00F83D9C">
        <w:t>s</w:t>
      </w:r>
      <w:r w:rsidR="0003250C">
        <w:fldChar w:fldCharType="begin"/>
      </w:r>
      <w:r w:rsidR="0003250C">
        <w:instrText xml:space="preserve"> XE "</w:instrText>
      </w:r>
      <w:r w:rsidR="00E115D9">
        <w:instrText>oil field</w:instrText>
      </w:r>
      <w:r w:rsidR="0003250C" w:rsidRPr="002A5589">
        <w:instrText>s</w:instrText>
      </w:r>
      <w:r w:rsidR="0003250C">
        <w:instrText xml:space="preserve">" </w:instrText>
      </w:r>
      <w:r w:rsidR="0003250C">
        <w:fldChar w:fldCharType="end"/>
      </w:r>
      <w:r w:rsidRPr="00F83D9C">
        <w:t xml:space="preserve"> </w:t>
      </w:r>
      <w:r w:rsidR="00425C53">
        <w:t>were</w:t>
      </w:r>
      <w:r w:rsidRPr="00F83D9C">
        <w:t xml:space="preserve"> obtained in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rsidRPr="00F83D9C">
        <w:t xml:space="preserve">, </w:t>
      </w:r>
      <w:r w:rsidR="00425C53">
        <w:t xml:space="preserve">it was </w:t>
      </w:r>
      <w:r w:rsidRPr="00F83D9C">
        <w:t>recommend</w:t>
      </w:r>
      <w:r w:rsidR="00425C53">
        <w:t>ed</w:t>
      </w:r>
      <w:r w:rsidRPr="00F83D9C">
        <w:t xml:space="preserve"> to send copies to London</w:t>
      </w:r>
      <w:r w:rsidR="00366B1C">
        <w:fldChar w:fldCharType="begin"/>
      </w:r>
      <w:r w:rsidR="00366B1C">
        <w:instrText xml:space="preserve"> XE "</w:instrText>
      </w:r>
      <w:r w:rsidR="00366B1C" w:rsidRPr="00C53327">
        <w:instrText>London</w:instrText>
      </w:r>
      <w:r w:rsidR="00366B1C">
        <w:instrText xml:space="preserve">" </w:instrText>
      </w:r>
      <w:r w:rsidR="00366B1C">
        <w:fldChar w:fldCharType="end"/>
      </w:r>
      <w:r w:rsidRPr="00F83D9C">
        <w:t xml:space="preserve"> so as </w:t>
      </w:r>
      <w:r w:rsidR="00F72670">
        <w:t xml:space="preserve">possible </w:t>
      </w:r>
      <w:r w:rsidRPr="00F83D9C">
        <w:t>to enable the oil experts there to estimate, as far as possible, the extent of development reached by the Jap</w:t>
      </w:r>
      <w:r w:rsidR="00425C53">
        <w:t>ane</w:t>
      </w:r>
      <w:r w:rsidRPr="00F83D9C">
        <w:t>s</w:t>
      </w:r>
      <w:r w:rsidR="00425C53">
        <w:t>e</w:t>
      </w:r>
      <w:r w:rsidRPr="00F83D9C">
        <w:t>.</w:t>
      </w:r>
    </w:p>
    <w:p w14:paraId="1661DBD9" w14:textId="77777777" w:rsidR="00D2719B" w:rsidRDefault="00D2719B">
      <w:pPr>
        <w:pStyle w:val="Heading7"/>
        <w:framePr w:wrap="around"/>
      </w:pPr>
      <w:r>
        <w:t>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Refinery</w:t>
      </w:r>
    </w:p>
    <w:p w14:paraId="433BD8D7" w14:textId="1AA371CC" w:rsidR="00D2719B" w:rsidRDefault="00D2719B" w:rsidP="00A25B64">
      <w:pPr>
        <w:pStyle w:val="BodyText"/>
      </w:pPr>
      <w:r>
        <w:t xml:space="preserve">In the 1940’s Pladjoe </w:t>
      </w:r>
      <w:r w:rsidR="00366B1C">
        <w:t>R</w:t>
      </w:r>
      <w:r>
        <w:t>efinery</w:t>
      </w:r>
      <w:r w:rsidR="00366B1C">
        <w:fldChar w:fldCharType="begin"/>
      </w:r>
      <w:r w:rsidR="00366B1C">
        <w:instrText xml:space="preserve"> XE "</w:instrText>
      </w:r>
      <w:r w:rsidR="00366B1C" w:rsidRPr="00462D1B">
        <w:instrText>Pladjoe Refinery</w:instrText>
      </w:r>
      <w:r w:rsidR="00366B1C">
        <w:instrText xml:space="preserve">" </w:instrText>
      </w:r>
      <w:r w:rsidR="00366B1C">
        <w:fldChar w:fldCharType="end"/>
      </w:r>
      <w:r>
        <w:t xml:space="preserve"> was one of the greatest producers of high</w:t>
      </w:r>
      <w:r w:rsidR="000A5507">
        <w:t>-</w:t>
      </w:r>
      <w:r>
        <w:t>octane aviation spirit</w:t>
      </w:r>
      <w:r w:rsidR="00366B1C">
        <w:fldChar w:fldCharType="begin"/>
      </w:r>
      <w:r w:rsidR="00366B1C">
        <w:instrText xml:space="preserve"> XE "</w:instrText>
      </w:r>
      <w:r w:rsidR="00366B1C" w:rsidRPr="00AD5F81">
        <w:instrText>high</w:instrText>
      </w:r>
      <w:r w:rsidR="00346695">
        <w:instrText>-</w:instrText>
      </w:r>
      <w:r w:rsidR="00366B1C" w:rsidRPr="00AD5F81">
        <w:instrText>octane aviation spirit</w:instrText>
      </w:r>
      <w:r w:rsidR="00366B1C">
        <w:instrText xml:space="preserve">" </w:instrText>
      </w:r>
      <w:r w:rsidR="00366B1C">
        <w:fldChar w:fldCharType="end"/>
      </w:r>
      <w:r>
        <w:t xml:space="preserve"> in the Netherlands East Indies</w:t>
      </w:r>
      <w:r w:rsidR="00366B1C">
        <w:fldChar w:fldCharType="begin"/>
      </w:r>
      <w:r w:rsidR="00366B1C">
        <w:instrText xml:space="preserve"> XE "</w:instrText>
      </w:r>
      <w:r w:rsidR="00366B1C" w:rsidRPr="001B6C1C">
        <w:instrText>Netherlands East Indies</w:instrText>
      </w:r>
      <w:r w:rsidR="00366B1C">
        <w:instrText xml:space="preserve">" </w:instrText>
      </w:r>
      <w:r w:rsidR="00366B1C">
        <w:fldChar w:fldCharType="end"/>
      </w:r>
      <w:r>
        <w:t>.</w:t>
      </w:r>
      <w:r w:rsidR="0053128E">
        <w:t xml:space="preserve"> After the war the Pladjoe Refinery was operated by Shell Company</w:t>
      </w:r>
      <w:r w:rsidR="00366B1C">
        <w:fldChar w:fldCharType="begin"/>
      </w:r>
      <w:r w:rsidR="00366B1C">
        <w:instrText xml:space="preserve"> XE "</w:instrText>
      </w:r>
      <w:r w:rsidR="00366B1C" w:rsidRPr="00654B7C">
        <w:instrText>Shell Company</w:instrText>
      </w:r>
      <w:r w:rsidR="00366B1C">
        <w:instrText xml:space="preserve">" </w:instrText>
      </w:r>
      <w:r w:rsidR="00366B1C">
        <w:fldChar w:fldCharType="end"/>
      </w:r>
      <w:r w:rsidR="0053128E">
        <w:t xml:space="preserve"> by 1948 production was 200,000 tons(/month).</w:t>
      </w:r>
    </w:p>
    <w:p w14:paraId="69FA951B" w14:textId="601271A3" w:rsidR="00895F80" w:rsidRDefault="00C10DEE" w:rsidP="00A25B64">
      <w:pPr>
        <w:pStyle w:val="BodyText"/>
      </w:pPr>
      <w:r>
        <w:t xml:space="preserve">This refinery would be subjected to a severe air attack </w:t>
      </w:r>
      <w:r w:rsidR="00895F80">
        <w:t xml:space="preserve">firstly from the USAAF </w:t>
      </w:r>
      <w:r w:rsidR="00895F80" w:rsidRPr="00895F80">
        <w:t>40</w:t>
      </w:r>
      <w:r w:rsidR="00895F80" w:rsidRPr="00366B1C">
        <w:rPr>
          <w:vertAlign w:val="superscript"/>
        </w:rPr>
        <w:t>th</w:t>
      </w:r>
      <w:r w:rsidR="00366B1C">
        <w:t xml:space="preserve"> </w:t>
      </w:r>
      <w:r w:rsidR="00895F80" w:rsidRPr="00895F80">
        <w:t>Bomb Group</w:t>
      </w:r>
      <w:r w:rsidR="000A5507">
        <w:t>,</w:t>
      </w:r>
      <w:r w:rsidR="00366B1C">
        <w:fldChar w:fldCharType="begin"/>
      </w:r>
      <w:r w:rsidR="00366B1C">
        <w:instrText xml:space="preserve"> XE "</w:instrText>
      </w:r>
      <w:r w:rsidR="00366B1C" w:rsidRPr="00735CE7">
        <w:instrText>USAAF 40</w:instrText>
      </w:r>
      <w:r w:rsidR="00366B1C" w:rsidRPr="00735CE7">
        <w:rPr>
          <w:vertAlign w:val="superscript"/>
        </w:rPr>
        <w:instrText>th</w:instrText>
      </w:r>
      <w:r w:rsidR="00366B1C" w:rsidRPr="00735CE7">
        <w:instrText xml:space="preserve"> Bomb Group</w:instrText>
      </w:r>
      <w:r w:rsidR="00366B1C">
        <w:instrText xml:space="preserve">" </w:instrText>
      </w:r>
      <w:r w:rsidR="00366B1C">
        <w:fldChar w:fldCharType="end"/>
      </w:r>
      <w:r w:rsidR="00895F80" w:rsidRPr="00895F80">
        <w:t xml:space="preserve"> </w:t>
      </w:r>
      <w:r w:rsidR="00895F80">
        <w:t xml:space="preserve">who dispatched </w:t>
      </w:r>
      <w:r w:rsidR="0053128E">
        <w:t xml:space="preserve">fourteen Boeing </w:t>
      </w:r>
      <w:r w:rsidR="00895F80">
        <w:t>B-29 bomber</w:t>
      </w:r>
      <w:r w:rsidR="00366B1C">
        <w:fldChar w:fldCharType="begin"/>
      </w:r>
      <w:r w:rsidR="00366B1C">
        <w:instrText xml:space="preserve"> XE "</w:instrText>
      </w:r>
      <w:r w:rsidR="00366B1C" w:rsidRPr="007E3A09">
        <w:instrText>Boeing B-29 bomber</w:instrText>
      </w:r>
      <w:r w:rsidR="00366B1C">
        <w:instrText xml:space="preserve">" </w:instrText>
      </w:r>
      <w:r w:rsidR="00366B1C">
        <w:fldChar w:fldCharType="end"/>
      </w:r>
      <w:r w:rsidR="00895F80">
        <w:t>s from China Bay</w:t>
      </w:r>
      <w:r w:rsidR="00366B1C">
        <w:fldChar w:fldCharType="begin"/>
      </w:r>
      <w:r w:rsidR="00366B1C">
        <w:instrText xml:space="preserve"> XE "</w:instrText>
      </w:r>
      <w:r w:rsidR="00366B1C" w:rsidRPr="00BD336A">
        <w:instrText>China Bay</w:instrText>
      </w:r>
      <w:r w:rsidR="00366B1C">
        <w:instrText xml:space="preserve">" </w:instrText>
      </w:r>
      <w:r w:rsidR="00366B1C">
        <w:fldChar w:fldCharType="end"/>
      </w:r>
      <w:r w:rsidR="00895F80">
        <w:t xml:space="preserve"> in Ceylon</w:t>
      </w:r>
      <w:r w:rsidR="00366B1C">
        <w:fldChar w:fldCharType="begin"/>
      </w:r>
      <w:r w:rsidR="00366B1C">
        <w:instrText xml:space="preserve"> XE "</w:instrText>
      </w:r>
      <w:r w:rsidR="00366B1C" w:rsidRPr="0090656A">
        <w:instrText>Ceylon</w:instrText>
      </w:r>
      <w:r w:rsidR="00366B1C">
        <w:instrText xml:space="preserve">" </w:instrText>
      </w:r>
      <w:r w:rsidR="00366B1C">
        <w:fldChar w:fldCharType="end"/>
      </w:r>
      <w:r w:rsidR="00895F80">
        <w:t xml:space="preserve"> (Sri </w:t>
      </w:r>
      <w:r w:rsidR="000B5B50">
        <w:t>L</w:t>
      </w:r>
      <w:r w:rsidR="00895F80">
        <w:t>anka) on the 10</w:t>
      </w:r>
      <w:r w:rsidR="00895F80" w:rsidRPr="00895F80">
        <w:rPr>
          <w:vertAlign w:val="superscript"/>
        </w:rPr>
        <w:t>th</w:t>
      </w:r>
      <w:r w:rsidR="00895F80">
        <w:t xml:space="preserve"> August 1944. Of the 14 aircraft airborne 11 successfully attacked the primary target, the Pladjoe Refinery at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rsidR="00895F80">
        <w:t xml:space="preserve">, Sumatra, dropping a total of 11 tons of 500lb GP (General Purpose) bombs and 12 Photo Flash bombs with bombing results believed to be fair to good. The target was obscured </w:t>
      </w:r>
      <w:r w:rsidR="0033192B">
        <w:t>by cloud</w:t>
      </w:r>
      <w:r w:rsidR="00895F80">
        <w:t xml:space="preserve"> cover </w:t>
      </w:r>
      <w:r w:rsidR="00895F80">
        <w:lastRenderedPageBreak/>
        <w:t>and while several fairly large fires were observed through breaks in the clouds</w:t>
      </w:r>
      <w:r w:rsidR="0053128E">
        <w:t>,</w:t>
      </w:r>
      <w:r w:rsidR="00895F80">
        <w:t xml:space="preserve"> no accurate observation of bombing results was possible.</w:t>
      </w:r>
      <w:r w:rsidR="00895F80">
        <w:rPr>
          <w:rStyle w:val="EndnoteReference"/>
        </w:rPr>
        <w:endnoteReference w:id="7"/>
      </w:r>
    </w:p>
    <w:p w14:paraId="4D372751" w14:textId="3E9E5C26" w:rsidR="00895F80" w:rsidRDefault="00895F80" w:rsidP="00A25B64">
      <w:pPr>
        <w:pStyle w:val="BodyText"/>
      </w:pPr>
      <w:r>
        <w:t>Two aircraft bombed the secondary target the Pang</w:t>
      </w:r>
      <w:r w:rsidR="0003250C">
        <w:t>k</w:t>
      </w:r>
      <w:r>
        <w:t>alon Brandan Refinery</w:t>
      </w:r>
      <w:r w:rsidR="00366B1C">
        <w:fldChar w:fldCharType="begin"/>
      </w:r>
      <w:r w:rsidR="00366B1C">
        <w:instrText xml:space="preserve"> XE "</w:instrText>
      </w:r>
      <w:r w:rsidR="00366B1C" w:rsidRPr="00EB64E2">
        <w:instrText>Pang</w:instrText>
      </w:r>
      <w:r w:rsidR="0003250C">
        <w:instrText>k</w:instrText>
      </w:r>
      <w:r w:rsidR="00366B1C" w:rsidRPr="00EB64E2">
        <w:instrText>alon Brandan Refinery</w:instrText>
      </w:r>
      <w:r w:rsidR="00366B1C">
        <w:instrText xml:space="preserve">" </w:instrText>
      </w:r>
      <w:r w:rsidR="00366B1C">
        <w:fldChar w:fldCharType="end"/>
      </w:r>
      <w:r>
        <w:t xml:space="preserve"> in Sumatra with a total of 2 tons of 500lb GP </w:t>
      </w:r>
      <w:r w:rsidR="007A187B">
        <w:t xml:space="preserve">(General Purpose) </w:t>
      </w:r>
      <w:r>
        <w:t>bombs. Cloud cover would not permit any accurate observation of results</w:t>
      </w:r>
      <w:r w:rsidR="000A5507">
        <w:t>,</w:t>
      </w:r>
      <w:r>
        <w:t xml:space="preserve"> but crews believed they hit the general target area.</w:t>
      </w:r>
    </w:p>
    <w:p w14:paraId="57EC2797" w14:textId="4ABC277C" w:rsidR="00D2719B" w:rsidRDefault="00895F80" w:rsidP="00A25B64">
      <w:pPr>
        <w:pStyle w:val="BodyText"/>
      </w:pPr>
      <w:r>
        <w:t>The Pladjoe Refinery</w:t>
      </w:r>
      <w:r w:rsidR="00F604AC">
        <w:t xml:space="preserve"> around Palembang</w:t>
      </w:r>
      <w:r>
        <w:t xml:space="preserve"> would again come under attack, this time </w:t>
      </w:r>
      <w:r w:rsidR="00C10DEE">
        <w:t xml:space="preserve">from the British </w:t>
      </w:r>
      <w:r w:rsidR="00F604AC">
        <w:t xml:space="preserve">Royal Navy </w:t>
      </w:r>
      <w:r w:rsidR="00C10DEE">
        <w:t>Fleet Air Arm</w:t>
      </w:r>
      <w:r w:rsidR="00366B1C">
        <w:fldChar w:fldCharType="begin"/>
      </w:r>
      <w:r w:rsidR="00366B1C">
        <w:instrText xml:space="preserve"> XE "</w:instrText>
      </w:r>
      <w:r w:rsidR="00366B1C" w:rsidRPr="00EF4CFC">
        <w:instrText>British Royal Navy Fleet Air Arm</w:instrText>
      </w:r>
      <w:r w:rsidR="00366B1C">
        <w:instrText xml:space="preserve">" </w:instrText>
      </w:r>
      <w:r w:rsidR="00366B1C">
        <w:fldChar w:fldCharType="end"/>
      </w:r>
      <w:r w:rsidR="00C10DEE">
        <w:t xml:space="preserve"> by Force 63</w:t>
      </w:r>
      <w:r w:rsidR="00366B1C">
        <w:fldChar w:fldCharType="begin"/>
      </w:r>
      <w:r w:rsidR="00366B1C">
        <w:instrText xml:space="preserve"> XE "</w:instrText>
      </w:r>
      <w:r w:rsidR="00366B1C" w:rsidRPr="00760658">
        <w:instrText>Force 63</w:instrText>
      </w:r>
      <w:r w:rsidR="00366B1C">
        <w:instrText xml:space="preserve">" </w:instrText>
      </w:r>
      <w:r w:rsidR="00366B1C">
        <w:fldChar w:fldCharType="end"/>
      </w:r>
      <w:r w:rsidR="00C10DEE">
        <w:t xml:space="preserve"> in “Operation Meridian</w:t>
      </w:r>
      <w:r w:rsidR="00346695">
        <w:fldChar w:fldCharType="begin"/>
      </w:r>
      <w:r w:rsidR="00346695">
        <w:instrText xml:space="preserve"> XE "</w:instrText>
      </w:r>
      <w:r w:rsidR="00346695" w:rsidRPr="00514E15">
        <w:instrText>Operation Meridian</w:instrText>
      </w:r>
      <w:r w:rsidR="00346695">
        <w:instrText xml:space="preserve">" </w:instrText>
      </w:r>
      <w:r w:rsidR="00346695">
        <w:fldChar w:fldCharType="end"/>
      </w:r>
      <w:r w:rsidR="00C10DEE">
        <w:t xml:space="preserve">” </w:t>
      </w:r>
      <w:r w:rsidR="00F604AC">
        <w:t>o</w:t>
      </w:r>
      <w:r w:rsidR="00C10DEE">
        <w:t xml:space="preserve">n </w:t>
      </w:r>
      <w:r w:rsidR="00F604AC">
        <w:t>24</w:t>
      </w:r>
      <w:r w:rsidR="00F604AC" w:rsidRPr="00F604AC">
        <w:rPr>
          <w:vertAlign w:val="superscript"/>
        </w:rPr>
        <w:t>th</w:t>
      </w:r>
      <w:r w:rsidR="00F604AC">
        <w:t xml:space="preserve"> </w:t>
      </w:r>
      <w:r w:rsidR="00C10DEE">
        <w:t>January 1945</w:t>
      </w:r>
      <w:r>
        <w:t>.</w:t>
      </w:r>
      <w:r>
        <w:rPr>
          <w:rStyle w:val="EndnoteReference"/>
        </w:rPr>
        <w:endnoteReference w:id="8"/>
      </w:r>
    </w:p>
    <w:p w14:paraId="19B7AB8B" w14:textId="77777777" w:rsidR="00F604AC" w:rsidRDefault="00F604AC" w:rsidP="00A7404D">
      <w:pPr>
        <w:pStyle w:val="Caption"/>
      </w:pPr>
      <w:r>
        <w:t>Photo</w:t>
      </w:r>
      <w:r w:rsidR="00ED30A3">
        <w:t xml:space="preserve"> </w:t>
      </w:r>
      <w:r w:rsidR="00F72670">
        <w:t>2</w:t>
      </w:r>
      <w:r>
        <w:t xml:space="preserve">. Royal Navy </w:t>
      </w:r>
      <w:r w:rsidRPr="00F604AC">
        <w:t>air strikes on oil refineries at Pladjoe</w:t>
      </w:r>
      <w:r>
        <w:t xml:space="preserve"> Refinery</w:t>
      </w:r>
      <w:r w:rsidR="00ED30A3">
        <w:t>.</w:t>
      </w:r>
      <w:r w:rsidRPr="00F604AC">
        <w:t xml:space="preserve"> </w:t>
      </w:r>
    </w:p>
    <w:p w14:paraId="363CA540" w14:textId="77777777" w:rsidR="00F604AC" w:rsidRDefault="00F604AC" w:rsidP="00A25B64">
      <w:pPr>
        <w:pStyle w:val="Picture"/>
      </w:pPr>
      <w:r>
        <w:rPr>
          <w:noProof/>
          <w:lang w:eastAsia="en-AU"/>
        </w:rPr>
        <w:drawing>
          <wp:inline distT="0" distB="0" distL="0" distR="0" wp14:anchorId="57AB4BC7" wp14:editId="61870090">
            <wp:extent cx="4144227" cy="2956216"/>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4626" cy="3020700"/>
                    </a:xfrm>
                    <a:prstGeom prst="rect">
                      <a:avLst/>
                    </a:prstGeom>
                    <a:noFill/>
                  </pic:spPr>
                </pic:pic>
              </a:graphicData>
            </a:graphic>
          </wp:inline>
        </w:drawing>
      </w:r>
    </w:p>
    <w:p w14:paraId="4F9C531A" w14:textId="77777777" w:rsidR="000B5B50" w:rsidRDefault="000B5B50" w:rsidP="00A25B64">
      <w:pPr>
        <w:pStyle w:val="BodyText"/>
      </w:pPr>
      <w:r w:rsidRPr="000B5B50">
        <w:t>The damage was reported as</w:t>
      </w:r>
      <w:r>
        <w:t>:</w:t>
      </w:r>
    </w:p>
    <w:p w14:paraId="3B2CF7E5" w14:textId="551826F9" w:rsidR="000B5B50" w:rsidRPr="000B5B50" w:rsidRDefault="000B5B50" w:rsidP="00A25B64">
      <w:pPr>
        <w:pStyle w:val="BodyText"/>
      </w:pPr>
      <w:r w:rsidRPr="000B5B50">
        <w:t>(a) Pladjoe</w:t>
      </w:r>
      <w:r w:rsidR="000700F7">
        <w:tab/>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p>
    <w:tbl>
      <w:tblPr>
        <w:tblStyle w:val="TableGrid"/>
        <w:tblW w:w="0" w:type="auto"/>
        <w:tblLook w:val="04A0" w:firstRow="1" w:lastRow="0" w:firstColumn="1" w:lastColumn="0" w:noHBand="0" w:noVBand="1"/>
      </w:tblPr>
      <w:tblGrid>
        <w:gridCol w:w="3539"/>
        <w:gridCol w:w="4713"/>
      </w:tblGrid>
      <w:tr w:rsidR="00E73CB0" w:rsidRPr="00E73CB0" w14:paraId="532F62AD" w14:textId="77777777" w:rsidTr="00E73CB0">
        <w:tc>
          <w:tcPr>
            <w:tcW w:w="3539" w:type="dxa"/>
          </w:tcPr>
          <w:p w14:paraId="472ED1CD" w14:textId="77777777" w:rsidR="00E73CB0" w:rsidRPr="00E73CB0" w:rsidRDefault="00E73CB0" w:rsidP="00A25B64">
            <w:pPr>
              <w:pStyle w:val="BodyText"/>
            </w:pPr>
            <w:bookmarkStart w:id="7" w:name="_Hlk22062479"/>
            <w:r w:rsidRPr="00E73CB0">
              <w:t>Target</w:t>
            </w:r>
          </w:p>
        </w:tc>
        <w:tc>
          <w:tcPr>
            <w:tcW w:w="0" w:type="auto"/>
          </w:tcPr>
          <w:p w14:paraId="6A33757E" w14:textId="77777777" w:rsidR="00E73CB0" w:rsidRPr="00E73CB0" w:rsidRDefault="00E73CB0" w:rsidP="00A25B64">
            <w:pPr>
              <w:pStyle w:val="BodyText"/>
            </w:pPr>
            <w:r w:rsidRPr="00E73CB0">
              <w:t>Assessment</w:t>
            </w:r>
          </w:p>
        </w:tc>
      </w:tr>
      <w:bookmarkEnd w:id="7"/>
      <w:tr w:rsidR="00E73CB0" w:rsidRPr="00E73CB0" w14:paraId="3A4A39AC" w14:textId="77777777" w:rsidTr="00E73CB0">
        <w:tc>
          <w:tcPr>
            <w:tcW w:w="3539" w:type="dxa"/>
          </w:tcPr>
          <w:p w14:paraId="5BE96302" w14:textId="77777777" w:rsidR="00E73CB0" w:rsidRPr="00E73CB0" w:rsidRDefault="00E73CB0" w:rsidP="00A25B64">
            <w:pPr>
              <w:pStyle w:val="BodyText"/>
            </w:pPr>
            <w:r w:rsidRPr="00E73CB0">
              <w:t>Crude distilleries</w:t>
            </w:r>
            <w:r w:rsidRPr="00E73CB0">
              <w:fldChar w:fldCharType="begin"/>
            </w:r>
            <w:r w:rsidRPr="00E73CB0">
              <w:instrText xml:space="preserve"> XE "Crude distilleries" </w:instrText>
            </w:r>
            <w:r w:rsidRPr="00E73CB0">
              <w:fldChar w:fldCharType="end"/>
            </w:r>
            <w:r w:rsidRPr="00E73CB0">
              <w:t xml:space="preserve"> and run-down tanks</w:t>
            </w:r>
            <w:r w:rsidRPr="00E73CB0">
              <w:fldChar w:fldCharType="begin"/>
            </w:r>
            <w:r w:rsidRPr="00E73CB0">
              <w:instrText xml:space="preserve"> XE "run-down tanks" </w:instrText>
            </w:r>
            <w:r w:rsidRPr="00E73CB0">
              <w:fldChar w:fldCharType="end"/>
            </w:r>
          </w:p>
        </w:tc>
        <w:tc>
          <w:tcPr>
            <w:tcW w:w="0" w:type="auto"/>
          </w:tcPr>
          <w:p w14:paraId="23882D9A" w14:textId="77777777" w:rsidR="00E73CB0" w:rsidRPr="00E73CB0" w:rsidRDefault="00E73CB0" w:rsidP="00A25B64">
            <w:pPr>
              <w:pStyle w:val="BodyText"/>
            </w:pPr>
            <w:r w:rsidRPr="00E73CB0">
              <w:t>Hits</w:t>
            </w:r>
          </w:p>
        </w:tc>
      </w:tr>
      <w:tr w:rsidR="00E73CB0" w:rsidRPr="00E73CB0" w14:paraId="036DD20C" w14:textId="77777777" w:rsidTr="00E73CB0">
        <w:tc>
          <w:tcPr>
            <w:tcW w:w="3539" w:type="dxa"/>
          </w:tcPr>
          <w:p w14:paraId="4C935553" w14:textId="77777777" w:rsidR="00E73CB0" w:rsidRPr="00E73CB0" w:rsidRDefault="00E73CB0" w:rsidP="00A25B64">
            <w:pPr>
              <w:pStyle w:val="BodyText"/>
            </w:pPr>
            <w:r w:rsidRPr="00E73CB0">
              <w:t>Reforming unit</w:t>
            </w:r>
            <w:r w:rsidRPr="00E73CB0">
              <w:fldChar w:fldCharType="begin"/>
            </w:r>
            <w:r w:rsidRPr="00E73CB0">
              <w:instrText xml:space="preserve"> XE "Reforming unit" </w:instrText>
            </w:r>
            <w:r w:rsidRPr="00E73CB0">
              <w:fldChar w:fldCharType="end"/>
            </w:r>
            <w:r w:rsidRPr="00E73CB0">
              <w:t>, Redistillation unit</w:t>
            </w:r>
            <w:r w:rsidRPr="00E73CB0">
              <w:fldChar w:fldCharType="begin"/>
            </w:r>
            <w:r w:rsidRPr="00E73CB0">
              <w:instrText xml:space="preserve"> XE "Redistillation unit" </w:instrText>
            </w:r>
            <w:r w:rsidRPr="00E73CB0">
              <w:fldChar w:fldCharType="end"/>
            </w:r>
            <w:r w:rsidRPr="00E73CB0">
              <w:t>, Cracking unit</w:t>
            </w:r>
            <w:r w:rsidRPr="00E73CB0">
              <w:fldChar w:fldCharType="begin"/>
            </w:r>
            <w:r w:rsidRPr="00E73CB0">
              <w:instrText xml:space="preserve"> XE "Cracking unit" </w:instrText>
            </w:r>
            <w:r w:rsidRPr="00E73CB0">
              <w:fldChar w:fldCharType="end"/>
            </w:r>
            <w:r w:rsidRPr="00E73CB0">
              <w:t>, Distillation units</w:t>
            </w:r>
            <w:r w:rsidRPr="00E73CB0">
              <w:fldChar w:fldCharType="begin"/>
            </w:r>
            <w:r w:rsidRPr="00E73CB0">
              <w:instrText xml:space="preserve"> XE "Distillation units" </w:instrText>
            </w:r>
            <w:r w:rsidRPr="00E73CB0">
              <w:fldChar w:fldCharType="end"/>
            </w:r>
          </w:p>
        </w:tc>
        <w:tc>
          <w:tcPr>
            <w:tcW w:w="0" w:type="auto"/>
          </w:tcPr>
          <w:p w14:paraId="4B3D22D3" w14:textId="77777777" w:rsidR="00E73CB0" w:rsidRPr="00E73CB0" w:rsidRDefault="00E73CB0" w:rsidP="00A25B64">
            <w:pPr>
              <w:pStyle w:val="BodyText"/>
            </w:pPr>
            <w:r w:rsidRPr="00E73CB0">
              <w:t>Hits in area, probably about 30 per cent. destroyed.</w:t>
            </w:r>
          </w:p>
        </w:tc>
      </w:tr>
      <w:tr w:rsidR="00E73CB0" w:rsidRPr="00E73CB0" w14:paraId="05D4E6D9" w14:textId="77777777" w:rsidTr="00E73CB0">
        <w:tc>
          <w:tcPr>
            <w:tcW w:w="3539" w:type="dxa"/>
          </w:tcPr>
          <w:p w14:paraId="271FBE39" w14:textId="77777777" w:rsidR="00E73CB0" w:rsidRPr="00E73CB0" w:rsidRDefault="00E73CB0" w:rsidP="00A25B64">
            <w:pPr>
              <w:pStyle w:val="BodyText"/>
            </w:pPr>
            <w:r w:rsidRPr="00E73CB0">
              <w:t>Main boiler and electric power house</w:t>
            </w:r>
          </w:p>
        </w:tc>
        <w:tc>
          <w:tcPr>
            <w:tcW w:w="0" w:type="auto"/>
          </w:tcPr>
          <w:p w14:paraId="07D15C77" w14:textId="77777777" w:rsidR="00E73CB0" w:rsidRPr="00E73CB0" w:rsidRDefault="00E73CB0" w:rsidP="00A25B64">
            <w:pPr>
              <w:pStyle w:val="BodyText"/>
            </w:pPr>
            <w:r w:rsidRPr="00E73CB0">
              <w:t>Probably one hit and two transformers destroyed</w:t>
            </w:r>
          </w:p>
        </w:tc>
      </w:tr>
    </w:tbl>
    <w:p w14:paraId="53A8CD5A" w14:textId="77777777" w:rsidR="000B5B50" w:rsidRDefault="000B5B50" w:rsidP="00A25B64">
      <w:pPr>
        <w:pStyle w:val="BodyText"/>
      </w:pPr>
      <w:r>
        <w:t>The oil fields and refinery installations were recaptured by the Allies (mostly Australian Forces 9</w:t>
      </w:r>
      <w:r>
        <w:rPr>
          <w:vertAlign w:val="superscript"/>
        </w:rPr>
        <w:t xml:space="preserve">th </w:t>
      </w:r>
      <w:r>
        <w:t>Division</w:t>
      </w:r>
      <w:r w:rsidR="00366B1C">
        <w:fldChar w:fldCharType="begin"/>
      </w:r>
      <w:r w:rsidR="00366B1C">
        <w:instrText xml:space="preserve"> XE "</w:instrText>
      </w:r>
      <w:r w:rsidR="00366B1C" w:rsidRPr="00F00C4F">
        <w:instrText>Australian Forces 9</w:instrText>
      </w:r>
      <w:r w:rsidR="00366B1C" w:rsidRPr="00F00C4F">
        <w:rPr>
          <w:vertAlign w:val="superscript"/>
        </w:rPr>
        <w:instrText xml:space="preserve">th </w:instrText>
      </w:r>
      <w:r w:rsidR="00366B1C" w:rsidRPr="00F00C4F">
        <w:instrText>Division</w:instrText>
      </w:r>
      <w:r w:rsidR="00366B1C">
        <w:instrText xml:space="preserve">" </w:instrText>
      </w:r>
      <w:r w:rsidR="00366B1C">
        <w:fldChar w:fldCharType="end"/>
      </w:r>
      <w:r>
        <w:t>) in 1945, but it would still be some time before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would come from this area.</w:t>
      </w:r>
    </w:p>
    <w:p w14:paraId="0DDACA38" w14:textId="25094419" w:rsidR="004317D6" w:rsidRDefault="000B5B50" w:rsidP="00A25B64">
      <w:pPr>
        <w:pStyle w:val="BodyText"/>
      </w:pPr>
      <w:r>
        <w:t>March 15, 1948 - from Australian government sources: Aviation Spirit would be produced “soon”. 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was producing high octane avgas by the end of 1948. This was supplied to Australia</w:t>
      </w:r>
      <w:r w:rsidR="00346695">
        <w:fldChar w:fldCharType="begin"/>
      </w:r>
      <w:r w:rsidR="00346695">
        <w:instrText xml:space="preserve"> XE "</w:instrText>
      </w:r>
      <w:r w:rsidR="00346695" w:rsidRPr="00434E4A">
        <w:instrText>Australia</w:instrText>
      </w:r>
      <w:r w:rsidR="00346695">
        <w:instrText xml:space="preserve">" </w:instrText>
      </w:r>
      <w:r w:rsidR="00346695">
        <w:fldChar w:fldCharType="end"/>
      </w:r>
      <w:r>
        <w:t>.</w:t>
      </w:r>
      <w:r w:rsidR="003B1E89">
        <w:t xml:space="preserve"> </w:t>
      </w:r>
      <w:r w:rsidR="004317D6">
        <w:br w:type="page"/>
      </w:r>
    </w:p>
    <w:p w14:paraId="1D8C75A0" w14:textId="77777777" w:rsidR="00D2719B" w:rsidRDefault="00F50A24">
      <w:pPr>
        <w:pStyle w:val="Heading7"/>
        <w:framePr w:wrap="around"/>
      </w:pPr>
      <w:r>
        <w:lastRenderedPageBreak/>
        <w:t>Sungai</w:t>
      </w:r>
      <w:r w:rsidR="00D2719B">
        <w:t xml:space="preserve"> Gerong Plant</w:t>
      </w:r>
    </w:p>
    <w:p w14:paraId="30894634" w14:textId="77777777" w:rsidR="00D2719B" w:rsidRDefault="00D2719B" w:rsidP="00A25B64">
      <w:pPr>
        <w:pStyle w:val="BodyText"/>
      </w:pPr>
      <w:r>
        <w:t xml:space="preserve">Production from the </w:t>
      </w:r>
      <w:r w:rsidR="00F50A24">
        <w:t>Sungai</w:t>
      </w:r>
      <w:r>
        <w:t xml:space="preserve"> Gerong</w:t>
      </w:r>
      <w:r w:rsidR="00251FBD" w:rsidRPr="0003250C">
        <w:fldChar w:fldCharType="begin"/>
      </w:r>
      <w:r w:rsidR="00251FBD" w:rsidRPr="0003250C">
        <w:instrText xml:space="preserve"> XE "</w:instrText>
      </w:r>
      <w:r w:rsidR="00251FBD" w:rsidRPr="0003250C">
        <w:rPr>
          <w:bCs/>
        </w:rPr>
        <w:instrText>Sungai Gerong</w:instrText>
      </w:r>
      <w:r w:rsidR="00251FBD" w:rsidRPr="0003250C">
        <w:instrText xml:space="preserve">" </w:instrText>
      </w:r>
      <w:r w:rsidR="00251FBD" w:rsidRPr="0003250C">
        <w:fldChar w:fldCharType="end"/>
      </w:r>
      <w:r>
        <w:t xml:space="preserve"> plant (Standard Vacuum</w:t>
      </w:r>
      <w:r w:rsidR="00251FBD">
        <w:fldChar w:fldCharType="begin"/>
      </w:r>
      <w:r w:rsidR="00251FBD">
        <w:instrText xml:space="preserve"> XE "</w:instrText>
      </w:r>
      <w:r w:rsidR="00251FBD" w:rsidRPr="00AB3979">
        <w:instrText>Standard Vacuum</w:instrText>
      </w:r>
      <w:r w:rsidR="00251FBD">
        <w:instrText xml:space="preserve">" </w:instrText>
      </w:r>
      <w:r w:rsidR="00251FBD">
        <w:fldChar w:fldCharType="end"/>
      </w:r>
      <w:r>
        <w:t xml:space="preserve"> Oil) was 196,000 tons/month in 1942.  In 1948 production was at 4,000 tons expected to increase to 6,000 tons/month.</w:t>
      </w:r>
    </w:p>
    <w:p w14:paraId="1D5712E2" w14:textId="77777777" w:rsidR="008D0A3D" w:rsidRPr="00895F80" w:rsidRDefault="008D0A3D" w:rsidP="00A7404D">
      <w:pPr>
        <w:pStyle w:val="Caption"/>
        <w:rPr>
          <w:iCs/>
        </w:rPr>
      </w:pPr>
      <w:r>
        <w:t xml:space="preserve">Photo </w:t>
      </w:r>
      <w:r w:rsidR="00F72670">
        <w:t>3</w:t>
      </w:r>
      <w:r w:rsidR="00F604AC">
        <w:t>.</w:t>
      </w:r>
      <w:r>
        <w:t xml:space="preserve"> Bombing attack on Japanese held </w:t>
      </w:r>
      <w:r w:rsidR="00F50A24">
        <w:t>Sungai</w:t>
      </w:r>
      <w:r>
        <w:t xml:space="preserve"> Refinery 1945</w:t>
      </w:r>
      <w:r w:rsidR="00ED30A3">
        <w:t>.</w:t>
      </w:r>
    </w:p>
    <w:p w14:paraId="307C2159" w14:textId="77777777" w:rsidR="008D0A3D" w:rsidRDefault="003C3DC3" w:rsidP="00A25B64">
      <w:pPr>
        <w:pStyle w:val="Picture"/>
      </w:pPr>
      <w:r>
        <w:rPr>
          <w:noProof/>
          <w:lang w:eastAsia="en-AU"/>
        </w:rPr>
        <w:drawing>
          <wp:inline distT="0" distB="0" distL="0" distR="0" wp14:anchorId="132D6F81" wp14:editId="511B5D83">
            <wp:extent cx="4232211" cy="3993777"/>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0635" cy="4030036"/>
                    </a:xfrm>
                    <a:prstGeom prst="rect">
                      <a:avLst/>
                    </a:prstGeom>
                    <a:noFill/>
                  </pic:spPr>
                </pic:pic>
              </a:graphicData>
            </a:graphic>
          </wp:inline>
        </w:drawing>
      </w:r>
    </w:p>
    <w:p w14:paraId="2518247B" w14:textId="77777777" w:rsidR="008D0A3D" w:rsidRDefault="008D0A3D" w:rsidP="00A25B64">
      <w:pPr>
        <w:pStyle w:val="BodyText"/>
      </w:pPr>
      <w:r>
        <w:t>Netherlands East Indies</w:t>
      </w:r>
      <w:r w:rsidR="00366B1C">
        <w:fldChar w:fldCharType="begin"/>
      </w:r>
      <w:r w:rsidR="00366B1C">
        <w:instrText xml:space="preserve"> XE "</w:instrText>
      </w:r>
      <w:r w:rsidR="00366B1C" w:rsidRPr="004D76D4">
        <w:instrText>Netherlands East Indies</w:instrText>
      </w:r>
      <w:r w:rsidR="00366B1C">
        <w:instrText xml:space="preserve">" </w:instrText>
      </w:r>
      <w:r w:rsidR="00366B1C">
        <w:fldChar w:fldCharType="end"/>
      </w:r>
      <w:r>
        <w:t>. 29 January 1945. Flames and smoke rising from the Sungei Gerong</w:t>
      </w:r>
      <w:r w:rsidR="00366B1C">
        <w:fldChar w:fldCharType="begin"/>
      </w:r>
      <w:r w:rsidR="00366B1C">
        <w:instrText xml:space="preserve"> XE "</w:instrText>
      </w:r>
      <w:r w:rsidR="00366B1C" w:rsidRPr="0072788F">
        <w:instrText>Sung</w:instrText>
      </w:r>
      <w:r w:rsidR="00D1040A">
        <w:instrText>a</w:instrText>
      </w:r>
      <w:r w:rsidR="00366B1C" w:rsidRPr="0072788F">
        <w:instrText>i Gerong</w:instrText>
      </w:r>
      <w:r w:rsidR="00366B1C">
        <w:instrText xml:space="preserve">" </w:instrText>
      </w:r>
      <w:r w:rsidR="00366B1C">
        <w:fldChar w:fldCharType="end"/>
      </w:r>
      <w:r>
        <w:t xml:space="preserve"> oil refinery in southern Sumatra, after a bombing attack by Avengers</w:t>
      </w:r>
      <w:r w:rsidR="00366B1C">
        <w:fldChar w:fldCharType="begin"/>
      </w:r>
      <w:r w:rsidR="00366B1C">
        <w:instrText xml:space="preserve"> XE "</w:instrText>
      </w:r>
      <w:r w:rsidR="00366B1C" w:rsidRPr="0059181F">
        <w:instrText>Avengers</w:instrText>
      </w:r>
      <w:r w:rsidR="00366B1C">
        <w:instrText xml:space="preserve">" </w:instrText>
      </w:r>
      <w:r w:rsidR="00366B1C">
        <w:fldChar w:fldCharType="end"/>
      </w:r>
      <w:r>
        <w:t>, Corsairs</w:t>
      </w:r>
      <w:r w:rsidR="00366B1C">
        <w:fldChar w:fldCharType="begin"/>
      </w:r>
      <w:r w:rsidR="00366B1C">
        <w:instrText xml:space="preserve"> XE "</w:instrText>
      </w:r>
      <w:r w:rsidR="00366B1C" w:rsidRPr="00840C9A">
        <w:instrText>Corsairs</w:instrText>
      </w:r>
      <w:r w:rsidR="00366B1C">
        <w:instrText xml:space="preserve">" </w:instrText>
      </w:r>
      <w:r w:rsidR="00366B1C">
        <w:fldChar w:fldCharType="end"/>
      </w:r>
      <w:r>
        <w:t>, Hellcats</w:t>
      </w:r>
      <w:r w:rsidR="00366B1C">
        <w:fldChar w:fldCharType="begin"/>
      </w:r>
      <w:r w:rsidR="00366B1C">
        <w:instrText xml:space="preserve"> XE "</w:instrText>
      </w:r>
      <w:r w:rsidR="00366B1C" w:rsidRPr="00D45825">
        <w:instrText>Hellcats</w:instrText>
      </w:r>
      <w:r w:rsidR="00366B1C">
        <w:instrText xml:space="preserve">" </w:instrText>
      </w:r>
      <w:r w:rsidR="00366B1C">
        <w:fldChar w:fldCharType="end"/>
      </w:r>
      <w:r>
        <w:t xml:space="preserve"> and Fireflies</w:t>
      </w:r>
      <w:r w:rsidR="00366B1C">
        <w:fldChar w:fldCharType="begin"/>
      </w:r>
      <w:r w:rsidR="00366B1C">
        <w:instrText xml:space="preserve"> XE "</w:instrText>
      </w:r>
      <w:r w:rsidR="00366B1C" w:rsidRPr="006C1777">
        <w:instrText>Fireflies</w:instrText>
      </w:r>
      <w:r w:rsidR="00366B1C">
        <w:instrText xml:space="preserve">" </w:instrText>
      </w:r>
      <w:r w:rsidR="00366B1C">
        <w:fldChar w:fldCharType="end"/>
      </w:r>
      <w:r>
        <w:t xml:space="preserve"> aircraft of the Fleet Air Arm</w:t>
      </w:r>
      <w:r w:rsidR="00366B1C">
        <w:fldChar w:fldCharType="begin"/>
      </w:r>
      <w:r w:rsidR="00366B1C">
        <w:instrText xml:space="preserve"> XE "</w:instrText>
      </w:r>
      <w:r w:rsidR="00366B1C" w:rsidRPr="001A3A2B">
        <w:instrText>Fleet Air Arm</w:instrText>
      </w:r>
      <w:r w:rsidR="00366B1C">
        <w:instrText xml:space="preserve">" </w:instrText>
      </w:r>
      <w:r w:rsidR="00366B1C">
        <w:fldChar w:fldCharType="end"/>
      </w:r>
      <w:r>
        <w:t xml:space="preserve"> from HMS Illustrious</w:t>
      </w:r>
      <w:r w:rsidR="00366B1C">
        <w:fldChar w:fldCharType="begin"/>
      </w:r>
      <w:r w:rsidR="00366B1C">
        <w:instrText xml:space="preserve"> XE "</w:instrText>
      </w:r>
      <w:r w:rsidR="00366B1C" w:rsidRPr="008B2C1E">
        <w:instrText>HMS Illustrious</w:instrText>
      </w:r>
      <w:r w:rsidR="00366B1C">
        <w:instrText xml:space="preserve">" </w:instrText>
      </w:r>
      <w:r w:rsidR="00366B1C">
        <w:fldChar w:fldCharType="end"/>
      </w:r>
      <w:r>
        <w:t>,</w:t>
      </w:r>
      <w:r w:rsidRPr="000B5B50">
        <w:t xml:space="preserve"> </w:t>
      </w:r>
      <w:r w:rsidR="00366B1C">
        <w:t xml:space="preserve">HMS </w:t>
      </w:r>
      <w:r w:rsidRPr="000B5B50">
        <w:t>Indomitable</w:t>
      </w:r>
      <w:r w:rsidR="00366B1C">
        <w:fldChar w:fldCharType="begin"/>
      </w:r>
      <w:r w:rsidR="00366B1C">
        <w:instrText xml:space="preserve"> XE "</w:instrText>
      </w:r>
      <w:r w:rsidR="00366B1C" w:rsidRPr="00536843">
        <w:instrText>HMS Indomitable</w:instrText>
      </w:r>
      <w:r w:rsidR="00366B1C">
        <w:instrText xml:space="preserve">" </w:instrText>
      </w:r>
      <w:r w:rsidR="00366B1C">
        <w:fldChar w:fldCharType="end"/>
      </w:r>
      <w:r w:rsidRPr="000B5B50">
        <w:t xml:space="preserve">, </w:t>
      </w:r>
      <w:r w:rsidR="00366B1C">
        <w:t xml:space="preserve">HMS </w:t>
      </w:r>
      <w:r w:rsidRPr="000B5B50">
        <w:t>Victorious</w:t>
      </w:r>
      <w:r w:rsidR="00366B1C">
        <w:fldChar w:fldCharType="begin"/>
      </w:r>
      <w:r w:rsidR="00366B1C">
        <w:instrText xml:space="preserve"> XE "</w:instrText>
      </w:r>
      <w:r w:rsidR="00366B1C" w:rsidRPr="002A331C">
        <w:instrText>HMS Victorious</w:instrText>
      </w:r>
      <w:r w:rsidR="00366B1C">
        <w:instrText xml:space="preserve">" </w:instrText>
      </w:r>
      <w:r w:rsidR="00366B1C">
        <w:fldChar w:fldCharType="end"/>
      </w:r>
      <w:r w:rsidR="00366B1C">
        <w:t xml:space="preserve"> and HMS</w:t>
      </w:r>
      <w:r w:rsidRPr="000B5B50">
        <w:t xml:space="preserve"> Indefatigable</w:t>
      </w:r>
      <w:r w:rsidR="00366B1C">
        <w:fldChar w:fldCharType="begin"/>
      </w:r>
      <w:r w:rsidR="00366B1C">
        <w:instrText xml:space="preserve"> XE "</w:instrText>
      </w:r>
      <w:r w:rsidR="00366B1C" w:rsidRPr="008B6FB0">
        <w:instrText>HMS Indefatigable</w:instrText>
      </w:r>
      <w:r w:rsidR="00366B1C">
        <w:instrText xml:space="preserve">" </w:instrText>
      </w:r>
      <w:r w:rsidR="00366B1C">
        <w:fldChar w:fldCharType="end"/>
      </w:r>
      <w:r w:rsidRPr="000B5B50">
        <w:t>,</w:t>
      </w:r>
      <w:r>
        <w:t xml:space="preserve"> of the British Eastern Fleet</w:t>
      </w:r>
      <w:r w:rsidR="00366B1C">
        <w:fldChar w:fldCharType="begin"/>
      </w:r>
      <w:r w:rsidR="00366B1C">
        <w:instrText xml:space="preserve"> XE "</w:instrText>
      </w:r>
      <w:r w:rsidR="00366B1C" w:rsidRPr="00E677B9">
        <w:instrText>British Eastern Fleet</w:instrText>
      </w:r>
      <w:r w:rsidR="00366B1C">
        <w:instrText xml:space="preserve">" </w:instrText>
      </w:r>
      <w:r w:rsidR="00366B1C">
        <w:fldChar w:fldCharType="end"/>
      </w:r>
      <w:r w:rsidR="00402E9F">
        <w:t xml:space="preserve"> as part of Force 63 ‘Operation Meridian</w:t>
      </w:r>
      <w:r w:rsidR="00366B1C">
        <w:fldChar w:fldCharType="begin"/>
      </w:r>
      <w:r w:rsidR="00366B1C">
        <w:instrText xml:space="preserve"> XE "</w:instrText>
      </w:r>
      <w:r w:rsidR="00366B1C" w:rsidRPr="00F52BEA">
        <w:instrText>Operation Meridian</w:instrText>
      </w:r>
      <w:r w:rsidR="00366B1C">
        <w:instrText xml:space="preserve">" </w:instrText>
      </w:r>
      <w:r w:rsidR="00366B1C">
        <w:fldChar w:fldCharType="end"/>
      </w:r>
      <w:r w:rsidR="00402E9F">
        <w:t>”</w:t>
      </w:r>
      <w:r>
        <w:t>.</w:t>
      </w:r>
    </w:p>
    <w:p w14:paraId="2A3C51A9" w14:textId="77777777" w:rsidR="008D0A3D" w:rsidRDefault="008D0A3D" w:rsidP="00A25B64">
      <w:pPr>
        <w:pStyle w:val="BodyText"/>
      </w:pPr>
      <w:r>
        <w:t>The damage by Force 63 was reported as</w:t>
      </w:r>
    </w:p>
    <w:p w14:paraId="6715851A" w14:textId="3D6A6D20" w:rsidR="008D0A3D" w:rsidRPr="000B5B50" w:rsidRDefault="008D0A3D" w:rsidP="00A25B64">
      <w:pPr>
        <w:pStyle w:val="BodyText"/>
      </w:pPr>
      <w:r w:rsidRPr="000B5B50">
        <w:t>(b) S</w:t>
      </w:r>
      <w:r w:rsidR="0003250C">
        <w:t>u</w:t>
      </w:r>
      <w:r w:rsidRPr="000B5B50">
        <w:t>ng</w:t>
      </w:r>
      <w:r w:rsidR="00D1040A">
        <w:t>a</w:t>
      </w:r>
      <w:r w:rsidRPr="000B5B50">
        <w:t>i Gerong</w:t>
      </w:r>
      <w:r w:rsidR="00346695">
        <w:fldChar w:fldCharType="begin"/>
      </w:r>
      <w:r w:rsidR="00346695">
        <w:instrText xml:space="preserve"> XE "</w:instrText>
      </w:r>
      <w:r w:rsidR="00346695" w:rsidRPr="00850BF7">
        <w:instrText>Sungai Gerong</w:instrText>
      </w:r>
      <w:r w:rsidR="00346695">
        <w:instrText xml:space="preserve">" </w:instrText>
      </w:r>
      <w:r w:rsidR="00346695">
        <w:fldChar w:fldCharType="end"/>
      </w:r>
    </w:p>
    <w:tbl>
      <w:tblPr>
        <w:tblStyle w:val="TableGrid"/>
        <w:tblW w:w="0" w:type="auto"/>
        <w:tblLook w:val="04A0" w:firstRow="1" w:lastRow="0" w:firstColumn="1" w:lastColumn="0" w:noHBand="0" w:noVBand="1"/>
      </w:tblPr>
      <w:tblGrid>
        <w:gridCol w:w="3079"/>
        <w:gridCol w:w="4656"/>
      </w:tblGrid>
      <w:tr w:rsidR="004317D6" w:rsidRPr="004317D6" w14:paraId="077BC598" w14:textId="77777777" w:rsidTr="004317D6">
        <w:tc>
          <w:tcPr>
            <w:tcW w:w="0" w:type="auto"/>
          </w:tcPr>
          <w:p w14:paraId="3FA025F0" w14:textId="77777777" w:rsidR="004317D6" w:rsidRPr="004317D6" w:rsidRDefault="004317D6" w:rsidP="00A25B64">
            <w:pPr>
              <w:pStyle w:val="BodyText"/>
            </w:pPr>
            <w:r w:rsidRPr="004317D6">
              <w:t>Target</w:t>
            </w:r>
          </w:p>
        </w:tc>
        <w:tc>
          <w:tcPr>
            <w:tcW w:w="0" w:type="auto"/>
          </w:tcPr>
          <w:p w14:paraId="7DDC4CD0" w14:textId="77777777" w:rsidR="004317D6" w:rsidRPr="004317D6" w:rsidRDefault="004317D6" w:rsidP="00A25B64">
            <w:pPr>
              <w:pStyle w:val="BodyText"/>
            </w:pPr>
            <w:r w:rsidRPr="004317D6">
              <w:t>Assessment</w:t>
            </w:r>
          </w:p>
        </w:tc>
      </w:tr>
      <w:tr w:rsidR="004317D6" w:rsidRPr="004317D6" w14:paraId="031D0055" w14:textId="77777777" w:rsidTr="004317D6">
        <w:tc>
          <w:tcPr>
            <w:tcW w:w="0" w:type="auto"/>
          </w:tcPr>
          <w:p w14:paraId="32581FC7" w14:textId="77777777" w:rsidR="004317D6" w:rsidRPr="004317D6" w:rsidRDefault="004317D6" w:rsidP="00A25B64">
            <w:pPr>
              <w:pStyle w:val="BodyText"/>
            </w:pPr>
            <w:r w:rsidRPr="004317D6">
              <w:t>Boiler and electric power houses</w:t>
            </w:r>
          </w:p>
        </w:tc>
        <w:tc>
          <w:tcPr>
            <w:tcW w:w="0" w:type="auto"/>
          </w:tcPr>
          <w:p w14:paraId="79C7DAAC" w14:textId="77777777" w:rsidR="004317D6" w:rsidRPr="004317D6" w:rsidRDefault="004317D6" w:rsidP="00A25B64">
            <w:pPr>
              <w:pStyle w:val="BodyText"/>
            </w:pPr>
            <w:r w:rsidRPr="004317D6">
              <w:t xml:space="preserve">direct hits claimed, but not shown by photographs </w:t>
            </w:r>
          </w:p>
        </w:tc>
      </w:tr>
      <w:tr w:rsidR="004317D6" w:rsidRPr="004317D6" w14:paraId="7FC60C9A" w14:textId="77777777" w:rsidTr="004317D6">
        <w:tc>
          <w:tcPr>
            <w:tcW w:w="0" w:type="auto"/>
          </w:tcPr>
          <w:p w14:paraId="0AA27C7F" w14:textId="77777777" w:rsidR="004317D6" w:rsidRPr="004317D6" w:rsidRDefault="004317D6" w:rsidP="00A25B64">
            <w:pPr>
              <w:pStyle w:val="BodyText"/>
            </w:pPr>
            <w:r w:rsidRPr="004317D6">
              <w:t>1,000 lb. cracking plant</w:t>
            </w:r>
            <w:r w:rsidRPr="004317D6">
              <w:fldChar w:fldCharType="begin"/>
            </w:r>
            <w:r w:rsidRPr="004317D6">
              <w:instrText xml:space="preserve"> XE "cracking plant" </w:instrText>
            </w:r>
            <w:r w:rsidRPr="004317D6">
              <w:fldChar w:fldCharType="end"/>
            </w:r>
            <w:r w:rsidRPr="004317D6">
              <w:t xml:space="preserve"> </w:t>
            </w:r>
          </w:p>
        </w:tc>
        <w:tc>
          <w:tcPr>
            <w:tcW w:w="0" w:type="auto"/>
          </w:tcPr>
          <w:p w14:paraId="168ECFC9" w14:textId="77777777" w:rsidR="004317D6" w:rsidRPr="004317D6" w:rsidRDefault="004317D6" w:rsidP="00A25B64">
            <w:pPr>
              <w:pStyle w:val="BodyText"/>
            </w:pPr>
            <w:r w:rsidRPr="004317D6">
              <w:t>All hit</w:t>
            </w:r>
          </w:p>
        </w:tc>
      </w:tr>
      <w:tr w:rsidR="004317D6" w:rsidRPr="004317D6" w14:paraId="7BB60590" w14:textId="77777777" w:rsidTr="004317D6">
        <w:tc>
          <w:tcPr>
            <w:tcW w:w="0" w:type="auto"/>
          </w:tcPr>
          <w:p w14:paraId="6BDE628C" w14:textId="77777777" w:rsidR="004317D6" w:rsidRPr="004317D6" w:rsidRDefault="004317D6" w:rsidP="00A25B64">
            <w:pPr>
              <w:pStyle w:val="BodyText"/>
            </w:pPr>
            <w:r w:rsidRPr="004317D6">
              <w:t>Fractionating columns</w:t>
            </w:r>
            <w:r w:rsidRPr="004317D6">
              <w:fldChar w:fldCharType="begin"/>
            </w:r>
            <w:r w:rsidRPr="004317D6">
              <w:instrText xml:space="preserve"> XE "Fractionating columns" </w:instrText>
            </w:r>
            <w:r w:rsidRPr="004317D6">
              <w:fldChar w:fldCharType="end"/>
            </w:r>
            <w:r w:rsidRPr="004317D6">
              <w:t xml:space="preserve"> </w:t>
            </w:r>
          </w:p>
        </w:tc>
        <w:tc>
          <w:tcPr>
            <w:tcW w:w="0" w:type="auto"/>
          </w:tcPr>
          <w:p w14:paraId="4D777AFC" w14:textId="77777777" w:rsidR="004317D6" w:rsidRPr="004317D6" w:rsidRDefault="004317D6" w:rsidP="00A25B64">
            <w:pPr>
              <w:pStyle w:val="BodyText"/>
            </w:pPr>
            <w:r w:rsidRPr="004317D6">
              <w:t>All hit</w:t>
            </w:r>
          </w:p>
        </w:tc>
      </w:tr>
      <w:tr w:rsidR="004317D6" w:rsidRPr="004317D6" w14:paraId="269BBC4C" w14:textId="77777777" w:rsidTr="004317D6">
        <w:tc>
          <w:tcPr>
            <w:tcW w:w="0" w:type="auto"/>
          </w:tcPr>
          <w:p w14:paraId="1100545C" w14:textId="77777777" w:rsidR="004317D6" w:rsidRPr="004317D6" w:rsidRDefault="004317D6" w:rsidP="00A25B64">
            <w:pPr>
              <w:pStyle w:val="BodyText"/>
            </w:pPr>
            <w:r w:rsidRPr="004317D6">
              <w:t>Coke stills</w:t>
            </w:r>
            <w:r w:rsidRPr="004317D6">
              <w:fldChar w:fldCharType="begin"/>
            </w:r>
            <w:r w:rsidRPr="004317D6">
              <w:instrText xml:space="preserve"> XE "Coke stills" </w:instrText>
            </w:r>
            <w:r w:rsidRPr="004317D6">
              <w:fldChar w:fldCharType="end"/>
            </w:r>
            <w:r w:rsidRPr="004317D6">
              <w:t xml:space="preserve"> </w:t>
            </w:r>
          </w:p>
        </w:tc>
        <w:tc>
          <w:tcPr>
            <w:tcW w:w="0" w:type="auto"/>
          </w:tcPr>
          <w:p w14:paraId="54B10864" w14:textId="77777777" w:rsidR="004317D6" w:rsidRPr="004317D6" w:rsidRDefault="004317D6" w:rsidP="00A25B64">
            <w:pPr>
              <w:pStyle w:val="BodyText"/>
            </w:pPr>
            <w:r w:rsidRPr="004317D6">
              <w:t>All hit</w:t>
            </w:r>
          </w:p>
        </w:tc>
      </w:tr>
      <w:tr w:rsidR="004317D6" w:rsidRPr="004317D6" w14:paraId="32C6B55F" w14:textId="77777777" w:rsidTr="004317D6">
        <w:tc>
          <w:tcPr>
            <w:tcW w:w="0" w:type="auto"/>
          </w:tcPr>
          <w:p w14:paraId="3F936C87" w14:textId="77777777" w:rsidR="004317D6" w:rsidRPr="004317D6" w:rsidRDefault="004317D6" w:rsidP="00A25B64">
            <w:pPr>
              <w:pStyle w:val="BodyText"/>
            </w:pPr>
            <w:r w:rsidRPr="004317D6">
              <w:t>Pipe stills and re-run stills</w:t>
            </w:r>
            <w:r w:rsidRPr="004317D6">
              <w:fldChar w:fldCharType="begin"/>
            </w:r>
            <w:r w:rsidRPr="004317D6">
              <w:instrText xml:space="preserve"> XE "re-run stills" </w:instrText>
            </w:r>
            <w:r w:rsidRPr="004317D6">
              <w:fldChar w:fldCharType="end"/>
            </w:r>
            <w:r w:rsidRPr="004317D6">
              <w:t xml:space="preserve"> </w:t>
            </w:r>
          </w:p>
        </w:tc>
        <w:tc>
          <w:tcPr>
            <w:tcW w:w="0" w:type="auto"/>
          </w:tcPr>
          <w:p w14:paraId="15B7445F" w14:textId="77777777" w:rsidR="004317D6" w:rsidRPr="004317D6" w:rsidRDefault="004317D6" w:rsidP="00A25B64">
            <w:pPr>
              <w:pStyle w:val="BodyText"/>
            </w:pPr>
            <w:r w:rsidRPr="004317D6">
              <w:t>All hit</w:t>
            </w:r>
          </w:p>
        </w:tc>
      </w:tr>
      <w:tr w:rsidR="004317D6" w:rsidRPr="004317D6" w14:paraId="06DBC696" w14:textId="77777777" w:rsidTr="004317D6">
        <w:tc>
          <w:tcPr>
            <w:tcW w:w="0" w:type="auto"/>
          </w:tcPr>
          <w:p w14:paraId="0C28D495" w14:textId="77777777" w:rsidR="004317D6" w:rsidRPr="004317D6" w:rsidRDefault="004317D6" w:rsidP="00A25B64">
            <w:pPr>
              <w:pStyle w:val="BodyText"/>
            </w:pPr>
            <w:r w:rsidRPr="004317D6">
              <w:t>Depropaniser</w:t>
            </w:r>
            <w:r w:rsidRPr="004317D6">
              <w:fldChar w:fldCharType="begin"/>
            </w:r>
            <w:r w:rsidRPr="004317D6">
              <w:instrText xml:space="preserve"> XE "Depropaniser" </w:instrText>
            </w:r>
            <w:r w:rsidRPr="004317D6">
              <w:fldChar w:fldCharType="end"/>
            </w:r>
          </w:p>
        </w:tc>
        <w:tc>
          <w:tcPr>
            <w:tcW w:w="0" w:type="auto"/>
          </w:tcPr>
          <w:p w14:paraId="15700E28" w14:textId="77777777" w:rsidR="004317D6" w:rsidRPr="004317D6" w:rsidRDefault="004317D6" w:rsidP="00A25B64">
            <w:pPr>
              <w:pStyle w:val="BodyText"/>
            </w:pPr>
            <w:r w:rsidRPr="004317D6">
              <w:t>Probably hit.</w:t>
            </w:r>
          </w:p>
        </w:tc>
      </w:tr>
      <w:tr w:rsidR="004317D6" w:rsidRPr="004317D6" w14:paraId="5FB5BFC9" w14:textId="77777777" w:rsidTr="004317D6">
        <w:tc>
          <w:tcPr>
            <w:tcW w:w="0" w:type="auto"/>
          </w:tcPr>
          <w:p w14:paraId="385E28DB" w14:textId="77777777" w:rsidR="004317D6" w:rsidRPr="004317D6" w:rsidRDefault="004317D6" w:rsidP="00A25B64">
            <w:pPr>
              <w:pStyle w:val="BodyText"/>
            </w:pPr>
            <w:r w:rsidRPr="004317D6">
              <w:t>750 lb. cracking plant</w:t>
            </w:r>
            <w:r w:rsidRPr="004317D6">
              <w:fldChar w:fldCharType="begin"/>
            </w:r>
            <w:r w:rsidRPr="004317D6">
              <w:instrText xml:space="preserve"> XE "cracking plant" </w:instrText>
            </w:r>
            <w:r w:rsidRPr="004317D6">
              <w:fldChar w:fldCharType="end"/>
            </w:r>
            <w:r w:rsidRPr="004317D6">
              <w:t xml:space="preserve"> </w:t>
            </w:r>
          </w:p>
        </w:tc>
        <w:tc>
          <w:tcPr>
            <w:tcW w:w="0" w:type="auto"/>
          </w:tcPr>
          <w:p w14:paraId="0F523486" w14:textId="77777777" w:rsidR="004317D6" w:rsidRPr="004317D6" w:rsidRDefault="004317D6" w:rsidP="00A25B64">
            <w:pPr>
              <w:pStyle w:val="BodyText"/>
            </w:pPr>
            <w:r w:rsidRPr="004317D6">
              <w:t>Probably hit.</w:t>
            </w:r>
          </w:p>
        </w:tc>
      </w:tr>
    </w:tbl>
    <w:p w14:paraId="5A8B6A52" w14:textId="77777777" w:rsidR="00D2719B" w:rsidRDefault="00D2719B">
      <w:pPr>
        <w:pStyle w:val="Heading7"/>
        <w:framePr w:wrap="around"/>
      </w:pPr>
      <w:r>
        <w:lastRenderedPageBreak/>
        <w:t>Palembang Refinery</w:t>
      </w:r>
      <w:r w:rsidR="00FB40D1">
        <w:fldChar w:fldCharType="begin"/>
      </w:r>
      <w:r w:rsidR="00FB40D1">
        <w:instrText xml:space="preserve"> XE "</w:instrText>
      </w:r>
      <w:r w:rsidR="00FB40D1" w:rsidRPr="00A43F51">
        <w:instrText>Palembang Refinery</w:instrText>
      </w:r>
      <w:r w:rsidR="00FB40D1">
        <w:instrText xml:space="preserve">" </w:instrText>
      </w:r>
      <w:r w:rsidR="00FB40D1">
        <w:fldChar w:fldCharType="end"/>
      </w:r>
      <w:r>
        <w:t xml:space="preserve"> –Views of a Japanese Chemist</w:t>
      </w:r>
    </w:p>
    <w:p w14:paraId="317A9FA3" w14:textId="18986366" w:rsidR="00D2719B" w:rsidRDefault="00D2719B" w:rsidP="00A25B64">
      <w:pPr>
        <w:pStyle w:val="BodyText"/>
      </w:pPr>
      <w:r>
        <w:t xml:space="preserve">The following information was obtained from the interrogation of a Japanese petroleum technician Dr. Hanuso </w:t>
      </w:r>
      <w:r w:rsidR="00F604AC">
        <w:t>Nakamura</w:t>
      </w:r>
      <w:r w:rsidR="00FB40D1">
        <w:fldChar w:fldCharType="begin"/>
      </w:r>
      <w:r w:rsidR="00FB40D1">
        <w:instrText xml:space="preserve"> XE "</w:instrText>
      </w:r>
      <w:r w:rsidR="00FB40D1" w:rsidRPr="00D9208E">
        <w:instrText>Hanuso Nakamura</w:instrText>
      </w:r>
      <w:r w:rsidR="00FB40D1">
        <w:instrText xml:space="preserve">" </w:instrText>
      </w:r>
      <w:r w:rsidR="00FB40D1">
        <w:fldChar w:fldCharType="end"/>
      </w:r>
      <w:r>
        <w:t xml:space="preserve"> (PhD Physical Chemistry) on the 26</w:t>
      </w:r>
      <w:r>
        <w:rPr>
          <w:vertAlign w:val="superscript"/>
        </w:rPr>
        <w:t>th</w:t>
      </w:r>
      <w:r>
        <w:t xml:space="preserve"> October 1945.</w:t>
      </w:r>
      <w:r>
        <w:rPr>
          <w:rStyle w:val="EndnoteReference"/>
        </w:rPr>
        <w:endnoteReference w:id="9"/>
      </w:r>
      <w:r>
        <w:t xml:space="preserve">. </w:t>
      </w:r>
      <w:r w:rsidR="00F36422">
        <w:t>It</w:t>
      </w:r>
      <w:r>
        <w:t xml:space="preserve"> offer</w:t>
      </w:r>
      <w:r w:rsidR="00F36422">
        <w:t>s</w:t>
      </w:r>
      <w:r>
        <w:t xml:space="preserve"> an insight to the operation of the captured oil refineries such as Palembang. His comments regarding Palembang oil production </w:t>
      </w:r>
      <w:r w:rsidR="007C0F2F">
        <w:t xml:space="preserve">and </w:t>
      </w:r>
      <w:r>
        <w:t xml:space="preserve">captured oil refineries </w:t>
      </w:r>
      <w:r w:rsidR="000A5507">
        <w:t xml:space="preserve">are as </w:t>
      </w:r>
      <w:r w:rsidR="007C0F2F">
        <w:t>follow</w:t>
      </w:r>
      <w:r w:rsidR="000A5507">
        <w:t>s</w:t>
      </w:r>
      <w:r w:rsidR="007C0F2F">
        <w:t>:</w:t>
      </w:r>
    </w:p>
    <w:p w14:paraId="484AED82" w14:textId="36E92EBB" w:rsidR="00D2719B" w:rsidRDefault="00D2719B" w:rsidP="00A25B64">
      <w:pPr>
        <w:pStyle w:val="BodyText"/>
      </w:pPr>
      <w:r>
        <w:t>Palembang oil production in 1942 was low</w:t>
      </w:r>
      <w:r w:rsidR="007C0F2F">
        <w:t>;</w:t>
      </w:r>
      <w:r>
        <w:t xml:space="preserve"> however</w:t>
      </w:r>
      <w:r w:rsidR="00346695">
        <w:t>,</w:t>
      </w:r>
      <w:r>
        <w:t xml:space="preserve"> by 1943 production was at pre-war standards. The production quota was set for 1943 </w:t>
      </w:r>
      <w:r w:rsidR="0033192B">
        <w:t>at</w:t>
      </w:r>
      <w:r>
        <w:t xml:space="preserve"> 3,000,000 K.litres. It was more than filled. [</w:t>
      </w:r>
      <w:r w:rsidR="00F36422">
        <w:t>This is a</w:t>
      </w:r>
      <w:r>
        <w:t xml:space="preserve">ssumed to be total production data]. </w:t>
      </w:r>
    </w:p>
    <w:p w14:paraId="7D865E07" w14:textId="6D1D216C" w:rsidR="00D2719B" w:rsidRDefault="00D2719B" w:rsidP="00A25B64">
      <w:pPr>
        <w:pStyle w:val="BodyText"/>
      </w:pPr>
      <w:r>
        <w:t xml:space="preserve">There were two plants at Palembang and these were able to produce 11,000 k litres/day. In the last month (1945) </w:t>
      </w:r>
      <w:r w:rsidR="005859A2">
        <w:t xml:space="preserve">it was </w:t>
      </w:r>
      <w:r>
        <w:t>250,000 K.litres. Aviation gasoline</w:t>
      </w:r>
      <w:r w:rsidR="00FB40D1">
        <w:fldChar w:fldCharType="begin"/>
      </w:r>
      <w:r w:rsidR="00FB40D1">
        <w:instrText xml:space="preserve"> XE "</w:instrText>
      </w:r>
      <w:r w:rsidR="00FB40D1" w:rsidRPr="00EC3389">
        <w:instrText>Aviation gasoline</w:instrText>
      </w:r>
      <w:r w:rsidR="00FB40D1">
        <w:instrText xml:space="preserve">" </w:instrText>
      </w:r>
      <w:r w:rsidR="00FB40D1">
        <w:fldChar w:fldCharType="end"/>
      </w:r>
      <w:r>
        <w:t xml:space="preserve"> comprised 8-10% of production with best record 12%. Motor gasoline</w:t>
      </w:r>
      <w:r w:rsidR="00FB40D1">
        <w:fldChar w:fldCharType="begin"/>
      </w:r>
      <w:r w:rsidR="00FB40D1">
        <w:instrText xml:space="preserve"> XE "</w:instrText>
      </w:r>
      <w:r w:rsidR="00FB40D1" w:rsidRPr="007C6BDC">
        <w:instrText>Motor gasoline</w:instrText>
      </w:r>
      <w:r w:rsidR="00FB40D1">
        <w:instrText xml:space="preserve">" </w:instrText>
      </w:r>
      <w:r w:rsidR="00FB40D1">
        <w:fldChar w:fldCharType="end"/>
      </w:r>
      <w:r>
        <w:t xml:space="preserve"> ran at 20-22% of production. The best gas (petrol</w:t>
      </w:r>
      <w:r w:rsidR="00251FBD">
        <w:fldChar w:fldCharType="begin"/>
      </w:r>
      <w:r w:rsidR="00251FBD">
        <w:instrText xml:space="preserve"> XE "</w:instrText>
      </w:r>
      <w:r w:rsidR="00251FBD" w:rsidRPr="00F44300">
        <w:instrText>petrol</w:instrText>
      </w:r>
      <w:r w:rsidR="00251FBD">
        <w:instrText xml:space="preserve">" </w:instrText>
      </w:r>
      <w:r w:rsidR="00251FBD">
        <w:fldChar w:fldCharType="end"/>
      </w:r>
      <w:r>
        <w:t xml:space="preserve">) ran at 95-96 </w:t>
      </w:r>
      <w:r w:rsidR="007C0F2F">
        <w:t>o</w:t>
      </w:r>
      <w:r>
        <w:t>ctane</w:t>
      </w:r>
      <w:r w:rsidR="00FB40D1">
        <w:fldChar w:fldCharType="begin"/>
      </w:r>
      <w:r w:rsidR="00FB40D1">
        <w:instrText xml:space="preserve"> XE "</w:instrText>
      </w:r>
      <w:r w:rsidR="00FB40D1" w:rsidRPr="00F62AD7">
        <w:instrText>95-96 octane</w:instrText>
      </w:r>
      <w:r w:rsidR="00FB40D1">
        <w:instrText xml:space="preserve">" </w:instrText>
      </w:r>
      <w:r w:rsidR="00FB40D1">
        <w:fldChar w:fldCharType="end"/>
      </w:r>
      <w:r>
        <w:t xml:space="preserve"> and by adding TEL</w:t>
      </w:r>
      <w:r w:rsidR="00ED30A3">
        <w:t>,</w:t>
      </w:r>
      <w:r w:rsidR="00FB40D1">
        <w:fldChar w:fldCharType="begin"/>
      </w:r>
      <w:r w:rsidR="00FB40D1">
        <w:instrText xml:space="preserve"> XE "</w:instrText>
      </w:r>
      <w:r w:rsidR="00FB40D1" w:rsidRPr="00576C2C">
        <w:instrText>TEL</w:instrText>
      </w:r>
      <w:r w:rsidR="00FB40D1">
        <w:instrText xml:space="preserve">" </w:instrText>
      </w:r>
      <w:r w:rsidR="00FB40D1">
        <w:fldChar w:fldCharType="end"/>
      </w:r>
      <w:r>
        <w:t xml:space="preserve"> 100 to 116 Octane</w:t>
      </w:r>
      <w:r w:rsidR="00E03651">
        <w:fldChar w:fldCharType="begin"/>
      </w:r>
      <w:r w:rsidR="00E03651">
        <w:instrText xml:space="preserve"> XE "</w:instrText>
      </w:r>
      <w:r w:rsidR="00E03651" w:rsidRPr="00525DF8">
        <w:instrText>116 Octane</w:instrText>
      </w:r>
      <w:r w:rsidR="00E03651">
        <w:instrText xml:space="preserve">" </w:instrText>
      </w:r>
      <w:r w:rsidR="00E03651">
        <w:fldChar w:fldCharType="end"/>
      </w:r>
      <w:r>
        <w:t xml:space="preserve"> could be achieved. </w:t>
      </w:r>
    </w:p>
    <w:p w14:paraId="26D22F86" w14:textId="3AC6E90F" w:rsidR="00D2719B" w:rsidRDefault="00D2719B" w:rsidP="00A25B64">
      <w:pPr>
        <w:pStyle w:val="BodyText"/>
      </w:pPr>
      <w:r>
        <w:t>Dr. Nakamura said the burning point of this fuel [this is probably boiling point</w:t>
      </w:r>
      <w:r w:rsidR="00FB40D1">
        <w:fldChar w:fldCharType="begin"/>
      </w:r>
      <w:r w:rsidR="00FB40D1">
        <w:instrText xml:space="preserve"> XE "</w:instrText>
      </w:r>
      <w:r w:rsidR="00FB40D1" w:rsidRPr="004838B6">
        <w:instrText>boiling point</w:instrText>
      </w:r>
      <w:r w:rsidR="00FB40D1">
        <w:instrText xml:space="preserve">" </w:instrText>
      </w:r>
      <w:r w:rsidR="00FB40D1">
        <w:fldChar w:fldCharType="end"/>
      </w:r>
      <w:r>
        <w:t>] was too high and that other gas (petrol</w:t>
      </w:r>
      <w:r w:rsidR="00251FBD">
        <w:fldChar w:fldCharType="begin"/>
      </w:r>
      <w:r w:rsidR="00251FBD">
        <w:instrText xml:space="preserve"> XE "</w:instrText>
      </w:r>
      <w:r w:rsidR="00251FBD" w:rsidRPr="00F44300">
        <w:instrText>petrol</w:instrText>
      </w:r>
      <w:r w:rsidR="00251FBD">
        <w:instrText xml:space="preserve">" </w:instrText>
      </w:r>
      <w:r w:rsidR="00251FBD">
        <w:fldChar w:fldCharType="end"/>
      </w:r>
      <w:r>
        <w:t>) had to be mixed to achieve proper results</w:t>
      </w:r>
      <w:r w:rsidR="000A5507">
        <w:t>,</w:t>
      </w:r>
      <w:r>
        <w:t xml:space="preserve"> and that the result was about 92 </w:t>
      </w:r>
      <w:r w:rsidR="00346695">
        <w:t>octane</w:t>
      </w:r>
      <w:r w:rsidR="00346695">
        <w:fldChar w:fldCharType="begin"/>
      </w:r>
      <w:r w:rsidR="00346695">
        <w:instrText xml:space="preserve"> XE "</w:instrText>
      </w:r>
      <w:r w:rsidR="00346695" w:rsidRPr="00E51EC8">
        <w:instrText>92 octane</w:instrText>
      </w:r>
      <w:r w:rsidR="00346695">
        <w:instrText xml:space="preserve">" </w:instrText>
      </w:r>
      <w:r w:rsidR="00346695">
        <w:fldChar w:fldCharType="end"/>
      </w:r>
      <w:r w:rsidR="00346695">
        <w:t xml:space="preserve"> </w:t>
      </w:r>
      <w:r>
        <w:t xml:space="preserve">although small quantities of higher octane could be produced for </w:t>
      </w:r>
      <w:r w:rsidR="007C0F2F">
        <w:t xml:space="preserve">specific </w:t>
      </w:r>
      <w:r>
        <w:t xml:space="preserve">use. </w:t>
      </w:r>
    </w:p>
    <w:p w14:paraId="6876009E" w14:textId="77777777" w:rsidR="00D2719B" w:rsidRDefault="00D2719B" w:rsidP="00A25B64">
      <w:pPr>
        <w:pStyle w:val="BodyText"/>
      </w:pPr>
      <w:r>
        <w:t>Av</w:t>
      </w:r>
      <w:r w:rsidR="00FB40D1">
        <w:t>iation gasoline</w:t>
      </w:r>
      <w:r>
        <w:t xml:space="preserve"> was generally transported in drums, there was only one instance of avgas being shipped in a tanker. Motor gasoline was shipped in tankers. </w:t>
      </w:r>
    </w:p>
    <w:p w14:paraId="12029E8B" w14:textId="77777777" w:rsidR="00156CC6" w:rsidRDefault="00D2719B" w:rsidP="00A25B64">
      <w:pPr>
        <w:pStyle w:val="BodyText"/>
      </w:pPr>
      <w:r>
        <w:t>Of the finished products 60-70% went to Singapore</w:t>
      </w:r>
      <w:r w:rsidR="00FB40D1">
        <w:fldChar w:fldCharType="begin"/>
      </w:r>
      <w:r w:rsidR="00FB40D1">
        <w:instrText xml:space="preserve"> XE "</w:instrText>
      </w:r>
      <w:r w:rsidR="00FB40D1" w:rsidRPr="00E125CA">
        <w:instrText>Singapore</w:instrText>
      </w:r>
      <w:r w:rsidR="00FB40D1">
        <w:instrText xml:space="preserve">" </w:instrText>
      </w:r>
      <w:r w:rsidR="00FB40D1">
        <w:fldChar w:fldCharType="end"/>
      </w:r>
      <w:r>
        <w:t>, with some directly to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w:t>
      </w:r>
    </w:p>
    <w:p w14:paraId="0988F89E" w14:textId="77777777" w:rsidR="00156CC6" w:rsidRDefault="00156CC6" w:rsidP="00156CC6">
      <w:pPr>
        <w:pStyle w:val="Heading7"/>
        <w:framePr w:wrap="around"/>
      </w:pPr>
      <w:r>
        <w:t>Japanese Forced Labour</w:t>
      </w:r>
    </w:p>
    <w:p w14:paraId="66B668C3" w14:textId="7BE7A94E" w:rsidR="00156CC6" w:rsidRDefault="00156CC6" w:rsidP="00A25B64">
      <w:pPr>
        <w:pStyle w:val="BodyText"/>
      </w:pPr>
      <w:r>
        <w:t>In order to operate the oil installations, the Japanese Imperial Forces</w:t>
      </w:r>
      <w:r w:rsidR="00FB40D1">
        <w:fldChar w:fldCharType="begin"/>
      </w:r>
      <w:r w:rsidR="00FB40D1">
        <w:instrText xml:space="preserve"> XE "</w:instrText>
      </w:r>
      <w:r w:rsidR="00FB40D1" w:rsidRPr="00242536">
        <w:instrText>Japanese Imperial Forces</w:instrText>
      </w:r>
      <w:r w:rsidR="00FB40D1">
        <w:instrText xml:space="preserve">" </w:instrText>
      </w:r>
      <w:r w:rsidR="00FB40D1">
        <w:fldChar w:fldCharType="end"/>
      </w:r>
      <w:r>
        <w:t xml:space="preserve"> utilized captured technical expertise, even shipping them from other captured areas</w:t>
      </w:r>
      <w:r w:rsidR="005258A0">
        <w:t>.</w:t>
      </w:r>
      <w:r>
        <w:t xml:space="preserve"> For example</w:t>
      </w:r>
      <w:r w:rsidR="005258A0">
        <w:t>,</w:t>
      </w:r>
      <w:r>
        <w:t xml:space="preserve"> Indian soldiers</w:t>
      </w:r>
      <w:r w:rsidR="00FB40D1">
        <w:fldChar w:fldCharType="begin"/>
      </w:r>
      <w:r w:rsidR="00FB40D1">
        <w:instrText xml:space="preserve"> XE "</w:instrText>
      </w:r>
      <w:r w:rsidR="00FB40D1" w:rsidRPr="00562927">
        <w:instrText>Indian soldiers</w:instrText>
      </w:r>
      <w:r w:rsidR="00FB40D1">
        <w:instrText xml:space="preserve">" </w:instrText>
      </w:r>
      <w:r w:rsidR="00FB40D1">
        <w:fldChar w:fldCharType="end"/>
      </w:r>
      <w:r>
        <w:t xml:space="preserve"> who were members of an engineering unit captured in Singapore were shipped to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Others such as Mr William G. K. Woodford</w:t>
      </w:r>
      <w:r w:rsidR="00FB40D1">
        <w:fldChar w:fldCharType="begin"/>
      </w:r>
      <w:r w:rsidR="00FB40D1">
        <w:instrText xml:space="preserve"> XE "</w:instrText>
      </w:r>
      <w:r w:rsidR="00FB40D1" w:rsidRPr="004100DD">
        <w:instrText>William G. K. Woodford</w:instrText>
      </w:r>
      <w:r w:rsidR="00FB40D1">
        <w:instrText xml:space="preserve">" </w:instrText>
      </w:r>
      <w:r w:rsidR="00FB40D1">
        <w:fldChar w:fldCharType="end"/>
      </w:r>
      <w:r>
        <w:t xml:space="preserve">, an engineer, who was employed by the </w:t>
      </w:r>
      <w:r w:rsidR="00FB40D1">
        <w:t>S</w:t>
      </w:r>
      <w:r>
        <w:t>arawak</w:t>
      </w:r>
      <w:r w:rsidR="00FB40D1">
        <w:fldChar w:fldCharType="begin"/>
      </w:r>
      <w:r w:rsidR="00FB40D1">
        <w:instrText xml:space="preserve"> XE "S</w:instrText>
      </w:r>
      <w:r w:rsidR="00FB40D1" w:rsidRPr="00C87EEB">
        <w:instrText>arawak</w:instrText>
      </w:r>
      <w:r w:rsidR="00FB40D1">
        <w:instrText xml:space="preserve">" </w:instrText>
      </w:r>
      <w:r w:rsidR="00FB40D1">
        <w:fldChar w:fldCharType="end"/>
      </w:r>
      <w:r>
        <w:t xml:space="preserve"> </w:t>
      </w:r>
      <w:r w:rsidR="00E115D9">
        <w:t>oil field</w:t>
      </w:r>
      <w:r>
        <w:t>s company. When the Japanese entered Lutong</w:t>
      </w:r>
      <w:r w:rsidR="00D1040A">
        <w:fldChar w:fldCharType="begin"/>
      </w:r>
      <w:r w:rsidR="00D1040A">
        <w:instrText xml:space="preserve"> XE "</w:instrText>
      </w:r>
      <w:r w:rsidR="00D1040A" w:rsidRPr="00247FC0">
        <w:instrText>Lutong</w:instrText>
      </w:r>
      <w:r w:rsidR="00D1040A">
        <w:instrText xml:space="preserve">" </w:instrText>
      </w:r>
      <w:r w:rsidR="00D1040A">
        <w:fldChar w:fldCharType="end"/>
      </w:r>
      <w:r w:rsidR="005258A0">
        <w:t>,</w:t>
      </w:r>
      <w:r>
        <w:t xml:space="preserve"> Mr</w:t>
      </w:r>
      <w:r w:rsidR="00346695">
        <w:t>.</w:t>
      </w:r>
      <w:r>
        <w:t xml:space="preserve"> Woodford escaped to Bintulu</w:t>
      </w:r>
      <w:r w:rsidR="00FB40D1">
        <w:fldChar w:fldCharType="begin"/>
      </w:r>
      <w:r w:rsidR="00FB40D1">
        <w:instrText xml:space="preserve"> XE "</w:instrText>
      </w:r>
      <w:r w:rsidR="00FB40D1" w:rsidRPr="00800A09">
        <w:instrText>Bintulu</w:instrText>
      </w:r>
      <w:r w:rsidR="00FB40D1">
        <w:instrText xml:space="preserve">" </w:instrText>
      </w:r>
      <w:r w:rsidR="00FB40D1">
        <w:fldChar w:fldCharType="end"/>
      </w:r>
      <w:r>
        <w:t xml:space="preserve"> but he was captured, brought back and forced to work in the refinery for the period of the war.</w:t>
      </w:r>
    </w:p>
    <w:p w14:paraId="7EDDF6D9" w14:textId="77777777" w:rsidR="00D2719B" w:rsidRDefault="00D2719B">
      <w:pPr>
        <w:pStyle w:val="Heading1"/>
      </w:pPr>
      <w:bookmarkStart w:id="8" w:name="_Toc55035884"/>
      <w:r>
        <w:t xml:space="preserve">Part II </w:t>
      </w:r>
      <w:r w:rsidR="00363DA8">
        <w:t xml:space="preserve">- </w:t>
      </w:r>
      <w:r>
        <w:t>British Borneo</w:t>
      </w:r>
      <w:bookmarkEnd w:id="8"/>
    </w:p>
    <w:p w14:paraId="2453E642" w14:textId="77777777" w:rsidR="00D2719B" w:rsidRDefault="00D2719B" w:rsidP="00A25B64">
      <w:pPr>
        <w:pStyle w:val="BodyText"/>
      </w:pPr>
      <w:r>
        <w:t>In the former British Borneo</w:t>
      </w:r>
      <w:r w:rsidR="00FB40D1">
        <w:fldChar w:fldCharType="begin"/>
      </w:r>
      <w:r w:rsidR="00FB40D1">
        <w:instrText xml:space="preserve"> XE "</w:instrText>
      </w:r>
      <w:r w:rsidR="00FB40D1" w:rsidRPr="006014B1">
        <w:instrText>British Borneo</w:instrText>
      </w:r>
      <w:r w:rsidR="00FB40D1">
        <w:instrText xml:space="preserve">" </w:instrText>
      </w:r>
      <w:r w:rsidR="00FB40D1">
        <w:fldChar w:fldCharType="end"/>
      </w:r>
      <w:r w:rsidR="00F36422">
        <w:t>,</w:t>
      </w:r>
      <w:r>
        <w:t xml:space="preserve"> the most significant oil fields were 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t xml:space="preserve"> and Labuan</w:t>
      </w:r>
      <w:r w:rsidR="00FB40D1">
        <w:fldChar w:fldCharType="begin"/>
      </w:r>
      <w:r w:rsidR="00FB40D1">
        <w:instrText xml:space="preserve"> XE "</w:instrText>
      </w:r>
      <w:r w:rsidR="00FB40D1" w:rsidRPr="00EB1B0D">
        <w:instrText>Labuan</w:instrText>
      </w:r>
      <w:r w:rsidR="00FB40D1">
        <w:instrText xml:space="preserve">" </w:instrText>
      </w:r>
      <w:r w:rsidR="00FB40D1">
        <w:fldChar w:fldCharType="end"/>
      </w:r>
      <w:r>
        <w:t>.</w:t>
      </w:r>
    </w:p>
    <w:p w14:paraId="41B53C88" w14:textId="77777777" w:rsidR="00D2719B" w:rsidRPr="004317D6" w:rsidRDefault="00D2719B" w:rsidP="00A25B64">
      <w:pPr>
        <w:pStyle w:val="BodyText"/>
      </w:pPr>
      <w:r w:rsidRPr="00346695">
        <w:rPr>
          <w:b/>
          <w:bCs/>
          <w:iCs w:val="0"/>
        </w:rPr>
        <w:t>Brunei</w:t>
      </w:r>
      <w:r w:rsidR="00E957FD" w:rsidRPr="004317D6">
        <w:fldChar w:fldCharType="begin"/>
      </w:r>
      <w:r w:rsidR="00E957FD" w:rsidRPr="004317D6">
        <w:instrText xml:space="preserve"> XE "Brunei" </w:instrText>
      </w:r>
      <w:r w:rsidR="00E957FD" w:rsidRPr="004317D6">
        <w:fldChar w:fldCharType="end"/>
      </w:r>
    </w:p>
    <w:p w14:paraId="60DFFCFA" w14:textId="6C3A5B95" w:rsidR="00D2719B" w:rsidRDefault="00D2719B" w:rsidP="00A25B64">
      <w:pPr>
        <w:pStyle w:val="BodyText"/>
      </w:pPr>
      <w:r>
        <w:t>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 xml:space="preserve"> oil fields were controlled by Anglo-Saxon Petroleum</w:t>
      </w:r>
      <w:r w:rsidR="00FB40D1">
        <w:fldChar w:fldCharType="begin"/>
      </w:r>
      <w:r w:rsidR="00FB40D1">
        <w:instrText xml:space="preserve"> XE "</w:instrText>
      </w:r>
      <w:r w:rsidR="00FB40D1" w:rsidRPr="00171FAD">
        <w:instrText>Anglo-Saxon Petroleum</w:instrText>
      </w:r>
      <w:r w:rsidR="00FB40D1">
        <w:instrText xml:space="preserve">" </w:instrText>
      </w:r>
      <w:r w:rsidR="00FB40D1">
        <w:fldChar w:fldCharType="end"/>
      </w:r>
      <w:r>
        <w:t xml:space="preserve"> (a Shell subsidiary). There were more than 550 wells. Petroleum grades were mostly high in gasoline</w:t>
      </w:r>
      <w:r w:rsidR="00346695">
        <w:fldChar w:fldCharType="begin"/>
      </w:r>
      <w:r w:rsidR="00346695">
        <w:instrText xml:space="preserve"> XE "</w:instrText>
      </w:r>
      <w:r w:rsidR="00346695" w:rsidRPr="00252C6B">
        <w:instrText>gasoline</w:instrText>
      </w:r>
      <w:r w:rsidR="00346695">
        <w:instrText xml:space="preserve">" </w:instrText>
      </w:r>
      <w:r w:rsidR="00346695">
        <w:fldChar w:fldCharType="end"/>
      </w:r>
      <w:r>
        <w:t xml:space="preserve"> yield with no impurities.</w:t>
      </w:r>
    </w:p>
    <w:p w14:paraId="0BF8FF48" w14:textId="77777777" w:rsidR="00D2719B" w:rsidRPr="004317D6" w:rsidRDefault="00D2719B" w:rsidP="00A25B64">
      <w:pPr>
        <w:pStyle w:val="BodyText"/>
      </w:pPr>
      <w:r w:rsidRPr="00346695">
        <w:rPr>
          <w:b/>
          <w:bCs/>
          <w:iCs w:val="0"/>
        </w:rPr>
        <w:t>Sarawak</w:t>
      </w:r>
      <w:r w:rsidR="00E957FD" w:rsidRPr="004317D6">
        <w:fldChar w:fldCharType="begin"/>
      </w:r>
      <w:r w:rsidR="00E957FD" w:rsidRPr="004317D6">
        <w:instrText xml:space="preserve"> XE "Sarawak" </w:instrText>
      </w:r>
      <w:r w:rsidR="00E957FD" w:rsidRPr="004317D6">
        <w:fldChar w:fldCharType="end"/>
      </w:r>
      <w:r w:rsidRPr="004317D6">
        <w:t xml:space="preserve"> </w:t>
      </w:r>
    </w:p>
    <w:p w14:paraId="6A661551" w14:textId="15D857A5" w:rsidR="00D2719B" w:rsidRDefault="00D2719B" w:rsidP="00A25B64">
      <w:pPr>
        <w:pStyle w:val="BodyText"/>
      </w:pPr>
      <w:r>
        <w:t>The oil fields were controlled by the Sarawak Oil Field Ltd. (Shell)</w:t>
      </w:r>
      <w:r w:rsidR="00D1040A">
        <w:fldChar w:fldCharType="begin"/>
      </w:r>
      <w:r w:rsidR="00D1040A">
        <w:instrText xml:space="preserve"> XE "</w:instrText>
      </w:r>
      <w:r w:rsidR="00D1040A" w:rsidRPr="00487E35">
        <w:instrText xml:space="preserve">Sarawak Oil Field Ltd. </w:instrText>
      </w:r>
      <w:r w:rsidR="00D1040A">
        <w:instrText xml:space="preserve">" </w:instrText>
      </w:r>
      <w:r w:rsidR="00D1040A">
        <w:fldChar w:fldCharType="end"/>
      </w:r>
      <w:r>
        <w:t>. Some Sarawak wells yielded naphthenic oil</w:t>
      </w:r>
      <w:r w:rsidR="00D1040A">
        <w:fldChar w:fldCharType="begin"/>
      </w:r>
      <w:r w:rsidR="00D1040A">
        <w:instrText xml:space="preserve"> XE "</w:instrText>
      </w:r>
      <w:r w:rsidR="00D1040A" w:rsidRPr="00A06DA8">
        <w:instrText>naphthenic oil</w:instrText>
      </w:r>
      <w:r w:rsidR="00D1040A">
        <w:instrText xml:space="preserve">" </w:instrText>
      </w:r>
      <w:r w:rsidR="00D1040A">
        <w:fldChar w:fldCharType="end"/>
      </w:r>
      <w:r>
        <w:t xml:space="preserve"> at 1,500 BSD. Crude oil was transported by pipeline</w:t>
      </w:r>
      <w:r w:rsidR="00FB40D1">
        <w:fldChar w:fldCharType="begin"/>
      </w:r>
      <w:r w:rsidR="00FB40D1">
        <w:instrText xml:space="preserve"> XE "</w:instrText>
      </w:r>
      <w:r w:rsidR="00FB40D1" w:rsidRPr="00FF271A">
        <w:instrText>pipeline</w:instrText>
      </w:r>
      <w:r w:rsidR="00FB40D1">
        <w:instrText xml:space="preserve">" </w:instrText>
      </w:r>
      <w:r w:rsidR="00FB40D1">
        <w:fldChar w:fldCharType="end"/>
      </w:r>
      <w:r>
        <w:t xml:space="preserve"> to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for refining.</w:t>
      </w:r>
    </w:p>
    <w:p w14:paraId="694CAC0D" w14:textId="77777777" w:rsidR="00D2719B" w:rsidRDefault="00D2719B">
      <w:pPr>
        <w:pStyle w:val="Heading1"/>
      </w:pPr>
      <w:bookmarkStart w:id="9" w:name="_Toc55035885"/>
      <w:r>
        <w:t>Oil Fields of British Borneo – Seria &amp; Miri</w:t>
      </w:r>
      <w:r>
        <w:rPr>
          <w:rStyle w:val="EndnoteReference"/>
        </w:rPr>
        <w:endnoteReference w:id="10"/>
      </w:r>
      <w:bookmarkEnd w:id="9"/>
    </w:p>
    <w:p w14:paraId="3D715094" w14:textId="77777777" w:rsidR="00D2719B" w:rsidRDefault="00D2719B">
      <w:pPr>
        <w:pStyle w:val="Heading7"/>
        <w:framePr w:wrap="around"/>
      </w:pPr>
      <w:r>
        <w:t>Introduction</w:t>
      </w:r>
    </w:p>
    <w:p w14:paraId="3F2D2026" w14:textId="77777777" w:rsidR="00D2719B" w:rsidRDefault="00D2719B" w:rsidP="00A25B64">
      <w:pPr>
        <w:pStyle w:val="BodyText"/>
      </w:pPr>
      <w:r>
        <w:t>The importance of the North</w:t>
      </w:r>
      <w:r w:rsidR="0053128E">
        <w:t>-</w:t>
      </w:r>
      <w:r>
        <w:t>West Borneo was mainly in its two producing oil fields - one at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in the northern part of the State of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t>, and the other 30 miles (50 km) to the north east at Seria</w:t>
      </w:r>
      <w:r w:rsidR="00FB40D1">
        <w:fldChar w:fldCharType="begin"/>
      </w:r>
      <w:r w:rsidR="00FB40D1">
        <w:instrText xml:space="preserve"> XE "</w:instrText>
      </w:r>
      <w:r w:rsidR="00FB40D1" w:rsidRPr="001063AA">
        <w:instrText>Seria</w:instrText>
      </w:r>
      <w:r w:rsidR="00FB40D1">
        <w:instrText xml:space="preserve">" </w:instrText>
      </w:r>
      <w:r w:rsidR="00FB40D1">
        <w:fldChar w:fldCharType="end"/>
      </w:r>
      <w:r>
        <w:t xml:space="preserve">, in the State of </w:t>
      </w:r>
      <w:r>
        <w:lastRenderedPageBreak/>
        <w:t>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 Crude oil from both these fields was processed at Lutong Refinery</w:t>
      </w:r>
      <w:r w:rsidR="00FB40D1">
        <w:fldChar w:fldCharType="begin"/>
      </w:r>
      <w:r w:rsidR="00FB40D1">
        <w:instrText xml:space="preserve"> XE "</w:instrText>
      </w:r>
      <w:r w:rsidR="00FB40D1" w:rsidRPr="002C3375">
        <w:instrText>Lutong Refinery</w:instrText>
      </w:r>
      <w:r w:rsidR="00FB40D1">
        <w:instrText xml:space="preserve">" </w:instrText>
      </w:r>
      <w:r w:rsidR="00FB40D1">
        <w:fldChar w:fldCharType="end"/>
      </w:r>
      <w:r>
        <w:t>, built on the coast near the town of Miri. Lutong was also the main storage and shipping point for both the crude and refined oil products, and Miri was the administration centre for the oil fields and refinery.</w:t>
      </w:r>
    </w:p>
    <w:p w14:paraId="4137183D" w14:textId="77777777" w:rsidR="00D2719B" w:rsidRDefault="00D2719B" w:rsidP="00A25B64">
      <w:pPr>
        <w:pStyle w:val="BodyText"/>
      </w:pPr>
      <w:r>
        <w:t xml:space="preserve">The whole </w:t>
      </w:r>
      <w:r w:rsidR="00E115D9">
        <w:t>oil field</w:t>
      </w:r>
      <w:r>
        <w:t xml:space="preserve"> area stretched along a </w:t>
      </w:r>
      <w:r w:rsidR="0033192B">
        <w:t>40-mile</w:t>
      </w:r>
      <w:r>
        <w:t xml:space="preserve"> coastal strip, at its nearest point only about 50 miles distant from the </w:t>
      </w:r>
      <w:r w:rsidR="007C0F2F">
        <w:t xml:space="preserve">forthcoming </w:t>
      </w:r>
      <w:r>
        <w:t>Allied beach heads in the Brunei Bay area.</w:t>
      </w:r>
    </w:p>
    <w:p w14:paraId="79A9AC1B" w14:textId="4DFBE022" w:rsidR="00D2719B" w:rsidRDefault="00D2719B" w:rsidP="00A25B64">
      <w:pPr>
        <w:pStyle w:val="BodyText"/>
      </w:pPr>
      <w:r>
        <w:t xml:space="preserve">The Seria </w:t>
      </w:r>
      <w:r w:rsidR="00E115D9">
        <w:t>oil field</w:t>
      </w:r>
      <w:r>
        <w:t xml:space="preserve"> was by far the more important, producing three times as much as Miri and capable of a much greater output. The Miri field has been in production since 1910 and was approaching depletion when occupied by the Japanese in December 1941. Ninety percent (90%) of the Seria production came from </w:t>
      </w:r>
      <w:r w:rsidR="0033192B">
        <w:t>free-flowing</w:t>
      </w:r>
      <w:r>
        <w:t xml:space="preserve"> wells, contrasting with the large</w:t>
      </w:r>
      <w:r w:rsidR="00E03651">
        <w:t>-</w:t>
      </w:r>
      <w:r>
        <w:t>scale pumping operations needed at the Miri field.</w:t>
      </w:r>
    </w:p>
    <w:p w14:paraId="7D3C80BD" w14:textId="77777777" w:rsidR="00D2719B" w:rsidRDefault="00D2719B">
      <w:pPr>
        <w:pStyle w:val="Heading7"/>
        <w:framePr w:wrap="around"/>
      </w:pPr>
      <w:r>
        <w:t>Two Types of Crude</w:t>
      </w:r>
    </w:p>
    <w:p w14:paraId="1523D976" w14:textId="40832348" w:rsidR="00D2719B" w:rsidRDefault="00D2719B" w:rsidP="00A25B64">
      <w:pPr>
        <w:pStyle w:val="BodyText"/>
      </w:pPr>
      <w:r>
        <w:t>The Miri-Seria</w:t>
      </w:r>
      <w:r w:rsidR="00FB40D1">
        <w:fldChar w:fldCharType="begin"/>
      </w:r>
      <w:r w:rsidR="00FB40D1">
        <w:instrText xml:space="preserve"> XE "</w:instrText>
      </w:r>
      <w:r w:rsidR="00FB40D1" w:rsidRPr="003754D8">
        <w:instrText>Miri-Seria</w:instrText>
      </w:r>
      <w:r w:rsidR="00FB40D1">
        <w:instrText xml:space="preserve">" </w:instrText>
      </w:r>
      <w:r w:rsidR="00FB40D1">
        <w:fldChar w:fldCharType="end"/>
      </w:r>
      <w:r>
        <w:t xml:space="preserve"> </w:t>
      </w:r>
      <w:r w:rsidR="00E115D9">
        <w:t>oil field</w:t>
      </w:r>
      <w:r>
        <w:t>s supplied 28% of the East Indies crude oil and accounted for 40% of the black oil produced. The crude oil was of two types, one a light waxy crude base oil</w:t>
      </w:r>
      <w:r w:rsidR="00FB40D1">
        <w:fldChar w:fldCharType="begin"/>
      </w:r>
      <w:r w:rsidR="00FB40D1">
        <w:instrText xml:space="preserve"> XE "</w:instrText>
      </w:r>
      <w:r w:rsidR="00FB40D1" w:rsidRPr="006F5D70">
        <w:instrText>light waxy crude base oil</w:instrText>
      </w:r>
      <w:r w:rsidR="00FB40D1">
        <w:instrText xml:space="preserve">" </w:instrText>
      </w:r>
      <w:r w:rsidR="00FB40D1">
        <w:fldChar w:fldCharType="end"/>
      </w:r>
      <w:r>
        <w:t xml:space="preserve"> containing relatively high percentage of gasoline fraction, the other a heavy non-waxy crude</w:t>
      </w:r>
      <w:r w:rsidR="00FB40D1">
        <w:fldChar w:fldCharType="begin"/>
      </w:r>
      <w:r w:rsidR="00FB40D1">
        <w:instrText xml:space="preserve"> XE "</w:instrText>
      </w:r>
      <w:r w:rsidR="00FB40D1" w:rsidRPr="00831E35">
        <w:instrText>heavy non-waxy crude</w:instrText>
      </w:r>
      <w:r w:rsidR="00FB40D1">
        <w:instrText xml:space="preserve">" </w:instrText>
      </w:r>
      <w:r w:rsidR="00FB40D1">
        <w:fldChar w:fldCharType="end"/>
      </w:r>
      <w:r>
        <w:t xml:space="preserve"> containing a small amount of gasoline fraction</w:t>
      </w:r>
      <w:r w:rsidR="00FB40D1">
        <w:fldChar w:fldCharType="begin"/>
      </w:r>
      <w:r w:rsidR="00FB40D1">
        <w:instrText xml:space="preserve"> XE "</w:instrText>
      </w:r>
      <w:r w:rsidR="00FB40D1" w:rsidRPr="00E62924">
        <w:instrText>gasoline</w:instrText>
      </w:r>
      <w:r w:rsidR="00FB40D1">
        <w:instrText xml:space="preserve">" </w:instrText>
      </w:r>
      <w:r w:rsidR="00FB40D1">
        <w:fldChar w:fldCharType="end"/>
      </w:r>
      <w:r>
        <w:t xml:space="preserve"> but high in diesel</w:t>
      </w:r>
      <w:r w:rsidR="00FB40D1">
        <w:fldChar w:fldCharType="begin"/>
      </w:r>
      <w:r w:rsidR="00FB40D1">
        <w:instrText xml:space="preserve"> XE "</w:instrText>
      </w:r>
      <w:r w:rsidR="00FB40D1" w:rsidRPr="005B28B0">
        <w:instrText>diesel</w:instrText>
      </w:r>
      <w:r w:rsidR="00FB40D1">
        <w:instrText xml:space="preserve">" </w:instrText>
      </w:r>
      <w:r w:rsidR="00FB40D1">
        <w:fldChar w:fldCharType="end"/>
      </w:r>
      <w:r>
        <w:t xml:space="preserve"> and fuel oil</w:t>
      </w:r>
      <w:r w:rsidR="00FB40D1">
        <w:fldChar w:fldCharType="begin"/>
      </w:r>
      <w:r w:rsidR="00FB40D1">
        <w:instrText xml:space="preserve"> XE "</w:instrText>
      </w:r>
      <w:r w:rsidR="00FB40D1" w:rsidRPr="002002B5">
        <w:instrText>fuel oil</w:instrText>
      </w:r>
      <w:r w:rsidR="00FB40D1">
        <w:instrText xml:space="preserve">" </w:instrText>
      </w:r>
      <w:r w:rsidR="00FB40D1">
        <w:fldChar w:fldCharType="end"/>
      </w:r>
      <w:r>
        <w:t>. Approximately 50% of the total pre-war production was Seria non-waxy crude which can be used directly for bunker fuel</w:t>
      </w:r>
      <w:r w:rsidR="00E03651">
        <w:fldChar w:fldCharType="begin"/>
      </w:r>
      <w:r w:rsidR="00E03651">
        <w:instrText xml:space="preserve"> XE "</w:instrText>
      </w:r>
      <w:r w:rsidR="00E03651" w:rsidRPr="0065616A">
        <w:instrText>bunker fuel</w:instrText>
      </w:r>
      <w:r w:rsidR="00E03651">
        <w:instrText xml:space="preserve">" </w:instrText>
      </w:r>
      <w:r w:rsidR="00E03651">
        <w:fldChar w:fldCharType="end"/>
      </w:r>
      <w:r>
        <w:t xml:space="preserve"> </w:t>
      </w:r>
      <w:r w:rsidR="007C0F2F">
        <w:t xml:space="preserve">for ships </w:t>
      </w:r>
      <w:r>
        <w:t>as it c</w:t>
      </w:r>
      <w:r w:rsidR="007C0F2F">
        <w:t>ame</w:t>
      </w:r>
      <w:r>
        <w:t xml:space="preserve"> from the ground.</w:t>
      </w:r>
    </w:p>
    <w:p w14:paraId="1B5A2EA7" w14:textId="77777777" w:rsidR="00D2719B" w:rsidRDefault="00D2719B">
      <w:pPr>
        <w:pStyle w:val="Heading7"/>
        <w:framePr w:wrap="around"/>
      </w:pPr>
      <w:r>
        <w:t>Pre-war &amp; Japanese Production</w:t>
      </w:r>
    </w:p>
    <w:p w14:paraId="6DBC8BA4" w14:textId="77777777" w:rsidR="00D2719B" w:rsidRDefault="00D2719B" w:rsidP="00A25B64">
      <w:pPr>
        <w:pStyle w:val="BodyText"/>
      </w:pPr>
      <w:r>
        <w:t>The total crude oil production for the two fields for the year of 1940 was approximately 7 million barrels (1,113 M litres) while the refinery output was approximately 6.4 million barrels. (1,000 M litres).</w:t>
      </w:r>
    </w:p>
    <w:p w14:paraId="7545FDA6" w14:textId="77777777" w:rsidR="00D2719B" w:rsidRDefault="00D2719B" w:rsidP="00A25B64">
      <w:pPr>
        <w:pStyle w:val="BodyText"/>
      </w:pPr>
      <w:r>
        <w:t xml:space="preserve">The following tabulation is a comparison between pre-war figures and estimated Japanese production </w:t>
      </w:r>
      <w:r w:rsidR="00D40E41">
        <w:t xml:space="preserve">of crude oil </w:t>
      </w:r>
      <w:r>
        <w:t>for 1944.</w:t>
      </w:r>
    </w:p>
    <w:p w14:paraId="1920B8E0" w14:textId="77777777" w:rsidR="00D2719B" w:rsidRDefault="00D2719B" w:rsidP="00A7404D">
      <w:pPr>
        <w:pStyle w:val="Caption"/>
      </w:pPr>
      <w:r>
        <w:t xml:space="preserve">Table </w:t>
      </w:r>
      <w:r w:rsidR="00480D2A">
        <w:t>3</w:t>
      </w:r>
      <w:r>
        <w:t>. Comparison of pre-war and Japanese production from Borneo oil fields</w:t>
      </w:r>
    </w:p>
    <w:tbl>
      <w:tblPr>
        <w:tblW w:w="0" w:type="auto"/>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2519"/>
        <w:gridCol w:w="2520"/>
        <w:gridCol w:w="2520"/>
      </w:tblGrid>
      <w:tr w:rsidR="00D2719B" w14:paraId="3A3DAC1E" w14:textId="77777777" w:rsidTr="00D40E41">
        <w:tc>
          <w:tcPr>
            <w:tcW w:w="2519" w:type="dxa"/>
            <w:tcBorders>
              <w:bottom w:val="single" w:sz="12" w:space="0" w:color="000000"/>
            </w:tcBorders>
          </w:tcPr>
          <w:p w14:paraId="17612EB0" w14:textId="77777777" w:rsidR="00D2719B" w:rsidRDefault="00D2719B" w:rsidP="00A25B64">
            <w:pPr>
              <w:pStyle w:val="BodyText"/>
            </w:pPr>
            <w:r>
              <w:t>Crude Production</w:t>
            </w:r>
          </w:p>
        </w:tc>
        <w:tc>
          <w:tcPr>
            <w:tcW w:w="2520" w:type="dxa"/>
            <w:tcBorders>
              <w:bottom w:val="single" w:sz="12" w:space="0" w:color="000000"/>
            </w:tcBorders>
          </w:tcPr>
          <w:p w14:paraId="0648CA17" w14:textId="77777777" w:rsidR="00D2719B" w:rsidRDefault="00DC32C5" w:rsidP="00A25B64">
            <w:pPr>
              <w:pStyle w:val="BodyText"/>
            </w:pPr>
            <w:r>
              <w:t>Pre-war</w:t>
            </w:r>
            <w:r w:rsidR="00D2719B">
              <w:t xml:space="preserve"> 1940 Bbls/year</w:t>
            </w:r>
          </w:p>
        </w:tc>
        <w:tc>
          <w:tcPr>
            <w:tcW w:w="2520" w:type="dxa"/>
            <w:tcBorders>
              <w:bottom w:val="single" w:sz="12" w:space="0" w:color="000000"/>
            </w:tcBorders>
          </w:tcPr>
          <w:p w14:paraId="317D9804" w14:textId="77777777" w:rsidR="00D2719B" w:rsidRDefault="00D2719B" w:rsidP="00A25B64">
            <w:pPr>
              <w:pStyle w:val="BodyText"/>
            </w:pPr>
            <w:r>
              <w:t>Japanese 1944 Bbls/year</w:t>
            </w:r>
          </w:p>
        </w:tc>
      </w:tr>
      <w:tr w:rsidR="00D2719B" w14:paraId="5C6194FC" w14:textId="77777777" w:rsidTr="00D40E41">
        <w:tc>
          <w:tcPr>
            <w:tcW w:w="2519" w:type="dxa"/>
            <w:tcBorders>
              <w:top w:val="single" w:sz="12" w:space="0" w:color="000000"/>
            </w:tcBorders>
          </w:tcPr>
          <w:p w14:paraId="6B00CC7E" w14:textId="77777777" w:rsidR="00D2719B" w:rsidRDefault="00D2719B" w:rsidP="00A25B64">
            <w:pPr>
              <w:pStyle w:val="BodyText"/>
            </w:pPr>
            <w:r>
              <w:t>Seria</w:t>
            </w:r>
            <w:r w:rsidR="00FB40D1">
              <w:fldChar w:fldCharType="begin"/>
            </w:r>
            <w:r w:rsidR="00FB40D1">
              <w:instrText xml:space="preserve"> XE "</w:instrText>
            </w:r>
            <w:r w:rsidR="00FB40D1" w:rsidRPr="007A0E4A">
              <w:instrText>Seria</w:instrText>
            </w:r>
            <w:r w:rsidR="00FB40D1">
              <w:instrText xml:space="preserve">" </w:instrText>
            </w:r>
            <w:r w:rsidR="00FB40D1">
              <w:fldChar w:fldCharType="end"/>
            </w:r>
          </w:p>
        </w:tc>
        <w:tc>
          <w:tcPr>
            <w:tcW w:w="2520" w:type="dxa"/>
            <w:tcBorders>
              <w:top w:val="single" w:sz="12" w:space="0" w:color="000000"/>
            </w:tcBorders>
          </w:tcPr>
          <w:p w14:paraId="18B1F690" w14:textId="77777777" w:rsidR="00D2719B" w:rsidRDefault="00D2719B" w:rsidP="00A25B64">
            <w:pPr>
              <w:pStyle w:val="BodyText"/>
            </w:pPr>
            <w:r>
              <w:t>5,730,000</w:t>
            </w:r>
          </w:p>
        </w:tc>
        <w:tc>
          <w:tcPr>
            <w:tcW w:w="2520" w:type="dxa"/>
            <w:tcBorders>
              <w:top w:val="single" w:sz="12" w:space="0" w:color="000000"/>
            </w:tcBorders>
          </w:tcPr>
          <w:p w14:paraId="7E4C9E4B" w14:textId="77777777" w:rsidR="00D2719B" w:rsidRDefault="00D2719B" w:rsidP="00A25B64">
            <w:pPr>
              <w:pStyle w:val="BodyText"/>
            </w:pPr>
            <w:r>
              <w:t>12,000,000</w:t>
            </w:r>
          </w:p>
        </w:tc>
      </w:tr>
      <w:tr w:rsidR="00D2719B" w14:paraId="4C0446C7" w14:textId="77777777" w:rsidTr="00D40E41">
        <w:tc>
          <w:tcPr>
            <w:tcW w:w="2519" w:type="dxa"/>
          </w:tcPr>
          <w:p w14:paraId="269D7D90" w14:textId="77777777" w:rsidR="00D2719B" w:rsidRDefault="00D2719B" w:rsidP="00A25B64">
            <w:pPr>
              <w:pStyle w:val="BodyText"/>
            </w:pPr>
            <w:r>
              <w:t>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p>
        </w:tc>
        <w:tc>
          <w:tcPr>
            <w:tcW w:w="2520" w:type="dxa"/>
          </w:tcPr>
          <w:p w14:paraId="02E6B404" w14:textId="77777777" w:rsidR="00D2719B" w:rsidRDefault="00D2719B" w:rsidP="00A25B64">
            <w:pPr>
              <w:pStyle w:val="BodyText"/>
            </w:pPr>
            <w:r>
              <w:t>1,318,000</w:t>
            </w:r>
          </w:p>
        </w:tc>
        <w:tc>
          <w:tcPr>
            <w:tcW w:w="2520" w:type="dxa"/>
          </w:tcPr>
          <w:p w14:paraId="6794A17E" w14:textId="77777777" w:rsidR="00D2719B" w:rsidRDefault="00D2719B" w:rsidP="00A25B64">
            <w:pPr>
              <w:pStyle w:val="BodyText"/>
            </w:pPr>
            <w:r>
              <w:t>400,000</w:t>
            </w:r>
          </w:p>
        </w:tc>
      </w:tr>
      <w:tr w:rsidR="00D2719B" w14:paraId="55F0E0DD" w14:textId="77777777" w:rsidTr="00D40E41">
        <w:tc>
          <w:tcPr>
            <w:tcW w:w="2519" w:type="dxa"/>
          </w:tcPr>
          <w:p w14:paraId="5B1C0F44" w14:textId="77777777" w:rsidR="00D2719B" w:rsidRDefault="00D2719B" w:rsidP="00A25B64">
            <w:pPr>
              <w:pStyle w:val="BodyText"/>
            </w:pPr>
            <w:r>
              <w:t>Total</w:t>
            </w:r>
          </w:p>
        </w:tc>
        <w:tc>
          <w:tcPr>
            <w:tcW w:w="2520" w:type="dxa"/>
          </w:tcPr>
          <w:p w14:paraId="5E828EC6" w14:textId="77777777" w:rsidR="00D2719B" w:rsidRDefault="00D2719B" w:rsidP="00A25B64">
            <w:pPr>
              <w:pStyle w:val="BodyText"/>
            </w:pPr>
            <w:r>
              <w:t>7,048,000</w:t>
            </w:r>
          </w:p>
        </w:tc>
        <w:tc>
          <w:tcPr>
            <w:tcW w:w="2520" w:type="dxa"/>
          </w:tcPr>
          <w:p w14:paraId="51AC316C" w14:textId="77777777" w:rsidR="00D2719B" w:rsidRDefault="00D2719B" w:rsidP="00A25B64">
            <w:pPr>
              <w:pStyle w:val="BodyText"/>
            </w:pPr>
            <w:r>
              <w:t>12,400,000</w:t>
            </w:r>
          </w:p>
        </w:tc>
      </w:tr>
      <w:tr w:rsidR="00D2719B" w14:paraId="7E6DDE57" w14:textId="77777777" w:rsidTr="00D40E41">
        <w:tc>
          <w:tcPr>
            <w:tcW w:w="2519" w:type="dxa"/>
          </w:tcPr>
          <w:p w14:paraId="14EF55F4" w14:textId="77777777" w:rsidR="00D2719B" w:rsidRDefault="00D2719B" w:rsidP="00A25B64">
            <w:pPr>
              <w:pStyle w:val="BodyText"/>
            </w:pPr>
            <w:r>
              <w:t>Refinery Output</w:t>
            </w:r>
          </w:p>
        </w:tc>
        <w:tc>
          <w:tcPr>
            <w:tcW w:w="2520" w:type="dxa"/>
          </w:tcPr>
          <w:p w14:paraId="3CC1390C" w14:textId="77777777" w:rsidR="00D2719B" w:rsidRDefault="00D2719B" w:rsidP="00A25B64">
            <w:pPr>
              <w:pStyle w:val="BodyText"/>
            </w:pPr>
            <w:r>
              <w:t>6,400,000</w:t>
            </w:r>
          </w:p>
        </w:tc>
        <w:tc>
          <w:tcPr>
            <w:tcW w:w="2520" w:type="dxa"/>
          </w:tcPr>
          <w:p w14:paraId="5BB65F2B" w14:textId="77777777" w:rsidR="00D2719B" w:rsidRDefault="00D2719B" w:rsidP="00A25B64">
            <w:pPr>
              <w:pStyle w:val="BodyText"/>
            </w:pPr>
            <w:r>
              <w:t>2,000,000</w:t>
            </w:r>
          </w:p>
        </w:tc>
      </w:tr>
      <w:tr w:rsidR="00D2719B" w14:paraId="798A850A" w14:textId="77777777" w:rsidTr="00D40E41">
        <w:tc>
          <w:tcPr>
            <w:tcW w:w="2519" w:type="dxa"/>
          </w:tcPr>
          <w:p w14:paraId="57F7BB1F" w14:textId="77777777" w:rsidR="00D2719B" w:rsidRDefault="00D2719B" w:rsidP="00A25B64">
            <w:pPr>
              <w:pStyle w:val="BodyText"/>
            </w:pPr>
            <w:r>
              <w:t>Tank Storage Capacity</w:t>
            </w:r>
          </w:p>
        </w:tc>
        <w:tc>
          <w:tcPr>
            <w:tcW w:w="2520" w:type="dxa"/>
          </w:tcPr>
          <w:p w14:paraId="55D2767E" w14:textId="77777777" w:rsidR="00D2719B" w:rsidRDefault="00D2719B" w:rsidP="00A25B64">
            <w:pPr>
              <w:pStyle w:val="BodyText"/>
            </w:pPr>
            <w:r>
              <w:t>1,720,000 Bbls</w:t>
            </w:r>
          </w:p>
        </w:tc>
        <w:tc>
          <w:tcPr>
            <w:tcW w:w="2520" w:type="dxa"/>
          </w:tcPr>
          <w:p w14:paraId="06189EA3" w14:textId="77777777" w:rsidR="00D2719B" w:rsidRDefault="00D2719B" w:rsidP="00A25B64">
            <w:pPr>
              <w:pStyle w:val="BodyText"/>
            </w:pPr>
            <w:r>
              <w:t>600,000 Bbls</w:t>
            </w:r>
          </w:p>
        </w:tc>
      </w:tr>
    </w:tbl>
    <w:p w14:paraId="521EC8D1" w14:textId="77777777" w:rsidR="00D2719B" w:rsidRDefault="00D2719B" w:rsidP="00A25B64">
      <w:pPr>
        <w:pStyle w:val="BodyText"/>
      </w:pPr>
    </w:p>
    <w:p w14:paraId="020AE142" w14:textId="77777777" w:rsidR="00D2719B" w:rsidRDefault="00D2719B">
      <w:pPr>
        <w:pStyle w:val="Heading7"/>
        <w:framePr w:wrap="around"/>
      </w:pPr>
      <w:r>
        <w:t>Strategic Value</w:t>
      </w:r>
    </w:p>
    <w:p w14:paraId="76704098" w14:textId="415560EA" w:rsidR="00D2719B" w:rsidRPr="006F3B90" w:rsidRDefault="00D2719B" w:rsidP="00A25B64">
      <w:pPr>
        <w:pStyle w:val="BodyText"/>
        <w:rPr>
          <w:i/>
        </w:rPr>
      </w:pPr>
      <w:r>
        <w:t>The vital importance of the British Borneo oil to the Japanese was emphasised in a capture</w:t>
      </w:r>
      <w:r w:rsidR="006F3B90">
        <w:t>d</w:t>
      </w:r>
      <w:r>
        <w:t xml:space="preserve"> document dated Sept. 1944, which stated ‘</w:t>
      </w:r>
      <w:r w:rsidRPr="006F3B90">
        <w:rPr>
          <w:i/>
        </w:rPr>
        <w:t>In view of the favourable geographic position and the quality of the crude oil. Japan</w:t>
      </w:r>
      <w:r w:rsidR="00C00D31" w:rsidRPr="006F3B90">
        <w:rPr>
          <w:i/>
        </w:rPr>
        <w:fldChar w:fldCharType="begin"/>
      </w:r>
      <w:r w:rsidR="00C00D31" w:rsidRPr="006F3B90">
        <w:rPr>
          <w:i/>
        </w:rPr>
        <w:instrText xml:space="preserve"> XE "Japan" </w:instrText>
      </w:r>
      <w:r w:rsidR="00C00D31" w:rsidRPr="006F3B90">
        <w:rPr>
          <w:i/>
        </w:rPr>
        <w:fldChar w:fldCharType="end"/>
      </w:r>
      <w:r w:rsidRPr="006F3B90">
        <w:rPr>
          <w:i/>
        </w:rPr>
        <w:t xml:space="preserve"> is inclined to rely on this depot. Sarawak</w:t>
      </w:r>
      <w:r w:rsidR="00E957FD" w:rsidRPr="006F3B90">
        <w:rPr>
          <w:i/>
        </w:rPr>
        <w:fldChar w:fldCharType="begin"/>
      </w:r>
      <w:r w:rsidR="00E957FD" w:rsidRPr="006F3B90">
        <w:rPr>
          <w:i/>
        </w:rPr>
        <w:instrText xml:space="preserve"> XE "Sarawak" </w:instrText>
      </w:r>
      <w:r w:rsidR="00E957FD" w:rsidRPr="006F3B90">
        <w:rPr>
          <w:i/>
        </w:rPr>
        <w:fldChar w:fldCharType="end"/>
      </w:r>
      <w:r w:rsidRPr="006F3B90">
        <w:rPr>
          <w:i/>
        </w:rPr>
        <w:t xml:space="preserve"> would be the main crude oil supply and storage base when oils of other areas, particularly Balikpapan</w:t>
      </w:r>
      <w:r w:rsidR="00E957FD" w:rsidRPr="006F3B90">
        <w:rPr>
          <w:i/>
        </w:rPr>
        <w:fldChar w:fldCharType="begin"/>
      </w:r>
      <w:r w:rsidR="00E957FD" w:rsidRPr="006F3B90">
        <w:rPr>
          <w:i/>
        </w:rPr>
        <w:instrText xml:space="preserve"> XE "Balikpapan" </w:instrText>
      </w:r>
      <w:r w:rsidR="00E957FD" w:rsidRPr="006F3B90">
        <w:rPr>
          <w:i/>
        </w:rPr>
        <w:fldChar w:fldCharType="end"/>
      </w:r>
      <w:r w:rsidRPr="006F3B90">
        <w:rPr>
          <w:i/>
        </w:rPr>
        <w:t>, cannot be obtained… At present, almost the whole quantity of crude oil shipped to Japan proper is produced at this depot.’</w:t>
      </w:r>
    </w:p>
    <w:p w14:paraId="4B6AFA16" w14:textId="77777777" w:rsidR="00D2719B" w:rsidRPr="00E03651" w:rsidRDefault="00D2719B" w:rsidP="00E03651">
      <w:pPr>
        <w:pStyle w:val="BodyText"/>
        <w:rPr>
          <w:i/>
        </w:rPr>
      </w:pPr>
      <w:r w:rsidRPr="00E03651">
        <w:rPr>
          <w:i/>
        </w:rPr>
        <w:t>‘The most abundant war supply is ship fuel</w:t>
      </w:r>
      <w:r w:rsidR="00D1040A" w:rsidRPr="00E03651">
        <w:rPr>
          <w:i/>
        </w:rPr>
        <w:fldChar w:fldCharType="begin"/>
      </w:r>
      <w:r w:rsidR="00D1040A" w:rsidRPr="00E03651">
        <w:rPr>
          <w:i/>
        </w:rPr>
        <w:instrText xml:space="preserve"> XE "ship fuel" </w:instrText>
      </w:r>
      <w:r w:rsidR="00D1040A" w:rsidRPr="00E03651">
        <w:rPr>
          <w:i/>
        </w:rPr>
        <w:fldChar w:fldCharType="end"/>
      </w:r>
      <w:r w:rsidRPr="00E03651">
        <w:rPr>
          <w:i/>
        </w:rPr>
        <w:t xml:space="preserve"> (and tends to increase)…. Because of irregular transportation and lack of containers, the full quantity of war supply cannot be obtained…. An increase in aviation gasoline</w:t>
      </w:r>
      <w:r w:rsidR="00E957FD" w:rsidRPr="00E03651">
        <w:rPr>
          <w:i/>
        </w:rPr>
        <w:fldChar w:fldCharType="begin"/>
      </w:r>
      <w:r w:rsidR="00E957FD" w:rsidRPr="00E03651">
        <w:rPr>
          <w:i/>
        </w:rPr>
        <w:instrText xml:space="preserve"> XE "aviation gasoline" </w:instrText>
      </w:r>
      <w:r w:rsidR="00E957FD" w:rsidRPr="00E03651">
        <w:rPr>
          <w:i/>
        </w:rPr>
        <w:fldChar w:fldCharType="end"/>
      </w:r>
      <w:r w:rsidRPr="00E03651">
        <w:rPr>
          <w:i/>
        </w:rPr>
        <w:t xml:space="preserve"> can be expected when it will be possible to supply aviation gasoline to the air units located in the North Borneo sector.’</w:t>
      </w:r>
    </w:p>
    <w:p w14:paraId="6208F9ED" w14:textId="7B77A4DC" w:rsidR="00D2719B" w:rsidRDefault="00D2719B" w:rsidP="00A25B64">
      <w:pPr>
        <w:pStyle w:val="BodyText"/>
      </w:pPr>
      <w:r>
        <w:lastRenderedPageBreak/>
        <w:t xml:space="preserve">Demolition carried out prior to the Japanese invasion temporarily denied the </w:t>
      </w:r>
      <w:r w:rsidR="00E115D9">
        <w:t>oil field</w:t>
      </w:r>
      <w:r>
        <w:t>s</w:t>
      </w:r>
      <w:r w:rsidR="00E03651">
        <w:fldChar w:fldCharType="begin"/>
      </w:r>
      <w:r w:rsidR="00E03651">
        <w:instrText xml:space="preserve"> XE "</w:instrText>
      </w:r>
      <w:r w:rsidR="00E03651" w:rsidRPr="001F441E">
        <w:instrText>oil fields</w:instrText>
      </w:r>
      <w:r w:rsidR="00E03651">
        <w:instrText xml:space="preserve">" </w:instrText>
      </w:r>
      <w:r w:rsidR="00E03651">
        <w:fldChar w:fldCharType="end"/>
      </w:r>
      <w:r>
        <w:t xml:space="preserve"> and refinery</w:t>
      </w:r>
      <w:r w:rsidR="00E03651">
        <w:fldChar w:fldCharType="begin"/>
      </w:r>
      <w:r w:rsidR="00E03651">
        <w:instrText xml:space="preserve"> XE "</w:instrText>
      </w:r>
      <w:r w:rsidR="00E03651" w:rsidRPr="00C5501B">
        <w:instrText>refinery</w:instrText>
      </w:r>
      <w:r w:rsidR="00E03651">
        <w:instrText xml:space="preserve">" </w:instrText>
      </w:r>
      <w:r w:rsidR="00E03651">
        <w:fldChar w:fldCharType="end"/>
      </w:r>
      <w:r>
        <w:t xml:space="preserve"> to the enemy. However, the first photographic coverage of October, 1944, showed the </w:t>
      </w:r>
      <w:r w:rsidR="00E115D9">
        <w:t>oil field</w:t>
      </w:r>
      <w:r>
        <w:t>s to be again in production and the Lutong Refinery</w:t>
      </w:r>
      <w:r w:rsidR="00D1040A">
        <w:fldChar w:fldCharType="begin"/>
      </w:r>
      <w:r w:rsidR="00D1040A">
        <w:instrText xml:space="preserve"> XE "</w:instrText>
      </w:r>
      <w:r w:rsidR="00D1040A" w:rsidRPr="00270D70">
        <w:instrText>Lutong Refinery</w:instrText>
      </w:r>
      <w:r w:rsidR="00D1040A">
        <w:instrText xml:space="preserve">" </w:instrText>
      </w:r>
      <w:r w:rsidR="00D1040A">
        <w:fldChar w:fldCharType="end"/>
      </w:r>
      <w:r>
        <w:t xml:space="preserve"> operating again.</w:t>
      </w:r>
    </w:p>
    <w:p w14:paraId="0D68F46F" w14:textId="77777777" w:rsidR="00D2719B" w:rsidRDefault="00D2719B">
      <w:pPr>
        <w:pStyle w:val="Heading7"/>
        <w:framePr w:wrap="around"/>
      </w:pPr>
      <w:r>
        <w:t>Allied Bombing</w:t>
      </w:r>
    </w:p>
    <w:p w14:paraId="0E75F90E" w14:textId="21751E77" w:rsidR="00D2719B" w:rsidRDefault="00D2719B" w:rsidP="00A25B64">
      <w:pPr>
        <w:pStyle w:val="BodyText"/>
      </w:pPr>
      <w:r>
        <w:t>The Japanese plans for maintaining and improving this important source of fuel oil</w:t>
      </w:r>
      <w:r w:rsidR="00D1040A">
        <w:fldChar w:fldCharType="begin"/>
      </w:r>
      <w:r w:rsidR="00D1040A">
        <w:instrText xml:space="preserve"> XE "</w:instrText>
      </w:r>
      <w:r w:rsidR="00D1040A" w:rsidRPr="00811EBD">
        <w:instrText>fuel oil</w:instrText>
      </w:r>
      <w:r w:rsidR="00D1040A">
        <w:instrText xml:space="preserve">" </w:instrText>
      </w:r>
      <w:r w:rsidR="00D1040A">
        <w:fldChar w:fldCharType="end"/>
      </w:r>
      <w:r>
        <w:t xml:space="preserve"> came to a sudden end when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xml:space="preserve"> attacks began in November 1944. Considerable damage had already been done to the Lutong refinery and storage tanks. With further reduction to the already inadequate storage facilities</w:t>
      </w:r>
      <w:r w:rsidR="006F3B90">
        <w:t xml:space="preserve">, </w:t>
      </w:r>
      <w:r>
        <w:t xml:space="preserve">production from the oil fields would have decreased considerably and probably non-existent. Allied bombing attacks caused so much damage that the refinery was probably forced to </w:t>
      </w:r>
      <w:r w:rsidR="00DC32C5">
        <w:t>shut down</w:t>
      </w:r>
      <w:r>
        <w:t xml:space="preserve"> before the end of 1944.</w:t>
      </w:r>
    </w:p>
    <w:p w14:paraId="5EE04070" w14:textId="77777777" w:rsidR="00D2719B" w:rsidRDefault="00D2719B">
      <w:pPr>
        <w:pStyle w:val="Heading7"/>
        <w:framePr w:wrap="around"/>
      </w:pPr>
      <w:r>
        <w:t>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Refinery</w:t>
      </w:r>
    </w:p>
    <w:p w14:paraId="5C14E4EC" w14:textId="4A232991" w:rsidR="00D2719B" w:rsidRDefault="00D2719B" w:rsidP="00A25B64">
      <w:pPr>
        <w:pStyle w:val="BodyText"/>
      </w:pPr>
      <w:r>
        <w:t>The refinery was built on the sandy shore at the mouth of the Lutong River</w:t>
      </w:r>
      <w:r w:rsidR="00D1040A">
        <w:fldChar w:fldCharType="begin"/>
      </w:r>
      <w:r w:rsidR="00D1040A">
        <w:instrText xml:space="preserve"> XE "</w:instrText>
      </w:r>
      <w:r w:rsidR="00D1040A" w:rsidRPr="00A36EC8">
        <w:instrText>Lutong River</w:instrText>
      </w:r>
      <w:r w:rsidR="00D1040A">
        <w:instrText xml:space="preserve">" </w:instrText>
      </w:r>
      <w:r w:rsidR="00D1040A">
        <w:fldChar w:fldCharType="end"/>
      </w:r>
      <w:r>
        <w:t>, and located on the coast some seven miles (11 km.) north of the town of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The area was flat and only a few feet above </w:t>
      </w:r>
      <w:r w:rsidR="00B0444C">
        <w:t>high-water</w:t>
      </w:r>
      <w:r>
        <w:t xml:space="preserve"> spring tide. Miri airfield bordered the refinery to the south and well surfaced motor transport roads ran to Miri town and also to Kuala Belait</w:t>
      </w:r>
      <w:r w:rsidR="00D1040A">
        <w:fldChar w:fldCharType="begin"/>
      </w:r>
      <w:r w:rsidR="00D1040A">
        <w:instrText xml:space="preserve"> XE "</w:instrText>
      </w:r>
      <w:r w:rsidR="00D1040A" w:rsidRPr="0066149F">
        <w:instrText>Kuala Belait</w:instrText>
      </w:r>
      <w:r w:rsidR="00D1040A">
        <w:instrText xml:space="preserve">" </w:instrText>
      </w:r>
      <w:r w:rsidR="00D1040A">
        <w:fldChar w:fldCharType="end"/>
      </w:r>
      <w:r>
        <w:t xml:space="preserve"> which is located 20 miles (some 30 km.) along the coast north and east of Lutong.</w:t>
      </w:r>
    </w:p>
    <w:p w14:paraId="289F2294" w14:textId="77777777" w:rsidR="00D2719B" w:rsidRDefault="00D2719B" w:rsidP="00A25B64">
      <w:pPr>
        <w:pStyle w:val="BodyText"/>
      </w:pPr>
      <w:r>
        <w:t>The Lutong refinery in pre-war days ranked fifth amongst the refineries in the East Indies. The pre-war capacity was approximately 6.4 million barrels of crude oil per year (17,500 BSD or 2.8 M.Litres/day). Its products were principally gasoline</w:t>
      </w:r>
      <w:r w:rsidR="00D1040A">
        <w:fldChar w:fldCharType="begin"/>
      </w:r>
      <w:r w:rsidR="00D1040A">
        <w:instrText xml:space="preserve"> XE "</w:instrText>
      </w:r>
      <w:r w:rsidR="00D1040A" w:rsidRPr="00B06E7A">
        <w:instrText>gasoline</w:instrText>
      </w:r>
      <w:r w:rsidR="00D1040A">
        <w:instrText xml:space="preserve">" </w:instrText>
      </w:r>
      <w:r w:rsidR="00D1040A">
        <w:fldChar w:fldCharType="end"/>
      </w:r>
      <w:r>
        <w:t>,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diesel</w:t>
      </w:r>
      <w:r w:rsidR="00D1040A">
        <w:fldChar w:fldCharType="begin"/>
      </w:r>
      <w:r w:rsidR="00D1040A">
        <w:instrText xml:space="preserve"> XE "</w:instrText>
      </w:r>
      <w:r w:rsidR="00D1040A" w:rsidRPr="00151548">
        <w:instrText>diesel</w:instrText>
      </w:r>
      <w:r w:rsidR="00D1040A">
        <w:instrText xml:space="preserve">" </w:instrText>
      </w:r>
      <w:r w:rsidR="00D1040A">
        <w:fldChar w:fldCharType="end"/>
      </w:r>
      <w:r>
        <w:t xml:space="preserve"> and fuel oil</w:t>
      </w:r>
      <w:r w:rsidR="00D1040A">
        <w:fldChar w:fldCharType="begin"/>
      </w:r>
      <w:r w:rsidR="00D1040A">
        <w:instrText xml:space="preserve"> XE "</w:instrText>
      </w:r>
      <w:r w:rsidR="00D1040A" w:rsidRPr="00191AE9">
        <w:instrText>fuel oil</w:instrText>
      </w:r>
      <w:r w:rsidR="00D1040A">
        <w:instrText xml:space="preserve">" </w:instrText>
      </w:r>
      <w:r w:rsidR="00D1040A">
        <w:fldChar w:fldCharType="end"/>
      </w:r>
      <w:r>
        <w:t>. No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was produced.</w:t>
      </w:r>
    </w:p>
    <w:p w14:paraId="7BFE505E" w14:textId="70843787" w:rsidR="00D2719B" w:rsidRDefault="00D2719B" w:rsidP="00A25B64">
      <w:pPr>
        <w:pStyle w:val="BodyText"/>
      </w:pPr>
      <w:r>
        <w:t>In comparison with ‘modern’ refineries of the 1940’s,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in 1940 was considered old and relatively small. However</w:t>
      </w:r>
      <w:r w:rsidR="00E03651">
        <w:t>,</w:t>
      </w:r>
      <w:r>
        <w:t xml:space="preserve"> it was possible to produce a gasoline of</w:t>
      </w:r>
      <w:r w:rsidR="00C46F2A">
        <w:t xml:space="preserve"> </w:t>
      </w:r>
      <w:r>
        <w:t>76 to 77 octane</w:t>
      </w:r>
      <w:r w:rsidR="00E03651">
        <w:fldChar w:fldCharType="begin"/>
      </w:r>
      <w:r w:rsidR="00E03651">
        <w:instrText xml:space="preserve"> XE "</w:instrText>
      </w:r>
      <w:r w:rsidR="00E03651" w:rsidRPr="006A09E7">
        <w:instrText>77 octane</w:instrText>
      </w:r>
      <w:r w:rsidR="00E03651">
        <w:instrText xml:space="preserve">" </w:instrText>
      </w:r>
      <w:r w:rsidR="00E03651">
        <w:fldChar w:fldCharType="end"/>
      </w:r>
      <w:r>
        <w:t xml:space="preserve"> rating (normal gasoline product had a rating of about 67 octane</w:t>
      </w:r>
      <w:r w:rsidR="00E03651">
        <w:fldChar w:fldCharType="begin"/>
      </w:r>
      <w:r w:rsidR="00E03651">
        <w:instrText xml:space="preserve"> XE "</w:instrText>
      </w:r>
      <w:r w:rsidR="00E03651" w:rsidRPr="00A47AFE">
        <w:instrText>67 octane</w:instrText>
      </w:r>
      <w:r w:rsidR="00E03651">
        <w:instrText xml:space="preserve">" </w:instrText>
      </w:r>
      <w:r w:rsidR="00E03651">
        <w:fldChar w:fldCharType="end"/>
      </w:r>
      <w:r>
        <w:t>).</w:t>
      </w:r>
    </w:p>
    <w:p w14:paraId="665E26B9" w14:textId="77777777" w:rsidR="00D2719B" w:rsidRDefault="00D2719B">
      <w:pPr>
        <w:pStyle w:val="Heading7"/>
        <w:framePr w:wrap="around"/>
      </w:pPr>
      <w:r>
        <w:t>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Distilling Units</w:t>
      </w:r>
    </w:p>
    <w:p w14:paraId="45007BB8" w14:textId="3B88E05B" w:rsidR="00D2719B" w:rsidRDefault="00D2719B" w:rsidP="00A25B64">
      <w:pPr>
        <w:pStyle w:val="BodyText"/>
      </w:pPr>
      <w:r>
        <w:t>The three distilling units</w:t>
      </w:r>
      <w:r w:rsidR="00D1040A">
        <w:fldChar w:fldCharType="begin"/>
      </w:r>
      <w:r w:rsidR="00D1040A">
        <w:instrText xml:space="preserve"> XE "</w:instrText>
      </w:r>
      <w:r w:rsidR="00D1040A" w:rsidRPr="00B55424">
        <w:instrText>distilling units</w:instrText>
      </w:r>
      <w:r w:rsidR="00D1040A">
        <w:instrText xml:space="preserve">" </w:instrText>
      </w:r>
      <w:r w:rsidR="00D1040A">
        <w:fldChar w:fldCharType="end"/>
      </w:r>
      <w:r>
        <w:t xml:space="preserve"> at the refinery were located on the east bank of the Lutong River</w:t>
      </w:r>
      <w:r w:rsidR="00D1040A">
        <w:fldChar w:fldCharType="begin"/>
      </w:r>
      <w:r w:rsidR="00D1040A">
        <w:instrText xml:space="preserve"> XE "</w:instrText>
      </w:r>
      <w:r w:rsidR="00D1040A" w:rsidRPr="006A2167">
        <w:instrText>Lutong River</w:instrText>
      </w:r>
      <w:r w:rsidR="00D1040A">
        <w:instrText xml:space="preserve">" </w:instrText>
      </w:r>
      <w:r w:rsidR="00D1040A">
        <w:fldChar w:fldCharType="end"/>
      </w:r>
      <w:r>
        <w:t xml:space="preserve">. They comprised two reconditioned pre-war </w:t>
      </w:r>
      <w:r w:rsidR="00C46F2A">
        <w:t>T</w:t>
      </w:r>
      <w:r>
        <w:t>rumble distilling units</w:t>
      </w:r>
      <w:r w:rsidR="00D1040A">
        <w:fldChar w:fldCharType="begin"/>
      </w:r>
      <w:r w:rsidR="00D1040A">
        <w:instrText xml:space="preserve"> XE "</w:instrText>
      </w:r>
      <w:r w:rsidR="00D1040A" w:rsidRPr="003D611E">
        <w:instrText>trumble distilling units</w:instrText>
      </w:r>
      <w:r w:rsidR="00D1040A">
        <w:instrText xml:space="preserve">" </w:instrText>
      </w:r>
      <w:r w:rsidR="00D1040A">
        <w:fldChar w:fldCharType="end"/>
      </w:r>
      <w:r>
        <w:t xml:space="preserve"> and a new, smaller plant erected by the Japanese. The latter plant was possibly a simple topping plant</w:t>
      </w:r>
      <w:r w:rsidR="00D1040A">
        <w:fldChar w:fldCharType="begin"/>
      </w:r>
      <w:r w:rsidR="00D1040A">
        <w:instrText xml:space="preserve"> XE "</w:instrText>
      </w:r>
      <w:r w:rsidR="00D1040A" w:rsidRPr="00721797">
        <w:instrText>topping plant</w:instrText>
      </w:r>
      <w:r w:rsidR="00D1040A">
        <w:instrText xml:space="preserve">" </w:instrText>
      </w:r>
      <w:r w:rsidR="00D1040A">
        <w:fldChar w:fldCharType="end"/>
      </w:r>
      <w:r>
        <w:t xml:space="preserve"> consisting of five stills, but it is possible that lubricating oil fractions were obtained here by redistilling the residue from the two main units. The output from this plant was estimated at 2,500 barrels/day of crude oil.</w:t>
      </w:r>
    </w:p>
    <w:p w14:paraId="3E972CFE" w14:textId="77777777" w:rsidR="00D2719B" w:rsidRDefault="00D2719B" w:rsidP="00A25B64">
      <w:pPr>
        <w:pStyle w:val="BodyText"/>
      </w:pPr>
      <w:r>
        <w:t>Auxiliary installations comprised a boiler house containing seven boilers, an electric power station with two generator sets, and a central pump house with diesel pumps for distributing water through the refinery and for transporting product to and from the rundown and storage tanks.</w:t>
      </w:r>
    </w:p>
    <w:p w14:paraId="48A5DC5F" w14:textId="5349C43D" w:rsidR="00D2719B" w:rsidRDefault="00D2719B" w:rsidP="00A25B64">
      <w:pPr>
        <w:pStyle w:val="BodyText"/>
      </w:pPr>
      <w:r>
        <w:t xml:space="preserve">Demolition work was carried out prior to the withdrawal of the Allies at the end of (December) 1941 </w:t>
      </w:r>
      <w:r w:rsidR="00331B2F">
        <w:t xml:space="preserve">(refer Photo 1.) </w:t>
      </w:r>
      <w:r>
        <w:t xml:space="preserve">and production remained at a standstill until November 1943, when the Japanese reported that the refinery had been reconstructed. </w:t>
      </w:r>
      <w:r w:rsidR="00B0444C">
        <w:t>However,</w:t>
      </w:r>
      <w:r>
        <w:t xml:space="preserve"> it was probable that unrefined crude oil was shipped from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prior to this time.</w:t>
      </w:r>
    </w:p>
    <w:p w14:paraId="1E040906" w14:textId="2204AF6D" w:rsidR="00D2719B" w:rsidRDefault="00D2719B" w:rsidP="00A25B64">
      <w:pPr>
        <w:pStyle w:val="BodyText"/>
      </w:pPr>
      <w:r>
        <w:t xml:space="preserve">The output of the ‘new’ refinery was well below that of the pre-war figure, its capacity in 1944 was estimated at 2 million barrels per year (5,500 BSD or 0.9 M.Litres), or 30% of pre-war capacity. </w:t>
      </w:r>
      <w:r w:rsidR="00B0444C">
        <w:t>However,</w:t>
      </w:r>
      <w:r>
        <w:t xml:space="preserve"> the Japanese boasted that they were producing 91 octane gasoline</w:t>
      </w:r>
      <w:r w:rsidR="00E03651">
        <w:fldChar w:fldCharType="begin"/>
      </w:r>
      <w:r w:rsidR="00E03651">
        <w:instrText xml:space="preserve"> XE "</w:instrText>
      </w:r>
      <w:r w:rsidR="00E03651" w:rsidRPr="00582B8C">
        <w:instrText>gasoline</w:instrText>
      </w:r>
      <w:r w:rsidR="00E03651">
        <w:instrText xml:space="preserve">" </w:instrText>
      </w:r>
      <w:r w:rsidR="00E03651">
        <w:fldChar w:fldCharType="end"/>
      </w:r>
      <w:r w:rsidR="00D1040A">
        <w:fldChar w:fldCharType="begin"/>
      </w:r>
      <w:r w:rsidR="00D1040A">
        <w:instrText xml:space="preserve"> XE "</w:instrText>
      </w:r>
      <w:r w:rsidR="00D1040A" w:rsidRPr="0043010F">
        <w:instrText>91 octane</w:instrText>
      </w:r>
      <w:r w:rsidR="00D1040A">
        <w:instrText xml:space="preserve">" </w:instrText>
      </w:r>
      <w:r w:rsidR="00D1040A">
        <w:fldChar w:fldCharType="end"/>
      </w:r>
      <w:r>
        <w:t>, but the Allies doubted that much progress had been made. It was estimated that approximately half of the crude oil production was shipped elsewhere for refining.</w:t>
      </w:r>
    </w:p>
    <w:p w14:paraId="1BDADCDC" w14:textId="77777777" w:rsidR="00D2719B" w:rsidRDefault="00D2719B">
      <w:pPr>
        <w:pStyle w:val="Heading7"/>
        <w:framePr w:wrap="around"/>
      </w:pPr>
      <w:r>
        <w:lastRenderedPageBreak/>
        <w:t>Storage Tanks</w:t>
      </w:r>
    </w:p>
    <w:p w14:paraId="3657A7CF" w14:textId="77777777" w:rsidR="00D2719B" w:rsidRDefault="00D2719B" w:rsidP="00A25B64">
      <w:pPr>
        <w:pStyle w:val="BodyText"/>
      </w:pPr>
      <w:r>
        <w:t>The storage tanks were situated north of the refinery proper in the main storage tank farm. Pre-war facilities were 30 tanks with a total capacity of 1.215 million barrels (193 M.Litres). Twenty-four of these tanks were used for storage of refined product, five for storage of crude oil, and one for water.</w:t>
      </w:r>
    </w:p>
    <w:p w14:paraId="5BCD7967" w14:textId="77777777" w:rsidR="00D2719B" w:rsidRDefault="00D2719B" w:rsidP="00A25B64">
      <w:pPr>
        <w:pStyle w:val="BodyText"/>
      </w:pPr>
      <w:r>
        <w:t xml:space="preserve">Many of these tanks were destroyed at the time of the Allies evacuation, and by October 1944 the Japanese facilities had only 14 tanks with an estimated total capacity of 0.6 million barrels (95 M.Litres). By April 1945 after more bombing raids, at </w:t>
      </w:r>
      <w:r w:rsidR="00DC32C5">
        <w:t>least</w:t>
      </w:r>
      <w:r>
        <w:t xml:space="preserve"> 50% of these tanks had been destroyed or damaged; the estimated total capacity of the remaining serviceable tanks was reduced to approximately 0.2 million barrels (32 M.Litres).</w:t>
      </w:r>
    </w:p>
    <w:p w14:paraId="74B75003" w14:textId="542A1BA4" w:rsidR="00D2719B" w:rsidRDefault="00D2719B" w:rsidP="00A25B64">
      <w:pPr>
        <w:pStyle w:val="BodyText"/>
      </w:pPr>
      <w:r>
        <w:t>In addition to the above tankage, there were 53 refinery ‘run</w:t>
      </w:r>
      <w:r w:rsidR="00EE696F">
        <w:t>-</w:t>
      </w:r>
      <w:r>
        <w:t>down tanks</w:t>
      </w:r>
      <w:r w:rsidR="00D1040A">
        <w:fldChar w:fldCharType="begin"/>
      </w:r>
      <w:r w:rsidR="00D1040A">
        <w:instrText xml:space="preserve"> XE "</w:instrText>
      </w:r>
      <w:r w:rsidR="00D1040A" w:rsidRPr="004960AF">
        <w:instrText>run</w:instrText>
      </w:r>
      <w:r w:rsidR="00EE696F">
        <w:instrText>-</w:instrText>
      </w:r>
      <w:r w:rsidR="00D1040A" w:rsidRPr="004960AF">
        <w:instrText>down tanks</w:instrText>
      </w:r>
      <w:r w:rsidR="00D1040A">
        <w:instrText xml:space="preserve">" </w:instrText>
      </w:r>
      <w:r w:rsidR="00D1040A">
        <w:fldChar w:fldCharType="end"/>
      </w:r>
      <w:r>
        <w:t>’, with a total capacity of 53,000 barrels (8 M.Litres), located in a tank farm</w:t>
      </w:r>
      <w:r w:rsidR="00E03651">
        <w:fldChar w:fldCharType="begin"/>
      </w:r>
      <w:r w:rsidR="00E03651">
        <w:instrText xml:space="preserve"> XE "</w:instrText>
      </w:r>
      <w:r w:rsidR="00E03651" w:rsidRPr="00281E41">
        <w:instrText>tank farm</w:instrText>
      </w:r>
      <w:r w:rsidR="00E03651">
        <w:instrText xml:space="preserve">" </w:instrText>
      </w:r>
      <w:r w:rsidR="00E03651">
        <w:fldChar w:fldCharType="end"/>
      </w:r>
      <w:r>
        <w:t xml:space="preserve"> bordering the refinery to the east. No apparent damage had been caused to these tanks by April 1945.</w:t>
      </w:r>
    </w:p>
    <w:p w14:paraId="37857D00" w14:textId="77777777" w:rsidR="00D2719B" w:rsidRDefault="00D2719B">
      <w:pPr>
        <w:pStyle w:val="Heading7"/>
        <w:framePr w:wrap="around"/>
      </w:pPr>
      <w:r>
        <w:t>Sea Loading (Shipping) Facilities</w:t>
      </w:r>
    </w:p>
    <w:p w14:paraId="171930DC" w14:textId="4D4DED90" w:rsidR="00D2719B" w:rsidRDefault="00D2719B" w:rsidP="00A25B64">
      <w:pPr>
        <w:pStyle w:val="BodyText"/>
      </w:pPr>
      <w:r>
        <w:t>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was the main shipping point for refined products and crude oil from the oil fields. As there was no deep</w:t>
      </w:r>
      <w:r w:rsidR="00E03651">
        <w:t>-</w:t>
      </w:r>
      <w:r>
        <w:t>water facility near this part of the Borneo coast, loading was done by means of a five (8 to 12 inch) (or 200 to 300 mm.) submarine (underwater) pipelines</w:t>
      </w:r>
      <w:r w:rsidR="00E03651">
        <w:fldChar w:fldCharType="begin"/>
      </w:r>
      <w:r w:rsidR="00E03651">
        <w:instrText xml:space="preserve"> XE "</w:instrText>
      </w:r>
      <w:r w:rsidR="00E03651" w:rsidRPr="003D12E7">
        <w:instrText>pipelines</w:instrText>
      </w:r>
      <w:r w:rsidR="00E03651">
        <w:instrText xml:space="preserve">" </w:instrText>
      </w:r>
      <w:r w:rsidR="00E03651">
        <w:fldChar w:fldCharType="end"/>
      </w:r>
      <w:r>
        <w:t xml:space="preserve"> extending 15,000 feet (4.6 km) out to sea. A product pumping station was located on the coast half a mile (0.8 km) north of the refinery plant, it was used to transport the oil through the pipelines to vessels lying offshore. The average loading rate was 2,300 barrels per hour (0.37 M.Litres per hour). Although these lines were demolished in December 1941, there were reports that they were replaced by four similar submarine lines</w:t>
      </w:r>
      <w:r w:rsidR="00E03651">
        <w:fldChar w:fldCharType="begin"/>
      </w:r>
      <w:r w:rsidR="00E03651">
        <w:instrText xml:space="preserve"> XE "</w:instrText>
      </w:r>
      <w:r w:rsidR="00E03651" w:rsidRPr="009673F8">
        <w:instrText>submarine lines</w:instrText>
      </w:r>
      <w:r w:rsidR="00E03651">
        <w:instrText xml:space="preserve">" </w:instrText>
      </w:r>
      <w:r w:rsidR="00E03651">
        <w:fldChar w:fldCharType="end"/>
      </w:r>
      <w:r>
        <w:t xml:space="preserve"> extending some 16,400 feet (5 km) off shore.</w:t>
      </w:r>
    </w:p>
    <w:p w14:paraId="3C7422D1" w14:textId="2C6539BF" w:rsidR="003C434E" w:rsidRDefault="003C434E" w:rsidP="00A7404D">
      <w:pPr>
        <w:pStyle w:val="Caption"/>
      </w:pPr>
      <w:r>
        <w:t xml:space="preserve">Photo </w:t>
      </w:r>
      <w:r w:rsidR="00331B2F">
        <w:t>4</w:t>
      </w:r>
      <w:r>
        <w:t>. Lutong Refinery</w:t>
      </w:r>
      <w:r w:rsidR="00D1040A">
        <w:fldChar w:fldCharType="begin"/>
      </w:r>
      <w:r w:rsidR="00D1040A">
        <w:instrText xml:space="preserve"> XE "</w:instrText>
      </w:r>
      <w:r w:rsidR="00D1040A" w:rsidRPr="00A724CC">
        <w:instrText>Lutong Refinery</w:instrText>
      </w:r>
      <w:r w:rsidR="00D1040A">
        <w:instrText xml:space="preserve">" </w:instrText>
      </w:r>
      <w:r w:rsidR="00D1040A">
        <w:fldChar w:fldCharType="end"/>
      </w:r>
      <w:r>
        <w:t xml:space="preserve"> 1945 following attacks from Allied bombers</w:t>
      </w:r>
      <w:r w:rsidR="00AE1C01">
        <w:fldChar w:fldCharType="begin"/>
      </w:r>
      <w:r w:rsidR="00AE1C01">
        <w:instrText xml:space="preserve"> XE "</w:instrText>
      </w:r>
      <w:r w:rsidR="00AE1C01" w:rsidRPr="008622AE">
        <w:instrText>Allied bombers</w:instrText>
      </w:r>
      <w:r w:rsidR="00AE1C01">
        <w:instrText xml:space="preserve">" </w:instrText>
      </w:r>
      <w:r w:rsidR="00AE1C01">
        <w:fldChar w:fldCharType="end"/>
      </w:r>
      <w:r w:rsidR="006954E5">
        <w:t>.</w:t>
      </w:r>
    </w:p>
    <w:p w14:paraId="4E687CEC" w14:textId="77777777" w:rsidR="00D23825" w:rsidRPr="00D23825" w:rsidRDefault="00D23825" w:rsidP="00A25B64">
      <w:pPr>
        <w:pStyle w:val="Picture"/>
      </w:pPr>
      <w:r>
        <w:rPr>
          <w:noProof/>
          <w:lang w:eastAsia="en-AU"/>
        </w:rPr>
        <w:drawing>
          <wp:inline distT="0" distB="0" distL="0" distR="0" wp14:anchorId="21DF4687" wp14:editId="0DA17E04">
            <wp:extent cx="3038881" cy="3180258"/>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5653" cy="3197811"/>
                    </a:xfrm>
                    <a:prstGeom prst="rect">
                      <a:avLst/>
                    </a:prstGeom>
                    <a:noFill/>
                  </pic:spPr>
                </pic:pic>
              </a:graphicData>
            </a:graphic>
          </wp:inline>
        </w:drawing>
      </w:r>
    </w:p>
    <w:p w14:paraId="198D5123" w14:textId="77777777" w:rsidR="00D2719B" w:rsidRDefault="00D2719B" w:rsidP="00A25B64">
      <w:pPr>
        <w:pStyle w:val="BodyText"/>
      </w:pPr>
      <w:r>
        <w:t>The tall structure</w:t>
      </w:r>
      <w:r w:rsidR="00FF2952">
        <w:t xml:space="preserve"> is</w:t>
      </w:r>
      <w:r>
        <w:t xml:space="preserve"> probably the distillation tower.</w:t>
      </w:r>
    </w:p>
    <w:p w14:paraId="5D6E78AA" w14:textId="77777777" w:rsidR="00D2719B" w:rsidRDefault="00D2719B">
      <w:pPr>
        <w:pStyle w:val="Heading7"/>
        <w:framePr w:wrap="around"/>
      </w:pPr>
      <w:r>
        <w:lastRenderedPageBreak/>
        <w:t>Drum Filling Station</w:t>
      </w:r>
    </w:p>
    <w:p w14:paraId="72180080" w14:textId="2F6C5CF3" w:rsidR="00D2719B" w:rsidRDefault="00D2719B" w:rsidP="00A25B64">
      <w:pPr>
        <w:pStyle w:val="BodyText"/>
      </w:pPr>
      <w:r>
        <w:t>A drum filling station</w:t>
      </w:r>
      <w:r w:rsidR="00D1040A">
        <w:fldChar w:fldCharType="begin"/>
      </w:r>
      <w:r w:rsidR="00D1040A">
        <w:instrText xml:space="preserve"> XE "</w:instrText>
      </w:r>
      <w:r w:rsidR="00D1040A" w:rsidRPr="00347738">
        <w:instrText>drum filling station</w:instrText>
      </w:r>
      <w:r w:rsidR="00D1040A">
        <w:instrText xml:space="preserve">" </w:instrText>
      </w:r>
      <w:r w:rsidR="00D1040A">
        <w:fldChar w:fldCharType="end"/>
      </w:r>
      <w:r>
        <w:t xml:space="preserve"> was located on the bank of the Miri River</w:t>
      </w:r>
      <w:r w:rsidR="00D1040A">
        <w:fldChar w:fldCharType="begin"/>
      </w:r>
      <w:r w:rsidR="00D1040A">
        <w:instrText xml:space="preserve"> XE "</w:instrText>
      </w:r>
      <w:r w:rsidR="00D1040A" w:rsidRPr="009B6B76">
        <w:instrText>Miri River</w:instrText>
      </w:r>
      <w:r w:rsidR="00D1040A">
        <w:instrText xml:space="preserve">" </w:instrText>
      </w:r>
      <w:r w:rsidR="00D1040A">
        <w:fldChar w:fldCharType="end"/>
      </w:r>
      <w:r>
        <w:t>, south-east of the refinery</w:t>
      </w:r>
      <w:r w:rsidR="00E03651">
        <w:fldChar w:fldCharType="begin"/>
      </w:r>
      <w:r w:rsidR="00E03651">
        <w:instrText xml:space="preserve"> XE "</w:instrText>
      </w:r>
      <w:r w:rsidR="00E03651" w:rsidRPr="009F20F0">
        <w:instrText>refinery</w:instrText>
      </w:r>
      <w:r w:rsidR="00E03651">
        <w:instrText xml:space="preserve">" </w:instrText>
      </w:r>
      <w:r w:rsidR="00E03651">
        <w:fldChar w:fldCharType="end"/>
      </w:r>
      <w:r>
        <w:t>. It covered an area of 14 acres (5.6 hectares) and comprised three buildings and a total of 11 storage tanks in two batteries. In November 1944 there was considerable activity at this unit; the Japanese had enlarged the station and were storing a large number of drums.</w:t>
      </w:r>
    </w:p>
    <w:p w14:paraId="1DD81A2D" w14:textId="77777777" w:rsidR="00D2719B" w:rsidRDefault="00D2719B">
      <w:pPr>
        <w:pStyle w:val="Heading7"/>
        <w:framePr w:wrap="around"/>
      </w:pPr>
      <w:r>
        <w:t xml:space="preserve">Seria </w:t>
      </w:r>
      <w:r w:rsidR="00E115D9">
        <w:t>Oil field</w:t>
      </w:r>
      <w:r>
        <w:t>s – ‘Most important’</w:t>
      </w:r>
    </w:p>
    <w:p w14:paraId="0670E494" w14:textId="7FC39ABE" w:rsidR="00D2719B" w:rsidRDefault="00D2719B" w:rsidP="00A25B64">
      <w:pPr>
        <w:pStyle w:val="BodyText"/>
      </w:pPr>
      <w:r>
        <w:t xml:space="preserve">This </w:t>
      </w:r>
      <w:r w:rsidR="00E115D9">
        <w:t>oil field</w:t>
      </w:r>
      <w:r w:rsidR="00E50069">
        <w:fldChar w:fldCharType="begin"/>
      </w:r>
      <w:r w:rsidR="00E50069">
        <w:instrText xml:space="preserve"> XE "</w:instrText>
      </w:r>
      <w:r w:rsidR="00E115D9">
        <w:instrText>oil field</w:instrText>
      </w:r>
      <w:r w:rsidR="00E50069">
        <w:instrText xml:space="preserve">" </w:instrText>
      </w:r>
      <w:r w:rsidR="00E50069">
        <w:fldChar w:fldCharType="end"/>
      </w:r>
      <w:r>
        <w:t xml:space="preserve"> was located on the coast some 40 miles (64 km.) west of the town of 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 xml:space="preserve"> and approximately 30 miles (48 km.) north-east of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town. The size of this field was approximately five miles (8 km.) long and one mile (1.6 km.) wide, with the producing sands extending seaward. Hence several offshore wells had been drilled, the well sites connecting to the shore by wooden jetties</w:t>
      </w:r>
      <w:r w:rsidR="00AE1C01">
        <w:fldChar w:fldCharType="begin"/>
      </w:r>
      <w:r w:rsidR="00AE1C01">
        <w:instrText xml:space="preserve"> XE "</w:instrText>
      </w:r>
      <w:r w:rsidR="00AE1C01" w:rsidRPr="00CC22BA">
        <w:instrText>jetties</w:instrText>
      </w:r>
      <w:r w:rsidR="00AE1C01">
        <w:instrText xml:space="preserve">" </w:instrText>
      </w:r>
      <w:r w:rsidR="00AE1C01">
        <w:fldChar w:fldCharType="end"/>
      </w:r>
      <w:r>
        <w:t>.</w:t>
      </w:r>
    </w:p>
    <w:p w14:paraId="33FDA608" w14:textId="12FDD26C" w:rsidR="00D2719B" w:rsidRDefault="00D2719B" w:rsidP="00A25B64">
      <w:pPr>
        <w:pStyle w:val="BodyText"/>
      </w:pPr>
      <w:r>
        <w:t xml:space="preserve">Motor transport roads ran from the </w:t>
      </w:r>
      <w:r w:rsidR="00E115D9">
        <w:t>oil field</w:t>
      </w:r>
      <w:r>
        <w:t xml:space="preserve"> to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and 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 Kuala Belait</w:t>
      </w:r>
      <w:r w:rsidR="00E50069">
        <w:fldChar w:fldCharType="begin"/>
      </w:r>
      <w:r w:rsidR="00E50069">
        <w:instrText xml:space="preserve"> XE "</w:instrText>
      </w:r>
      <w:r w:rsidR="00E50069" w:rsidRPr="009065D5">
        <w:instrText>Kuala Belait</w:instrText>
      </w:r>
      <w:r w:rsidR="00E50069">
        <w:instrText xml:space="preserve">" </w:instrText>
      </w:r>
      <w:r w:rsidR="00E50069">
        <w:fldChar w:fldCharType="end"/>
      </w:r>
      <w:r>
        <w:t>, situated at the mouth of the Belait River</w:t>
      </w:r>
      <w:r w:rsidR="00C54963">
        <w:fldChar w:fldCharType="begin"/>
      </w:r>
      <w:r w:rsidR="00C54963">
        <w:instrText xml:space="preserve"> XE "</w:instrText>
      </w:r>
      <w:r w:rsidR="00C54963" w:rsidRPr="00A42082">
        <w:instrText>Belait River</w:instrText>
      </w:r>
      <w:r w:rsidR="00C54963">
        <w:instrText xml:space="preserve">" </w:instrText>
      </w:r>
      <w:r w:rsidR="00C54963">
        <w:fldChar w:fldCharType="end"/>
      </w:r>
      <w:r>
        <w:t xml:space="preserve">, eight miles (13 km.) to the west, </w:t>
      </w:r>
      <w:r w:rsidR="00FF2952">
        <w:t>was</w:t>
      </w:r>
      <w:r>
        <w:t xml:space="preserve"> the administration centre for this </w:t>
      </w:r>
      <w:r w:rsidR="00E115D9">
        <w:t>oil field</w:t>
      </w:r>
      <w:r>
        <w:t xml:space="preserve">. The terrain </w:t>
      </w:r>
      <w:r w:rsidR="00FF2952">
        <w:t>wa</w:t>
      </w:r>
      <w:r>
        <w:t>s flat, low-lying and covered with thick rain forest.</w:t>
      </w:r>
    </w:p>
    <w:p w14:paraId="24D75773" w14:textId="77777777" w:rsidR="00D2719B" w:rsidRDefault="00D2719B" w:rsidP="00A25B64">
      <w:pPr>
        <w:pStyle w:val="BodyText"/>
      </w:pPr>
      <w:r>
        <w:t>Seria</w:t>
      </w:r>
      <w:r w:rsidR="00E50069">
        <w:fldChar w:fldCharType="begin"/>
      </w:r>
      <w:r w:rsidR="00E50069">
        <w:instrText xml:space="preserve"> XE "</w:instrText>
      </w:r>
      <w:r w:rsidR="00E50069" w:rsidRPr="00996D9B">
        <w:instrText>Seria</w:instrText>
      </w:r>
      <w:r w:rsidR="00E50069">
        <w:instrText xml:space="preserve">" </w:instrText>
      </w:r>
      <w:r w:rsidR="00E50069">
        <w:fldChar w:fldCharType="end"/>
      </w:r>
      <w:r>
        <w:t xml:space="preserve"> was perhaps the most important single </w:t>
      </w:r>
      <w:r w:rsidR="00E115D9">
        <w:t>oil field</w:t>
      </w:r>
      <w:r>
        <w:t xml:space="preserve"> in Japanese hands. The field was discovered in 1928 and by 1940 was producing three times as much as the older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field. The </w:t>
      </w:r>
      <w:r w:rsidR="00E115D9">
        <w:t>oil field</w:t>
      </w:r>
      <w:r>
        <w:t xml:space="preserve"> was not fully developed up to 1941 and its production then was on a scale considerably below its known potential. Its daily production was 16,100 barrels (2.6 M.Litres/day) or (5.8 million barrels per year), and in time the field was expected to produce 40% of the East Indies fuel oil</w:t>
      </w:r>
      <w:r w:rsidR="00E50069">
        <w:fldChar w:fldCharType="begin"/>
      </w:r>
      <w:r w:rsidR="00E50069">
        <w:instrText xml:space="preserve"> XE "</w:instrText>
      </w:r>
      <w:r w:rsidR="00E50069" w:rsidRPr="00315658">
        <w:instrText>fuel oil</w:instrText>
      </w:r>
      <w:r w:rsidR="00E50069">
        <w:instrText xml:space="preserve">" </w:instrText>
      </w:r>
      <w:r w:rsidR="00E50069">
        <w:fldChar w:fldCharType="end"/>
      </w:r>
      <w:r>
        <w:t xml:space="preserve"> output. [An important factor for the supply of the Imperial Japanese Navy</w:t>
      </w:r>
      <w:r w:rsidR="00E50069">
        <w:fldChar w:fldCharType="begin"/>
      </w:r>
      <w:r w:rsidR="00E50069">
        <w:instrText xml:space="preserve"> XE "</w:instrText>
      </w:r>
      <w:r w:rsidR="00E50069" w:rsidRPr="00561674">
        <w:instrText>Imperial Japanese Navy</w:instrText>
      </w:r>
      <w:r w:rsidR="00E50069">
        <w:instrText xml:space="preserve">" </w:instrText>
      </w:r>
      <w:r w:rsidR="00E50069">
        <w:fldChar w:fldCharType="end"/>
      </w:r>
      <w:r>
        <w:t>].</w:t>
      </w:r>
    </w:p>
    <w:p w14:paraId="7442A8BF" w14:textId="5D33EDF9" w:rsidR="00D2719B" w:rsidRDefault="00D2719B" w:rsidP="00A25B64">
      <w:pPr>
        <w:pStyle w:val="BodyText"/>
      </w:pPr>
      <w:r>
        <w:t>The crude oil</w:t>
      </w:r>
      <w:r w:rsidR="00E50069">
        <w:fldChar w:fldCharType="begin"/>
      </w:r>
      <w:r w:rsidR="00E50069">
        <w:instrText xml:space="preserve"> XE "</w:instrText>
      </w:r>
      <w:r w:rsidR="00E50069" w:rsidRPr="007B2FF8">
        <w:instrText>crude oil</w:instrText>
      </w:r>
      <w:r w:rsidR="00E50069">
        <w:instrText xml:space="preserve">" </w:instrText>
      </w:r>
      <w:r w:rsidR="00E50069">
        <w:fldChar w:fldCharType="end"/>
      </w:r>
      <w:r>
        <w:t xml:space="preserve"> came from two layers; the upper layer crude oil was heavy non-waxy (asphaltic base</w:t>
      </w:r>
      <w:r w:rsidR="00E50069">
        <w:fldChar w:fldCharType="begin"/>
      </w:r>
      <w:r w:rsidR="00E50069">
        <w:instrText xml:space="preserve"> XE "</w:instrText>
      </w:r>
      <w:r w:rsidR="00E50069" w:rsidRPr="00927731">
        <w:instrText>asphaltic base</w:instrText>
      </w:r>
      <w:r w:rsidR="00E50069">
        <w:instrText xml:space="preserve">" </w:instrText>
      </w:r>
      <w:r w:rsidR="00E50069">
        <w:fldChar w:fldCharType="end"/>
      </w:r>
      <w:r w:rsidR="00FF2952">
        <w:t>)</w:t>
      </w:r>
      <w:r>
        <w:t xml:space="preserve"> giving 67% fuel oil</w:t>
      </w:r>
      <w:r w:rsidR="00E50069">
        <w:fldChar w:fldCharType="begin"/>
      </w:r>
      <w:r w:rsidR="00E50069">
        <w:instrText xml:space="preserve"> XE "</w:instrText>
      </w:r>
      <w:r w:rsidR="00E50069" w:rsidRPr="002F2A2F">
        <w:instrText>fuel oil</w:instrText>
      </w:r>
      <w:r w:rsidR="00E50069">
        <w:instrText xml:space="preserve">" </w:instrText>
      </w:r>
      <w:r w:rsidR="00E50069">
        <w:fldChar w:fldCharType="end"/>
      </w:r>
      <w:r>
        <w:t xml:space="preserve"> bottoms, and could be used directly as fuel oil without refining. The lower layer produced a lighter waxy (paraffinic base</w:t>
      </w:r>
      <w:r w:rsidR="00E50069">
        <w:fldChar w:fldCharType="begin"/>
      </w:r>
      <w:r w:rsidR="00E50069">
        <w:instrText xml:space="preserve"> XE "</w:instrText>
      </w:r>
      <w:r w:rsidR="00E50069" w:rsidRPr="008251CA">
        <w:instrText>paraffinic base</w:instrText>
      </w:r>
      <w:r w:rsidR="00E50069">
        <w:instrText xml:space="preserve">" </w:instrText>
      </w:r>
      <w:r w:rsidR="00E50069">
        <w:fldChar w:fldCharType="end"/>
      </w:r>
      <w:r>
        <w:t>) which yielded approximately 26% gasoline</w:t>
      </w:r>
      <w:r w:rsidR="00E50069">
        <w:fldChar w:fldCharType="begin"/>
      </w:r>
      <w:r w:rsidR="00E50069">
        <w:instrText xml:space="preserve"> XE "</w:instrText>
      </w:r>
      <w:r w:rsidR="00E50069" w:rsidRPr="005E495D">
        <w:instrText>gasoline</w:instrText>
      </w:r>
      <w:r w:rsidR="00E50069">
        <w:instrText xml:space="preserve">" </w:instrText>
      </w:r>
      <w:r w:rsidR="00E50069">
        <w:fldChar w:fldCharType="end"/>
      </w:r>
      <w:r>
        <w:t xml:space="preserve"> and 45% fuel oil</w:t>
      </w:r>
      <w:r w:rsidR="00E50069">
        <w:fldChar w:fldCharType="begin"/>
      </w:r>
      <w:r w:rsidR="00E50069">
        <w:instrText xml:space="preserve"> XE "</w:instrText>
      </w:r>
      <w:r w:rsidR="00E50069" w:rsidRPr="00151517">
        <w:instrText>fuel oil</w:instrText>
      </w:r>
      <w:r w:rsidR="00E50069">
        <w:instrText xml:space="preserve">" </w:instrText>
      </w:r>
      <w:r w:rsidR="00E50069">
        <w:fldChar w:fldCharType="end"/>
      </w:r>
      <w:r>
        <w:t xml:space="preserve"> bottoms. Large volumes of high</w:t>
      </w:r>
      <w:r w:rsidR="00C54963">
        <w:t>-</w:t>
      </w:r>
      <w:r>
        <w:t>pressure gas</w:t>
      </w:r>
      <w:r w:rsidR="00E50069">
        <w:fldChar w:fldCharType="begin"/>
      </w:r>
      <w:r w:rsidR="00E50069">
        <w:instrText xml:space="preserve"> XE "</w:instrText>
      </w:r>
      <w:r w:rsidR="00E50069" w:rsidRPr="00817B06">
        <w:instrText>high</w:instrText>
      </w:r>
      <w:r w:rsidR="00C54963">
        <w:instrText>-</w:instrText>
      </w:r>
      <w:r w:rsidR="00E50069" w:rsidRPr="00817B06">
        <w:instrText>pressure gas</w:instrText>
      </w:r>
      <w:r w:rsidR="00E50069">
        <w:instrText xml:space="preserve">" </w:instrText>
      </w:r>
      <w:r w:rsidR="00E50069">
        <w:fldChar w:fldCharType="end"/>
      </w:r>
      <w:r>
        <w:t xml:space="preserve"> were also produced with the light oil</w:t>
      </w:r>
      <w:r w:rsidR="00E50069">
        <w:fldChar w:fldCharType="begin"/>
      </w:r>
      <w:r w:rsidR="00E50069">
        <w:instrText xml:space="preserve"> XE "</w:instrText>
      </w:r>
      <w:r w:rsidR="00E50069" w:rsidRPr="003A0D51">
        <w:instrText>light oil</w:instrText>
      </w:r>
      <w:r w:rsidR="00E50069">
        <w:instrText xml:space="preserve">" </w:instrText>
      </w:r>
      <w:r w:rsidR="00E50069">
        <w:fldChar w:fldCharType="end"/>
      </w:r>
      <w:r>
        <w:t>. The gas was piped to Lutong</w:t>
      </w:r>
      <w:r w:rsidR="00D14BB7">
        <w:fldChar w:fldCharType="begin"/>
      </w:r>
      <w:r w:rsidR="00D14BB7">
        <w:instrText xml:space="preserve"> XE "</w:instrText>
      </w:r>
      <w:r w:rsidR="00D14BB7" w:rsidRPr="00FD39FE">
        <w:instrText>Lutong</w:instrText>
      </w:r>
      <w:r w:rsidR="00D14BB7">
        <w:instrText xml:space="preserve">" </w:instrText>
      </w:r>
      <w:r w:rsidR="00D14BB7">
        <w:fldChar w:fldCharType="end"/>
      </w:r>
      <w:r>
        <w:t xml:space="preserve"> and used as fuel in the refinery. Out of a total of 160 wells drilled on the field, 133 were producing.</w:t>
      </w:r>
    </w:p>
    <w:p w14:paraId="3C509CA6" w14:textId="77777777" w:rsidR="00D2719B" w:rsidRDefault="00D2719B" w:rsidP="00A25B64">
      <w:pPr>
        <w:pStyle w:val="BodyText"/>
      </w:pPr>
      <w:r>
        <w:t>In anticipation of the Japanese attack, demolition of the fields was started in September 1941. The flowing wells were plugged with cement. It was expected that the Japanese would concentrate their efforts on the redevelopment of the Seria</w:t>
      </w:r>
      <w:r w:rsidR="00E50069">
        <w:fldChar w:fldCharType="begin"/>
      </w:r>
      <w:r w:rsidR="00E50069">
        <w:instrText xml:space="preserve"> XE "</w:instrText>
      </w:r>
      <w:r w:rsidR="00E50069" w:rsidRPr="000E6905">
        <w:instrText>Seria</w:instrText>
      </w:r>
      <w:r w:rsidR="00E50069">
        <w:instrText xml:space="preserve">" </w:instrText>
      </w:r>
      <w:r w:rsidR="00E50069">
        <w:fldChar w:fldCharType="end"/>
      </w:r>
      <w:r>
        <w:t xml:space="preserve"> field due to its high potentiality and valuable fuel oil reserves. The Japanese estimated production for 1944 was approximately 3 million barrels (477 M.Litres). </w:t>
      </w:r>
    </w:p>
    <w:p w14:paraId="7B96707B" w14:textId="77777777" w:rsidR="00D2719B" w:rsidRDefault="00D2719B">
      <w:pPr>
        <w:pStyle w:val="Heading7"/>
        <w:framePr w:wrap="around"/>
      </w:pPr>
      <w:r>
        <w:t xml:space="preserve">Miri </w:t>
      </w:r>
      <w:r w:rsidR="00E115D9">
        <w:t>Oil field</w:t>
      </w:r>
    </w:p>
    <w:p w14:paraId="55661944" w14:textId="77777777" w:rsidR="00D2719B" w:rsidRDefault="00D2719B" w:rsidP="00A25B64">
      <w:pPr>
        <w:pStyle w:val="BodyText"/>
      </w:pPr>
      <w:r>
        <w:t xml:space="preserve">This </w:t>
      </w:r>
      <w:r w:rsidR="00E115D9">
        <w:t>oil field</w:t>
      </w:r>
      <w:r>
        <w:t xml:space="preserve"> was located on the coast at the </w:t>
      </w:r>
      <w:r w:rsidR="0033192B">
        <w:t>north-east</w:t>
      </w:r>
      <w:r>
        <w:t xml:space="preserve"> end of Sarawak</w:t>
      </w:r>
      <w:r w:rsidR="00E957FD">
        <w:fldChar w:fldCharType="begin"/>
      </w:r>
      <w:r w:rsidR="00E957FD">
        <w:instrText xml:space="preserve"> XE "</w:instrText>
      </w:r>
      <w:r w:rsidR="00E957FD" w:rsidRPr="00FF6335">
        <w:instrText>Sarawak</w:instrText>
      </w:r>
      <w:r w:rsidR="00E957FD">
        <w:instrText xml:space="preserve">" </w:instrText>
      </w:r>
      <w:r w:rsidR="00E957FD">
        <w:fldChar w:fldCharType="end"/>
      </w:r>
      <w:r>
        <w:t>. The field was up to 12 miles (19 km.) wide and four miles (6.5 km.) long, with its southern limits bordering the town of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w:t>
      </w:r>
    </w:p>
    <w:p w14:paraId="48E425D6" w14:textId="77777777" w:rsidR="00D2719B" w:rsidRDefault="00D2719B" w:rsidP="00A25B64">
      <w:pPr>
        <w:pStyle w:val="BodyText"/>
      </w:pPr>
      <w:r>
        <w:t>The 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field dates from 1910 and was by the 1940’s nearing depletion. Production declined from approximately 5.6 million barrels (890 M.Litres) in 1929 to only 1 million barrels (160 M.Litres) in 1940. </w:t>
      </w:r>
    </w:p>
    <w:p w14:paraId="738C5E4D" w14:textId="77777777" w:rsidR="00D2719B" w:rsidRDefault="00D2719B" w:rsidP="00A25B64">
      <w:pPr>
        <w:pStyle w:val="BodyText"/>
      </w:pPr>
      <w:r>
        <w:t>There were six producing areas – the character of the crude oil varied from a paraffinic base yielding 41% gasoline and 36% fuel oil bottoms, through to crude oil (asphaltic base) yielding 13% gasoline and 50% fuel oil bottoms, while others were of a mixed base.</w:t>
      </w:r>
    </w:p>
    <w:p w14:paraId="6B0AAED3" w14:textId="77777777" w:rsidR="00D2719B" w:rsidRDefault="00D2719B" w:rsidP="00A25B64">
      <w:pPr>
        <w:pStyle w:val="BodyText"/>
      </w:pPr>
      <w:r>
        <w:t xml:space="preserve">Of the 600 wells, only </w:t>
      </w:r>
      <w:r w:rsidR="00B86B24">
        <w:t xml:space="preserve">about </w:t>
      </w:r>
      <w:r>
        <w:t xml:space="preserve">300 were still producing at the time of the Japanese invasion; there were no </w:t>
      </w:r>
      <w:r w:rsidR="0033192B">
        <w:t>free-flowing</w:t>
      </w:r>
      <w:r>
        <w:t xml:space="preserve"> wells and therefore required pumping to obtain the crude oil. Daily production from these wells in 1941 was 2,000 barrels (0.73 million barrels in 1941 or 116 M.Litres).</w:t>
      </w:r>
    </w:p>
    <w:p w14:paraId="13E1C26D" w14:textId="77777777" w:rsidR="00D2719B" w:rsidRDefault="00D2719B" w:rsidP="00A25B64">
      <w:pPr>
        <w:pStyle w:val="BodyText"/>
      </w:pPr>
      <w:r>
        <w:lastRenderedPageBreak/>
        <w:t>Prior to the Japanese invasion of the region the Allies attempted to sabotage the facilities; surface installations were demolished and pumping equipment shipped to Singapore</w:t>
      </w:r>
      <w:r w:rsidR="00E50069">
        <w:fldChar w:fldCharType="begin"/>
      </w:r>
      <w:r w:rsidR="00E50069">
        <w:instrText xml:space="preserve"> XE "</w:instrText>
      </w:r>
      <w:r w:rsidR="00E50069" w:rsidRPr="004D13FD">
        <w:instrText>Singapore</w:instrText>
      </w:r>
      <w:r w:rsidR="00E50069">
        <w:instrText xml:space="preserve">" </w:instrText>
      </w:r>
      <w:r w:rsidR="00E50069">
        <w:fldChar w:fldCharType="end"/>
      </w:r>
      <w:r>
        <w:t>; but the wells were left intact. The Japanese reopened the field, but to a very limited extent; the reported production in 1944 was estimated at only 1,200 barrels per day.</w:t>
      </w:r>
    </w:p>
    <w:p w14:paraId="56EC871E" w14:textId="77777777" w:rsidR="00D2719B" w:rsidRPr="00DA5916" w:rsidRDefault="00D2719B" w:rsidP="00A25B64">
      <w:pPr>
        <w:pStyle w:val="BodyText"/>
      </w:pPr>
      <w:r w:rsidRPr="00DA5916">
        <w:t>Miri</w:t>
      </w:r>
      <w:r w:rsidR="00313985" w:rsidRPr="00DA5916">
        <w:fldChar w:fldCharType="begin"/>
      </w:r>
      <w:r w:rsidR="00313985" w:rsidRPr="00DA5916">
        <w:instrText xml:space="preserve"> XE "Miri" </w:instrText>
      </w:r>
      <w:r w:rsidR="00313985" w:rsidRPr="00DA5916">
        <w:fldChar w:fldCharType="end"/>
      </w:r>
      <w:r w:rsidRPr="00DA5916">
        <w:t xml:space="preserve"> field - 1945</w:t>
      </w:r>
    </w:p>
    <w:p w14:paraId="4B087A97" w14:textId="6EDDD4D2" w:rsidR="00D2719B" w:rsidRDefault="00D2719B" w:rsidP="00A25B64">
      <w:pPr>
        <w:pStyle w:val="BodyText"/>
      </w:pPr>
      <w:r>
        <w:t>Report</w:t>
      </w:r>
      <w:r w:rsidR="00B86B24">
        <w:t xml:space="preserve">s </w:t>
      </w:r>
      <w:r>
        <w:t>from the Office of agent for custody of S.O.L Property (Shell Oil</w:t>
      </w:r>
      <w:r w:rsidR="00C54963">
        <w:fldChar w:fldCharType="begin"/>
      </w:r>
      <w:r w:rsidR="00C54963">
        <w:instrText xml:space="preserve"> XE "</w:instrText>
      </w:r>
      <w:r w:rsidR="00C54963" w:rsidRPr="003D48BD">
        <w:instrText>Shell Oil</w:instrText>
      </w:r>
      <w:r w:rsidR="00C54963">
        <w:instrText xml:space="preserve">" </w:instrText>
      </w:r>
      <w:r w:rsidR="00C54963">
        <w:fldChar w:fldCharType="end"/>
      </w:r>
      <w:r>
        <w:t xml:space="preserve"> Limited) noted that about 3 months before the Japanese evacuated Miri field, they erected a small distillation plant</w:t>
      </w:r>
      <w:r w:rsidR="00E50069">
        <w:fldChar w:fldCharType="begin"/>
      </w:r>
      <w:r w:rsidR="00E50069">
        <w:instrText xml:space="preserve"> XE "</w:instrText>
      </w:r>
      <w:r w:rsidR="00E50069" w:rsidRPr="00BE325E">
        <w:instrText>distillation plant</w:instrText>
      </w:r>
      <w:r w:rsidR="00E50069">
        <w:instrText xml:space="preserve">" </w:instrText>
      </w:r>
      <w:r w:rsidR="00E50069">
        <w:fldChar w:fldCharType="end"/>
      </w:r>
      <w:r>
        <w:t xml:space="preserve"> in the vicinity of the charcoal plant</w:t>
      </w:r>
      <w:r w:rsidR="00C54963">
        <w:fldChar w:fldCharType="begin"/>
      </w:r>
      <w:r w:rsidR="00C54963">
        <w:instrText xml:space="preserve"> XE "</w:instrText>
      </w:r>
      <w:r w:rsidR="00C54963" w:rsidRPr="00263C46">
        <w:instrText>charcoal plant</w:instrText>
      </w:r>
      <w:r w:rsidR="00C54963">
        <w:instrText xml:space="preserve">" </w:instrText>
      </w:r>
      <w:r w:rsidR="00C54963">
        <w:fldChar w:fldCharType="end"/>
      </w:r>
      <w:r>
        <w:t xml:space="preserve"> to produce low quality benzene</w:t>
      </w:r>
      <w:r w:rsidR="00E50069">
        <w:fldChar w:fldCharType="begin"/>
      </w:r>
      <w:r w:rsidR="00E50069">
        <w:instrText xml:space="preserve"> XE "</w:instrText>
      </w:r>
      <w:r w:rsidR="00E50069" w:rsidRPr="00BB1D83">
        <w:instrText>benzene</w:instrText>
      </w:r>
      <w:r w:rsidR="00E50069">
        <w:instrText xml:space="preserve">" </w:instrText>
      </w:r>
      <w:r w:rsidR="00E50069">
        <w:fldChar w:fldCharType="end"/>
      </w:r>
      <w:r>
        <w:t xml:space="preserve"> and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for local use from Miri crude. This plant was still working in 1945.</w:t>
      </w:r>
    </w:p>
    <w:p w14:paraId="1F53D3E4" w14:textId="77777777" w:rsidR="00D2719B" w:rsidRDefault="00D2719B">
      <w:pPr>
        <w:pStyle w:val="Heading1"/>
      </w:pPr>
      <w:bookmarkStart w:id="10" w:name="_Toc55035886"/>
      <w:r>
        <w:t>Oil Fields of Dutch Borneo - Balikpapan</w:t>
      </w:r>
      <w:r>
        <w:rPr>
          <w:rStyle w:val="EndnoteReference"/>
        </w:rPr>
        <w:endnoteReference w:id="11"/>
      </w:r>
      <w:bookmarkEnd w:id="10"/>
    </w:p>
    <w:p w14:paraId="6DF48DEB" w14:textId="77777777" w:rsidR="00D2719B" w:rsidRDefault="00D2719B">
      <w:pPr>
        <w:pStyle w:val="Heading7"/>
        <w:framePr w:wrap="around"/>
      </w:pPr>
      <w:r>
        <w:t>Introduction</w:t>
      </w:r>
    </w:p>
    <w:p w14:paraId="59F56422" w14:textId="77777777" w:rsidR="00D2719B" w:rsidRDefault="00D2719B" w:rsidP="00A25B64">
      <w:pPr>
        <w:pStyle w:val="BodyText"/>
      </w:pPr>
      <w:r>
        <w:t>Before the outbreak of the Pacific War,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was a town of a considerable importance, containing large modern refineries and other industrial plants connected with the processing and distribution of petroleum products. The crude oils processed were obtained from the nearby Sangga-Sangga</w:t>
      </w:r>
      <w:r w:rsidR="00E50069">
        <w:fldChar w:fldCharType="begin"/>
      </w:r>
      <w:r w:rsidR="00E50069">
        <w:instrText xml:space="preserve"> XE "</w:instrText>
      </w:r>
      <w:r w:rsidR="00E50069" w:rsidRPr="00037BEA">
        <w:instrText>Sangga-Sangga</w:instrText>
      </w:r>
      <w:r w:rsidR="00E50069">
        <w:instrText xml:space="preserve">" </w:instrText>
      </w:r>
      <w:r w:rsidR="00E50069">
        <w:fldChar w:fldCharType="end"/>
      </w:r>
      <w:r>
        <w:t xml:space="preserve"> </w:t>
      </w:r>
      <w:r w:rsidR="00E115D9">
        <w:t>oil field</w:t>
      </w:r>
      <w:r>
        <w:t>s and also from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and Boela</w:t>
      </w:r>
      <w:r w:rsidR="00E50069">
        <w:fldChar w:fldCharType="begin"/>
      </w:r>
      <w:r w:rsidR="00E50069">
        <w:instrText xml:space="preserve"> XE "</w:instrText>
      </w:r>
      <w:r w:rsidR="00E50069" w:rsidRPr="0003255C">
        <w:instrText>Boela</w:instrText>
      </w:r>
      <w:r w:rsidR="00E50069">
        <w:instrText xml:space="preserve">" </w:instrText>
      </w:r>
      <w:r w:rsidR="00E50069">
        <w:fldChar w:fldCharType="end"/>
      </w:r>
      <w:r>
        <w:t xml:space="preserve"> (Ceram). The refineries at Balikpapan were the second largest in the East Indies </w:t>
      </w:r>
      <w:r w:rsidR="0033192B">
        <w:t>and,</w:t>
      </w:r>
      <w:r>
        <w:t xml:space="preserve"> in pre-war days, were reported to be capable of processing some 15 million barrels per year (2,390 M.Litres/year), (or 42, 000 BSD). Annual peacetime production was about 6.5 million barrels.</w:t>
      </w:r>
    </w:p>
    <w:p w14:paraId="360F5E9E" w14:textId="77777777" w:rsidR="00D2719B" w:rsidRDefault="00D2719B" w:rsidP="00A25B64">
      <w:pPr>
        <w:pStyle w:val="BodyText"/>
      </w:pPr>
      <w:r>
        <w:t>Nearly half the Japanese lubricating oil</w:t>
      </w:r>
      <w:r w:rsidR="00E50069">
        <w:fldChar w:fldCharType="begin"/>
      </w:r>
      <w:r w:rsidR="00E50069">
        <w:instrText xml:space="preserve"> XE "</w:instrText>
      </w:r>
      <w:r w:rsidR="00E50069" w:rsidRPr="000B58F3">
        <w:instrText>lubricating oil</w:instrText>
      </w:r>
      <w:r w:rsidR="00E50069">
        <w:instrText xml:space="preserve">" </w:instrText>
      </w:r>
      <w:r w:rsidR="00E50069">
        <w:fldChar w:fldCharType="end"/>
      </w:r>
      <w:r>
        <w:t xml:space="preserve"> requirements came from the Netherlands East Indies</w:t>
      </w:r>
      <w:r w:rsidR="00E50069">
        <w:fldChar w:fldCharType="begin"/>
      </w:r>
      <w:r w:rsidR="00E50069">
        <w:instrText xml:space="preserve"> XE "</w:instrText>
      </w:r>
      <w:r w:rsidR="00E50069" w:rsidRPr="00024F12">
        <w:instrText>Netherlands East Indies</w:instrText>
      </w:r>
      <w:r w:rsidR="00E50069">
        <w:instrText xml:space="preserve">" </w:instrText>
      </w:r>
      <w:r w:rsidR="00E50069">
        <w:fldChar w:fldCharType="end"/>
      </w:r>
      <w:r>
        <w:t xml:space="preserve"> and virtually all of this produced at Balikpapan refineries. The main oil fields were Louise</w:t>
      </w:r>
      <w:r w:rsidR="00E50069">
        <w:fldChar w:fldCharType="begin"/>
      </w:r>
      <w:r w:rsidR="00E50069">
        <w:instrText xml:space="preserve"> XE "</w:instrText>
      </w:r>
      <w:r w:rsidR="00E50069" w:rsidRPr="007A1C4B">
        <w:instrText>Louise</w:instrText>
      </w:r>
      <w:r w:rsidR="00E50069">
        <w:instrText xml:space="preserve">" </w:instrText>
      </w:r>
      <w:r w:rsidR="00E50069">
        <w:fldChar w:fldCharType="end"/>
      </w:r>
      <w:r>
        <w:t xml:space="preserve"> and Anggana</w:t>
      </w:r>
      <w:r w:rsidR="00E50069">
        <w:fldChar w:fldCharType="begin"/>
      </w:r>
      <w:r w:rsidR="00E50069">
        <w:instrText xml:space="preserve"> XE "</w:instrText>
      </w:r>
      <w:r w:rsidR="00E50069" w:rsidRPr="00FC1A3F">
        <w:instrText>Anggana</w:instrText>
      </w:r>
      <w:r w:rsidR="00E50069">
        <w:instrText xml:space="preserve">" </w:instrText>
      </w:r>
      <w:r w:rsidR="00E50069">
        <w:fldChar w:fldCharType="end"/>
      </w:r>
      <w:r>
        <w:t xml:space="preserve"> located about 50 miles from Balikpapan. </w:t>
      </w:r>
    </w:p>
    <w:p w14:paraId="06ADAD51" w14:textId="77777777" w:rsidR="00D2719B" w:rsidRDefault="00D2719B" w:rsidP="00A25B64">
      <w:pPr>
        <w:pStyle w:val="BodyText"/>
      </w:pPr>
      <w:r>
        <w:t>The town had extensive port facilities which were devoted almost entirely to the shipment of petroleum products and the handling of incoming supplies pertinent to the maintenance of the refineries.</w:t>
      </w:r>
    </w:p>
    <w:p w14:paraId="4FDEAEB4" w14:textId="7ED18FDD" w:rsidR="00D2719B" w:rsidRDefault="00D2719B" w:rsidP="00A25B64">
      <w:pPr>
        <w:pStyle w:val="BodyText"/>
      </w:pPr>
      <w:r>
        <w:t>Demolition carried out by the Netherlands Forces</w:t>
      </w:r>
      <w:r w:rsidR="00E50069">
        <w:fldChar w:fldCharType="begin"/>
      </w:r>
      <w:r w:rsidR="00E50069">
        <w:instrText xml:space="preserve"> XE "</w:instrText>
      </w:r>
      <w:r w:rsidR="00E50069" w:rsidRPr="00A73D04">
        <w:instrText>Netherlands Forces</w:instrText>
      </w:r>
      <w:r w:rsidR="00E50069">
        <w:instrText xml:space="preserve">" </w:instrText>
      </w:r>
      <w:r w:rsidR="00E50069">
        <w:fldChar w:fldCharType="end"/>
      </w:r>
      <w:r>
        <w:t xml:space="preserve"> in January 1942, deprived the Japanese of the immediate use of the refineries</w:t>
      </w:r>
      <w:r w:rsidR="00C54963">
        <w:fldChar w:fldCharType="begin"/>
      </w:r>
      <w:r w:rsidR="00C54963">
        <w:instrText xml:space="preserve"> XE "</w:instrText>
      </w:r>
      <w:r w:rsidR="00C54963" w:rsidRPr="0039103F">
        <w:instrText>refineries</w:instrText>
      </w:r>
      <w:r w:rsidR="00C54963">
        <w:instrText xml:space="preserve">" </w:instrText>
      </w:r>
      <w:r w:rsidR="00C54963">
        <w:fldChar w:fldCharType="end"/>
      </w:r>
      <w:r>
        <w:t xml:space="preserve"> and rendered many of the installations unfit for restoration. However, photographic reconnaissance of this area in August 1943, showed that much of the damage to the refinery had been repaired, and in addition, there had been considerable new construction. During the first half of 1944, the Japanese continued with their plans to restore and enlarge the refineries at the town, but towards the end of that year (1944) these plans were severely blasted by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Allied air attacks continued an ever</w:t>
      </w:r>
      <w:r w:rsidR="00C54963">
        <w:t>-</w:t>
      </w:r>
      <w:r>
        <w:t>increasing intensity during 1945 and caused tremendous damage to the refinery installations and port facilities.</w:t>
      </w:r>
    </w:p>
    <w:p w14:paraId="2CE104A9" w14:textId="17962ED2" w:rsidR="00D2719B" w:rsidRDefault="00D2719B" w:rsidP="00A25B64">
      <w:pPr>
        <w:pStyle w:val="BodyText"/>
      </w:pPr>
      <w:r>
        <w:t>The military significance of the recapture by the Allies of the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was not only in the recovery of important </w:t>
      </w:r>
      <w:r w:rsidR="00E115D9">
        <w:t>oil field</w:t>
      </w:r>
      <w:r>
        <w:t>s and an excellent port, but also in the fact that the establishment of Allied air bases</w:t>
      </w:r>
      <w:r w:rsidR="00AF30F8">
        <w:fldChar w:fldCharType="begin"/>
      </w:r>
      <w:r w:rsidR="00AF30F8">
        <w:instrText xml:space="preserve"> XE "</w:instrText>
      </w:r>
      <w:r w:rsidR="00AF30F8" w:rsidRPr="00DE64D8">
        <w:instrText>Allied air bases</w:instrText>
      </w:r>
      <w:r w:rsidR="00AF30F8">
        <w:instrText xml:space="preserve">" </w:instrText>
      </w:r>
      <w:r w:rsidR="00AF30F8">
        <w:fldChar w:fldCharType="end"/>
      </w:r>
      <w:r>
        <w:t xml:space="preserve"> in this south</w:t>
      </w:r>
      <w:r w:rsidR="00B86B24">
        <w:t>-</w:t>
      </w:r>
      <w:r>
        <w:t>east corner of Borneo would, for the first time, bring within bombing range many important targets in West Java</w:t>
      </w:r>
      <w:r w:rsidR="00E50069">
        <w:fldChar w:fldCharType="begin"/>
      </w:r>
      <w:r w:rsidR="00E50069">
        <w:instrText xml:space="preserve"> XE "</w:instrText>
      </w:r>
      <w:r w:rsidR="00E50069" w:rsidRPr="00F96160">
        <w:instrText>West Java</w:instrText>
      </w:r>
      <w:r w:rsidR="00E50069">
        <w:instrText xml:space="preserve">" </w:instrText>
      </w:r>
      <w:r w:rsidR="00E50069">
        <w:fldChar w:fldCharType="end"/>
      </w:r>
      <w:r>
        <w:t xml:space="preserve"> and Sumatra</w:t>
      </w:r>
      <w:r w:rsidR="00E50069">
        <w:fldChar w:fldCharType="begin"/>
      </w:r>
      <w:r w:rsidR="00E50069">
        <w:instrText xml:space="preserve"> XE "</w:instrText>
      </w:r>
      <w:r w:rsidR="00E50069" w:rsidRPr="00BB72EF">
        <w:instrText>Sumatra</w:instrText>
      </w:r>
      <w:r w:rsidR="00E50069">
        <w:instrText xml:space="preserve">" </w:instrText>
      </w:r>
      <w:r w:rsidR="00E50069">
        <w:fldChar w:fldCharType="end"/>
      </w:r>
      <w:r>
        <w:t>.</w:t>
      </w:r>
    </w:p>
    <w:p w14:paraId="4F7C95FE" w14:textId="77777777" w:rsidR="00D2719B" w:rsidRDefault="00D2719B" w:rsidP="00A25B64">
      <w:pPr>
        <w:pStyle w:val="BodyText"/>
      </w:pPr>
      <w:r>
        <w:t>The following provide some explanation of the target significance of Balikpapan.</w:t>
      </w:r>
    </w:p>
    <w:p w14:paraId="79931FDD" w14:textId="77777777" w:rsidR="00D2719B" w:rsidRDefault="00D2719B">
      <w:pPr>
        <w:pStyle w:val="Heading7"/>
        <w:framePr w:wrap="around"/>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Town</w:t>
      </w:r>
    </w:p>
    <w:p w14:paraId="1C3A6563" w14:textId="48D4EED0" w:rsidR="00D2719B" w:rsidRDefault="00D2719B"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is situated in the south east of Borneo, approximately 720 miles (1,160 km.) for the former Allied base at </w:t>
      </w:r>
      <w:r w:rsidR="0033192B">
        <w:t>Morotai</w:t>
      </w:r>
      <w:r w:rsidR="00E50069">
        <w:fldChar w:fldCharType="begin"/>
      </w:r>
      <w:r w:rsidR="00E50069">
        <w:instrText xml:space="preserve"> XE "</w:instrText>
      </w:r>
      <w:r w:rsidR="00E50069" w:rsidRPr="006E123A">
        <w:instrText>Morotai</w:instrText>
      </w:r>
      <w:r w:rsidR="00E50069">
        <w:instrText xml:space="preserve">" </w:instrText>
      </w:r>
      <w:r w:rsidR="00E50069">
        <w:fldChar w:fldCharType="end"/>
      </w:r>
      <w:r w:rsidR="0033192B">
        <w:t>.</w:t>
      </w:r>
      <w:r>
        <w:t xml:space="preserve"> The Balikpapan area of the former Dutch Borneo</w:t>
      </w:r>
      <w:r w:rsidR="00E50069">
        <w:fldChar w:fldCharType="begin"/>
      </w:r>
      <w:r w:rsidR="00E50069">
        <w:instrText xml:space="preserve"> XE "</w:instrText>
      </w:r>
      <w:r w:rsidR="00E50069" w:rsidRPr="004E5B1B">
        <w:instrText>Dutch Borneo</w:instrText>
      </w:r>
      <w:r w:rsidR="00E50069">
        <w:instrText xml:space="preserve">" </w:instrText>
      </w:r>
      <w:r w:rsidR="00E50069">
        <w:fldChar w:fldCharType="end"/>
      </w:r>
      <w:r>
        <w:t xml:space="preserve"> formed part of the sub-division of Samarinda</w:t>
      </w:r>
      <w:r w:rsidR="00E50069">
        <w:fldChar w:fldCharType="begin"/>
      </w:r>
      <w:r w:rsidR="00E50069">
        <w:instrText xml:space="preserve"> XE "</w:instrText>
      </w:r>
      <w:r w:rsidR="00E50069" w:rsidRPr="00FC540B">
        <w:instrText>Samarinda</w:instrText>
      </w:r>
      <w:r w:rsidR="00E50069">
        <w:instrText xml:space="preserve">" </w:instrText>
      </w:r>
      <w:r w:rsidR="00E50069">
        <w:fldChar w:fldCharType="end"/>
      </w:r>
      <w:r>
        <w:t xml:space="preserve">. The greater part of the </w:t>
      </w:r>
      <w:r w:rsidR="00E115D9">
        <w:t>oil field</w:t>
      </w:r>
      <w:r>
        <w:t>s area, lying up to 60 miles (96 km.) north of the town, was prior to the war, under the indirect control of the Netherlands East Indies Government</w:t>
      </w:r>
      <w:r w:rsidR="00E50069">
        <w:fldChar w:fldCharType="begin"/>
      </w:r>
      <w:r w:rsidR="00E50069">
        <w:instrText xml:space="preserve"> XE "</w:instrText>
      </w:r>
      <w:r w:rsidR="00E50069" w:rsidRPr="00FC0D24">
        <w:instrText>Netherlands East Indies Government</w:instrText>
      </w:r>
      <w:r w:rsidR="00E50069">
        <w:instrText xml:space="preserve">" </w:instrText>
      </w:r>
      <w:r w:rsidR="00E50069">
        <w:fldChar w:fldCharType="end"/>
      </w:r>
      <w:r>
        <w:t xml:space="preserve"> with the </w:t>
      </w:r>
      <w:r>
        <w:lastRenderedPageBreak/>
        <w:t>Sultan of Koetei</w:t>
      </w:r>
      <w:r w:rsidR="00E957FD">
        <w:fldChar w:fldCharType="begin"/>
      </w:r>
      <w:r w:rsidR="00E957FD">
        <w:instrText xml:space="preserve"> XE "</w:instrText>
      </w:r>
      <w:r w:rsidR="00E957FD" w:rsidRPr="00684D05">
        <w:instrText>Koetei</w:instrText>
      </w:r>
      <w:r w:rsidR="00E957FD">
        <w:instrText xml:space="preserve">" </w:instrText>
      </w:r>
      <w:r w:rsidR="00E957FD">
        <w:fldChar w:fldCharType="end"/>
      </w:r>
      <w:r>
        <w:t xml:space="preserve"> as the nominal ruler. The pre-war population of the town was 30,000 of which total about 900 Europeans</w:t>
      </w:r>
      <w:r w:rsidR="00AF30F8">
        <w:fldChar w:fldCharType="begin"/>
      </w:r>
      <w:r w:rsidR="00AF30F8">
        <w:instrText xml:space="preserve"> XE "</w:instrText>
      </w:r>
      <w:r w:rsidR="00AF30F8" w:rsidRPr="00FB7BC9">
        <w:instrText>Europeans</w:instrText>
      </w:r>
      <w:r w:rsidR="00AF30F8">
        <w:instrText xml:space="preserve">" </w:instrText>
      </w:r>
      <w:r w:rsidR="00AF30F8">
        <w:fldChar w:fldCharType="end"/>
      </w:r>
      <w:r>
        <w:t xml:space="preserve"> and over 4,000 Chinese</w:t>
      </w:r>
      <w:r w:rsidR="00AF30F8">
        <w:fldChar w:fldCharType="begin"/>
      </w:r>
      <w:r w:rsidR="00AF30F8">
        <w:instrText xml:space="preserve"> XE "</w:instrText>
      </w:r>
      <w:r w:rsidR="00AF30F8" w:rsidRPr="008E4309">
        <w:instrText>Chinese</w:instrText>
      </w:r>
      <w:r w:rsidR="00AF30F8">
        <w:instrText xml:space="preserve">" </w:instrText>
      </w:r>
      <w:r w:rsidR="00AF30F8">
        <w:fldChar w:fldCharType="end"/>
      </w:r>
      <w:r>
        <w:t>. In 1941, the Bataafsche Petroleum Mij (Shell Co.)</w:t>
      </w:r>
      <w:r w:rsidR="00E50069">
        <w:fldChar w:fldCharType="begin"/>
      </w:r>
      <w:r w:rsidR="00E50069">
        <w:instrText xml:space="preserve"> XE "</w:instrText>
      </w:r>
      <w:r w:rsidR="00E50069" w:rsidRPr="007E4CB1">
        <w:instrText>Bataafsche Petroleum Mij (Shell Co.)</w:instrText>
      </w:r>
      <w:r w:rsidR="00E50069">
        <w:instrText xml:space="preserve">" </w:instrText>
      </w:r>
      <w:r w:rsidR="00E50069">
        <w:fldChar w:fldCharType="end"/>
      </w:r>
      <w:r>
        <w:t xml:space="preserve"> which controlled the </w:t>
      </w:r>
      <w:r w:rsidR="00E115D9">
        <w:t>oil field</w:t>
      </w:r>
      <w:r>
        <w:t>s and refineries, employed about 350 Europeans who were mainly Dutch</w:t>
      </w:r>
      <w:r w:rsidR="00AF30F8">
        <w:fldChar w:fldCharType="begin"/>
      </w:r>
      <w:r w:rsidR="00AF30F8">
        <w:instrText xml:space="preserve"> XE "</w:instrText>
      </w:r>
      <w:r w:rsidR="00AF30F8" w:rsidRPr="0036463F">
        <w:instrText>Dutch</w:instrText>
      </w:r>
      <w:r w:rsidR="00AF30F8">
        <w:instrText xml:space="preserve">" </w:instrText>
      </w:r>
      <w:r w:rsidR="00AF30F8">
        <w:fldChar w:fldCharType="end"/>
      </w:r>
      <w:r>
        <w:t>, but also included British</w:t>
      </w:r>
      <w:r w:rsidR="00E50069">
        <w:fldChar w:fldCharType="begin"/>
      </w:r>
      <w:r w:rsidR="00E50069">
        <w:instrText xml:space="preserve"> XE "</w:instrText>
      </w:r>
      <w:r w:rsidR="00E50069" w:rsidRPr="007F3066">
        <w:instrText>British</w:instrText>
      </w:r>
      <w:r w:rsidR="00E50069">
        <w:instrText xml:space="preserve">" </w:instrText>
      </w:r>
      <w:r w:rsidR="00E50069">
        <w:fldChar w:fldCharType="end"/>
      </w:r>
      <w:r>
        <w:t>, Americans</w:t>
      </w:r>
      <w:r w:rsidR="00E50069">
        <w:fldChar w:fldCharType="begin"/>
      </w:r>
      <w:r w:rsidR="00E50069">
        <w:instrText xml:space="preserve"> XE "</w:instrText>
      </w:r>
      <w:r w:rsidR="00E50069" w:rsidRPr="00BD3C6C">
        <w:instrText>Americans</w:instrText>
      </w:r>
      <w:r w:rsidR="00E50069">
        <w:instrText xml:space="preserve">" </w:instrText>
      </w:r>
      <w:r w:rsidR="00E50069">
        <w:fldChar w:fldCharType="end"/>
      </w:r>
      <w:r>
        <w:t>, Swiss</w:t>
      </w:r>
      <w:r w:rsidR="00E50069">
        <w:fldChar w:fldCharType="begin"/>
      </w:r>
      <w:r w:rsidR="00E50069">
        <w:instrText xml:space="preserve"> XE "</w:instrText>
      </w:r>
      <w:r w:rsidR="00E50069" w:rsidRPr="0060351D">
        <w:instrText>Swiss</w:instrText>
      </w:r>
      <w:r w:rsidR="00E50069">
        <w:instrText xml:space="preserve">" </w:instrText>
      </w:r>
      <w:r w:rsidR="00E50069">
        <w:fldChar w:fldCharType="end"/>
      </w:r>
      <w:r>
        <w:t xml:space="preserve"> and other nationalities. Many of the Chinese</w:t>
      </w:r>
      <w:r w:rsidR="00E50069">
        <w:fldChar w:fldCharType="begin"/>
      </w:r>
      <w:r w:rsidR="00E50069">
        <w:instrText xml:space="preserve"> XE "</w:instrText>
      </w:r>
      <w:r w:rsidR="00E50069" w:rsidRPr="00F82B69">
        <w:instrText>Chinese</w:instrText>
      </w:r>
      <w:r w:rsidR="00E50069">
        <w:instrText xml:space="preserve">" </w:instrText>
      </w:r>
      <w:r w:rsidR="00E50069">
        <w:fldChar w:fldCharType="end"/>
      </w:r>
      <w:r>
        <w:t xml:space="preserve"> in the town were employed as artisans by the oil </w:t>
      </w:r>
      <w:r w:rsidR="0033192B">
        <w:t>company.</w:t>
      </w:r>
    </w:p>
    <w:p w14:paraId="07504370" w14:textId="77777777" w:rsidR="00D2719B" w:rsidRDefault="00D2719B"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Bay, a natural harbour, is wide and deep with good sheltered anchorage. Prior to their evacuation, the Netherlands Forces destroyed all wharf facilities, but these were rebuilt, and even improved by the Japanese.</w:t>
      </w:r>
    </w:p>
    <w:p w14:paraId="2D37C334" w14:textId="17873C6B" w:rsidR="00D2719B" w:rsidRDefault="00D2719B" w:rsidP="00A7404D">
      <w:pPr>
        <w:pStyle w:val="Caption"/>
      </w:pPr>
      <w:r>
        <w:t xml:space="preserve">Photo </w:t>
      </w:r>
      <w:r w:rsidR="00FF2952">
        <w:t>5</w:t>
      </w:r>
      <w:r>
        <w:t>. B-24 Liberator bombers</w:t>
      </w:r>
      <w:r w:rsidR="00E50069">
        <w:fldChar w:fldCharType="begin"/>
      </w:r>
      <w:r w:rsidR="00E50069">
        <w:instrText xml:space="preserve"> XE "</w:instrText>
      </w:r>
      <w:r w:rsidR="00E50069" w:rsidRPr="003F0D5C">
        <w:instrText>B-24 Liberator bombers</w:instrText>
      </w:r>
      <w:r w:rsidR="00E50069">
        <w:instrText xml:space="preserve">" </w:instrText>
      </w:r>
      <w:r w:rsidR="00E50069">
        <w:fldChar w:fldCharType="end"/>
      </w:r>
      <w:r>
        <w:t xml:space="preserve"> fly over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1945</w:t>
      </w:r>
      <w:r w:rsidR="006340CA">
        <w:t>.</w:t>
      </w:r>
    </w:p>
    <w:p w14:paraId="4F487F7A" w14:textId="77777777" w:rsidR="00D2719B" w:rsidRDefault="00FF2952" w:rsidP="00A25B64">
      <w:pPr>
        <w:pStyle w:val="Picture"/>
      </w:pPr>
      <w:r>
        <w:rPr>
          <w:noProof/>
          <w:lang w:eastAsia="en-AU"/>
        </w:rPr>
        <w:drawing>
          <wp:inline distT="0" distB="0" distL="0" distR="0" wp14:anchorId="076C122F" wp14:editId="5802476D">
            <wp:extent cx="3557977" cy="3859306"/>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0599" cy="3862150"/>
                    </a:xfrm>
                    <a:prstGeom prst="rect">
                      <a:avLst/>
                    </a:prstGeom>
                    <a:noFill/>
                  </pic:spPr>
                </pic:pic>
              </a:graphicData>
            </a:graphic>
          </wp:inline>
        </w:drawing>
      </w:r>
    </w:p>
    <w:p w14:paraId="2B4F4024" w14:textId="77777777" w:rsidR="006F7BCB" w:rsidRPr="006F7BCB" w:rsidRDefault="006F7BCB" w:rsidP="006F7BCB">
      <w:pPr>
        <w:pStyle w:val="Caption"/>
      </w:pPr>
    </w:p>
    <w:p w14:paraId="1A5C703C" w14:textId="77777777" w:rsidR="00D2719B" w:rsidRDefault="00D2719B">
      <w:pPr>
        <w:pStyle w:val="Heading7"/>
        <w:framePr w:wrap="around"/>
      </w:pPr>
      <w:r>
        <w:t>Oil Refineries at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Pr>
          <w:rStyle w:val="EndnoteReference"/>
        </w:rPr>
        <w:endnoteReference w:id="12"/>
      </w:r>
    </w:p>
    <w:p w14:paraId="674A6864" w14:textId="2BDA8BBD" w:rsidR="00D2719B" w:rsidRDefault="00D2719B" w:rsidP="00A25B64">
      <w:pPr>
        <w:pStyle w:val="BodyText"/>
      </w:pPr>
      <w:r>
        <w:t>The general description of all installations at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was prepared by the Netherlands Military Intelligence Service</w:t>
      </w:r>
      <w:r w:rsidR="00E50069">
        <w:fldChar w:fldCharType="begin"/>
      </w:r>
      <w:r w:rsidR="00E50069">
        <w:instrText xml:space="preserve"> XE "</w:instrText>
      </w:r>
      <w:r w:rsidR="00E50069" w:rsidRPr="00EA383C">
        <w:instrText>Netherlands Military Intelligence Service</w:instrText>
      </w:r>
      <w:r w:rsidR="00E50069">
        <w:instrText xml:space="preserve">" </w:instrText>
      </w:r>
      <w:r w:rsidR="00E50069">
        <w:fldChar w:fldCharType="end"/>
      </w:r>
      <w:r>
        <w:t xml:space="preserve"> in 1945.</w:t>
      </w:r>
      <w:r w:rsidR="00FF2952">
        <w:t xml:space="preserve"> This provides background to this important oil production areas. </w:t>
      </w:r>
      <w:r>
        <w:t>Also</w:t>
      </w:r>
      <w:r w:rsidR="00AF30F8">
        <w:t>,</w:t>
      </w:r>
      <w:r>
        <w:t xml:space="preserve"> </w:t>
      </w:r>
      <w:r w:rsidR="00FF2952">
        <w:t xml:space="preserve">there </w:t>
      </w:r>
      <w:r w:rsidR="0033192B">
        <w:t>was</w:t>
      </w:r>
      <w:r w:rsidR="00FF2952">
        <w:t xml:space="preserve"> </w:t>
      </w:r>
      <w:r>
        <w:t>information was obtained from report from Advance HQ 1</w:t>
      </w:r>
      <w:r w:rsidR="0033192B" w:rsidRPr="00F36422">
        <w:rPr>
          <w:vertAlign w:val="superscript"/>
        </w:rPr>
        <w:t>st</w:t>
      </w:r>
      <w:r w:rsidR="0033192B">
        <w:rPr>
          <w:vertAlign w:val="superscript"/>
        </w:rPr>
        <w:t xml:space="preserve"> </w:t>
      </w:r>
      <w:r w:rsidR="0033192B">
        <w:t>Australian</w:t>
      </w:r>
      <w:r>
        <w:t xml:space="preserve"> Company</w:t>
      </w:r>
      <w:r w:rsidR="00E50069">
        <w:fldChar w:fldCharType="begin"/>
      </w:r>
      <w:r w:rsidR="00E50069">
        <w:instrText xml:space="preserve"> XE "</w:instrText>
      </w:r>
      <w:r w:rsidR="00E50069" w:rsidRPr="00325DC0">
        <w:instrText>Advance HQ 1</w:instrText>
      </w:r>
      <w:r w:rsidR="00E50069" w:rsidRPr="00325DC0">
        <w:rPr>
          <w:vertAlign w:val="superscript"/>
        </w:rPr>
        <w:instrText xml:space="preserve">st </w:instrText>
      </w:r>
      <w:r w:rsidR="00E50069" w:rsidRPr="00325DC0">
        <w:instrText>Australian Company</w:instrText>
      </w:r>
      <w:r w:rsidR="00E50069">
        <w:instrText xml:space="preserve">" </w:instrText>
      </w:r>
      <w:r w:rsidR="00E50069">
        <w:fldChar w:fldCharType="end"/>
      </w:r>
      <w:r w:rsidR="00FF2952">
        <w:t xml:space="preserve"> in</w:t>
      </w:r>
      <w:r>
        <w:t xml:space="preserve"> April 1945.</w:t>
      </w:r>
    </w:p>
    <w:p w14:paraId="2C939FD1" w14:textId="77777777" w:rsidR="00D2719B" w:rsidRPr="004317D6" w:rsidRDefault="00D2719B" w:rsidP="00A25B64">
      <w:pPr>
        <w:pStyle w:val="BodyText"/>
      </w:pPr>
      <w:r w:rsidRPr="004317D6">
        <w:t>Pandansari Refinery</w:t>
      </w:r>
      <w:r w:rsidR="00E50069" w:rsidRPr="004317D6">
        <w:fldChar w:fldCharType="begin"/>
      </w:r>
      <w:r w:rsidR="00E50069" w:rsidRPr="004317D6">
        <w:instrText xml:space="preserve"> XE "Pandansari Refinery" </w:instrText>
      </w:r>
      <w:r w:rsidR="00E50069" w:rsidRPr="004317D6">
        <w:fldChar w:fldCharType="end"/>
      </w:r>
      <w:r w:rsidRPr="004317D6">
        <w:t xml:space="preserve"> -New Refinery </w:t>
      </w:r>
    </w:p>
    <w:p w14:paraId="3666E673" w14:textId="5B40C975" w:rsidR="00D2719B" w:rsidRDefault="00D2719B" w:rsidP="00A25B64">
      <w:pPr>
        <w:pStyle w:val="BodyText"/>
      </w:pPr>
      <w:r>
        <w:t>There were three refineries at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The newest of these was the </w:t>
      </w:r>
      <w:r w:rsidRPr="004317D6">
        <w:t>Pandansari Refinery</w:t>
      </w:r>
      <w:r>
        <w:t xml:space="preserve"> which was built by the Dutch on reclaimed land at the northern end of the town. In 1940 the capacity of this refinery was estimated at about 20,000 barrels per day of crude oil. It consisted of two </w:t>
      </w:r>
      <w:r w:rsidR="00E50069">
        <w:t xml:space="preserve">distillation </w:t>
      </w:r>
      <w:r>
        <w:t>units</w:t>
      </w:r>
      <w:r w:rsidR="00E50069">
        <w:fldChar w:fldCharType="begin"/>
      </w:r>
      <w:r w:rsidR="00E50069">
        <w:instrText xml:space="preserve"> XE "</w:instrText>
      </w:r>
      <w:r w:rsidR="00E50069" w:rsidRPr="002E6D06">
        <w:instrText>distillation units</w:instrText>
      </w:r>
      <w:r w:rsidR="00E50069">
        <w:instrText xml:space="preserve">" </w:instrText>
      </w:r>
      <w:r w:rsidR="00E50069">
        <w:fldChar w:fldCharType="end"/>
      </w:r>
      <w:r>
        <w:t xml:space="preserve">, one atmospheric and one vacuum. It used steam and salt water cooling. Between August 1943 and </w:t>
      </w:r>
      <w:r w:rsidR="0033192B">
        <w:t>August 1944,</w:t>
      </w:r>
      <w:r>
        <w:t xml:space="preserve"> the Japanese considerably developed the refinery and probably attained or even surpassed the pre-war capacity. However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xml:space="preserve"> towards the end of 1944 put it completely out of action and subsequently it received further damage.</w:t>
      </w:r>
    </w:p>
    <w:p w14:paraId="24A3953B" w14:textId="77777777" w:rsidR="00D2719B" w:rsidRPr="00AF30F8" w:rsidRDefault="00D2719B" w:rsidP="00AF30F8">
      <w:pPr>
        <w:pStyle w:val="BodyText"/>
        <w:rPr>
          <w:b/>
          <w:bCs/>
          <w:iCs w:val="0"/>
        </w:rPr>
      </w:pPr>
      <w:r w:rsidRPr="00AF30F8">
        <w:rPr>
          <w:b/>
          <w:bCs/>
          <w:iCs w:val="0"/>
        </w:rPr>
        <w:lastRenderedPageBreak/>
        <w:t>Paraffin Wax &amp; Lubricating Oil Plant Area</w:t>
      </w:r>
    </w:p>
    <w:p w14:paraId="32A0CEE7" w14:textId="72DD8A59" w:rsidR="00D2719B" w:rsidRDefault="00D2719B" w:rsidP="00A25B64">
      <w:pPr>
        <w:pStyle w:val="BodyText"/>
      </w:pPr>
      <w:r>
        <w:t xml:space="preserve">The </w:t>
      </w:r>
      <w:r w:rsidRPr="004317D6">
        <w:t>Lubrication Oil and Paraffin Refinery</w:t>
      </w:r>
      <w:r>
        <w:rPr>
          <w:b/>
          <w:bCs/>
        </w:rPr>
        <w:t xml:space="preserve"> </w:t>
      </w:r>
      <w:r>
        <w:t>was located south of Pandansari. Before the war this refinery was engaged in the refining and synthesis of lubricating oils</w:t>
      </w:r>
      <w:r w:rsidR="00490204">
        <w:fldChar w:fldCharType="begin"/>
      </w:r>
      <w:r w:rsidR="00490204">
        <w:instrText xml:space="preserve"> XE "</w:instrText>
      </w:r>
      <w:r w:rsidR="00490204" w:rsidRPr="00AE2A87">
        <w:instrText>lubricating oils</w:instrText>
      </w:r>
      <w:r w:rsidR="00490204">
        <w:instrText xml:space="preserve">" </w:instrText>
      </w:r>
      <w:r w:rsidR="00490204">
        <w:fldChar w:fldCharType="end"/>
      </w:r>
      <w:r>
        <w:t xml:space="preserve"> and also produced paraffin wax</w:t>
      </w:r>
      <w:r w:rsidR="00490204">
        <w:fldChar w:fldCharType="begin"/>
      </w:r>
      <w:r w:rsidR="00490204">
        <w:instrText xml:space="preserve"> XE "</w:instrText>
      </w:r>
      <w:r w:rsidR="00490204" w:rsidRPr="00E67025">
        <w:instrText>paraffin wax</w:instrText>
      </w:r>
      <w:r w:rsidR="00490204">
        <w:instrText xml:space="preserve">" </w:instrText>
      </w:r>
      <w:r w:rsidR="00490204">
        <w:fldChar w:fldCharType="end"/>
      </w:r>
      <w:r>
        <w:t xml:space="preserve"> and grease</w:t>
      </w:r>
      <w:r w:rsidR="00490204">
        <w:fldChar w:fldCharType="begin"/>
      </w:r>
      <w:r w:rsidR="00490204">
        <w:instrText xml:space="preserve"> XE "</w:instrText>
      </w:r>
      <w:r w:rsidR="00490204" w:rsidRPr="005C301B">
        <w:instrText>grease</w:instrText>
      </w:r>
      <w:r w:rsidR="00490204">
        <w:instrText xml:space="preserve">" </w:instrText>
      </w:r>
      <w:r w:rsidR="00490204">
        <w:fldChar w:fldCharType="end"/>
      </w:r>
      <w:r>
        <w:t>. This plant was extensively damaged by the Netherlands Forces</w:t>
      </w:r>
      <w:r w:rsidR="00490204">
        <w:fldChar w:fldCharType="begin"/>
      </w:r>
      <w:r w:rsidR="00490204">
        <w:instrText xml:space="preserve"> XE "</w:instrText>
      </w:r>
      <w:r w:rsidR="00490204" w:rsidRPr="00EF51E4">
        <w:instrText>Netherlands Forces</w:instrText>
      </w:r>
      <w:r w:rsidR="00490204">
        <w:instrText xml:space="preserve">" </w:instrText>
      </w:r>
      <w:r w:rsidR="00490204">
        <w:fldChar w:fldCharType="end"/>
      </w:r>
      <w:r>
        <w:t xml:space="preserve"> before the Japanese invasion and remained out of commission during the period of Japanese occupation</w:t>
      </w:r>
      <w:r w:rsidR="00490204">
        <w:fldChar w:fldCharType="begin"/>
      </w:r>
      <w:r w:rsidR="00490204">
        <w:instrText xml:space="preserve"> XE "</w:instrText>
      </w:r>
      <w:r w:rsidR="00490204" w:rsidRPr="00740843">
        <w:instrText>Japanese occupation</w:instrText>
      </w:r>
      <w:r w:rsidR="00490204">
        <w:instrText xml:space="preserve">" </w:instrText>
      </w:r>
      <w:r w:rsidR="00490204">
        <w:fldChar w:fldCharType="end"/>
      </w:r>
      <w:r>
        <w:t>. Although it was reported, by others, that it was probably operational April 1945.</w:t>
      </w:r>
    </w:p>
    <w:p w14:paraId="5E2E3EEB" w14:textId="77777777" w:rsidR="00D2719B" w:rsidRPr="00DA5916" w:rsidRDefault="00D2719B" w:rsidP="00A25B64">
      <w:pPr>
        <w:pStyle w:val="BodyText"/>
      </w:pPr>
      <w:r w:rsidRPr="00DA5916">
        <w:t>Pre-war (1940)</w:t>
      </w:r>
    </w:p>
    <w:p w14:paraId="2F30B6C2" w14:textId="6B4F1472" w:rsidR="00D2719B" w:rsidRDefault="00D2719B" w:rsidP="00A25B64">
      <w:pPr>
        <w:pStyle w:val="BodyText"/>
        <w:numPr>
          <w:ilvl w:val="0"/>
          <w:numId w:val="3"/>
        </w:numPr>
      </w:pPr>
      <w:r>
        <w:t>Dewaxing Plant</w:t>
      </w:r>
      <w:r w:rsidR="00490204">
        <w:fldChar w:fldCharType="begin"/>
      </w:r>
      <w:r w:rsidR="00490204">
        <w:instrText xml:space="preserve"> XE "</w:instrText>
      </w:r>
      <w:r w:rsidR="00490204" w:rsidRPr="009A0E50">
        <w:instrText>Dewaxing Plant</w:instrText>
      </w:r>
      <w:r w:rsidR="00490204">
        <w:instrText xml:space="preserve">" </w:instrText>
      </w:r>
      <w:r w:rsidR="00490204">
        <w:fldChar w:fldCharType="end"/>
      </w:r>
      <w:r>
        <w:t xml:space="preserve"> - 3 Cooling houses and large engine room. Capacity 750 tons (5,000 BSD)</w:t>
      </w:r>
      <w:r w:rsidR="00032139">
        <w:t>.</w:t>
      </w:r>
    </w:p>
    <w:p w14:paraId="7ADFEDD7" w14:textId="77777777" w:rsidR="00D2719B" w:rsidRDefault="00D2719B" w:rsidP="00A25B64">
      <w:pPr>
        <w:pStyle w:val="BodyText"/>
        <w:numPr>
          <w:ilvl w:val="0"/>
          <w:numId w:val="3"/>
        </w:numPr>
      </w:pPr>
      <w:r>
        <w:t>Two spraying installation</w:t>
      </w:r>
      <w:r w:rsidR="00490204">
        <w:fldChar w:fldCharType="begin"/>
      </w:r>
      <w:r w:rsidR="00490204">
        <w:instrText xml:space="preserve"> XE "</w:instrText>
      </w:r>
      <w:r w:rsidR="00490204" w:rsidRPr="000D1FCD">
        <w:instrText>spraying installation</w:instrText>
      </w:r>
      <w:r w:rsidR="00490204">
        <w:instrText xml:space="preserve">" </w:instrText>
      </w:r>
      <w:r w:rsidR="00490204">
        <w:fldChar w:fldCharType="end"/>
      </w:r>
      <w:r>
        <w:t xml:space="preserve"> for de-oiling</w:t>
      </w:r>
      <w:r w:rsidR="00490204">
        <w:fldChar w:fldCharType="begin"/>
      </w:r>
      <w:r w:rsidR="00490204">
        <w:instrText xml:space="preserve"> XE "</w:instrText>
      </w:r>
      <w:r w:rsidR="00490204" w:rsidRPr="00D946E8">
        <w:instrText>de-oiling</w:instrText>
      </w:r>
      <w:r w:rsidR="00490204">
        <w:instrText xml:space="preserve">" </w:instrText>
      </w:r>
      <w:r w:rsidR="00490204">
        <w:fldChar w:fldCharType="end"/>
      </w:r>
      <w:r>
        <w:t xml:space="preserve"> the slack-wax</w:t>
      </w:r>
      <w:r w:rsidR="00490204">
        <w:fldChar w:fldCharType="begin"/>
      </w:r>
      <w:r w:rsidR="00490204">
        <w:instrText xml:space="preserve"> XE "</w:instrText>
      </w:r>
      <w:r w:rsidR="00490204" w:rsidRPr="00347EFD">
        <w:instrText>slack-wax</w:instrText>
      </w:r>
      <w:r w:rsidR="00490204">
        <w:instrText xml:space="preserve">" </w:instrText>
      </w:r>
      <w:r w:rsidR="00490204">
        <w:fldChar w:fldCharType="end"/>
      </w:r>
      <w:r>
        <w:t xml:space="preserve"> obtained under (a) above.</w:t>
      </w:r>
    </w:p>
    <w:p w14:paraId="7BB4483D" w14:textId="77777777" w:rsidR="00D2719B" w:rsidRDefault="00D2719B" w:rsidP="00A25B64">
      <w:pPr>
        <w:pStyle w:val="BodyText"/>
        <w:numPr>
          <w:ilvl w:val="0"/>
          <w:numId w:val="3"/>
        </w:numPr>
      </w:pPr>
      <w:r>
        <w:t>Three sweating installations</w:t>
      </w:r>
      <w:r w:rsidR="00490204">
        <w:fldChar w:fldCharType="begin"/>
      </w:r>
      <w:r w:rsidR="00490204">
        <w:instrText xml:space="preserve"> XE "</w:instrText>
      </w:r>
      <w:r w:rsidR="00490204" w:rsidRPr="00792117">
        <w:instrText>sweating installations</w:instrText>
      </w:r>
      <w:r w:rsidR="00490204">
        <w:instrText xml:space="preserve">" </w:instrText>
      </w:r>
      <w:r w:rsidR="00490204">
        <w:fldChar w:fldCharType="end"/>
      </w:r>
      <w:r>
        <w:t xml:space="preserve"> for further de-oiling the sprayed wax.</w:t>
      </w:r>
    </w:p>
    <w:p w14:paraId="4E44452B" w14:textId="53D04A68" w:rsidR="00D2719B" w:rsidRDefault="00D2719B" w:rsidP="00A25B64">
      <w:pPr>
        <w:pStyle w:val="BodyText"/>
        <w:numPr>
          <w:ilvl w:val="0"/>
          <w:numId w:val="3"/>
        </w:numPr>
      </w:pPr>
      <w:r>
        <w:t>Match wax pressing plant</w:t>
      </w:r>
      <w:r w:rsidR="00032139">
        <w:t>.</w:t>
      </w:r>
      <w:r w:rsidR="00490204">
        <w:fldChar w:fldCharType="begin"/>
      </w:r>
      <w:r w:rsidR="00490204">
        <w:instrText xml:space="preserve"> XE "</w:instrText>
      </w:r>
      <w:r w:rsidR="00490204" w:rsidRPr="00A93056">
        <w:instrText>wax pressing plant</w:instrText>
      </w:r>
      <w:r w:rsidR="00490204">
        <w:instrText xml:space="preserve">" </w:instrText>
      </w:r>
      <w:r w:rsidR="00490204">
        <w:fldChar w:fldCharType="end"/>
      </w:r>
    </w:p>
    <w:p w14:paraId="2C1E69F3" w14:textId="78C34E52" w:rsidR="00D2719B" w:rsidRDefault="00D2719B" w:rsidP="00A25B64">
      <w:pPr>
        <w:pStyle w:val="BodyText"/>
        <w:numPr>
          <w:ilvl w:val="0"/>
          <w:numId w:val="3"/>
        </w:numPr>
      </w:pPr>
      <w:r>
        <w:t>Paraffin wax and match wax refining plant</w:t>
      </w:r>
      <w:r w:rsidR="00032139">
        <w:t>.</w:t>
      </w:r>
    </w:p>
    <w:p w14:paraId="25D35543" w14:textId="77777777" w:rsidR="00D2719B" w:rsidRDefault="00D2719B" w:rsidP="00A25B64">
      <w:pPr>
        <w:pStyle w:val="BodyText"/>
        <w:numPr>
          <w:ilvl w:val="0"/>
          <w:numId w:val="3"/>
        </w:numPr>
      </w:pPr>
      <w:r>
        <w:t>Distilling unit</w:t>
      </w:r>
      <w:r w:rsidR="00490204">
        <w:fldChar w:fldCharType="begin"/>
      </w:r>
      <w:r w:rsidR="00490204">
        <w:instrText xml:space="preserve"> XE "</w:instrText>
      </w:r>
      <w:r w:rsidR="00490204" w:rsidRPr="00764FBA">
        <w:instrText>Distilling unit</w:instrText>
      </w:r>
      <w:r w:rsidR="00490204">
        <w:instrText xml:space="preserve">" </w:instrText>
      </w:r>
      <w:r w:rsidR="00490204">
        <w:fldChar w:fldCharType="end"/>
      </w:r>
      <w:r>
        <w:t xml:space="preserve"> No.1 consisting of one (1) pipe still and eleven (11) stills for the manufacture of asphalt</w:t>
      </w:r>
      <w:r w:rsidR="00490204">
        <w:fldChar w:fldCharType="begin"/>
      </w:r>
      <w:r w:rsidR="00490204">
        <w:instrText xml:space="preserve"> XE "</w:instrText>
      </w:r>
      <w:r w:rsidR="00490204" w:rsidRPr="00513936">
        <w:instrText>asphalt</w:instrText>
      </w:r>
      <w:r w:rsidR="00490204">
        <w:instrText xml:space="preserve">" </w:instrText>
      </w:r>
      <w:r w:rsidR="00490204">
        <w:fldChar w:fldCharType="end"/>
      </w:r>
      <w:r>
        <w:t xml:space="preserve"> with a capacity of 115 tons/day (800 BSD) intake of Ceram</w:t>
      </w:r>
      <w:r w:rsidR="00490204">
        <w:fldChar w:fldCharType="begin"/>
      </w:r>
      <w:r w:rsidR="00490204">
        <w:instrText xml:space="preserve"> XE "</w:instrText>
      </w:r>
      <w:r w:rsidR="00490204" w:rsidRPr="001D3B3A">
        <w:instrText>Ceram</w:instrText>
      </w:r>
      <w:r w:rsidR="00490204">
        <w:instrText xml:space="preserve">" </w:instrText>
      </w:r>
      <w:r w:rsidR="00490204">
        <w:fldChar w:fldCharType="end"/>
      </w:r>
      <w:r>
        <w:t xml:space="preserve"> or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residue.</w:t>
      </w:r>
    </w:p>
    <w:p w14:paraId="377AB7D8" w14:textId="77777777" w:rsidR="00D2719B" w:rsidRDefault="00D2719B" w:rsidP="00A25B64">
      <w:pPr>
        <w:pStyle w:val="BodyText"/>
        <w:numPr>
          <w:ilvl w:val="0"/>
          <w:numId w:val="3"/>
        </w:numPr>
      </w:pPr>
      <w:r>
        <w:t>Distilling unit No.2 and No.4 consisting of two pipe stills and 13 stills for the manufacture of lubricating oil distillates</w:t>
      </w:r>
      <w:r w:rsidR="00490204">
        <w:fldChar w:fldCharType="begin"/>
      </w:r>
      <w:r w:rsidR="00490204">
        <w:instrText xml:space="preserve"> XE "</w:instrText>
      </w:r>
      <w:r w:rsidR="00490204" w:rsidRPr="00747EC7">
        <w:instrText>lubricating oil distillates</w:instrText>
      </w:r>
      <w:r w:rsidR="00490204">
        <w:instrText xml:space="preserve">" </w:instrText>
      </w:r>
      <w:r w:rsidR="00490204">
        <w:fldChar w:fldCharType="end"/>
      </w:r>
      <w:r>
        <w:t>. Capacity above 500 tons/day (3,500 BSD).</w:t>
      </w:r>
    </w:p>
    <w:p w14:paraId="79EB9E66" w14:textId="5FB1BF3E" w:rsidR="00D2719B" w:rsidRDefault="00D2719B" w:rsidP="00A25B64">
      <w:pPr>
        <w:pStyle w:val="BodyText"/>
        <w:numPr>
          <w:ilvl w:val="0"/>
          <w:numId w:val="3"/>
        </w:numPr>
      </w:pPr>
      <w:r>
        <w:t>Distilling unit No.3 consisting of a pipe still and 10 stills for the production of waxy distillates</w:t>
      </w:r>
      <w:r w:rsidR="00490204">
        <w:fldChar w:fldCharType="begin"/>
      </w:r>
      <w:r w:rsidR="00490204">
        <w:instrText xml:space="preserve"> XE "</w:instrText>
      </w:r>
      <w:r w:rsidR="00490204" w:rsidRPr="002B3252">
        <w:instrText>waxy distillates</w:instrText>
      </w:r>
      <w:r w:rsidR="00490204">
        <w:instrText xml:space="preserve">" </w:instrText>
      </w:r>
      <w:r w:rsidR="00490204">
        <w:fldChar w:fldCharType="end"/>
      </w:r>
      <w:r>
        <w:t>. Capacity above 400 tons/day (2,800 BSD).</w:t>
      </w:r>
    </w:p>
    <w:p w14:paraId="5F28B374" w14:textId="77777777" w:rsidR="00D2719B" w:rsidRDefault="00D2719B" w:rsidP="00A25B64">
      <w:pPr>
        <w:pStyle w:val="BodyText"/>
        <w:numPr>
          <w:ilvl w:val="0"/>
          <w:numId w:val="3"/>
        </w:numPr>
      </w:pPr>
      <w:r>
        <w:t xml:space="preserve">Distilling unit No.6 consisting of one pipe still and 6 stills for the manufacture of lubricating oil distillates. Capacity above 200 tons/day (1,500 BSD). By adding an extra pipe still, the capacity </w:t>
      </w:r>
      <w:r w:rsidR="00FF2952">
        <w:t xml:space="preserve">was </w:t>
      </w:r>
      <w:r>
        <w:t>about 8000 tons of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crude per month resulting in a production of about 2000 tons/month (15,000 Bbls/month) of second grade lubricating oil per month.</w:t>
      </w:r>
    </w:p>
    <w:p w14:paraId="3779417B" w14:textId="1DBB96A9" w:rsidR="00D2719B" w:rsidRDefault="00D2719B" w:rsidP="00A25B64">
      <w:pPr>
        <w:pStyle w:val="BodyText"/>
        <w:numPr>
          <w:ilvl w:val="0"/>
          <w:numId w:val="3"/>
        </w:numPr>
      </w:pPr>
      <w:r>
        <w:t>Synthetic Lubricating Oil Plant</w:t>
      </w:r>
      <w:r w:rsidR="00490204">
        <w:fldChar w:fldCharType="begin"/>
      </w:r>
      <w:r w:rsidR="00490204">
        <w:instrText xml:space="preserve"> XE "</w:instrText>
      </w:r>
      <w:r w:rsidR="00490204" w:rsidRPr="00F80549">
        <w:instrText>Synthetic Lubricating Oil Plant</w:instrText>
      </w:r>
      <w:r w:rsidR="00490204">
        <w:instrText xml:space="preserve">" </w:instrText>
      </w:r>
      <w:r w:rsidR="00490204">
        <w:fldChar w:fldCharType="end"/>
      </w:r>
      <w:r>
        <w:t xml:space="preserve">. Capacity 700 tons/month (5,000 Bbls) of </w:t>
      </w:r>
      <w:r w:rsidR="00B0444C">
        <w:t>high-grade</w:t>
      </w:r>
      <w:r>
        <w:t xml:space="preserve"> lubricating oil (Viscosity Index 100</w:t>
      </w:r>
      <w:r w:rsidR="00490204">
        <w:fldChar w:fldCharType="begin"/>
      </w:r>
      <w:r w:rsidR="00490204">
        <w:instrText xml:space="preserve"> XE "</w:instrText>
      </w:r>
      <w:r w:rsidR="00490204" w:rsidRPr="00E1171B">
        <w:instrText>Viscosity Index 100</w:instrText>
      </w:r>
      <w:r w:rsidR="00490204">
        <w:instrText xml:space="preserve">" </w:instrText>
      </w:r>
      <w:r w:rsidR="00490204">
        <w:fldChar w:fldCharType="end"/>
      </w:r>
      <w:r>
        <w:t>).</w:t>
      </w:r>
    </w:p>
    <w:p w14:paraId="41D1EB71" w14:textId="77A0981F" w:rsidR="00D2719B" w:rsidRDefault="00D2719B" w:rsidP="00A25B64">
      <w:pPr>
        <w:pStyle w:val="BodyText"/>
        <w:numPr>
          <w:ilvl w:val="0"/>
          <w:numId w:val="3"/>
        </w:numPr>
      </w:pPr>
      <w:r>
        <w:t xml:space="preserve">Grease </w:t>
      </w:r>
      <w:r w:rsidR="0033192B">
        <w:t>Plant</w:t>
      </w:r>
      <w:r w:rsidR="00490204">
        <w:fldChar w:fldCharType="begin"/>
      </w:r>
      <w:r w:rsidR="00490204">
        <w:instrText xml:space="preserve"> XE "</w:instrText>
      </w:r>
      <w:r w:rsidR="00490204" w:rsidRPr="00197CAD">
        <w:instrText>Grease Plant</w:instrText>
      </w:r>
      <w:r w:rsidR="00490204">
        <w:instrText xml:space="preserve">" </w:instrText>
      </w:r>
      <w:r w:rsidR="00490204">
        <w:fldChar w:fldCharType="end"/>
      </w:r>
      <w:r w:rsidR="0033192B">
        <w:t xml:space="preserve"> -</w:t>
      </w:r>
      <w:r>
        <w:t xml:space="preserve"> total capacity 10 tons/day (22,000 lbs/day)</w:t>
      </w:r>
      <w:r w:rsidR="00032139">
        <w:t>.</w:t>
      </w:r>
    </w:p>
    <w:p w14:paraId="2D422D23" w14:textId="66F8D286" w:rsidR="00D2719B" w:rsidRDefault="00D2719B" w:rsidP="00A25B64">
      <w:pPr>
        <w:pStyle w:val="BodyText"/>
        <w:numPr>
          <w:ilvl w:val="0"/>
          <w:numId w:val="3"/>
        </w:numPr>
      </w:pPr>
      <w:r>
        <w:t>Lube Oil Refining installation consisting of 55 agitators, and one continuous treater. Total refining capacity 300 tons/day (2,000 BSD)</w:t>
      </w:r>
      <w:r w:rsidR="00032139">
        <w:t>.</w:t>
      </w:r>
    </w:p>
    <w:p w14:paraId="5ECA5E72" w14:textId="77777777" w:rsidR="00D2719B" w:rsidRDefault="00D2719B" w:rsidP="00A25B64">
      <w:pPr>
        <w:pStyle w:val="BodyText"/>
        <w:numPr>
          <w:ilvl w:val="0"/>
          <w:numId w:val="3"/>
        </w:numPr>
      </w:pPr>
      <w:r>
        <w:t>Paraffin wax and Match wax packing and storage installation.</w:t>
      </w:r>
    </w:p>
    <w:p w14:paraId="1496273D" w14:textId="226E5934" w:rsidR="00D2719B" w:rsidRDefault="00D2719B" w:rsidP="00A25B64">
      <w:pPr>
        <w:pStyle w:val="BodyText"/>
        <w:numPr>
          <w:ilvl w:val="0"/>
          <w:numId w:val="3"/>
        </w:numPr>
      </w:pPr>
      <w:r>
        <w:t>Asphalt</w:t>
      </w:r>
      <w:r w:rsidR="00C83E97">
        <w:fldChar w:fldCharType="begin"/>
      </w:r>
      <w:r w:rsidR="00C83E97">
        <w:instrText xml:space="preserve"> XE "</w:instrText>
      </w:r>
      <w:r w:rsidR="00C83E97" w:rsidRPr="003142D8">
        <w:instrText>Asphalt</w:instrText>
      </w:r>
      <w:r w:rsidR="00C83E97">
        <w:instrText xml:space="preserve">" </w:instrText>
      </w:r>
      <w:r w:rsidR="00C83E97">
        <w:fldChar w:fldCharType="end"/>
      </w:r>
      <w:r>
        <w:t xml:space="preserve"> and road oil drum installation</w:t>
      </w:r>
    </w:p>
    <w:p w14:paraId="5F6C113F" w14:textId="77777777" w:rsidR="00D2719B" w:rsidRDefault="00D2719B" w:rsidP="00A25B64">
      <w:pPr>
        <w:pStyle w:val="BodyText"/>
        <w:numPr>
          <w:ilvl w:val="0"/>
          <w:numId w:val="3"/>
        </w:numPr>
      </w:pPr>
      <w:r>
        <w:t>Two boiler houses &amp; electric power plant</w:t>
      </w:r>
    </w:p>
    <w:p w14:paraId="4FDE7FAB" w14:textId="77777777" w:rsidR="00D2719B" w:rsidRDefault="00D2719B" w:rsidP="00A25B64">
      <w:pPr>
        <w:pStyle w:val="BodyText"/>
        <w:numPr>
          <w:ilvl w:val="0"/>
          <w:numId w:val="3"/>
        </w:numPr>
      </w:pPr>
      <w:r>
        <w:t xml:space="preserve">Fresh water cooling pump station </w:t>
      </w:r>
      <w:r w:rsidR="00FF2952">
        <w:t>and</w:t>
      </w:r>
      <w:r>
        <w:t xml:space="preserve"> </w:t>
      </w:r>
      <w:r w:rsidR="00FF2952">
        <w:t>three</w:t>
      </w:r>
      <w:r>
        <w:t xml:space="preserve"> water cooling towers.</w:t>
      </w:r>
    </w:p>
    <w:p w14:paraId="25D49E89" w14:textId="77777777" w:rsidR="00D2719B" w:rsidRDefault="00D2719B" w:rsidP="00A25B64">
      <w:pPr>
        <w:pStyle w:val="BodyText"/>
        <w:numPr>
          <w:ilvl w:val="0"/>
          <w:numId w:val="3"/>
        </w:numPr>
      </w:pPr>
      <w:r>
        <w:t xml:space="preserve">Salt water pump station with two pumps of 150 cu.m. each. (This water </w:t>
      </w:r>
      <w:r w:rsidR="00FF2952">
        <w:t>was</w:t>
      </w:r>
      <w:r>
        <w:t xml:space="preserve"> only used for cooling moulding presses of paraffin wax). </w:t>
      </w:r>
    </w:p>
    <w:p w14:paraId="68D2B852" w14:textId="2BDC191B" w:rsidR="00D2719B" w:rsidRDefault="00D2719B" w:rsidP="00A25B64">
      <w:pPr>
        <w:pStyle w:val="BodyText"/>
        <w:numPr>
          <w:ilvl w:val="0"/>
          <w:numId w:val="3"/>
        </w:numPr>
      </w:pPr>
      <w:r>
        <w:t xml:space="preserve">The Cooling </w:t>
      </w:r>
      <w:r w:rsidR="00FF2952">
        <w:t>H</w:t>
      </w:r>
      <w:r>
        <w:t>ouse is used for dewaxing</w:t>
      </w:r>
      <w:r w:rsidR="00C83E97">
        <w:fldChar w:fldCharType="begin"/>
      </w:r>
      <w:r w:rsidR="00C83E97">
        <w:instrText xml:space="preserve"> XE "</w:instrText>
      </w:r>
      <w:r w:rsidR="00C83E97" w:rsidRPr="005F6575">
        <w:instrText>dewaxing</w:instrText>
      </w:r>
      <w:r w:rsidR="00C83E97">
        <w:instrText xml:space="preserve">" </w:instrText>
      </w:r>
      <w:r w:rsidR="00C83E97">
        <w:fldChar w:fldCharType="end"/>
      </w:r>
      <w:r>
        <w:t xml:space="preserve"> (thereby lowering the pour point</w:t>
      </w:r>
      <w:r w:rsidR="00C83E97">
        <w:fldChar w:fldCharType="begin"/>
      </w:r>
      <w:r w:rsidR="00C83E97">
        <w:instrText xml:space="preserve"> XE "</w:instrText>
      </w:r>
      <w:r w:rsidR="00C83E97" w:rsidRPr="00DE62CD">
        <w:instrText>pour point</w:instrText>
      </w:r>
      <w:r w:rsidR="00C83E97">
        <w:instrText xml:space="preserve">" </w:instrText>
      </w:r>
      <w:r w:rsidR="00C83E97">
        <w:fldChar w:fldCharType="end"/>
      </w:r>
      <w:r>
        <w:t>) of high pour p</w:t>
      </w:r>
      <w:r w:rsidR="00FF2952">
        <w:t>o</w:t>
      </w:r>
      <w:r>
        <w:t>int lube oils.</w:t>
      </w:r>
    </w:p>
    <w:p w14:paraId="76F617B9" w14:textId="77777777" w:rsidR="00D2719B" w:rsidRDefault="00D2719B" w:rsidP="00A25B64">
      <w:pPr>
        <w:pStyle w:val="BodyText"/>
        <w:numPr>
          <w:ilvl w:val="0"/>
          <w:numId w:val="3"/>
        </w:numPr>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crude oil </w:t>
      </w:r>
      <w:r w:rsidR="00FF2952">
        <w:t>wa</w:t>
      </w:r>
      <w:r>
        <w:t>s shipped to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and partly used for the production of lube oils. Maximum lube oil production 4,000 tons/month (30,000 Bbls/month). Wax </w:t>
      </w:r>
      <w:r w:rsidR="002F783D">
        <w:t>wa</w:t>
      </w:r>
      <w:r>
        <w:t>s probably not being made.</w:t>
      </w:r>
    </w:p>
    <w:p w14:paraId="59F910A9" w14:textId="77777777" w:rsidR="00DA5916" w:rsidRDefault="00DA5916">
      <w:pPr>
        <w:rPr>
          <w:b/>
          <w:bCs/>
          <w:spacing w:val="-5"/>
          <w:sz w:val="24"/>
        </w:rPr>
      </w:pPr>
      <w:r>
        <w:rPr>
          <w:b/>
          <w:bCs/>
          <w:iCs/>
        </w:rPr>
        <w:br w:type="page"/>
      </w:r>
    </w:p>
    <w:p w14:paraId="4301185C" w14:textId="77777777" w:rsidR="00D2719B" w:rsidRPr="00C83E97" w:rsidRDefault="00D2719B" w:rsidP="00C83E97">
      <w:pPr>
        <w:pStyle w:val="BodyText"/>
        <w:rPr>
          <w:b/>
          <w:bCs/>
          <w:iCs w:val="0"/>
        </w:rPr>
      </w:pPr>
      <w:r w:rsidRPr="00C83E97">
        <w:rPr>
          <w:b/>
          <w:bCs/>
          <w:iCs w:val="0"/>
        </w:rPr>
        <w:lastRenderedPageBreak/>
        <w:t>Old Refinery</w:t>
      </w:r>
    </w:p>
    <w:p w14:paraId="1C1049A8" w14:textId="0F698476" w:rsidR="00D2719B" w:rsidRDefault="00D2719B" w:rsidP="00A25B64">
      <w:pPr>
        <w:pStyle w:val="BodyText"/>
      </w:pPr>
      <w:r>
        <w:t xml:space="preserve">The </w:t>
      </w:r>
      <w:r w:rsidRPr="004317D6">
        <w:t>Old Refinery</w:t>
      </w:r>
      <w:r w:rsidR="00C83E97">
        <w:fldChar w:fldCharType="begin"/>
      </w:r>
      <w:r w:rsidR="00C83E97">
        <w:instrText xml:space="preserve"> XE "</w:instrText>
      </w:r>
      <w:r w:rsidR="00C83E97" w:rsidRPr="004A762A">
        <w:instrText>Old Refinery</w:instrText>
      </w:r>
      <w:r w:rsidR="00C83E97">
        <w:instrText xml:space="preserve">" </w:instrText>
      </w:r>
      <w:r w:rsidR="00C83E97">
        <w:fldChar w:fldCharType="end"/>
      </w:r>
      <w:r>
        <w:t xml:space="preserve"> was located on the waterfront between the Klandasan</w:t>
      </w:r>
      <w:r w:rsidR="00490204">
        <w:fldChar w:fldCharType="begin"/>
      </w:r>
      <w:r w:rsidR="00490204">
        <w:instrText xml:space="preserve"> XE "</w:instrText>
      </w:r>
      <w:r w:rsidR="00490204" w:rsidRPr="00A81CF5">
        <w:instrText>Klandasan</w:instrText>
      </w:r>
      <w:r w:rsidR="00490204">
        <w:instrText xml:space="preserve">" </w:instrText>
      </w:r>
      <w:r w:rsidR="00490204">
        <w:fldChar w:fldCharType="end"/>
      </w:r>
      <w:r>
        <w:t xml:space="preserve"> residential area and the Lubricating Oil Refinery</w:t>
      </w:r>
      <w:r w:rsidR="00C83E97">
        <w:fldChar w:fldCharType="begin"/>
      </w:r>
      <w:r w:rsidR="00C83E97">
        <w:instrText xml:space="preserve"> XE "</w:instrText>
      </w:r>
      <w:r w:rsidR="00C83E97" w:rsidRPr="000C1AF8">
        <w:instrText>Lubricating Oil Refinery</w:instrText>
      </w:r>
      <w:r w:rsidR="00C83E97">
        <w:instrText xml:space="preserve">" </w:instrText>
      </w:r>
      <w:r w:rsidR="00C83E97">
        <w:fldChar w:fldCharType="end"/>
      </w:r>
      <w:r>
        <w:t>. Prior to the war the distilling units at this plant were capable of processing about 21,000 barrels of crude per day and approximately 11,500 barrels per day of gasoline</w:t>
      </w:r>
      <w:r w:rsidR="00C83E97">
        <w:fldChar w:fldCharType="begin"/>
      </w:r>
      <w:r w:rsidR="00C83E97">
        <w:instrText xml:space="preserve"> XE "</w:instrText>
      </w:r>
      <w:r w:rsidR="00C83E97" w:rsidRPr="00FE4721">
        <w:instrText>gasoline</w:instrText>
      </w:r>
      <w:r w:rsidR="00C83E97">
        <w:instrText xml:space="preserve">" </w:instrText>
      </w:r>
      <w:r w:rsidR="00C83E97">
        <w:fldChar w:fldCharType="end"/>
      </w:r>
      <w:r>
        <w:t xml:space="preserve"> fractions and cracked</w:t>
      </w:r>
      <w:r w:rsidR="00C83E97">
        <w:fldChar w:fldCharType="begin"/>
      </w:r>
      <w:r w:rsidR="00C83E97">
        <w:instrText xml:space="preserve"> XE "</w:instrText>
      </w:r>
      <w:r w:rsidR="00C83E97" w:rsidRPr="003819E8">
        <w:instrText>cracked</w:instrText>
      </w:r>
      <w:r w:rsidR="00C83E97">
        <w:instrText xml:space="preserve">" </w:instrText>
      </w:r>
      <w:r w:rsidR="00C83E97">
        <w:fldChar w:fldCharType="end"/>
      </w:r>
      <w:r>
        <w:t xml:space="preserve"> and reformed gasoline</w:t>
      </w:r>
      <w:r w:rsidR="00C83E97">
        <w:fldChar w:fldCharType="begin"/>
      </w:r>
      <w:r w:rsidR="00C83E97">
        <w:instrText xml:space="preserve"> XE "</w:instrText>
      </w:r>
      <w:r w:rsidR="00C83E97" w:rsidRPr="008E7B11">
        <w:instrText>reformed gasoline</w:instrText>
      </w:r>
      <w:r w:rsidR="00C83E97">
        <w:instrText xml:space="preserve">" </w:instrText>
      </w:r>
      <w:r w:rsidR="00C83E97">
        <w:fldChar w:fldCharType="end"/>
      </w:r>
      <w:r w:rsidR="006340CA">
        <w:t xml:space="preserve">. </w:t>
      </w:r>
      <w:r>
        <w:t>Demolition was carried out by the Netherlands Forces</w:t>
      </w:r>
      <w:r w:rsidR="00490204">
        <w:fldChar w:fldCharType="begin"/>
      </w:r>
      <w:r w:rsidR="00490204">
        <w:instrText xml:space="preserve"> XE "</w:instrText>
      </w:r>
      <w:r w:rsidR="00490204" w:rsidRPr="00670BE6">
        <w:instrText>Netherlands Forces</w:instrText>
      </w:r>
      <w:r w:rsidR="00490204">
        <w:instrText xml:space="preserve">" </w:instrText>
      </w:r>
      <w:r w:rsidR="00490204">
        <w:fldChar w:fldCharType="end"/>
      </w:r>
      <w:r>
        <w:t xml:space="preserve"> on January 20, 1942; it was reported as having completely ruined this refinery and the Japanese</w:t>
      </w:r>
      <w:r w:rsidR="00C83E97">
        <w:fldChar w:fldCharType="begin"/>
      </w:r>
      <w:r w:rsidR="00C83E97">
        <w:instrText xml:space="preserve"> XE "</w:instrText>
      </w:r>
      <w:r w:rsidR="00C83E97" w:rsidRPr="004D0048">
        <w:instrText>Japanese</w:instrText>
      </w:r>
      <w:r w:rsidR="00C83E97">
        <w:instrText xml:space="preserve">" </w:instrText>
      </w:r>
      <w:r w:rsidR="00C83E97">
        <w:fldChar w:fldCharType="end"/>
      </w:r>
      <w:r>
        <w:t xml:space="preserve"> made no attempt to rebuilt it. </w:t>
      </w:r>
    </w:p>
    <w:p w14:paraId="37E66967" w14:textId="77777777" w:rsidR="00D2719B" w:rsidRDefault="00D2719B" w:rsidP="00A25B64">
      <w:pPr>
        <w:pStyle w:val="BodyText"/>
      </w:pPr>
      <w:r>
        <w:t>Pre-war the following installations were located in this area.</w:t>
      </w:r>
    </w:p>
    <w:p w14:paraId="1D66772D" w14:textId="72B142DB" w:rsidR="00D2719B" w:rsidRDefault="00D2719B" w:rsidP="00A25B64">
      <w:pPr>
        <w:pStyle w:val="BodyText"/>
        <w:numPr>
          <w:ilvl w:val="0"/>
          <w:numId w:val="5"/>
        </w:numPr>
      </w:pPr>
      <w:r>
        <w:t xml:space="preserve">Crude Oil </w:t>
      </w:r>
      <w:r w:rsidR="0033192B">
        <w:t>Battery</w:t>
      </w:r>
      <w:r w:rsidR="00490204">
        <w:fldChar w:fldCharType="begin"/>
      </w:r>
      <w:r w:rsidR="00490204">
        <w:instrText xml:space="preserve"> XE "</w:instrText>
      </w:r>
      <w:r w:rsidR="00490204" w:rsidRPr="00024C10">
        <w:instrText>Crude Oil Battery</w:instrText>
      </w:r>
      <w:r w:rsidR="00490204">
        <w:instrText xml:space="preserve">" </w:instrText>
      </w:r>
      <w:r w:rsidR="00490204">
        <w:fldChar w:fldCharType="end"/>
      </w:r>
      <w:r>
        <w:t xml:space="preserve"> No.</w:t>
      </w:r>
      <w:r w:rsidR="004317D6">
        <w:t xml:space="preserve"> </w:t>
      </w:r>
      <w:r>
        <w:t>3 consisting of 13 stills. Capacity 900 tons/day (6,500 BSD)</w:t>
      </w:r>
      <w:r w:rsidR="00032139">
        <w:t>.</w:t>
      </w:r>
    </w:p>
    <w:p w14:paraId="7EF6BC41" w14:textId="155EC625" w:rsidR="00D2719B" w:rsidRDefault="00D2719B" w:rsidP="00A25B64">
      <w:pPr>
        <w:pStyle w:val="BodyText"/>
        <w:numPr>
          <w:ilvl w:val="0"/>
          <w:numId w:val="5"/>
        </w:numPr>
      </w:pPr>
      <w:r>
        <w:t xml:space="preserve">Crude Oil </w:t>
      </w:r>
      <w:r w:rsidR="0033192B">
        <w:t>Battery</w:t>
      </w:r>
      <w:r>
        <w:t xml:space="preserve"> No</w:t>
      </w:r>
      <w:r w:rsidR="004317D6">
        <w:t xml:space="preserve"> </w:t>
      </w:r>
      <w:r>
        <w:t>.4 consisting of 10 stills. Capacity in conjunction with Trumble distilling unit</w:t>
      </w:r>
      <w:r w:rsidR="00490204">
        <w:fldChar w:fldCharType="begin"/>
      </w:r>
      <w:r w:rsidR="00490204">
        <w:instrText xml:space="preserve"> XE "</w:instrText>
      </w:r>
      <w:r w:rsidR="00490204" w:rsidRPr="00B61500">
        <w:instrText>Trumble distilling unit</w:instrText>
      </w:r>
      <w:r w:rsidR="00490204">
        <w:instrText xml:space="preserve">" </w:instrText>
      </w:r>
      <w:r w:rsidR="00490204">
        <w:fldChar w:fldCharType="end"/>
      </w:r>
      <w:r>
        <w:t xml:space="preserve"> No.</w:t>
      </w:r>
      <w:r w:rsidR="004317D6">
        <w:t xml:space="preserve"> </w:t>
      </w:r>
      <w:r>
        <w:t>4 about 1,400 tons/day (10,000 BSD)</w:t>
      </w:r>
      <w:r w:rsidR="00032139">
        <w:t>.</w:t>
      </w:r>
    </w:p>
    <w:p w14:paraId="5AA111AF" w14:textId="77777777" w:rsidR="00D2719B" w:rsidRDefault="00D2719B" w:rsidP="00A25B64">
      <w:pPr>
        <w:pStyle w:val="BodyText"/>
        <w:numPr>
          <w:ilvl w:val="0"/>
          <w:numId w:val="5"/>
        </w:numPr>
      </w:pPr>
      <w:r>
        <w:t xml:space="preserve">Trumble Distilling </w:t>
      </w:r>
      <w:r w:rsidR="0033192B">
        <w:t>Units</w:t>
      </w:r>
      <w:r>
        <w:t xml:space="preserve"> No.</w:t>
      </w:r>
      <w:r w:rsidR="004317D6">
        <w:t xml:space="preserve"> </w:t>
      </w:r>
      <w:r>
        <w:t>1 and No.</w:t>
      </w:r>
      <w:r w:rsidR="004317D6">
        <w:t xml:space="preserve"> </w:t>
      </w:r>
      <w:r>
        <w:t>2 used for crude oil, pressure distillate, redistilling intermediate products etc. Capacity (depending on intake) varying from 500 to 900 tons/day (3,500 to 6,500 BSD).</w:t>
      </w:r>
    </w:p>
    <w:p w14:paraId="70303B04" w14:textId="6FE43335" w:rsidR="00D2719B" w:rsidRDefault="00D2719B" w:rsidP="00A25B64">
      <w:pPr>
        <w:pStyle w:val="BodyText"/>
        <w:numPr>
          <w:ilvl w:val="0"/>
          <w:numId w:val="5"/>
        </w:numPr>
      </w:pPr>
      <w:r>
        <w:t>Trumble Distilling Unit No.</w:t>
      </w:r>
      <w:r w:rsidR="004317D6">
        <w:t xml:space="preserve"> </w:t>
      </w:r>
      <w:r>
        <w:t>3 Capacity 8,000 tons/day (5,500 BSD)</w:t>
      </w:r>
      <w:r w:rsidR="00032139">
        <w:t>.</w:t>
      </w:r>
    </w:p>
    <w:p w14:paraId="0554FD7F" w14:textId="77777777" w:rsidR="00D2719B" w:rsidRDefault="00D2719B" w:rsidP="00A25B64">
      <w:pPr>
        <w:pStyle w:val="BodyText"/>
        <w:numPr>
          <w:ilvl w:val="0"/>
          <w:numId w:val="5"/>
        </w:numPr>
      </w:pPr>
      <w:r>
        <w:t>Redistilling Battery</w:t>
      </w:r>
      <w:r w:rsidR="00490204">
        <w:fldChar w:fldCharType="begin"/>
      </w:r>
      <w:r w:rsidR="00490204">
        <w:instrText xml:space="preserve"> XE "</w:instrText>
      </w:r>
      <w:r w:rsidR="00490204" w:rsidRPr="0012271F">
        <w:instrText>Redistilling Battery</w:instrText>
      </w:r>
      <w:r w:rsidR="00490204">
        <w:instrText xml:space="preserve">" </w:instrText>
      </w:r>
      <w:r w:rsidR="00490204">
        <w:fldChar w:fldCharType="end"/>
      </w:r>
      <w:r>
        <w:t xml:space="preserve"> No.</w:t>
      </w:r>
      <w:r w:rsidR="004317D6">
        <w:t xml:space="preserve"> </w:t>
      </w:r>
      <w:r>
        <w:t xml:space="preserve">1 consisting of </w:t>
      </w:r>
      <w:r w:rsidR="004317D6">
        <w:t>two</w:t>
      </w:r>
      <w:r>
        <w:t xml:space="preserve"> stills Capacity 65 tons/day (450 BSD) of special high aromatic gasoline fractions</w:t>
      </w:r>
      <w:r w:rsidR="00490204">
        <w:fldChar w:fldCharType="begin"/>
      </w:r>
      <w:r w:rsidR="00490204">
        <w:instrText xml:space="preserve"> XE "</w:instrText>
      </w:r>
      <w:r w:rsidR="00490204" w:rsidRPr="004B5E4A">
        <w:instrText>aromatic gasoline fractions</w:instrText>
      </w:r>
      <w:r w:rsidR="00490204">
        <w:instrText xml:space="preserve">" </w:instrText>
      </w:r>
      <w:r w:rsidR="00490204">
        <w:fldChar w:fldCharType="end"/>
      </w:r>
      <w:r>
        <w:t>.</w:t>
      </w:r>
    </w:p>
    <w:p w14:paraId="288D9A20" w14:textId="208D7A2F" w:rsidR="00D2719B" w:rsidRDefault="00D2719B" w:rsidP="00A25B64">
      <w:pPr>
        <w:pStyle w:val="BodyText"/>
        <w:numPr>
          <w:ilvl w:val="0"/>
          <w:numId w:val="5"/>
        </w:numPr>
      </w:pPr>
      <w:r>
        <w:t>Gas compression plant</w:t>
      </w:r>
      <w:r w:rsidR="00490204">
        <w:fldChar w:fldCharType="begin"/>
      </w:r>
      <w:r w:rsidR="00490204">
        <w:instrText xml:space="preserve"> XE "</w:instrText>
      </w:r>
      <w:r w:rsidR="00490204" w:rsidRPr="00676939">
        <w:instrText>Gas compression plant</w:instrText>
      </w:r>
      <w:r w:rsidR="00490204">
        <w:instrText xml:space="preserve">" </w:instrText>
      </w:r>
      <w:r w:rsidR="00490204">
        <w:fldChar w:fldCharType="end"/>
      </w:r>
      <w:r>
        <w:t xml:space="preserve"> with </w:t>
      </w:r>
      <w:r w:rsidR="004317D6">
        <w:t>two</w:t>
      </w:r>
      <w:r>
        <w:t xml:space="preserve"> compressors</w:t>
      </w:r>
      <w:r w:rsidR="00032139">
        <w:t>.</w:t>
      </w:r>
    </w:p>
    <w:p w14:paraId="5B5E7ED0" w14:textId="6E950F33" w:rsidR="00D2719B" w:rsidRDefault="00D2719B" w:rsidP="00A25B64">
      <w:pPr>
        <w:pStyle w:val="BodyText"/>
        <w:numPr>
          <w:ilvl w:val="0"/>
          <w:numId w:val="5"/>
        </w:numPr>
      </w:pPr>
      <w:r>
        <w:t>Pressure distillate and reformed gasoline treating plant</w:t>
      </w:r>
      <w:r w:rsidR="00490204">
        <w:fldChar w:fldCharType="begin"/>
      </w:r>
      <w:r w:rsidR="00490204">
        <w:instrText xml:space="preserve"> XE "</w:instrText>
      </w:r>
      <w:r w:rsidR="00490204" w:rsidRPr="00916094">
        <w:instrText>reformed gasoline treating plant</w:instrText>
      </w:r>
      <w:r w:rsidR="00490204">
        <w:instrText xml:space="preserve">" </w:instrText>
      </w:r>
      <w:r w:rsidR="00490204">
        <w:fldChar w:fldCharType="end"/>
      </w:r>
      <w:r>
        <w:t>. Capacity 500 tons/day (4,500 BSD)</w:t>
      </w:r>
      <w:r w:rsidR="00032139">
        <w:t>.</w:t>
      </w:r>
    </w:p>
    <w:p w14:paraId="5333CC73" w14:textId="77777777" w:rsidR="00D2719B" w:rsidRDefault="00D2719B" w:rsidP="00A25B64">
      <w:pPr>
        <w:pStyle w:val="BodyText"/>
        <w:numPr>
          <w:ilvl w:val="0"/>
          <w:numId w:val="5"/>
        </w:numPr>
      </w:pPr>
      <w:r>
        <w:t>Kerosene treating plant</w:t>
      </w:r>
      <w:r w:rsidR="00490204">
        <w:fldChar w:fldCharType="begin"/>
      </w:r>
      <w:r w:rsidR="00490204">
        <w:instrText xml:space="preserve"> XE "</w:instrText>
      </w:r>
      <w:r w:rsidR="00490204" w:rsidRPr="00FC5EEA">
        <w:instrText>Kerosene treating plant</w:instrText>
      </w:r>
      <w:r w:rsidR="00490204">
        <w:instrText xml:space="preserve">" </w:instrText>
      </w:r>
      <w:r w:rsidR="00490204">
        <w:fldChar w:fldCharType="end"/>
      </w:r>
      <w:r>
        <w:t xml:space="preserve"> consisting of </w:t>
      </w:r>
      <w:r w:rsidR="004317D6">
        <w:t>four</w:t>
      </w:r>
      <w:r>
        <w:t xml:space="preserve"> agitators (seldom used).</w:t>
      </w:r>
    </w:p>
    <w:p w14:paraId="05373E48" w14:textId="77777777" w:rsidR="00D2719B" w:rsidRDefault="00D2719B" w:rsidP="00A25B64">
      <w:pPr>
        <w:pStyle w:val="BodyText"/>
        <w:numPr>
          <w:ilvl w:val="0"/>
          <w:numId w:val="5"/>
        </w:numPr>
      </w:pPr>
      <w:r>
        <w:t>Large central oil pump house.</w:t>
      </w:r>
    </w:p>
    <w:p w14:paraId="335D1637" w14:textId="67750538" w:rsidR="00D2719B" w:rsidRDefault="00D2719B" w:rsidP="00A25B64">
      <w:pPr>
        <w:pStyle w:val="BodyText"/>
        <w:numPr>
          <w:ilvl w:val="0"/>
          <w:numId w:val="5"/>
        </w:numPr>
      </w:pPr>
      <w:r>
        <w:t xml:space="preserve">Two boiler </w:t>
      </w:r>
      <w:r w:rsidR="0033192B">
        <w:t>houses</w:t>
      </w:r>
      <w:r w:rsidR="00032139">
        <w:t>.</w:t>
      </w:r>
    </w:p>
    <w:p w14:paraId="152A0F74" w14:textId="0F56328D" w:rsidR="00D2719B" w:rsidRDefault="00D2719B" w:rsidP="00A25B64">
      <w:pPr>
        <w:pStyle w:val="BodyText"/>
        <w:numPr>
          <w:ilvl w:val="0"/>
          <w:numId w:val="5"/>
        </w:numPr>
      </w:pPr>
      <w:r>
        <w:t xml:space="preserve">Fresh water cooling pumps and </w:t>
      </w:r>
      <w:r w:rsidR="004317D6">
        <w:t>five</w:t>
      </w:r>
      <w:r>
        <w:t xml:space="preserve"> water cooling towers</w:t>
      </w:r>
      <w:r w:rsidR="00032139">
        <w:t>.</w:t>
      </w:r>
    </w:p>
    <w:p w14:paraId="099F95F5" w14:textId="77777777" w:rsidR="00D2719B" w:rsidRDefault="00D2719B" w:rsidP="00A25B64">
      <w:pPr>
        <w:pStyle w:val="BodyText"/>
        <w:numPr>
          <w:ilvl w:val="0"/>
          <w:numId w:val="5"/>
        </w:numPr>
      </w:pPr>
      <w:r>
        <w:t xml:space="preserve">Salt water cooling pump with </w:t>
      </w:r>
      <w:r w:rsidR="004317D6">
        <w:t xml:space="preserve">six </w:t>
      </w:r>
      <w:r>
        <w:t>electrically driven centrifugal pumps.</w:t>
      </w:r>
    </w:p>
    <w:p w14:paraId="4A48900D" w14:textId="77777777" w:rsidR="002F783D" w:rsidRDefault="00D2719B" w:rsidP="00A25B64">
      <w:pPr>
        <w:pStyle w:val="BodyText"/>
      </w:pPr>
      <w:r>
        <w:t xml:space="preserve">This area had been cleaned up by the Japanese and the central pump house, together with manifolds and piping has been completely removed.  The best guess was that the plant operated at 25% of pre-war capacity </w:t>
      </w:r>
      <w:r w:rsidR="004317D6">
        <w:t xml:space="preserve">equal to </w:t>
      </w:r>
      <w:r>
        <w:t>30,000 tons/month (210,000 Bbls/month).</w:t>
      </w:r>
    </w:p>
    <w:p w14:paraId="5CCB1777" w14:textId="77777777" w:rsidR="00D2719B" w:rsidRDefault="00D2719B">
      <w:pPr>
        <w:pStyle w:val="Heading7"/>
        <w:framePr w:wrap="around"/>
      </w:pPr>
      <w:r>
        <w:t xml:space="preserve">Balikpapan Edeleanu Plant </w:t>
      </w:r>
    </w:p>
    <w:p w14:paraId="76501AC7" w14:textId="4C1FF889" w:rsidR="00D2719B" w:rsidRDefault="00D2719B" w:rsidP="00A25B64">
      <w:pPr>
        <w:pStyle w:val="BodyText"/>
      </w:pPr>
      <w:r>
        <w:t>The Edeleanu Plant</w:t>
      </w:r>
      <w:r w:rsidR="00490204">
        <w:fldChar w:fldCharType="begin"/>
      </w:r>
      <w:r w:rsidR="00490204">
        <w:instrText xml:space="preserve"> XE "</w:instrText>
      </w:r>
      <w:r w:rsidR="00490204" w:rsidRPr="0097748D">
        <w:instrText>Edeleanu Plant</w:instrText>
      </w:r>
      <w:r w:rsidR="00490204">
        <w:instrText xml:space="preserve">" </w:instrText>
      </w:r>
      <w:r w:rsidR="00490204">
        <w:fldChar w:fldCharType="end"/>
      </w:r>
      <w:r>
        <w:t xml:space="preserve"> at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was inland and at the south</w:t>
      </w:r>
      <w:r w:rsidR="00B86B24">
        <w:t>-</w:t>
      </w:r>
      <w:r>
        <w:t>east part of the Pandansari Refinery</w:t>
      </w:r>
      <w:r w:rsidR="00490204">
        <w:fldChar w:fldCharType="begin"/>
      </w:r>
      <w:r w:rsidR="00490204">
        <w:instrText xml:space="preserve"> XE "</w:instrText>
      </w:r>
      <w:r w:rsidR="00490204" w:rsidRPr="00693FEA">
        <w:instrText>Pandansari Refinery</w:instrText>
      </w:r>
      <w:r w:rsidR="00490204">
        <w:instrText xml:space="preserve">" </w:instrText>
      </w:r>
      <w:r w:rsidR="00490204">
        <w:fldChar w:fldCharType="end"/>
      </w:r>
      <w:r>
        <w:t>. This plant produced a high octane component</w:t>
      </w:r>
      <w:r w:rsidR="00490204">
        <w:fldChar w:fldCharType="begin"/>
      </w:r>
      <w:r w:rsidR="00490204">
        <w:instrText xml:space="preserve"> XE "</w:instrText>
      </w:r>
      <w:r w:rsidR="00490204" w:rsidRPr="00FF61A4">
        <w:instrText>high octane component</w:instrText>
      </w:r>
      <w:r w:rsidR="00490204">
        <w:instrText xml:space="preserve">" </w:instrText>
      </w:r>
      <w:r w:rsidR="00490204">
        <w:fldChar w:fldCharType="end"/>
      </w:r>
      <w:r>
        <w:t xml:space="preserve"> for aviation spirit</w:t>
      </w:r>
      <w:r w:rsidR="00490204">
        <w:fldChar w:fldCharType="begin"/>
      </w:r>
      <w:r w:rsidR="00490204">
        <w:instrText xml:space="preserve"> XE "</w:instrText>
      </w:r>
      <w:r w:rsidR="00490204" w:rsidRPr="000D3EA4">
        <w:instrText>aviation spirit</w:instrText>
      </w:r>
      <w:r w:rsidR="00490204">
        <w:instrText xml:space="preserve">" </w:instrText>
      </w:r>
      <w:r w:rsidR="00490204">
        <w:fldChar w:fldCharType="end"/>
      </w:r>
      <w:r>
        <w:t xml:space="preserve"> together with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A </w:t>
      </w:r>
      <w:r w:rsidR="002F783D">
        <w:t>s</w:t>
      </w:r>
      <w:r>
        <w:t>ulphuric acid plant</w:t>
      </w:r>
      <w:r w:rsidR="00490204">
        <w:fldChar w:fldCharType="begin"/>
      </w:r>
      <w:r w:rsidR="00490204">
        <w:instrText xml:space="preserve"> XE "</w:instrText>
      </w:r>
      <w:r w:rsidR="00490204" w:rsidRPr="00905FC1">
        <w:instrText>sulphuric acid plant</w:instrText>
      </w:r>
      <w:r w:rsidR="00490204">
        <w:instrText xml:space="preserve">" </w:instrText>
      </w:r>
      <w:r w:rsidR="00490204">
        <w:fldChar w:fldCharType="end"/>
      </w:r>
      <w:r>
        <w:t xml:space="preserve"> in the area produced the acid for use throughout the East Indies</w:t>
      </w:r>
      <w:r w:rsidR="00017675">
        <w:t>,</w:t>
      </w:r>
      <w:r>
        <w:t xml:space="preserve"> and a Sulphur Dioxide plant</w:t>
      </w:r>
      <w:r w:rsidR="00CE16ED">
        <w:fldChar w:fldCharType="begin"/>
      </w:r>
      <w:r w:rsidR="00CE16ED">
        <w:instrText xml:space="preserve"> XE "</w:instrText>
      </w:r>
      <w:r w:rsidR="00CE16ED" w:rsidRPr="00C23A04">
        <w:instrText>Sulphur Dioxide plant</w:instrText>
      </w:r>
      <w:r w:rsidR="00CE16ED">
        <w:instrText xml:space="preserve">" </w:instrText>
      </w:r>
      <w:r w:rsidR="00CE16ED">
        <w:fldChar w:fldCharType="end"/>
      </w:r>
      <w:r>
        <w:t xml:space="preserve"> produced the gas required for the Edeleanu plants here and elsewhere. The Japanese had made considerable headway in repairing the damage caused to the plant by the Dutch forces when progress was effectively interrupted by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xml:space="preserve"> in late 1944. </w:t>
      </w:r>
      <w:r w:rsidR="00017675">
        <w:t>[</w:t>
      </w:r>
      <w:r w:rsidR="00017675" w:rsidRPr="00017675">
        <w:t>The Edeleanu process is a type of extraction process in the petroleum refining industry, whereby liquid sulfur dioxide</w:t>
      </w:r>
      <w:r w:rsidR="00C83E97">
        <w:fldChar w:fldCharType="begin"/>
      </w:r>
      <w:r w:rsidR="00C83E97">
        <w:instrText xml:space="preserve"> XE "</w:instrText>
      </w:r>
      <w:r w:rsidR="00C83E97" w:rsidRPr="000A7690">
        <w:instrText>liquid sulfur dioxide</w:instrText>
      </w:r>
      <w:r w:rsidR="00C83E97">
        <w:instrText xml:space="preserve">" </w:instrText>
      </w:r>
      <w:r w:rsidR="00C83E97">
        <w:fldChar w:fldCharType="end"/>
      </w:r>
      <w:r w:rsidR="00017675" w:rsidRPr="00017675">
        <w:t xml:space="preserve"> is used to extract aromatics</w:t>
      </w:r>
      <w:r w:rsidR="00C83E97">
        <w:fldChar w:fldCharType="begin"/>
      </w:r>
      <w:r w:rsidR="00C83E97">
        <w:instrText xml:space="preserve"> XE "</w:instrText>
      </w:r>
      <w:r w:rsidR="00C83E97" w:rsidRPr="000B361A">
        <w:instrText>aromatics</w:instrText>
      </w:r>
      <w:r w:rsidR="00C83E97">
        <w:instrText xml:space="preserve">" </w:instrText>
      </w:r>
      <w:r w:rsidR="00C83E97">
        <w:fldChar w:fldCharType="end"/>
      </w:r>
      <w:r w:rsidR="00017675" w:rsidRPr="00017675">
        <w:t xml:space="preserve"> from kerosene</w:t>
      </w:r>
      <w:r w:rsidR="00C83E97">
        <w:fldChar w:fldCharType="begin"/>
      </w:r>
      <w:r w:rsidR="00C83E97">
        <w:instrText xml:space="preserve"> XE "</w:instrText>
      </w:r>
      <w:r w:rsidR="00C83E97" w:rsidRPr="005D42CF">
        <w:instrText>kerosene</w:instrText>
      </w:r>
      <w:r w:rsidR="00C83E97">
        <w:instrText xml:space="preserve">" </w:instrText>
      </w:r>
      <w:r w:rsidR="00C83E97">
        <w:fldChar w:fldCharType="end"/>
      </w:r>
      <w:r w:rsidR="00017675" w:rsidRPr="00017675">
        <w:t xml:space="preserve"> pool, liquid SO</w:t>
      </w:r>
      <w:r w:rsidR="00017675" w:rsidRPr="00017675">
        <w:rPr>
          <w:vertAlign w:val="subscript"/>
        </w:rPr>
        <w:t>2</w:t>
      </w:r>
      <w:r w:rsidR="00017675" w:rsidRPr="00017675">
        <w:t xml:space="preserve"> selectively dissolves the aromatics leaving behind the low aromatic content kerosene as the finished product</w:t>
      </w:r>
      <w:r w:rsidR="00C83E97">
        <w:t xml:space="preserve"> and a high aromatic gasoline fraction</w:t>
      </w:r>
      <w:r w:rsidR="00C83E97">
        <w:fldChar w:fldCharType="begin"/>
      </w:r>
      <w:r w:rsidR="00C83E97">
        <w:instrText xml:space="preserve"> XE "</w:instrText>
      </w:r>
      <w:r w:rsidR="00C83E97" w:rsidRPr="009B4FF6">
        <w:instrText>aromatic gasoline fraction</w:instrText>
      </w:r>
      <w:r w:rsidR="00C83E97">
        <w:instrText xml:space="preserve">" </w:instrText>
      </w:r>
      <w:r w:rsidR="00C83E97">
        <w:fldChar w:fldCharType="end"/>
      </w:r>
      <w:r w:rsidR="00017675" w:rsidRPr="00017675">
        <w:t>.</w:t>
      </w:r>
      <w:r w:rsidR="00017675">
        <w:t>]</w:t>
      </w:r>
    </w:p>
    <w:p w14:paraId="7A20295E" w14:textId="77777777" w:rsidR="00DA5916" w:rsidRDefault="00DA5916">
      <w:pPr>
        <w:rPr>
          <w:b/>
          <w:bCs/>
          <w:spacing w:val="-5"/>
          <w:sz w:val="24"/>
        </w:rPr>
      </w:pPr>
      <w:r>
        <w:rPr>
          <w:b/>
          <w:bCs/>
          <w:iCs/>
        </w:rPr>
        <w:br w:type="page"/>
      </w:r>
    </w:p>
    <w:p w14:paraId="3EDFFCB3" w14:textId="77777777" w:rsidR="00D2719B" w:rsidRPr="00DA5916" w:rsidRDefault="004317D6" w:rsidP="00A25B64">
      <w:pPr>
        <w:pStyle w:val="BodyText"/>
      </w:pPr>
      <w:r w:rsidRPr="00DA5916">
        <w:lastRenderedPageBreak/>
        <w:t>Edeleanu</w:t>
      </w:r>
      <w:r w:rsidR="00D2719B" w:rsidRPr="00DA5916">
        <w:t xml:space="preserve"> Plant Area</w:t>
      </w:r>
    </w:p>
    <w:p w14:paraId="31EE3B1E" w14:textId="78DE12B3" w:rsidR="00D2719B" w:rsidRDefault="00D2719B" w:rsidP="00A25B64">
      <w:pPr>
        <w:pStyle w:val="BodyText"/>
        <w:numPr>
          <w:ilvl w:val="0"/>
          <w:numId w:val="4"/>
        </w:numPr>
      </w:pPr>
      <w:r>
        <w:t>Two (2) Edeleanu Extraction plants</w:t>
      </w:r>
      <w:r w:rsidR="00CE16ED">
        <w:fldChar w:fldCharType="begin"/>
      </w:r>
      <w:r w:rsidR="00CE16ED">
        <w:instrText xml:space="preserve"> XE "</w:instrText>
      </w:r>
      <w:r w:rsidR="00CE16ED" w:rsidRPr="004C1E9A">
        <w:instrText>Edeleanu Extraction plants</w:instrText>
      </w:r>
      <w:r w:rsidR="00CE16ED">
        <w:instrText xml:space="preserve">" </w:instrText>
      </w:r>
      <w:r w:rsidR="00CE16ED">
        <w:fldChar w:fldCharType="end"/>
      </w:r>
      <w:r>
        <w:t xml:space="preserve"> with a total capacity of 1,200 tons/day (9,300 BSD)</w:t>
      </w:r>
      <w:r w:rsidR="00032139">
        <w:t>.</w:t>
      </w:r>
      <w:r>
        <w:t xml:space="preserve"> </w:t>
      </w:r>
    </w:p>
    <w:p w14:paraId="1B5EAA71" w14:textId="77777777" w:rsidR="00D2719B" w:rsidRDefault="00D2719B" w:rsidP="00A25B64">
      <w:pPr>
        <w:pStyle w:val="BodyText"/>
        <w:numPr>
          <w:ilvl w:val="0"/>
          <w:numId w:val="4"/>
        </w:numPr>
      </w:pPr>
      <w:r>
        <w:t>Sulphuric Acid Plant</w:t>
      </w:r>
      <w:r w:rsidR="00CE16ED">
        <w:fldChar w:fldCharType="begin"/>
      </w:r>
      <w:r w:rsidR="00CE16ED">
        <w:instrText xml:space="preserve"> XE "</w:instrText>
      </w:r>
      <w:r w:rsidR="00CE16ED" w:rsidRPr="0044134E">
        <w:instrText>Sulphuric Acid Plant</w:instrText>
      </w:r>
      <w:r w:rsidR="00CE16ED">
        <w:instrText xml:space="preserve">" </w:instrText>
      </w:r>
      <w:r w:rsidR="00CE16ED">
        <w:fldChar w:fldCharType="end"/>
      </w:r>
      <w:r>
        <w:t xml:space="preserve"> Capacity 56 tons/day (123,000 lbs/day) of 98% </w:t>
      </w:r>
      <w:r w:rsidR="002F783D">
        <w:t>sulphuric a</w:t>
      </w:r>
      <w:r>
        <w:t>cid</w:t>
      </w:r>
      <w:r w:rsidR="00B86B24">
        <w:t xml:space="preserve"> per </w:t>
      </w:r>
      <w:r>
        <w:t xml:space="preserve">day. The modern </w:t>
      </w:r>
      <w:r w:rsidR="00B86B24">
        <w:t>s</w:t>
      </w:r>
      <w:r>
        <w:t>ulphuric acid factory can produce 1,700 tons of 99% acid monthly. This acid was used in all installations in the East Indies for the refining of oil products.</w:t>
      </w:r>
    </w:p>
    <w:p w14:paraId="19BD81E7" w14:textId="77777777" w:rsidR="00D2719B" w:rsidRDefault="00D2719B" w:rsidP="00A25B64">
      <w:pPr>
        <w:pStyle w:val="BodyText"/>
        <w:numPr>
          <w:ilvl w:val="0"/>
          <w:numId w:val="4"/>
        </w:numPr>
      </w:pPr>
      <w:bookmarkStart w:id="11" w:name="_Hlk491101650"/>
      <w:r>
        <w:t>SO</w:t>
      </w:r>
      <w:r w:rsidRPr="00B86B24">
        <w:rPr>
          <w:vertAlign w:val="subscript"/>
        </w:rPr>
        <w:t>2</w:t>
      </w:r>
      <w:bookmarkEnd w:id="11"/>
      <w:r>
        <w:t xml:space="preserve"> Plant Capacity 5 tons SO</w:t>
      </w:r>
      <w:r w:rsidRPr="00B86B24">
        <w:rPr>
          <w:vertAlign w:val="subscript"/>
        </w:rPr>
        <w:t>2</w:t>
      </w:r>
      <w:r>
        <w:t xml:space="preserve">/day (11,000 lbs/day) The </w:t>
      </w:r>
      <w:r w:rsidR="00B86B24">
        <w:t>s</w:t>
      </w:r>
      <w:r>
        <w:t>ulphur dioxide plant</w:t>
      </w:r>
      <w:r w:rsidR="00CE16ED">
        <w:fldChar w:fldCharType="begin"/>
      </w:r>
      <w:r w:rsidR="00CE16ED">
        <w:instrText xml:space="preserve"> XE "</w:instrText>
      </w:r>
      <w:r w:rsidR="00CE16ED" w:rsidRPr="0011253D">
        <w:instrText>sulphur dioxide plant</w:instrText>
      </w:r>
      <w:r w:rsidR="00CE16ED">
        <w:instrText xml:space="preserve">" </w:instrText>
      </w:r>
      <w:r w:rsidR="00CE16ED">
        <w:fldChar w:fldCharType="end"/>
      </w:r>
      <w:r>
        <w:t xml:space="preserve"> could produce 150 tons SO</w:t>
      </w:r>
      <w:r w:rsidRPr="00B86B24">
        <w:rPr>
          <w:vertAlign w:val="subscript"/>
        </w:rPr>
        <w:t>2</w:t>
      </w:r>
      <w:r>
        <w:t xml:space="preserve"> per month. This product was mostly used in the Edeleanu Plants at Balikpapan, but sometimes shipped to similar plants at 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 xml:space="preserve"> and Pangkalan </w:t>
      </w:r>
      <w:r w:rsidR="00E115D9">
        <w:t>Brandan</w:t>
      </w:r>
      <w:r w:rsidR="00251FBD">
        <w:fldChar w:fldCharType="begin"/>
      </w:r>
      <w:r w:rsidR="00251FBD">
        <w:instrText xml:space="preserve"> XE "</w:instrText>
      </w:r>
      <w:r w:rsidR="00251FBD" w:rsidRPr="00E1675D">
        <w:instrText xml:space="preserve">Pangkalan </w:instrText>
      </w:r>
      <w:r w:rsidR="00E115D9">
        <w:instrText>Brandan</w:instrText>
      </w:r>
      <w:r w:rsidR="00251FBD">
        <w:instrText xml:space="preserve">" </w:instrText>
      </w:r>
      <w:r w:rsidR="00251FBD">
        <w:fldChar w:fldCharType="end"/>
      </w:r>
      <w:r>
        <w:t xml:space="preserve"> in Sumatra. Since 1939 (SO</w:t>
      </w:r>
      <w:r w:rsidRPr="00B86B24">
        <w:rPr>
          <w:vertAlign w:val="subscript"/>
        </w:rPr>
        <w:t>2</w:t>
      </w:r>
      <w:r>
        <w:t>) was also sold all over the archipelago for refrigerating installations - ice factories.</w:t>
      </w:r>
    </w:p>
    <w:p w14:paraId="162D2E06" w14:textId="7A80682A" w:rsidR="00D2719B" w:rsidRDefault="00D2719B" w:rsidP="00A25B64">
      <w:pPr>
        <w:pStyle w:val="BodyText"/>
        <w:numPr>
          <w:ilvl w:val="0"/>
          <w:numId w:val="4"/>
        </w:numPr>
      </w:pPr>
      <w:r>
        <w:t>Boiler house</w:t>
      </w:r>
      <w:r w:rsidR="00032139">
        <w:t>.</w:t>
      </w:r>
    </w:p>
    <w:p w14:paraId="5E4B4B02" w14:textId="2B291F4D" w:rsidR="00D2719B" w:rsidRDefault="00D2719B" w:rsidP="00A25B64">
      <w:pPr>
        <w:pStyle w:val="BodyText"/>
        <w:numPr>
          <w:ilvl w:val="0"/>
          <w:numId w:val="4"/>
        </w:numPr>
      </w:pPr>
      <w:r>
        <w:t>Cooling water pump stations with two water spray basins</w:t>
      </w:r>
      <w:r w:rsidR="00032139">
        <w:t>.</w:t>
      </w:r>
    </w:p>
    <w:p w14:paraId="098979BA" w14:textId="1EF33EC6" w:rsidR="00D2719B" w:rsidRDefault="00D2719B" w:rsidP="00A25B64">
      <w:pPr>
        <w:pStyle w:val="BodyText"/>
      </w:pPr>
      <w:r>
        <w:t xml:space="preserve">This area was in operation for the production of </w:t>
      </w:r>
      <w:r w:rsidR="00B86B24">
        <w:t>s</w:t>
      </w:r>
      <w:r>
        <w:t>ulphuric acid</w:t>
      </w:r>
      <w:r w:rsidR="00CE16ED">
        <w:fldChar w:fldCharType="begin"/>
      </w:r>
      <w:r w:rsidR="00CE16ED">
        <w:instrText xml:space="preserve"> XE "</w:instrText>
      </w:r>
      <w:r w:rsidR="00CE16ED" w:rsidRPr="007A459E">
        <w:instrText>sulphuric acid</w:instrText>
      </w:r>
      <w:r w:rsidR="00CE16ED">
        <w:instrText xml:space="preserve">" </w:instrText>
      </w:r>
      <w:r w:rsidR="00CE16ED">
        <w:fldChar w:fldCharType="end"/>
      </w:r>
      <w:r>
        <w:t xml:space="preserve"> and solvent treatment of kerosene</w:t>
      </w:r>
      <w:r w:rsidR="00251FBD">
        <w:fldChar w:fldCharType="begin"/>
      </w:r>
      <w:r w:rsidR="00251FBD">
        <w:instrText xml:space="preserve"> XE "</w:instrText>
      </w:r>
      <w:r w:rsidR="00251FBD" w:rsidRPr="00522D28">
        <w:instrText>kerosene</w:instrText>
      </w:r>
      <w:r w:rsidR="00251FBD">
        <w:instrText xml:space="preserve">" </w:instrText>
      </w:r>
      <w:r w:rsidR="00251FBD">
        <w:fldChar w:fldCharType="end"/>
      </w:r>
      <w:r>
        <w:t xml:space="preserve"> and gasoline</w:t>
      </w:r>
      <w:r w:rsidR="00C83E97">
        <w:fldChar w:fldCharType="begin"/>
      </w:r>
      <w:r w:rsidR="00C83E97">
        <w:instrText xml:space="preserve"> XE "</w:instrText>
      </w:r>
      <w:r w:rsidR="00C83E97" w:rsidRPr="008E506E">
        <w:instrText>gasoline</w:instrText>
      </w:r>
      <w:r w:rsidR="00C83E97">
        <w:instrText xml:space="preserve">" </w:instrText>
      </w:r>
      <w:r w:rsidR="00C83E97">
        <w:fldChar w:fldCharType="end"/>
      </w:r>
      <w:r>
        <w:t xml:space="preserve"> fractions to manufacture high aromatic</w:t>
      </w:r>
      <w:r w:rsidR="00E957FD">
        <w:fldChar w:fldCharType="begin"/>
      </w:r>
      <w:r w:rsidR="00E957FD">
        <w:instrText xml:space="preserve"> XE "</w:instrText>
      </w:r>
      <w:r w:rsidR="00E957FD" w:rsidRPr="00237099">
        <w:instrText>aromatic</w:instrText>
      </w:r>
      <w:r w:rsidR="00E957FD">
        <w:instrText xml:space="preserve">" </w:instrText>
      </w:r>
      <w:r w:rsidR="00E957FD">
        <w:fldChar w:fldCharType="end"/>
      </w:r>
      <w:r>
        <w:t>, high octane aviation spirit components</w:t>
      </w:r>
      <w:r w:rsidR="00CE16ED">
        <w:fldChar w:fldCharType="begin"/>
      </w:r>
      <w:r w:rsidR="00CE16ED">
        <w:instrText xml:space="preserve"> XE "</w:instrText>
      </w:r>
      <w:r w:rsidR="00CE16ED" w:rsidRPr="00DB6CDE">
        <w:instrText>high octane aviation spirit components</w:instrText>
      </w:r>
      <w:r w:rsidR="00CE16ED">
        <w:instrText xml:space="preserve">" </w:instrText>
      </w:r>
      <w:r w:rsidR="00CE16ED">
        <w:fldChar w:fldCharType="end"/>
      </w:r>
      <w:r>
        <w:t>. This component is necessary</w:t>
      </w:r>
      <w:r w:rsidR="00017675">
        <w:t>,</w:t>
      </w:r>
      <w:r>
        <w:t xml:space="preserve"> otherwise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cannot produce a finished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A good quality kerosene is made at the same time by this process.</w:t>
      </w:r>
    </w:p>
    <w:p w14:paraId="7A0F7A8E" w14:textId="63A2932E" w:rsidR="00D2719B" w:rsidRDefault="00D2719B" w:rsidP="00A25B64">
      <w:pPr>
        <w:pStyle w:val="BodyText"/>
      </w:pPr>
      <w:r>
        <w:t xml:space="preserve">Demolition here was confined to the destruction of boilers and pumps and the burning of </w:t>
      </w:r>
      <w:r w:rsidR="00B86B24">
        <w:t>s</w:t>
      </w:r>
      <w:r>
        <w:t>ulphur stocks</w:t>
      </w:r>
      <w:r w:rsidR="00CE16ED">
        <w:fldChar w:fldCharType="begin"/>
      </w:r>
      <w:r w:rsidR="00CE16ED">
        <w:instrText xml:space="preserve"> XE "</w:instrText>
      </w:r>
      <w:r w:rsidR="00CE16ED" w:rsidRPr="00AD5581">
        <w:instrText>sulphur stocks</w:instrText>
      </w:r>
      <w:r w:rsidR="00CE16ED">
        <w:instrText xml:space="preserve">" </w:instrText>
      </w:r>
      <w:r w:rsidR="00CE16ED">
        <w:fldChar w:fldCharType="end"/>
      </w:r>
      <w:r>
        <w:t>. Reconnaissance photos taken 16 Aug 1943 showed all area in active operation. Photos in October 1944 showed that the area had been badly damaged. Repairs to the building had been carried out but the factories were apparently not yet in operation. - April 1945</w:t>
      </w:r>
      <w:r w:rsidR="00032139">
        <w:t>.</w:t>
      </w:r>
    </w:p>
    <w:p w14:paraId="3EDD9D4F" w14:textId="77777777" w:rsidR="00D2719B" w:rsidRDefault="00D2719B">
      <w:pPr>
        <w:pStyle w:val="Heading7"/>
        <w:framePr w:wrap="around"/>
      </w:pPr>
      <w:r>
        <w:t>Cracking Plant</w:t>
      </w:r>
    </w:p>
    <w:p w14:paraId="56E8C620" w14:textId="17311B36" w:rsidR="00D2719B" w:rsidRDefault="00D2719B" w:rsidP="00A25B64">
      <w:pPr>
        <w:pStyle w:val="BodyText"/>
      </w:pPr>
      <w:r>
        <w:t>The Dubbs Cracking Plant</w:t>
      </w:r>
      <w:r w:rsidR="00CE16ED">
        <w:fldChar w:fldCharType="begin"/>
      </w:r>
      <w:r w:rsidR="00CE16ED">
        <w:instrText xml:space="preserve"> XE "</w:instrText>
      </w:r>
      <w:r w:rsidR="00CE16ED" w:rsidRPr="001A593F">
        <w:instrText>Dubbs Cracking Plant</w:instrText>
      </w:r>
      <w:r w:rsidR="00CE16ED">
        <w:instrText xml:space="preserve">" </w:instrText>
      </w:r>
      <w:r w:rsidR="00CE16ED">
        <w:fldChar w:fldCharType="end"/>
      </w:r>
      <w:r>
        <w:t xml:space="preserve"> was located in the low hills north of Klandasan</w:t>
      </w:r>
      <w:r w:rsidR="00CE16ED">
        <w:fldChar w:fldCharType="begin"/>
      </w:r>
      <w:r w:rsidR="00CE16ED">
        <w:instrText xml:space="preserve"> XE "</w:instrText>
      </w:r>
      <w:r w:rsidR="00CE16ED" w:rsidRPr="00C4114F">
        <w:instrText>Klandasan</w:instrText>
      </w:r>
      <w:r w:rsidR="00CE16ED">
        <w:instrText xml:space="preserve">" </w:instrText>
      </w:r>
      <w:r w:rsidR="00CE16ED">
        <w:fldChar w:fldCharType="end"/>
      </w:r>
      <w:r>
        <w:t>, but was extensively damaged prior to the Allied evacuation. Prior to the war this installation was engaged in cracking</w:t>
      </w:r>
      <w:r w:rsidR="00C83E97">
        <w:fldChar w:fldCharType="begin"/>
      </w:r>
      <w:r w:rsidR="00C83E97">
        <w:instrText xml:space="preserve"> XE "</w:instrText>
      </w:r>
      <w:r w:rsidR="00C83E97" w:rsidRPr="00BB6AD6">
        <w:instrText>cracking</w:instrText>
      </w:r>
      <w:r w:rsidR="00C83E97">
        <w:instrText xml:space="preserve">" </w:instrText>
      </w:r>
      <w:r w:rsidR="00C83E97">
        <w:fldChar w:fldCharType="end"/>
      </w:r>
      <w:r>
        <w:t xml:space="preserve"> and reforming</w:t>
      </w:r>
      <w:r w:rsidR="00C83E97">
        <w:fldChar w:fldCharType="begin"/>
      </w:r>
      <w:r w:rsidR="00C83E97">
        <w:instrText xml:space="preserve"> XE "</w:instrText>
      </w:r>
      <w:r w:rsidR="00C83E97" w:rsidRPr="00652B4E">
        <w:instrText>reforming</w:instrText>
      </w:r>
      <w:r w:rsidR="00C83E97">
        <w:instrText xml:space="preserve">" </w:instrText>
      </w:r>
      <w:r w:rsidR="00C83E97">
        <w:fldChar w:fldCharType="end"/>
      </w:r>
      <w:r>
        <w:t xml:space="preserve"> the heavy residues</w:t>
      </w:r>
      <w:r w:rsidR="00D65DB7">
        <w:fldChar w:fldCharType="begin"/>
      </w:r>
      <w:r w:rsidR="00D65DB7">
        <w:instrText xml:space="preserve"> XE "</w:instrText>
      </w:r>
      <w:r w:rsidR="00D65DB7" w:rsidRPr="00B55376">
        <w:instrText>heavy residues</w:instrText>
      </w:r>
      <w:r w:rsidR="00D65DB7">
        <w:instrText xml:space="preserve">" </w:instrText>
      </w:r>
      <w:r w:rsidR="00D65DB7">
        <w:fldChar w:fldCharType="end"/>
      </w:r>
      <w:r>
        <w:t xml:space="preserve"> from the refineries</w:t>
      </w:r>
      <w:r w:rsidR="00D65DB7">
        <w:fldChar w:fldCharType="begin"/>
      </w:r>
      <w:r w:rsidR="00D65DB7">
        <w:instrText xml:space="preserve"> XE "</w:instrText>
      </w:r>
      <w:r w:rsidR="00D65DB7" w:rsidRPr="003E52CE">
        <w:instrText>refineries</w:instrText>
      </w:r>
      <w:r w:rsidR="00D65DB7">
        <w:instrText xml:space="preserve">" </w:instrText>
      </w:r>
      <w:r w:rsidR="00D65DB7">
        <w:fldChar w:fldCharType="end"/>
      </w:r>
      <w:r>
        <w:t>, thus producing the base materials for the manufacture of synthetic high</w:t>
      </w:r>
      <w:r w:rsidR="00B86B24">
        <w:t>-</w:t>
      </w:r>
      <w:r>
        <w:t>grade lubricating oils</w:t>
      </w:r>
      <w:r w:rsidR="00CE16ED">
        <w:fldChar w:fldCharType="begin"/>
      </w:r>
      <w:r w:rsidR="00CE16ED">
        <w:instrText xml:space="preserve"> XE "</w:instrText>
      </w:r>
      <w:r w:rsidR="00CE16ED" w:rsidRPr="00AA083E">
        <w:instrText>synthetic high-grade lubricating oils</w:instrText>
      </w:r>
      <w:r w:rsidR="00CE16ED">
        <w:instrText xml:space="preserve">" </w:instrText>
      </w:r>
      <w:r w:rsidR="00CE16ED">
        <w:fldChar w:fldCharType="end"/>
      </w:r>
      <w:r>
        <w:t>. During Japanese occupation</w:t>
      </w:r>
      <w:r w:rsidR="00CE16ED">
        <w:fldChar w:fldCharType="begin"/>
      </w:r>
      <w:r w:rsidR="00CE16ED">
        <w:instrText xml:space="preserve"> XE "</w:instrText>
      </w:r>
      <w:r w:rsidR="00CE16ED" w:rsidRPr="00BB2460">
        <w:instrText>Japanese occupation</w:instrText>
      </w:r>
      <w:r w:rsidR="00CE16ED">
        <w:instrText xml:space="preserve">" </w:instrText>
      </w:r>
      <w:r w:rsidR="00CE16ED">
        <w:fldChar w:fldCharType="end"/>
      </w:r>
      <w:r w:rsidR="00B86B24">
        <w:t>,</w:t>
      </w:r>
      <w:r>
        <w:t xml:space="preserve"> there was slight activity at this plant, but it was doubtful if the Japanese effected more than superficial repairs to certain units.</w:t>
      </w:r>
    </w:p>
    <w:p w14:paraId="3B059F14" w14:textId="77777777" w:rsidR="00D2719B" w:rsidRDefault="00D2719B" w:rsidP="00A25B64">
      <w:pPr>
        <w:pStyle w:val="BodyText"/>
      </w:pPr>
      <w:r>
        <w:t>Before the war, the following cracking and reforming units were located in this area.</w:t>
      </w:r>
    </w:p>
    <w:p w14:paraId="61B499DB" w14:textId="77777777" w:rsidR="00D2719B" w:rsidRDefault="00D2719B" w:rsidP="00A25B64">
      <w:pPr>
        <w:pStyle w:val="BodyText"/>
      </w:pPr>
      <w:r>
        <w:t xml:space="preserve">(a) </w:t>
      </w:r>
      <w:r>
        <w:tab/>
        <w:t>Four (4) Dubbs Cracking Units</w:t>
      </w:r>
      <w:r w:rsidR="00CE16ED">
        <w:fldChar w:fldCharType="begin"/>
      </w:r>
      <w:r w:rsidR="00CE16ED">
        <w:instrText xml:space="preserve"> XE "</w:instrText>
      </w:r>
      <w:r w:rsidR="00CE16ED" w:rsidRPr="002E7A6F">
        <w:instrText>Dubbs Cracking Units</w:instrText>
      </w:r>
      <w:r w:rsidR="00CE16ED">
        <w:instrText xml:space="preserve">" </w:instrText>
      </w:r>
      <w:r w:rsidR="00CE16ED">
        <w:fldChar w:fldCharType="end"/>
      </w:r>
      <w:r>
        <w:t xml:space="preserve"> - total capacity 850 tons/day (6,000 BSD) of waxy residue.</w:t>
      </w:r>
    </w:p>
    <w:p w14:paraId="687F4D5C" w14:textId="77777777" w:rsidR="00D2719B" w:rsidRDefault="00D2719B" w:rsidP="00A25B64">
      <w:pPr>
        <w:pStyle w:val="BodyText"/>
      </w:pPr>
      <w:r>
        <w:t xml:space="preserve">(b) </w:t>
      </w:r>
      <w:r>
        <w:tab/>
        <w:t>Three (3) Reforming units</w:t>
      </w:r>
      <w:r w:rsidR="00CE16ED">
        <w:fldChar w:fldCharType="begin"/>
      </w:r>
      <w:r w:rsidR="00CE16ED">
        <w:instrText xml:space="preserve"> XE "</w:instrText>
      </w:r>
      <w:r w:rsidR="00CE16ED" w:rsidRPr="009A6591">
        <w:instrText>Reforming units</w:instrText>
      </w:r>
      <w:r w:rsidR="00CE16ED">
        <w:instrText xml:space="preserve">" </w:instrText>
      </w:r>
      <w:r w:rsidR="00CE16ED">
        <w:fldChar w:fldCharType="end"/>
      </w:r>
      <w:r>
        <w:t xml:space="preserve"> converted from former Dubbs cracking units- total capacity 350 tons/day (2,900 BSD) of heavy naphtha</w:t>
      </w:r>
      <w:r w:rsidR="00CE16ED">
        <w:fldChar w:fldCharType="begin"/>
      </w:r>
      <w:r w:rsidR="00CE16ED">
        <w:instrText xml:space="preserve"> XE "</w:instrText>
      </w:r>
      <w:r w:rsidR="00CE16ED" w:rsidRPr="00246DD2">
        <w:instrText>heavy naphtha</w:instrText>
      </w:r>
      <w:r w:rsidR="00CE16ED">
        <w:instrText xml:space="preserve">" </w:instrText>
      </w:r>
      <w:r w:rsidR="00CE16ED">
        <w:fldChar w:fldCharType="end"/>
      </w:r>
      <w:r>
        <w:t>.</w:t>
      </w:r>
    </w:p>
    <w:p w14:paraId="76C7A45A" w14:textId="77777777" w:rsidR="00D2719B" w:rsidRDefault="00D2719B" w:rsidP="00A25B64">
      <w:pPr>
        <w:pStyle w:val="BodyText"/>
      </w:pPr>
      <w:r>
        <w:t xml:space="preserve">(c) </w:t>
      </w:r>
      <w:r>
        <w:tab/>
        <w:t>Two (2) vapour phase cracking units</w:t>
      </w:r>
      <w:r w:rsidR="00CE16ED">
        <w:fldChar w:fldCharType="begin"/>
      </w:r>
      <w:r w:rsidR="00CE16ED">
        <w:instrText xml:space="preserve"> XE "</w:instrText>
      </w:r>
      <w:r w:rsidR="00CE16ED" w:rsidRPr="00306EE8">
        <w:instrText>vapour phase cracking units</w:instrText>
      </w:r>
      <w:r w:rsidR="00CE16ED">
        <w:instrText xml:space="preserve">" </w:instrText>
      </w:r>
      <w:r w:rsidR="00CE16ED">
        <w:fldChar w:fldCharType="end"/>
      </w:r>
      <w:r>
        <w:t xml:space="preserve"> (of which one is a converted Dubbs cracking unit). The intake materials contain a very high percentage of paraffin wax</w:t>
      </w:r>
      <w:r w:rsidR="00CE16ED">
        <w:fldChar w:fldCharType="begin"/>
      </w:r>
      <w:r w:rsidR="00CE16ED">
        <w:instrText xml:space="preserve"> XE "</w:instrText>
      </w:r>
      <w:r w:rsidR="00CE16ED" w:rsidRPr="0081073E">
        <w:instrText>paraffin wax</w:instrText>
      </w:r>
      <w:r w:rsidR="00CE16ED">
        <w:instrText xml:space="preserve">" </w:instrText>
      </w:r>
      <w:r w:rsidR="00CE16ED">
        <w:fldChar w:fldCharType="end"/>
      </w:r>
      <w:r>
        <w:t>. The product is the base material for the manufacture of synthetic lubricating oil</w:t>
      </w:r>
      <w:r w:rsidR="00CE16ED">
        <w:fldChar w:fldCharType="begin"/>
      </w:r>
      <w:r w:rsidR="00CE16ED">
        <w:instrText xml:space="preserve"> XE "</w:instrText>
      </w:r>
      <w:r w:rsidR="00CE16ED" w:rsidRPr="002477C0">
        <w:instrText>synthetic lubricating oil</w:instrText>
      </w:r>
      <w:r w:rsidR="00CE16ED">
        <w:instrText xml:space="preserve">" </w:instrText>
      </w:r>
      <w:r w:rsidR="00CE16ED">
        <w:fldChar w:fldCharType="end"/>
      </w:r>
      <w:r>
        <w:t>.</w:t>
      </w:r>
    </w:p>
    <w:p w14:paraId="63F8FA0B" w14:textId="77777777" w:rsidR="00D2719B" w:rsidRDefault="00D2719B" w:rsidP="00A25B64">
      <w:pPr>
        <w:pStyle w:val="BodyText"/>
      </w:pPr>
      <w:r>
        <w:t xml:space="preserve">(d) </w:t>
      </w:r>
      <w:r>
        <w:tab/>
        <w:t>Gas compression &amp; stabilising plant with 5 compressors.</w:t>
      </w:r>
    </w:p>
    <w:p w14:paraId="619D60D2" w14:textId="0CE77A0E" w:rsidR="00D2719B" w:rsidRDefault="00D2719B" w:rsidP="00A25B64">
      <w:pPr>
        <w:pStyle w:val="BodyText"/>
      </w:pPr>
      <w:r>
        <w:t xml:space="preserve">(e) </w:t>
      </w:r>
      <w:r>
        <w:tab/>
        <w:t>one boiler house</w:t>
      </w:r>
      <w:r w:rsidR="00C57317">
        <w:t>.</w:t>
      </w:r>
    </w:p>
    <w:p w14:paraId="6D98368C" w14:textId="77777777" w:rsidR="00D2719B" w:rsidRDefault="00D2719B" w:rsidP="00A25B64">
      <w:pPr>
        <w:pStyle w:val="BodyText"/>
      </w:pPr>
      <w:r>
        <w:t xml:space="preserve">(f) </w:t>
      </w:r>
      <w:r>
        <w:tab/>
        <w:t xml:space="preserve">Fresh water cooling pump station and one cooling water tower. </w:t>
      </w:r>
      <w:r w:rsidR="00B86B24">
        <w:t xml:space="preserve">The </w:t>
      </w:r>
      <w:r>
        <w:t>reconnaissance photographs of July 1943</w:t>
      </w:r>
      <w:r w:rsidR="00B86B24">
        <w:t xml:space="preserve"> showed very little activity</w:t>
      </w:r>
      <w:r>
        <w:t xml:space="preserve">. Cracking units </w:t>
      </w:r>
      <w:r w:rsidR="00B86B24">
        <w:t xml:space="preserve">were </w:t>
      </w:r>
      <w:r>
        <w:t>not in operation, Max</w:t>
      </w:r>
      <w:r w:rsidR="00B86B24">
        <w:t>imum</w:t>
      </w:r>
      <w:r>
        <w:t xml:space="preserve"> Capacity </w:t>
      </w:r>
      <w:r w:rsidR="00B86B24">
        <w:t xml:space="preserve">was </w:t>
      </w:r>
      <w:r>
        <w:t>450 tons/day (3,000 BSD).</w:t>
      </w:r>
    </w:p>
    <w:p w14:paraId="03718609" w14:textId="77777777" w:rsidR="00D2719B" w:rsidRDefault="00D2719B">
      <w:pPr>
        <w:pStyle w:val="Heading7"/>
        <w:framePr w:wrap="around"/>
      </w:pPr>
      <w:r>
        <w:t xml:space="preserve">Oil Storage </w:t>
      </w:r>
    </w:p>
    <w:p w14:paraId="352FAD69" w14:textId="0C7DF6FF" w:rsidR="00D2719B" w:rsidRDefault="00D2719B" w:rsidP="00A25B64">
      <w:pPr>
        <w:pStyle w:val="BodyText"/>
      </w:pPr>
      <w:r>
        <w:t>Numerous large and small storage tanks were scattered throughout the town area, many built on the hill behind the waterfront. The Japanese built a considerable number of new tanks and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xml:space="preserve"> destroyed </w:t>
      </w:r>
      <w:r>
        <w:lastRenderedPageBreak/>
        <w:t>even more. However</w:t>
      </w:r>
      <w:r w:rsidR="00F36422">
        <w:t>,</w:t>
      </w:r>
      <w:r>
        <w:t xml:space="preserve"> many remained intact by the time of the Allied landings in the area. </w:t>
      </w:r>
      <w:r w:rsidR="005606B3">
        <w:t>In</w:t>
      </w:r>
      <w:r>
        <w:t xml:space="preserve"> </w:t>
      </w:r>
      <w:r w:rsidR="009967AE">
        <w:t>April 1945,</w:t>
      </w:r>
      <w:r>
        <w:t xml:space="preserve"> the number of apparently intact, large, medium and small tanks were:</w:t>
      </w:r>
    </w:p>
    <w:p w14:paraId="011C5A15" w14:textId="77777777" w:rsidR="00D2719B" w:rsidRDefault="00D2719B" w:rsidP="00A25B64">
      <w:pPr>
        <w:pStyle w:val="BodyTextIndent"/>
      </w:pPr>
      <w:r>
        <w:t>Edeleanu Plant</w:t>
      </w:r>
      <w:r w:rsidR="00CE16ED">
        <w:fldChar w:fldCharType="begin"/>
      </w:r>
      <w:r w:rsidR="00CE16ED">
        <w:instrText xml:space="preserve"> XE "</w:instrText>
      </w:r>
      <w:r w:rsidR="00CE16ED" w:rsidRPr="00BB05BE">
        <w:instrText>Edeleanu Plant</w:instrText>
      </w:r>
      <w:r w:rsidR="00CE16ED">
        <w:instrText xml:space="preserve">" </w:instrText>
      </w:r>
      <w:r w:rsidR="00CE16ED">
        <w:fldChar w:fldCharType="end"/>
      </w:r>
      <w:r>
        <w:tab/>
        <w:t>3</w:t>
      </w:r>
    </w:p>
    <w:p w14:paraId="37B88F4D" w14:textId="77777777" w:rsidR="00D2719B" w:rsidRDefault="00D2719B" w:rsidP="00A25B64">
      <w:pPr>
        <w:pStyle w:val="BodyTextIndent"/>
      </w:pPr>
      <w:r>
        <w:t>Plateau Tank farm</w:t>
      </w:r>
      <w:r w:rsidR="00CE16ED">
        <w:fldChar w:fldCharType="begin"/>
      </w:r>
      <w:r w:rsidR="00CE16ED">
        <w:instrText xml:space="preserve"> XE "</w:instrText>
      </w:r>
      <w:r w:rsidR="00CE16ED" w:rsidRPr="00F545E3">
        <w:instrText>Plateau Tank farm</w:instrText>
      </w:r>
      <w:r w:rsidR="00CE16ED">
        <w:instrText xml:space="preserve">" </w:instrText>
      </w:r>
      <w:r w:rsidR="00CE16ED">
        <w:fldChar w:fldCharType="end"/>
      </w:r>
      <w:r>
        <w:tab/>
        <w:t>28</w:t>
      </w:r>
    </w:p>
    <w:p w14:paraId="3E5E553D" w14:textId="77777777" w:rsidR="00D2719B" w:rsidRDefault="00D2719B" w:rsidP="00A25B64">
      <w:pPr>
        <w:pStyle w:val="BodyTextIndent"/>
      </w:pPr>
      <w:r>
        <w:t>Benzine Tank farm</w:t>
      </w:r>
      <w:r w:rsidR="00CE16ED">
        <w:fldChar w:fldCharType="begin"/>
      </w:r>
      <w:r w:rsidR="00CE16ED">
        <w:instrText xml:space="preserve"> XE "</w:instrText>
      </w:r>
      <w:r w:rsidR="00CE16ED" w:rsidRPr="00A51CF6">
        <w:instrText>Benzine Tank farm</w:instrText>
      </w:r>
      <w:r w:rsidR="00CE16ED">
        <w:instrText xml:space="preserve">" </w:instrText>
      </w:r>
      <w:r w:rsidR="00CE16ED">
        <w:fldChar w:fldCharType="end"/>
      </w:r>
      <w:r>
        <w:tab/>
        <w:t>17</w:t>
      </w:r>
    </w:p>
    <w:p w14:paraId="43F8E96A" w14:textId="77777777" w:rsidR="00D2719B" w:rsidRDefault="00D2719B" w:rsidP="00A25B64">
      <w:pPr>
        <w:pStyle w:val="BodyTextIndent"/>
      </w:pPr>
      <w:r>
        <w:t>Cracking Unit</w:t>
      </w:r>
      <w:r w:rsidR="00CE16ED">
        <w:fldChar w:fldCharType="begin"/>
      </w:r>
      <w:r w:rsidR="00CE16ED">
        <w:instrText xml:space="preserve"> XE "</w:instrText>
      </w:r>
      <w:r w:rsidR="00CE16ED" w:rsidRPr="0094296E">
        <w:instrText>Cracking Unit</w:instrText>
      </w:r>
      <w:r w:rsidR="00CE16ED">
        <w:instrText xml:space="preserve">" </w:instrText>
      </w:r>
      <w:r w:rsidR="00CE16ED">
        <w:fldChar w:fldCharType="end"/>
      </w:r>
      <w:r>
        <w:tab/>
        <w:t>6</w:t>
      </w:r>
    </w:p>
    <w:p w14:paraId="3F1F62B2" w14:textId="77777777" w:rsidR="00D2719B" w:rsidRPr="00C57317" w:rsidRDefault="00D2719B" w:rsidP="00A25B64">
      <w:pPr>
        <w:pStyle w:val="BodyText"/>
      </w:pPr>
      <w:r w:rsidRPr="00C57317">
        <w:t>Total</w:t>
      </w:r>
      <w:r w:rsidRPr="00C57317">
        <w:tab/>
      </w:r>
      <w:r w:rsidR="00DA5916" w:rsidRPr="00C57317">
        <w:tab/>
      </w:r>
      <w:r w:rsidR="00DA5916" w:rsidRPr="00C57317">
        <w:tab/>
      </w:r>
      <w:r w:rsidRPr="00C57317">
        <w:t>54</w:t>
      </w:r>
    </w:p>
    <w:p w14:paraId="321A22AD" w14:textId="5EA3DCC4" w:rsidR="00D2719B" w:rsidRDefault="00D2719B" w:rsidP="00A25B64">
      <w:pPr>
        <w:pStyle w:val="BodyTextIndent"/>
      </w:pPr>
      <w:r>
        <w:t>Drum Factory</w:t>
      </w:r>
      <w:r w:rsidR="00CE16ED">
        <w:fldChar w:fldCharType="begin"/>
      </w:r>
      <w:r w:rsidR="00CE16ED">
        <w:instrText xml:space="preserve"> XE "</w:instrText>
      </w:r>
      <w:r w:rsidR="00CE16ED" w:rsidRPr="00E553E9">
        <w:instrText>Drum Factory</w:instrText>
      </w:r>
      <w:r w:rsidR="00CE16ED">
        <w:instrText xml:space="preserve">" </w:instrText>
      </w:r>
      <w:r w:rsidR="00CE16ED">
        <w:fldChar w:fldCharType="end"/>
      </w:r>
      <w:r>
        <w:t xml:space="preserve"> and Reconditioning Plant</w:t>
      </w:r>
      <w:r w:rsidR="00CE16ED">
        <w:fldChar w:fldCharType="begin"/>
      </w:r>
      <w:r w:rsidR="00CE16ED">
        <w:instrText xml:space="preserve"> XE "</w:instrText>
      </w:r>
      <w:r w:rsidR="00CE16ED" w:rsidRPr="004338E4">
        <w:instrText>Reconditioning Plant</w:instrText>
      </w:r>
      <w:r w:rsidR="00CE16ED">
        <w:instrText xml:space="preserve">" </w:instrText>
      </w:r>
      <w:r w:rsidR="00CE16ED">
        <w:fldChar w:fldCharType="end"/>
      </w:r>
      <w:r w:rsidR="002F783D">
        <w:t xml:space="preserve"> - </w:t>
      </w:r>
      <w:r>
        <w:t xml:space="preserve">This facility was in operation 16 Aug </w:t>
      </w:r>
      <w:r w:rsidR="00B0444C">
        <w:t>1943;</w:t>
      </w:r>
      <w:r>
        <w:t xml:space="preserve"> it was still intact by 10 October 1944. </w:t>
      </w:r>
    </w:p>
    <w:p w14:paraId="2FB122C9" w14:textId="77777777" w:rsidR="00D2719B" w:rsidRDefault="00E115D9">
      <w:pPr>
        <w:pStyle w:val="Heading7"/>
        <w:framePr w:wrap="around"/>
      </w:pPr>
      <w:r>
        <w:t>Oil field</w:t>
      </w:r>
      <w:r w:rsidR="00D2719B">
        <w:t>s</w:t>
      </w:r>
    </w:p>
    <w:p w14:paraId="39904DFD" w14:textId="77777777" w:rsidR="00D2719B" w:rsidRDefault="00D2719B" w:rsidP="00A25B64">
      <w:pPr>
        <w:pStyle w:val="BodyText"/>
      </w:pPr>
      <w:r>
        <w:t>Crude oil from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area was produced from the Sambodja</w:t>
      </w:r>
      <w:r w:rsidR="00E957FD">
        <w:fldChar w:fldCharType="begin"/>
      </w:r>
      <w:r w:rsidR="00E957FD">
        <w:instrText xml:space="preserve"> XE "</w:instrText>
      </w:r>
      <w:r w:rsidR="00E957FD" w:rsidRPr="008A2E77">
        <w:instrText>Sambodja</w:instrText>
      </w:r>
      <w:r w:rsidR="00E957FD">
        <w:instrText xml:space="preserve">" </w:instrText>
      </w:r>
      <w:r w:rsidR="00E957FD">
        <w:fldChar w:fldCharType="end"/>
      </w:r>
      <w:r>
        <w:t xml:space="preserve"> and Sangga-Sangga</w:t>
      </w:r>
      <w:r w:rsidR="00CE16ED">
        <w:fldChar w:fldCharType="begin"/>
      </w:r>
      <w:r w:rsidR="00CE16ED">
        <w:instrText xml:space="preserve"> XE "</w:instrText>
      </w:r>
      <w:r w:rsidR="00CE16ED" w:rsidRPr="003B3A61">
        <w:instrText>Sangga-Sangga</w:instrText>
      </w:r>
      <w:r w:rsidR="00CE16ED">
        <w:instrText xml:space="preserve">" </w:instrText>
      </w:r>
      <w:r w:rsidR="00CE16ED">
        <w:fldChar w:fldCharType="end"/>
      </w:r>
      <w:r>
        <w:t xml:space="preserve"> areas, located 25 to 55 miles respectively north east from Balikpapan town. The most important area was Sangga-Sangga where there were three producing areas. The largest of these was the Louise </w:t>
      </w:r>
      <w:r w:rsidR="00E115D9">
        <w:t>oil field</w:t>
      </w:r>
      <w:r>
        <w:t>; the others were Anggana</w:t>
      </w:r>
      <w:r w:rsidR="00CE16ED">
        <w:fldChar w:fldCharType="begin"/>
      </w:r>
      <w:r w:rsidR="00CE16ED">
        <w:instrText xml:space="preserve"> XE "</w:instrText>
      </w:r>
      <w:r w:rsidR="00CE16ED" w:rsidRPr="00EC1D99">
        <w:instrText>Anggana</w:instrText>
      </w:r>
      <w:r w:rsidR="00CE16ED">
        <w:instrText xml:space="preserve">" </w:instrText>
      </w:r>
      <w:r w:rsidR="00CE16ED">
        <w:fldChar w:fldCharType="end"/>
      </w:r>
      <w:r>
        <w:t xml:space="preserve"> and Moeara</w:t>
      </w:r>
      <w:r w:rsidR="00CE16ED">
        <w:fldChar w:fldCharType="begin"/>
      </w:r>
      <w:r w:rsidR="00CE16ED">
        <w:instrText xml:space="preserve"> XE "</w:instrText>
      </w:r>
      <w:r w:rsidR="00CE16ED" w:rsidRPr="00070268">
        <w:instrText>Moeara</w:instrText>
      </w:r>
      <w:r w:rsidR="00CE16ED">
        <w:instrText xml:space="preserve">" </w:instrText>
      </w:r>
      <w:r w:rsidR="00CE16ED">
        <w:fldChar w:fldCharType="end"/>
      </w:r>
      <w:r>
        <w:t xml:space="preserve"> fields. Sambodja was an old field and yielded only a minor part of the total production.</w:t>
      </w:r>
    </w:p>
    <w:p w14:paraId="700CBBFF" w14:textId="3B8AD574" w:rsidR="00D2719B" w:rsidRDefault="00D2719B" w:rsidP="00A25B64">
      <w:pPr>
        <w:pStyle w:val="BodyText"/>
      </w:pPr>
      <w:r>
        <w:t xml:space="preserve">The Balikpapan </w:t>
      </w:r>
      <w:r w:rsidR="00E115D9">
        <w:t>oil field</w:t>
      </w:r>
      <w:r>
        <w:t>s were deep producers with a total of approximately 400 wells, 90% of which were pumping wells. All the fields were connected by pipeline</w:t>
      </w:r>
      <w:r w:rsidR="00CE16ED">
        <w:fldChar w:fldCharType="begin"/>
      </w:r>
      <w:r w:rsidR="00CE16ED">
        <w:instrText xml:space="preserve"> XE "</w:instrText>
      </w:r>
      <w:r w:rsidR="00CE16ED" w:rsidRPr="00552899">
        <w:instrText>pipeline</w:instrText>
      </w:r>
      <w:r w:rsidR="00CE16ED">
        <w:instrText xml:space="preserve">" </w:instrText>
      </w:r>
      <w:r w:rsidR="00CE16ED">
        <w:fldChar w:fldCharType="end"/>
      </w:r>
      <w:r>
        <w:t xml:space="preserve"> to the Balikpapan refineries</w:t>
      </w:r>
      <w:r w:rsidR="00CE16ED">
        <w:fldChar w:fldCharType="begin"/>
      </w:r>
      <w:r w:rsidR="00CE16ED">
        <w:instrText xml:space="preserve"> XE "</w:instrText>
      </w:r>
      <w:r w:rsidR="00CE16ED" w:rsidRPr="00FF6079">
        <w:instrText>Balikpapan refineries</w:instrText>
      </w:r>
      <w:r w:rsidR="00CE16ED">
        <w:instrText xml:space="preserve">" </w:instrText>
      </w:r>
      <w:r w:rsidR="00CE16ED">
        <w:fldChar w:fldCharType="end"/>
      </w:r>
      <w:r>
        <w:t>. In 1940 the total annual production was 7 million barrels. The fields had already reached the peak of production by the time of the Japanese invasion, and were starting to decrease. Prior to evacuation the Dutch</w:t>
      </w:r>
      <w:r w:rsidR="00D65DB7">
        <w:fldChar w:fldCharType="begin"/>
      </w:r>
      <w:r w:rsidR="00D65DB7">
        <w:instrText xml:space="preserve"> XE "</w:instrText>
      </w:r>
      <w:r w:rsidR="00D65DB7" w:rsidRPr="00005232">
        <w:instrText>Dutch</w:instrText>
      </w:r>
      <w:r w:rsidR="00D65DB7">
        <w:instrText xml:space="preserve">" </w:instrText>
      </w:r>
      <w:r w:rsidR="00D65DB7">
        <w:fldChar w:fldCharType="end"/>
      </w:r>
      <w:r>
        <w:t xml:space="preserve"> were reported to have destroyed the oil wells and </w:t>
      </w:r>
      <w:r w:rsidR="00E115D9">
        <w:t>oil field</w:t>
      </w:r>
      <w:r>
        <w:t xml:space="preserve"> installations including the pipeline. However</w:t>
      </w:r>
      <w:r w:rsidR="005606B3">
        <w:t>,</w:t>
      </w:r>
      <w:r>
        <w:t xml:space="preserve"> in January 1943, the Japanese claimed that the Balikpapan oil wells had been fully restored. By December 1944, these facilities would be attacked by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xml:space="preserve"> raids.</w:t>
      </w:r>
    </w:p>
    <w:p w14:paraId="339524B7" w14:textId="77777777" w:rsidR="00D2719B" w:rsidRDefault="00D2719B">
      <w:pPr>
        <w:pStyle w:val="Heading7"/>
        <w:framePr w:wrap="around"/>
      </w:pPr>
      <w:r>
        <w:t>Other Operations – Air bases</w:t>
      </w:r>
    </w:p>
    <w:p w14:paraId="7BAE5CB7" w14:textId="41F1C792" w:rsidR="00D2719B" w:rsidRDefault="00D2719B" w:rsidP="00A25B64">
      <w:pPr>
        <w:pStyle w:val="BodyText"/>
      </w:pPr>
      <w:r>
        <w:t>The Japanese had four operational airfields</w:t>
      </w:r>
      <w:r w:rsidR="00CE16ED">
        <w:fldChar w:fldCharType="begin"/>
      </w:r>
      <w:r w:rsidR="00CE16ED">
        <w:instrText xml:space="preserve"> XE "</w:instrText>
      </w:r>
      <w:r w:rsidR="00CE16ED" w:rsidRPr="001C3683">
        <w:instrText>airfields</w:instrText>
      </w:r>
      <w:r w:rsidR="00CE16ED">
        <w:instrText xml:space="preserve">" </w:instrText>
      </w:r>
      <w:r w:rsidR="00CE16ED">
        <w:fldChar w:fldCharType="end"/>
      </w:r>
      <w:r>
        <w:t xml:space="preserve"> within a 100</w:t>
      </w:r>
      <w:r w:rsidR="005606B3">
        <w:t>-</w:t>
      </w:r>
      <w:r>
        <w:t>mile radius of Balikpapan, one of which had been owned by the Royal Dutch Shell Co.</w:t>
      </w:r>
      <w:r w:rsidR="00CE16ED">
        <w:fldChar w:fldCharType="begin"/>
      </w:r>
      <w:r w:rsidR="00CE16ED">
        <w:instrText xml:space="preserve"> XE "</w:instrText>
      </w:r>
      <w:r w:rsidR="00CE16ED" w:rsidRPr="000072F9">
        <w:instrText>Royal Dutch Shell Co.</w:instrText>
      </w:r>
      <w:r w:rsidR="00CE16ED">
        <w:instrText xml:space="preserve">" </w:instrText>
      </w:r>
      <w:r w:rsidR="00CE16ED">
        <w:fldChar w:fldCharType="end"/>
      </w:r>
      <w:r>
        <w:t xml:space="preserve"> Balikpapan Bay</w:t>
      </w:r>
      <w:r w:rsidR="00CE16ED">
        <w:fldChar w:fldCharType="begin"/>
      </w:r>
      <w:r w:rsidR="00CE16ED">
        <w:instrText xml:space="preserve"> XE "</w:instrText>
      </w:r>
      <w:r w:rsidR="00CE16ED" w:rsidRPr="00723340">
        <w:instrText>Balikpapan Bay</w:instrText>
      </w:r>
      <w:r w:rsidR="00CE16ED">
        <w:instrText xml:space="preserve">" </w:instrText>
      </w:r>
      <w:r w:rsidR="00CE16ED">
        <w:fldChar w:fldCharType="end"/>
      </w:r>
      <w:r>
        <w:t xml:space="preserve"> was also used as an auxiliary seaplane base</w:t>
      </w:r>
      <w:r w:rsidR="00D65DB7">
        <w:fldChar w:fldCharType="begin"/>
      </w:r>
      <w:r w:rsidR="00D65DB7">
        <w:instrText xml:space="preserve"> XE "</w:instrText>
      </w:r>
      <w:r w:rsidR="00D65DB7" w:rsidRPr="002A1A0F">
        <w:instrText>seaplane base</w:instrText>
      </w:r>
      <w:r w:rsidR="00D65DB7">
        <w:instrText xml:space="preserve">" </w:instrText>
      </w:r>
      <w:r w:rsidR="00D65DB7">
        <w:fldChar w:fldCharType="end"/>
      </w:r>
      <w:r>
        <w:t xml:space="preserve"> by the Dutch. The Japanese also operated float-planes</w:t>
      </w:r>
      <w:r w:rsidR="00CE16ED">
        <w:fldChar w:fldCharType="begin"/>
      </w:r>
      <w:r w:rsidR="00CE16ED">
        <w:instrText xml:space="preserve"> XE "</w:instrText>
      </w:r>
      <w:r w:rsidR="00CE16ED" w:rsidRPr="00C92145">
        <w:instrText>float-planes</w:instrText>
      </w:r>
      <w:r w:rsidR="00CE16ED">
        <w:instrText xml:space="preserve">" </w:instrText>
      </w:r>
      <w:r w:rsidR="00CE16ED">
        <w:fldChar w:fldCharType="end"/>
      </w:r>
      <w:r>
        <w:t xml:space="preserve"> from this base which was established off Pandansari refinery</w:t>
      </w:r>
      <w:r w:rsidR="00CE16ED">
        <w:fldChar w:fldCharType="begin"/>
      </w:r>
      <w:r w:rsidR="00CE16ED">
        <w:instrText xml:space="preserve"> XE "</w:instrText>
      </w:r>
      <w:r w:rsidR="00CE16ED" w:rsidRPr="00DA2D79">
        <w:instrText>Pandansari refinery</w:instrText>
      </w:r>
      <w:r w:rsidR="00CE16ED">
        <w:instrText xml:space="preserve">" </w:instrText>
      </w:r>
      <w:r w:rsidR="00CE16ED">
        <w:fldChar w:fldCharType="end"/>
      </w:r>
      <w:r>
        <w:t>.</w:t>
      </w:r>
      <w:r w:rsidR="00F07F91">
        <w:t xml:space="preserve"> The following is an example of these seaplanes.</w:t>
      </w:r>
    </w:p>
    <w:p w14:paraId="6B27C952" w14:textId="2C7E4B2F" w:rsidR="00F07F91" w:rsidRDefault="005606B3" w:rsidP="00A7404D">
      <w:pPr>
        <w:pStyle w:val="Caption"/>
      </w:pPr>
      <w:r>
        <w:t xml:space="preserve">Photo </w:t>
      </w:r>
      <w:r w:rsidR="00480D2A">
        <w:t>6</w:t>
      </w:r>
      <w:r>
        <w:t xml:space="preserve">. </w:t>
      </w:r>
      <w:r w:rsidR="00F07F91">
        <w:t>Nakajima A6M2-N Type 2 (‘Rufe”)</w:t>
      </w:r>
      <w:r w:rsidR="00CE16ED">
        <w:fldChar w:fldCharType="begin"/>
      </w:r>
      <w:r w:rsidR="00CE16ED">
        <w:instrText xml:space="preserve"> XE "</w:instrText>
      </w:r>
      <w:r w:rsidR="00CE16ED" w:rsidRPr="00D0739A">
        <w:instrText>Nakajima A6M2-N Type 2 (‘Rufe”)</w:instrText>
      </w:r>
      <w:r w:rsidR="00CE16ED">
        <w:instrText xml:space="preserve">" </w:instrText>
      </w:r>
      <w:r w:rsidR="00CE16ED">
        <w:fldChar w:fldCharType="end"/>
      </w:r>
      <w:r w:rsidR="00F07F91">
        <w:t xml:space="preserve"> </w:t>
      </w:r>
      <w:r w:rsidR="00B0444C">
        <w:t>refuelling.</w:t>
      </w:r>
      <w:r w:rsidR="00F07F91">
        <w:t xml:space="preserve"> </w:t>
      </w:r>
    </w:p>
    <w:p w14:paraId="70633DE8" w14:textId="77777777" w:rsidR="00EA5C66" w:rsidRDefault="00EA5C66" w:rsidP="00EA5C66">
      <w:pPr>
        <w:pStyle w:val="Caption"/>
        <w:rPr>
          <w:i w:val="0"/>
          <w:lang w:eastAsia="en-AU"/>
        </w:rPr>
      </w:pPr>
      <w:r>
        <w:rPr>
          <w:noProof/>
          <w:lang w:eastAsia="en-AU"/>
        </w:rPr>
        <w:drawing>
          <wp:inline distT="0" distB="0" distL="0" distR="0" wp14:anchorId="6A7AFCD5" wp14:editId="0B426839">
            <wp:extent cx="4547111" cy="2523503"/>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r="1766" b="4372"/>
                    <a:stretch/>
                  </pic:blipFill>
                  <pic:spPr bwMode="auto">
                    <a:xfrm>
                      <a:off x="0" y="0"/>
                      <a:ext cx="4767056" cy="2645566"/>
                    </a:xfrm>
                    <a:prstGeom prst="rect">
                      <a:avLst/>
                    </a:prstGeom>
                    <a:noFill/>
                    <a:ln>
                      <a:noFill/>
                    </a:ln>
                    <a:extLst>
                      <a:ext uri="{53640926-AAD7-44D8-BBD7-CCE9431645EC}">
                        <a14:shadowObscured xmlns:a14="http://schemas.microsoft.com/office/drawing/2010/main"/>
                      </a:ext>
                    </a:extLst>
                  </pic:spPr>
                </pic:pic>
              </a:graphicData>
            </a:graphic>
          </wp:inline>
        </w:drawing>
      </w:r>
    </w:p>
    <w:p w14:paraId="13EDA92E" w14:textId="77777777" w:rsidR="00D2719B" w:rsidRDefault="00D2719B">
      <w:pPr>
        <w:pStyle w:val="Heading7"/>
        <w:framePr w:wrap="around"/>
      </w:pPr>
      <w:r>
        <w:lastRenderedPageBreak/>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Area</w:t>
      </w:r>
      <w:r>
        <w:rPr>
          <w:rStyle w:val="EndnoteReference"/>
        </w:rPr>
        <w:endnoteReference w:id="13"/>
      </w:r>
    </w:p>
    <w:p w14:paraId="1F801218" w14:textId="7A3065EC" w:rsidR="00D2719B" w:rsidRDefault="00D2719B" w:rsidP="00A25B64">
      <w:pPr>
        <w:pStyle w:val="BodyText"/>
      </w:pPr>
      <w:r>
        <w:t>The following is from Australian Army Intelligence</w:t>
      </w:r>
      <w:r w:rsidR="00CE16ED">
        <w:fldChar w:fldCharType="begin"/>
      </w:r>
      <w:r w:rsidR="00CE16ED">
        <w:instrText xml:space="preserve"> XE "</w:instrText>
      </w:r>
      <w:r w:rsidR="00CE16ED" w:rsidRPr="004D250C">
        <w:instrText>Australian Army Intelligence</w:instrText>
      </w:r>
      <w:r w:rsidR="00CE16ED">
        <w:instrText xml:space="preserve">" </w:instrText>
      </w:r>
      <w:r w:rsidR="00CE16ED">
        <w:fldChar w:fldCharType="end"/>
      </w:r>
      <w:r>
        <w:t xml:space="preserve"> (1</w:t>
      </w:r>
      <w:r>
        <w:rPr>
          <w:vertAlign w:val="superscript"/>
        </w:rPr>
        <w:t>st</w:t>
      </w:r>
      <w:r>
        <w:t xml:space="preserve"> Aust. Company Intelligence Review No.2 - 10 April 1945).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oil is produced from two principal fields of Pamoesian</w:t>
      </w:r>
      <w:r w:rsidR="00CE16ED">
        <w:fldChar w:fldCharType="begin"/>
      </w:r>
      <w:r w:rsidR="00CE16ED">
        <w:instrText xml:space="preserve"> XE "</w:instrText>
      </w:r>
      <w:r w:rsidR="00CE16ED" w:rsidRPr="003F7748">
        <w:instrText>Pamoesian</w:instrText>
      </w:r>
      <w:r w:rsidR="00CE16ED">
        <w:instrText xml:space="preserve">" </w:instrText>
      </w:r>
      <w:r w:rsidR="00CE16ED">
        <w:fldChar w:fldCharType="end"/>
      </w:r>
      <w:r>
        <w:t xml:space="preserve"> and </w:t>
      </w:r>
      <w:r w:rsidR="00E115D9">
        <w:t>Djoeata</w:t>
      </w:r>
      <w:r w:rsidR="00CE16ED">
        <w:fldChar w:fldCharType="begin"/>
      </w:r>
      <w:r w:rsidR="00CE16ED">
        <w:instrText xml:space="preserve"> XE "</w:instrText>
      </w:r>
      <w:r w:rsidR="00E115D9">
        <w:instrText>Djoeata</w:instrText>
      </w:r>
      <w:r w:rsidR="00CE16ED">
        <w:instrText xml:space="preserve">" </w:instrText>
      </w:r>
      <w:r w:rsidR="00CE16ED">
        <w:fldChar w:fldCharType="end"/>
      </w:r>
      <w:r>
        <w:t xml:space="preserve"> of which Pamoesian is the most important. Tarakan crude oil was heavy crude</w:t>
      </w:r>
      <w:r w:rsidR="00CE16ED">
        <w:fldChar w:fldCharType="begin"/>
      </w:r>
      <w:r w:rsidR="00CE16ED">
        <w:instrText xml:space="preserve"> XE "</w:instrText>
      </w:r>
      <w:r w:rsidR="00CE16ED" w:rsidRPr="00D04D8A">
        <w:instrText>heavy crude</w:instrText>
      </w:r>
      <w:r w:rsidR="00CE16ED">
        <w:instrText xml:space="preserve">" </w:instrText>
      </w:r>
      <w:r w:rsidR="00CE16ED">
        <w:fldChar w:fldCharType="end"/>
      </w:r>
      <w:r>
        <w:t xml:space="preserve"> specific gravity</w:t>
      </w:r>
      <w:r w:rsidR="00D65DB7">
        <w:fldChar w:fldCharType="begin"/>
      </w:r>
      <w:r w:rsidR="00D65DB7">
        <w:instrText xml:space="preserve"> XE "</w:instrText>
      </w:r>
      <w:r w:rsidR="00D65DB7" w:rsidRPr="00637898">
        <w:instrText>specific gravity</w:instrText>
      </w:r>
      <w:r w:rsidR="00D65DB7">
        <w:instrText xml:space="preserve">" </w:instrText>
      </w:r>
      <w:r w:rsidR="00D65DB7">
        <w:fldChar w:fldCharType="end"/>
      </w:r>
      <w:r>
        <w:t xml:space="preserve"> 0.95, which could be used as a bunker fuel</w:t>
      </w:r>
      <w:r w:rsidR="00CE16ED">
        <w:fldChar w:fldCharType="begin"/>
      </w:r>
      <w:r w:rsidR="00CE16ED">
        <w:instrText xml:space="preserve"> XE "</w:instrText>
      </w:r>
      <w:r w:rsidR="00CE16ED" w:rsidRPr="00B23C54">
        <w:instrText>bunker fuel</w:instrText>
      </w:r>
      <w:r w:rsidR="00CE16ED">
        <w:instrText xml:space="preserve">" </w:instrText>
      </w:r>
      <w:r w:rsidR="00CE16ED">
        <w:fldChar w:fldCharType="end"/>
      </w:r>
      <w:r>
        <w:t>, or as a second</w:t>
      </w:r>
      <w:r w:rsidR="00C57317">
        <w:t>-</w:t>
      </w:r>
      <w:r>
        <w:t xml:space="preserve"> grade diesel oil</w:t>
      </w:r>
      <w:r w:rsidR="00CE16ED">
        <w:fldChar w:fldCharType="begin"/>
      </w:r>
      <w:r w:rsidR="00CE16ED">
        <w:instrText xml:space="preserve"> XE "</w:instrText>
      </w:r>
      <w:r w:rsidR="00CE16ED" w:rsidRPr="00703B98">
        <w:instrText>diesel oil</w:instrText>
      </w:r>
      <w:r w:rsidR="00CE16ED">
        <w:instrText xml:space="preserve">" </w:instrText>
      </w:r>
      <w:r w:rsidR="00CE16ED">
        <w:fldChar w:fldCharType="end"/>
      </w:r>
      <w:r>
        <w:t xml:space="preserve"> without refining. This oil when produced had an average oil water content of 82-87% which was extracted at the oil fields mainly by settling process. The shipping point was Lingkas Terminal</w:t>
      </w:r>
      <w:r w:rsidR="00CE16ED">
        <w:fldChar w:fldCharType="begin"/>
      </w:r>
      <w:r w:rsidR="00CE16ED">
        <w:instrText xml:space="preserve"> XE "</w:instrText>
      </w:r>
      <w:r w:rsidR="00CE16ED" w:rsidRPr="00D1371C">
        <w:instrText>Lingkas Terminal</w:instrText>
      </w:r>
      <w:r w:rsidR="00CE16ED">
        <w:instrText xml:space="preserve">" </w:instrText>
      </w:r>
      <w:r w:rsidR="00CE16ED">
        <w:fldChar w:fldCharType="end"/>
      </w:r>
      <w:r>
        <w:t xml:space="preserve"> which was connected by pipeline</w:t>
      </w:r>
      <w:r w:rsidR="00D65DB7">
        <w:fldChar w:fldCharType="begin"/>
      </w:r>
      <w:r w:rsidR="00D65DB7">
        <w:instrText xml:space="preserve"> XE "</w:instrText>
      </w:r>
      <w:r w:rsidR="00D65DB7" w:rsidRPr="002E412E">
        <w:instrText>pipeline</w:instrText>
      </w:r>
      <w:r w:rsidR="00D65DB7">
        <w:instrText xml:space="preserve">" </w:instrText>
      </w:r>
      <w:r w:rsidR="00D65DB7">
        <w:fldChar w:fldCharType="end"/>
      </w:r>
      <w:r>
        <w:t xml:space="preserve"> to Pamoesian &amp; </w:t>
      </w:r>
      <w:r w:rsidR="00E115D9">
        <w:t>Djoeata</w:t>
      </w:r>
      <w:r>
        <w:t xml:space="preserve"> oil fields.</w:t>
      </w:r>
    </w:p>
    <w:p w14:paraId="0F42E808" w14:textId="77777777" w:rsidR="00D2719B" w:rsidRDefault="00D2719B" w:rsidP="00A25B64">
      <w:pPr>
        <w:pStyle w:val="BodyText"/>
      </w:pPr>
      <w:r>
        <w:t>Storage prior to the war was 331,400 Bbls (in 27 tanks). But this was reduced to 106,400 Bbls (15 tanks) then further bombing reduced this to 42,100 Bbls (6 tanks)</w:t>
      </w:r>
    </w:p>
    <w:p w14:paraId="14CC2F0F" w14:textId="77777777" w:rsidR="00D2719B" w:rsidRDefault="00D2719B" w:rsidP="00A25B64">
      <w:pPr>
        <w:pStyle w:val="BodyText"/>
      </w:pPr>
      <w:r>
        <w:t xml:space="preserve">1940 </w:t>
      </w:r>
      <w:r>
        <w:tab/>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5,000,000 Bbls/year (417,000 Bbls/month). By Jan 1942, most oil wells were damaged, and tanks and </w:t>
      </w:r>
      <w:r w:rsidR="00E115D9">
        <w:t>oil field</w:t>
      </w:r>
      <w:r>
        <w:t>s installations destroyed. The Japanese rebuilt the facilities and the first crude oil shipment was in early 1942. In 1944 production was 350,000 Bbls/month. However</w:t>
      </w:r>
      <w:r w:rsidR="00F07F91">
        <w:t>,</w:t>
      </w:r>
      <w:r>
        <w:t xml:space="preserve"> by Nov 1944, Allied air attacks had damaged the installations and reduced production. Because of lack of Japanese tankers</w:t>
      </w:r>
      <w:r w:rsidR="00CE16ED">
        <w:fldChar w:fldCharType="begin"/>
      </w:r>
      <w:r w:rsidR="00CE16ED">
        <w:instrText xml:space="preserve"> XE "</w:instrText>
      </w:r>
      <w:r w:rsidR="00CE16ED" w:rsidRPr="000E6E1A">
        <w:instrText>Japanese tankers</w:instrText>
      </w:r>
      <w:r w:rsidR="00CE16ED">
        <w:instrText xml:space="preserve">" </w:instrText>
      </w:r>
      <w:r w:rsidR="00CE16ED">
        <w:fldChar w:fldCharType="end"/>
      </w:r>
      <w:r>
        <w:t>, the oil could not be taken away. The last Japanese tanker was in July 1944.</w:t>
      </w:r>
    </w:p>
    <w:p w14:paraId="7836161B" w14:textId="77777777" w:rsidR="00D2719B" w:rsidRDefault="00D2719B" w:rsidP="00A25B64">
      <w:pPr>
        <w:pStyle w:val="BodyText"/>
      </w:pPr>
      <w:r>
        <w:t>Only 60 of the 460 wells were destroyed by the Japanese.</w:t>
      </w:r>
    </w:p>
    <w:p w14:paraId="4DFB0AD6" w14:textId="77777777" w:rsidR="00D2719B" w:rsidRDefault="00E115D9">
      <w:pPr>
        <w:pStyle w:val="Heading7"/>
        <w:framePr w:wrap="around"/>
      </w:pPr>
      <w:r>
        <w:t>Djoeata</w:t>
      </w:r>
      <w:r w:rsidR="00D2719B">
        <w:t xml:space="preserve"> Oil fields</w:t>
      </w:r>
    </w:p>
    <w:p w14:paraId="32DB857D" w14:textId="77777777" w:rsidR="00D2719B" w:rsidRDefault="00D2719B" w:rsidP="00A25B64">
      <w:pPr>
        <w:pStyle w:val="BodyText"/>
      </w:pPr>
      <w:r>
        <w:t>Djoeata crude</w:t>
      </w:r>
      <w:r w:rsidR="00CE16ED">
        <w:fldChar w:fldCharType="begin"/>
      </w:r>
      <w:r w:rsidR="00CE16ED">
        <w:instrText xml:space="preserve"> XE "</w:instrText>
      </w:r>
      <w:r w:rsidR="00CE16ED" w:rsidRPr="006D4EB3">
        <w:instrText>Djoeata crude</w:instrText>
      </w:r>
      <w:r w:rsidR="00CE16ED">
        <w:instrText xml:space="preserve">" </w:instrText>
      </w:r>
      <w:r w:rsidR="00CE16ED">
        <w:fldChar w:fldCharType="end"/>
      </w:r>
      <w:r>
        <w:t xml:space="preserve"> had a water content of approx</w:t>
      </w:r>
      <w:r w:rsidR="00450811">
        <w:t>imately</w:t>
      </w:r>
      <w:r>
        <w:t xml:space="preserve"> 82% which </w:t>
      </w:r>
      <w:r w:rsidR="00450811">
        <w:t>wa</w:t>
      </w:r>
      <w:r>
        <w:t xml:space="preserve">s separated by settling. </w:t>
      </w:r>
      <w:r w:rsidR="00450811">
        <w:t>The p</w:t>
      </w:r>
      <w:r>
        <w:t xml:space="preserve">roduction </w:t>
      </w:r>
      <w:r w:rsidR="00450811">
        <w:t xml:space="preserve">from this oil field was </w:t>
      </w:r>
      <w:r>
        <w:t>1,700 Bbls per day</w:t>
      </w:r>
      <w:r w:rsidR="00450811">
        <w:t>.</w:t>
      </w:r>
      <w:r>
        <w:t xml:space="preserve"> </w:t>
      </w:r>
      <w:r w:rsidR="00450811">
        <w:t>The t</w:t>
      </w:r>
      <w:r>
        <w:t xml:space="preserve">otal storage </w:t>
      </w:r>
      <w:r w:rsidR="00450811">
        <w:t xml:space="preserve">for this crude oil was </w:t>
      </w:r>
      <w:r>
        <w:t>47,000 Bbls.</w:t>
      </w:r>
    </w:p>
    <w:p w14:paraId="2A9CECC5" w14:textId="77777777" w:rsidR="00D2719B" w:rsidRDefault="00D2719B">
      <w:pPr>
        <w:pStyle w:val="Heading1"/>
      </w:pPr>
      <w:bookmarkStart w:id="12" w:name="_Toc55035887"/>
      <w:r>
        <w:t xml:space="preserve">Part III </w:t>
      </w:r>
      <w:r w:rsidR="00A07BC7">
        <w:t>–</w:t>
      </w:r>
      <w:r w:rsidR="00363DA8">
        <w:t xml:space="preserve"> </w:t>
      </w:r>
      <w:r w:rsidR="00A07BC7">
        <w:t>Allied Attacks</w:t>
      </w:r>
      <w:r>
        <w:t xml:space="preserve"> o</w:t>
      </w:r>
      <w:r w:rsidR="00A07BC7">
        <w:t>n</w:t>
      </w:r>
      <w:r>
        <w:t xml:space="preserve"> Oil Fields</w:t>
      </w:r>
      <w:bookmarkEnd w:id="12"/>
    </w:p>
    <w:p w14:paraId="61340BAB" w14:textId="77777777" w:rsidR="00D2719B" w:rsidRDefault="00D2719B">
      <w:pPr>
        <w:pStyle w:val="Heading7"/>
        <w:framePr w:wrap="around"/>
      </w:pPr>
      <w:r>
        <w:t>Allied Attacks on the East Indies Petroleum Installations</w:t>
      </w:r>
      <w:r>
        <w:rPr>
          <w:rStyle w:val="EndnoteReference"/>
        </w:rPr>
        <w:endnoteReference w:id="14"/>
      </w:r>
    </w:p>
    <w:p w14:paraId="24B0919D" w14:textId="77777777" w:rsidR="00D2719B" w:rsidRDefault="00D2719B" w:rsidP="00A25B64">
      <w:pPr>
        <w:pStyle w:val="BodyText"/>
      </w:pPr>
      <w:r>
        <w:rPr>
          <w:b/>
          <w:bCs/>
        </w:rPr>
        <w:t>Borneo</w:t>
      </w:r>
      <w:r>
        <w:t xml:space="preserve"> - Balikpapan Refinery</w:t>
      </w:r>
      <w:r w:rsidR="008A1FF7">
        <w:fldChar w:fldCharType="begin"/>
      </w:r>
      <w:r w:rsidR="008A1FF7">
        <w:instrText xml:space="preserve"> XE "</w:instrText>
      </w:r>
      <w:r w:rsidR="008A1FF7" w:rsidRPr="009C7205">
        <w:instrText>Balikpapan Refinery</w:instrText>
      </w:r>
      <w:r w:rsidR="008A1FF7">
        <w:instrText xml:space="preserve">" </w:instrText>
      </w:r>
      <w:r w:rsidR="008A1FF7">
        <w:fldChar w:fldCharType="end"/>
      </w:r>
      <w:r>
        <w:t xml:space="preserve"> (which was the main refinery in Borneo) continued production and supply to British </w:t>
      </w:r>
      <w:r w:rsidR="008A1FF7">
        <w:t>F</w:t>
      </w:r>
      <w:r>
        <w:t>orces</w:t>
      </w:r>
      <w:r w:rsidR="008A1FF7">
        <w:fldChar w:fldCharType="begin"/>
      </w:r>
      <w:r w:rsidR="008A1FF7">
        <w:instrText xml:space="preserve"> XE "</w:instrText>
      </w:r>
      <w:r w:rsidR="008A1FF7" w:rsidRPr="00DE3C1F">
        <w:instrText xml:space="preserve">British </w:instrText>
      </w:r>
      <w:r w:rsidR="008A1FF7">
        <w:instrText>F</w:instrText>
      </w:r>
      <w:r w:rsidR="008A1FF7" w:rsidRPr="00DE3C1F">
        <w:instrText>orces</w:instrText>
      </w:r>
      <w:r w:rsidR="008A1FF7">
        <w:instrText xml:space="preserve">" </w:instrText>
      </w:r>
      <w:r w:rsidR="008A1FF7">
        <w:fldChar w:fldCharType="end"/>
      </w:r>
      <w:r>
        <w:t xml:space="preserve"> until Jan 23, 1942. On 22</w:t>
      </w:r>
      <w:r w:rsidR="00F07F91" w:rsidRPr="00F07F91">
        <w:rPr>
          <w:vertAlign w:val="superscript"/>
        </w:rPr>
        <w:t>nd</w:t>
      </w:r>
      <w:r w:rsidR="00F07F91">
        <w:t xml:space="preserve"> of </w:t>
      </w:r>
      <w:r>
        <w:t>January, 1942 the Netherlands Forces</w:t>
      </w:r>
      <w:r w:rsidR="008A1FF7">
        <w:fldChar w:fldCharType="begin"/>
      </w:r>
      <w:r w:rsidR="008A1FF7">
        <w:instrText xml:space="preserve"> XE "</w:instrText>
      </w:r>
      <w:r w:rsidR="008A1FF7" w:rsidRPr="00F84A7A">
        <w:instrText>Netherlands Forces</w:instrText>
      </w:r>
      <w:r w:rsidR="008A1FF7">
        <w:instrText xml:space="preserve">" </w:instrText>
      </w:r>
      <w:r w:rsidR="008A1FF7">
        <w:fldChar w:fldCharType="end"/>
      </w:r>
      <w:r>
        <w:t xml:space="preserve"> destroyed the oil refinery at Balikpapan, Borneo.</w:t>
      </w:r>
    </w:p>
    <w:p w14:paraId="24CEFC7E" w14:textId="4ECAED33" w:rsidR="00D2719B" w:rsidRDefault="00D2719B" w:rsidP="00A25B64">
      <w:pPr>
        <w:pStyle w:val="BodyText"/>
      </w:pPr>
      <w:r>
        <w:t>According to Japanese sources, the first air raid by the Allies on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was August 1943, but this had no effect</w:t>
      </w:r>
      <w:r w:rsidR="00A25B64">
        <w:t xml:space="preserve"> </w:t>
      </w:r>
      <w:r>
        <w:t>until the raids in August 1944.</w:t>
      </w:r>
    </w:p>
    <w:p w14:paraId="33B93A0D" w14:textId="77777777" w:rsidR="00F07F91" w:rsidRDefault="00F07F91" w:rsidP="00A25B64">
      <w:pPr>
        <w:pStyle w:val="BodyText"/>
      </w:pPr>
      <w:r>
        <w:t>Military reports from the Allies were as follows:</w:t>
      </w:r>
    </w:p>
    <w:p w14:paraId="63F4DB1D" w14:textId="77777777" w:rsidR="003B1E89" w:rsidRPr="00A25B64" w:rsidRDefault="00D2719B" w:rsidP="00A25B64">
      <w:pPr>
        <w:pStyle w:val="BodyText"/>
        <w:rPr>
          <w:i/>
        </w:rPr>
      </w:pPr>
      <w:r w:rsidRPr="00A25B64">
        <w:rPr>
          <w:i/>
        </w:rPr>
        <w:t>FRIDAY, 29 JUNE 1945 - SOUTHWEST PACIFIC AREA [SWPA, Far East Air Force (FEAF)</w:t>
      </w:r>
      <w:r w:rsidR="008A1FF7" w:rsidRPr="00A25B64">
        <w:rPr>
          <w:i/>
        </w:rPr>
        <w:fldChar w:fldCharType="begin"/>
      </w:r>
      <w:r w:rsidR="008A1FF7" w:rsidRPr="00A25B64">
        <w:rPr>
          <w:i/>
        </w:rPr>
        <w:instrText xml:space="preserve"> XE "Far East Air Force (FEAF)" </w:instrText>
      </w:r>
      <w:r w:rsidR="008A1FF7" w:rsidRPr="00A25B64">
        <w:rPr>
          <w:i/>
        </w:rPr>
        <w:fldChar w:fldCharType="end"/>
      </w:r>
      <w:r w:rsidRPr="00A25B64">
        <w:rPr>
          <w:i/>
        </w:rPr>
        <w:t>]: In Borneo, continuing the offensive against Balikpapan</w:t>
      </w:r>
      <w:r w:rsidR="00E957FD" w:rsidRPr="00A25B64">
        <w:rPr>
          <w:i/>
        </w:rPr>
        <w:fldChar w:fldCharType="begin"/>
      </w:r>
      <w:r w:rsidR="00E957FD" w:rsidRPr="00A25B64">
        <w:rPr>
          <w:i/>
        </w:rPr>
        <w:instrText xml:space="preserve"> XE "Balikpapan" </w:instrText>
      </w:r>
      <w:r w:rsidR="00E957FD" w:rsidRPr="00A25B64">
        <w:rPr>
          <w:i/>
        </w:rPr>
        <w:fldChar w:fldCharType="end"/>
      </w:r>
      <w:r w:rsidRPr="00A25B64">
        <w:rPr>
          <w:i/>
        </w:rPr>
        <w:t>, Liberator B-24</w:t>
      </w:r>
      <w:r w:rsidR="008A1FF7" w:rsidRPr="00A25B64">
        <w:rPr>
          <w:i/>
        </w:rPr>
        <w:fldChar w:fldCharType="begin"/>
      </w:r>
      <w:r w:rsidR="008A1FF7" w:rsidRPr="00A25B64">
        <w:rPr>
          <w:i/>
        </w:rPr>
        <w:instrText xml:space="preserve"> XE "Liberator B-24" </w:instrText>
      </w:r>
      <w:r w:rsidR="008A1FF7" w:rsidRPr="00A25B64">
        <w:rPr>
          <w:i/>
        </w:rPr>
        <w:fldChar w:fldCharType="end"/>
      </w:r>
      <w:r w:rsidRPr="00A25B64">
        <w:rPr>
          <w:i/>
        </w:rPr>
        <w:t>s, Mitchell B-25</w:t>
      </w:r>
      <w:r w:rsidR="008A1FF7" w:rsidRPr="00A25B64">
        <w:rPr>
          <w:i/>
        </w:rPr>
        <w:fldChar w:fldCharType="begin"/>
      </w:r>
      <w:r w:rsidR="008A1FF7" w:rsidRPr="00A25B64">
        <w:rPr>
          <w:i/>
        </w:rPr>
        <w:instrText xml:space="preserve"> XE "Mitchell B-25" </w:instrText>
      </w:r>
      <w:r w:rsidR="008A1FF7" w:rsidRPr="00A25B64">
        <w:rPr>
          <w:i/>
        </w:rPr>
        <w:fldChar w:fldCharType="end"/>
      </w:r>
      <w:r w:rsidRPr="00A25B64">
        <w:rPr>
          <w:i/>
        </w:rPr>
        <w:t>s, and fighter-bombers bombed enemy defensive positions and oil installations; other Liberator B-24s bombed Fort Brook</w:t>
      </w:r>
      <w:r w:rsidR="008A1FF7" w:rsidRPr="00A25B64">
        <w:rPr>
          <w:i/>
        </w:rPr>
        <w:fldChar w:fldCharType="begin"/>
      </w:r>
      <w:r w:rsidR="008A1FF7" w:rsidRPr="00A25B64">
        <w:rPr>
          <w:i/>
        </w:rPr>
        <w:instrText xml:space="preserve"> XE "Fort Brook" </w:instrText>
      </w:r>
      <w:r w:rsidR="008A1FF7" w:rsidRPr="00A25B64">
        <w:rPr>
          <w:i/>
        </w:rPr>
        <w:fldChar w:fldCharType="end"/>
      </w:r>
      <w:r w:rsidRPr="00A25B64">
        <w:rPr>
          <w:i/>
        </w:rPr>
        <w:t xml:space="preserve"> and Oelin Airfield</w:t>
      </w:r>
      <w:r w:rsidR="008A1FF7" w:rsidRPr="00A25B64">
        <w:rPr>
          <w:i/>
        </w:rPr>
        <w:fldChar w:fldCharType="begin"/>
      </w:r>
      <w:r w:rsidR="008A1FF7" w:rsidRPr="00A25B64">
        <w:rPr>
          <w:i/>
        </w:rPr>
        <w:instrText xml:space="preserve"> XE "Oelin Airfield" </w:instrText>
      </w:r>
      <w:r w:rsidR="008A1FF7" w:rsidRPr="00A25B64">
        <w:rPr>
          <w:i/>
        </w:rPr>
        <w:fldChar w:fldCharType="end"/>
      </w:r>
      <w:r w:rsidRPr="00A25B64">
        <w:rPr>
          <w:i/>
        </w:rPr>
        <w:t>s. On Luzon</w:t>
      </w:r>
      <w:r w:rsidR="008A1FF7" w:rsidRPr="00A25B64">
        <w:rPr>
          <w:i/>
        </w:rPr>
        <w:fldChar w:fldCharType="begin"/>
      </w:r>
      <w:r w:rsidR="008A1FF7" w:rsidRPr="00A25B64">
        <w:rPr>
          <w:i/>
        </w:rPr>
        <w:instrText xml:space="preserve"> XE "Luzon" </w:instrText>
      </w:r>
      <w:r w:rsidR="008A1FF7" w:rsidRPr="00A25B64">
        <w:rPr>
          <w:i/>
        </w:rPr>
        <w:fldChar w:fldCharType="end"/>
      </w:r>
      <w:r w:rsidRPr="00A25B64">
        <w:rPr>
          <w:i/>
        </w:rPr>
        <w:t xml:space="preserve"> in the Philippines</w:t>
      </w:r>
      <w:r w:rsidR="008A1FF7" w:rsidRPr="00A25B64">
        <w:rPr>
          <w:i/>
        </w:rPr>
        <w:fldChar w:fldCharType="begin"/>
      </w:r>
      <w:r w:rsidR="008A1FF7" w:rsidRPr="00A25B64">
        <w:rPr>
          <w:i/>
        </w:rPr>
        <w:instrText xml:space="preserve"> XE "Philippines" </w:instrText>
      </w:r>
      <w:r w:rsidR="008A1FF7" w:rsidRPr="00A25B64">
        <w:rPr>
          <w:i/>
        </w:rPr>
        <w:fldChar w:fldCharType="end"/>
      </w:r>
      <w:r w:rsidRPr="00A25B64">
        <w:rPr>
          <w:i/>
        </w:rPr>
        <w:t>, fighter-bombers supported ground forces in the Kiangan area</w:t>
      </w:r>
      <w:r w:rsidR="008A1FF7" w:rsidRPr="00A25B64">
        <w:rPr>
          <w:i/>
        </w:rPr>
        <w:fldChar w:fldCharType="begin"/>
      </w:r>
      <w:r w:rsidR="008A1FF7" w:rsidRPr="00A25B64">
        <w:rPr>
          <w:i/>
        </w:rPr>
        <w:instrText xml:space="preserve"> XE "Kiangan area" </w:instrText>
      </w:r>
      <w:r w:rsidR="008A1FF7" w:rsidRPr="00A25B64">
        <w:rPr>
          <w:i/>
        </w:rPr>
        <w:fldChar w:fldCharType="end"/>
      </w:r>
      <w:r w:rsidRPr="00A25B64">
        <w:rPr>
          <w:i/>
        </w:rPr>
        <w:t xml:space="preserve"> and in the Cervantes sector</w:t>
      </w:r>
      <w:r w:rsidR="008A1FF7" w:rsidRPr="00A25B64">
        <w:rPr>
          <w:i/>
        </w:rPr>
        <w:fldChar w:fldCharType="begin"/>
      </w:r>
      <w:r w:rsidR="008A1FF7" w:rsidRPr="00A25B64">
        <w:rPr>
          <w:i/>
        </w:rPr>
        <w:instrText xml:space="preserve"> XE "Cervantes sector" </w:instrText>
      </w:r>
      <w:r w:rsidR="008A1FF7" w:rsidRPr="00A25B64">
        <w:rPr>
          <w:i/>
        </w:rPr>
        <w:fldChar w:fldCharType="end"/>
      </w:r>
      <w:r w:rsidRPr="00A25B64">
        <w:rPr>
          <w:i/>
        </w:rPr>
        <w:t xml:space="preserve">. Other B-24s bombed the oil refinery at Shinchiku, </w:t>
      </w:r>
      <w:r w:rsidR="00F07F91" w:rsidRPr="00A25B64">
        <w:rPr>
          <w:i/>
        </w:rPr>
        <w:t>Formosa</w:t>
      </w:r>
      <w:r w:rsidR="008A1FF7" w:rsidRPr="00A25B64">
        <w:rPr>
          <w:i/>
        </w:rPr>
        <w:fldChar w:fldCharType="begin"/>
      </w:r>
      <w:r w:rsidR="008A1FF7" w:rsidRPr="00A25B64">
        <w:rPr>
          <w:i/>
        </w:rPr>
        <w:instrText xml:space="preserve"> XE "Shinchiku, Formosa" </w:instrText>
      </w:r>
      <w:r w:rsidR="008A1FF7" w:rsidRPr="00A25B64">
        <w:rPr>
          <w:i/>
        </w:rPr>
        <w:fldChar w:fldCharType="end"/>
      </w:r>
      <w:r w:rsidR="00F07F91" w:rsidRPr="00A25B64">
        <w:rPr>
          <w:i/>
        </w:rPr>
        <w:t>.</w:t>
      </w:r>
    </w:p>
    <w:p w14:paraId="4386D1EF" w14:textId="77777777" w:rsidR="003B1E89" w:rsidRDefault="003B1E89">
      <w:pPr>
        <w:rPr>
          <w:i/>
          <w:spacing w:val="-5"/>
          <w:sz w:val="22"/>
        </w:rPr>
      </w:pPr>
      <w:r>
        <w:br w:type="page"/>
      </w:r>
    </w:p>
    <w:p w14:paraId="263094F8" w14:textId="77777777" w:rsidR="00F07F91" w:rsidRDefault="00F07F91" w:rsidP="003B1E89">
      <w:pPr>
        <w:pStyle w:val="Caption"/>
      </w:pPr>
      <w:r>
        <w:lastRenderedPageBreak/>
        <w:t xml:space="preserve">Photo </w:t>
      </w:r>
      <w:r w:rsidR="00450811">
        <w:t>7</w:t>
      </w:r>
      <w:r>
        <w:t>. Balikpapan</w:t>
      </w:r>
      <w:r w:rsidR="008A1FF7">
        <w:t xml:space="preserve"> Refinery</w:t>
      </w:r>
      <w:r w:rsidR="008A1FF7">
        <w:fldChar w:fldCharType="begin"/>
      </w:r>
      <w:r w:rsidR="008A1FF7">
        <w:instrText xml:space="preserve"> XE "</w:instrText>
      </w:r>
      <w:r w:rsidR="008A1FF7" w:rsidRPr="009E1C25">
        <w:instrText>Balikpapan Refinery</w:instrText>
      </w:r>
      <w:r w:rsidR="008A1FF7">
        <w:instrText xml:space="preserve">" </w:instrText>
      </w:r>
      <w:r w:rsidR="008A1FF7">
        <w:fldChar w:fldCharType="end"/>
      </w:r>
      <w:r>
        <w:t>, Borneo. 26 July 1945.</w:t>
      </w:r>
    </w:p>
    <w:p w14:paraId="30CFAB16" w14:textId="77777777" w:rsidR="00F07F91" w:rsidRDefault="004108BC" w:rsidP="003B1E89">
      <w:pPr>
        <w:pStyle w:val="Caption"/>
      </w:pPr>
      <w:r w:rsidRPr="003B1E89">
        <w:rPr>
          <w:noProof/>
          <w:lang w:eastAsia="en-AU"/>
        </w:rPr>
        <w:drawing>
          <wp:inline distT="0" distB="0" distL="0" distR="0" wp14:anchorId="0DA51B51" wp14:editId="1215A647">
            <wp:extent cx="4238414" cy="296376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7703" cy="3103116"/>
                    </a:xfrm>
                    <a:prstGeom prst="rect">
                      <a:avLst/>
                    </a:prstGeom>
                    <a:noFill/>
                  </pic:spPr>
                </pic:pic>
              </a:graphicData>
            </a:graphic>
          </wp:inline>
        </w:drawing>
      </w:r>
    </w:p>
    <w:p w14:paraId="29E33F4A" w14:textId="77777777" w:rsidR="00F07F91" w:rsidRDefault="00F07F91" w:rsidP="00F07F91">
      <w:pPr>
        <w:pStyle w:val="Heading7"/>
        <w:framePr w:wrap="around"/>
      </w:pPr>
      <w:r>
        <w:t>Operation Oboe</w:t>
      </w:r>
    </w:p>
    <w:p w14:paraId="0DFFBAA0" w14:textId="75B1F45E" w:rsidR="00480D2A" w:rsidRDefault="00F07F91" w:rsidP="00A25B64">
      <w:pPr>
        <w:pStyle w:val="BodyText"/>
      </w:pPr>
      <w:r>
        <w:t xml:space="preserve">On </w:t>
      </w:r>
      <w:r w:rsidR="00D2719B">
        <w:t>July 1</w:t>
      </w:r>
      <w:r>
        <w:t xml:space="preserve">, 1945 the </w:t>
      </w:r>
      <w:r w:rsidR="00D2719B">
        <w:t>Australian and Dutch Forces</w:t>
      </w:r>
      <w:r w:rsidR="008A1FF7">
        <w:fldChar w:fldCharType="begin"/>
      </w:r>
      <w:r w:rsidR="008A1FF7">
        <w:instrText xml:space="preserve"> XE "</w:instrText>
      </w:r>
      <w:r w:rsidR="008A1FF7" w:rsidRPr="006141FD">
        <w:instrText>Dutch Forces</w:instrText>
      </w:r>
      <w:r w:rsidR="008A1FF7">
        <w:instrText xml:space="preserve">" </w:instrText>
      </w:r>
      <w:r w:rsidR="008A1FF7">
        <w:fldChar w:fldCharType="end"/>
      </w:r>
      <w:r w:rsidR="00D2719B">
        <w:t xml:space="preserve"> began operations in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sidR="00D2719B">
        <w:t xml:space="preserve"> area of Borneo. These Australian Army</w:t>
      </w:r>
      <w:r w:rsidR="008A1FF7">
        <w:fldChar w:fldCharType="begin"/>
      </w:r>
      <w:r w:rsidR="008A1FF7">
        <w:instrText xml:space="preserve"> XE "</w:instrText>
      </w:r>
      <w:r w:rsidR="008A1FF7" w:rsidRPr="00A513DD">
        <w:instrText>Australian Army</w:instrText>
      </w:r>
      <w:r w:rsidR="008A1FF7">
        <w:instrText xml:space="preserve">" </w:instrText>
      </w:r>
      <w:r w:rsidR="008A1FF7">
        <w:fldChar w:fldCharType="end"/>
      </w:r>
      <w:r w:rsidR="00D2719B">
        <w:t xml:space="preserve"> operations were known by the code name “Oboe”</w:t>
      </w:r>
      <w:r w:rsidR="008A1FF7">
        <w:fldChar w:fldCharType="begin"/>
      </w:r>
      <w:r w:rsidR="008A1FF7">
        <w:instrText xml:space="preserve"> XE "</w:instrText>
      </w:r>
      <w:r w:rsidR="008A1FF7" w:rsidRPr="008C2344">
        <w:instrText>Oboe</w:instrText>
      </w:r>
      <w:r w:rsidR="008A1FF7">
        <w:instrText xml:space="preserve">" </w:instrText>
      </w:r>
      <w:r w:rsidR="008A1FF7">
        <w:fldChar w:fldCharType="end"/>
      </w:r>
      <w:r w:rsidR="00D2719B">
        <w:t>, and in particular “Oboe - Two”</w:t>
      </w:r>
      <w:r w:rsidR="008A1FF7">
        <w:fldChar w:fldCharType="begin"/>
      </w:r>
      <w:r w:rsidR="008A1FF7">
        <w:instrText xml:space="preserve"> XE "</w:instrText>
      </w:r>
      <w:r w:rsidR="008A1FF7" w:rsidRPr="00BB1FA0">
        <w:instrText>Oboe - Two</w:instrText>
      </w:r>
      <w:r w:rsidR="008A1FF7">
        <w:instrText xml:space="preserve">" </w:instrText>
      </w:r>
      <w:r w:rsidR="008A1FF7">
        <w:fldChar w:fldCharType="end"/>
      </w:r>
      <w:r w:rsidR="00D2719B">
        <w:t xml:space="preserve"> which dealt with the landing by Australian Forces</w:t>
      </w:r>
      <w:r w:rsidR="008A1FF7">
        <w:fldChar w:fldCharType="begin"/>
      </w:r>
      <w:r w:rsidR="008A1FF7">
        <w:instrText xml:space="preserve"> XE "</w:instrText>
      </w:r>
      <w:r w:rsidR="008A1FF7" w:rsidRPr="00DF1971">
        <w:instrText>Australian Forces</w:instrText>
      </w:r>
      <w:r w:rsidR="008A1FF7">
        <w:instrText xml:space="preserve">" </w:instrText>
      </w:r>
      <w:r w:rsidR="008A1FF7">
        <w:fldChar w:fldCharType="end"/>
      </w:r>
      <w:r w:rsidR="00D2719B">
        <w:t xml:space="preserve"> to secure Balikpapan.</w:t>
      </w:r>
      <w:r w:rsidR="00D2719B">
        <w:rPr>
          <w:rStyle w:val="EndnoteReference"/>
        </w:rPr>
        <w:endnoteReference w:id="15"/>
      </w:r>
    </w:p>
    <w:p w14:paraId="26A73D34" w14:textId="003F4E68" w:rsidR="00590DB4" w:rsidRDefault="004108BC" w:rsidP="00415DA2">
      <w:pPr>
        <w:pStyle w:val="Caption"/>
      </w:pPr>
      <w:r>
        <w:t>Photo 8.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Allied landing locations</w:t>
      </w:r>
      <w:r w:rsidR="00A25B64">
        <w:t xml:space="preserve"> 1945.</w:t>
      </w:r>
      <w:r w:rsidR="008A1FF7">
        <w:fldChar w:fldCharType="begin"/>
      </w:r>
      <w:r w:rsidR="008A1FF7">
        <w:instrText xml:space="preserve"> XE "</w:instrText>
      </w:r>
      <w:r w:rsidR="008A1FF7" w:rsidRPr="00603BDD">
        <w:instrText>Allied landing locations</w:instrText>
      </w:r>
      <w:r w:rsidR="008A1FF7">
        <w:instrText xml:space="preserve">" </w:instrText>
      </w:r>
      <w:r w:rsidR="008A1FF7">
        <w:fldChar w:fldCharType="end"/>
      </w:r>
    </w:p>
    <w:p w14:paraId="78E3CCC1" w14:textId="77777777" w:rsidR="004108BC" w:rsidRDefault="004108BC" w:rsidP="00A25B64">
      <w:pPr>
        <w:pStyle w:val="Picture"/>
        <w:rPr>
          <w:highlight w:val="yellow"/>
        </w:rPr>
      </w:pPr>
      <w:r>
        <w:rPr>
          <w:noProof/>
          <w:lang w:eastAsia="en-AU"/>
        </w:rPr>
        <w:drawing>
          <wp:inline distT="0" distB="0" distL="0" distR="0" wp14:anchorId="6398BFF1" wp14:editId="4263172F">
            <wp:extent cx="4457700" cy="36874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0" cy="3687408"/>
                    </a:xfrm>
                    <a:prstGeom prst="rect">
                      <a:avLst/>
                    </a:prstGeom>
                    <a:noFill/>
                  </pic:spPr>
                </pic:pic>
              </a:graphicData>
            </a:graphic>
          </wp:inline>
        </w:drawing>
      </w:r>
    </w:p>
    <w:p w14:paraId="5632F249" w14:textId="77777777" w:rsidR="00905A95" w:rsidRDefault="00905A95">
      <w:pPr>
        <w:rPr>
          <w:i/>
          <w:spacing w:val="-5"/>
          <w:sz w:val="22"/>
        </w:rPr>
      </w:pPr>
      <w:r>
        <w:br w:type="page"/>
      </w:r>
    </w:p>
    <w:p w14:paraId="7B85C331" w14:textId="6E7D47DA" w:rsidR="004108BC" w:rsidRDefault="004108BC" w:rsidP="003B1E89">
      <w:pPr>
        <w:pStyle w:val="Caption"/>
      </w:pPr>
      <w:r w:rsidRPr="004108BC">
        <w:lastRenderedPageBreak/>
        <w:t>Photo 9. North Borneo Allied landing lo</w:t>
      </w:r>
      <w:r>
        <w:t>c</w:t>
      </w:r>
      <w:r w:rsidRPr="004108BC">
        <w:t>ations</w:t>
      </w:r>
      <w:r w:rsidR="00AF4749">
        <w:t xml:space="preserve"> 1945.</w:t>
      </w:r>
    </w:p>
    <w:p w14:paraId="559E257C" w14:textId="77777777" w:rsidR="004108BC" w:rsidRPr="004108BC" w:rsidRDefault="004108BC" w:rsidP="00A25B64">
      <w:pPr>
        <w:pStyle w:val="Picture"/>
      </w:pPr>
      <w:r>
        <w:rPr>
          <w:noProof/>
          <w:lang w:eastAsia="en-AU"/>
        </w:rPr>
        <w:drawing>
          <wp:inline distT="0" distB="0" distL="0" distR="0" wp14:anchorId="3C188220" wp14:editId="26193CFE">
            <wp:extent cx="5248543" cy="3414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31815" cy="3533950"/>
                    </a:xfrm>
                    <a:prstGeom prst="rect">
                      <a:avLst/>
                    </a:prstGeom>
                    <a:noFill/>
                  </pic:spPr>
                </pic:pic>
              </a:graphicData>
            </a:graphic>
          </wp:inline>
        </w:drawing>
      </w:r>
    </w:p>
    <w:p w14:paraId="2F10FB76" w14:textId="77777777" w:rsidR="005303AC" w:rsidRPr="00A839F7" w:rsidRDefault="005303AC" w:rsidP="00905A95">
      <w:pPr>
        <w:pStyle w:val="Caption"/>
      </w:pPr>
      <w:r>
        <w:t xml:space="preserve">Photo </w:t>
      </w:r>
      <w:r w:rsidR="00DC326A">
        <w:t>10</w:t>
      </w:r>
      <w:r>
        <w:t xml:space="preserve">. </w:t>
      </w:r>
      <w:r w:rsidR="00DC326A" w:rsidRPr="00DC326A">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sidR="00DC326A" w:rsidRPr="00DC326A">
        <w:t>, Borneo. 26 July 1945. The badly damaged oil refinery captured by the 7</w:t>
      </w:r>
      <w:r w:rsidR="00DC326A" w:rsidRPr="00C165CE">
        <w:rPr>
          <w:vertAlign w:val="superscript"/>
        </w:rPr>
        <w:t>th</w:t>
      </w:r>
      <w:r w:rsidR="00C165CE">
        <w:t xml:space="preserve"> </w:t>
      </w:r>
      <w:r w:rsidR="00DC326A" w:rsidRPr="00DC326A">
        <w:t>Division AIF</w:t>
      </w:r>
      <w:r w:rsidR="008A1FF7">
        <w:fldChar w:fldCharType="begin"/>
      </w:r>
      <w:r w:rsidR="008A1FF7">
        <w:instrText xml:space="preserve"> XE "</w:instrText>
      </w:r>
      <w:r w:rsidR="008A1FF7" w:rsidRPr="004A6E44">
        <w:instrText>7</w:instrText>
      </w:r>
      <w:r w:rsidR="008A1FF7" w:rsidRPr="004A6E44">
        <w:rPr>
          <w:vertAlign w:val="superscript"/>
        </w:rPr>
        <w:instrText>th</w:instrText>
      </w:r>
      <w:r w:rsidR="008A1FF7" w:rsidRPr="004A6E44">
        <w:instrText xml:space="preserve"> Division AIF</w:instrText>
      </w:r>
      <w:r w:rsidR="008A1FF7">
        <w:instrText xml:space="preserve">" </w:instrText>
      </w:r>
      <w:r w:rsidR="008A1FF7">
        <w:fldChar w:fldCharType="end"/>
      </w:r>
      <w:r w:rsidR="00DC326A" w:rsidRPr="00DC326A">
        <w:t xml:space="preserve"> on the third day of the assault. Balikpapan was the main source of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rsidR="00DC326A" w:rsidRPr="00DC326A">
        <w:t xml:space="preserve"> for the Japanese and before the war produced six million barrels a year.</w:t>
      </w:r>
    </w:p>
    <w:p w14:paraId="398BA98C" w14:textId="77777777" w:rsidR="00590DB4" w:rsidRDefault="00590DB4" w:rsidP="00A25B64">
      <w:pPr>
        <w:pStyle w:val="Picture"/>
      </w:pPr>
      <w:r>
        <w:rPr>
          <w:noProof/>
          <w:lang w:eastAsia="en-AU"/>
        </w:rPr>
        <w:drawing>
          <wp:inline distT="0" distB="0" distL="0" distR="0" wp14:anchorId="55405E43" wp14:editId="450EEF0D">
            <wp:extent cx="5241908" cy="3977823"/>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1651" cy="4045924"/>
                    </a:xfrm>
                    <a:prstGeom prst="rect">
                      <a:avLst/>
                    </a:prstGeom>
                    <a:noFill/>
                  </pic:spPr>
                </pic:pic>
              </a:graphicData>
            </a:graphic>
          </wp:inline>
        </w:drawing>
      </w:r>
    </w:p>
    <w:p w14:paraId="3DF424DE" w14:textId="77777777" w:rsidR="00480D2A" w:rsidRPr="00480D2A" w:rsidRDefault="00480D2A" w:rsidP="00A7404D">
      <w:pPr>
        <w:pStyle w:val="Caption"/>
      </w:pPr>
    </w:p>
    <w:p w14:paraId="5A373DA7" w14:textId="77777777" w:rsidR="00D2719B" w:rsidRDefault="00871E1D" w:rsidP="008D0A3D">
      <w:pPr>
        <w:pStyle w:val="Heading7"/>
        <w:framePr w:wrap="around"/>
      </w:pPr>
      <w:r>
        <w:lastRenderedPageBreak/>
        <w:br w:type="page"/>
      </w:r>
      <w:r w:rsidR="00D2719B">
        <w:t>Restoration of Japanese held Oil Fields 1945</w:t>
      </w:r>
    </w:p>
    <w:p w14:paraId="144503D1" w14:textId="5528B048" w:rsidR="00D2719B" w:rsidRDefault="00D2719B" w:rsidP="00A25B64">
      <w:pPr>
        <w:pStyle w:val="BodyText"/>
      </w:pPr>
      <w:r>
        <w:t>In August 1945, with the cessation of hostilities between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and the Allied Forces</w:t>
      </w:r>
      <w:r w:rsidR="008A1FF7">
        <w:fldChar w:fldCharType="begin"/>
      </w:r>
      <w:r w:rsidR="008A1FF7">
        <w:instrText xml:space="preserve"> XE "</w:instrText>
      </w:r>
      <w:r w:rsidR="008A1FF7" w:rsidRPr="00D0636B">
        <w:instrText>Allied Forces</w:instrText>
      </w:r>
      <w:r w:rsidR="008A1FF7">
        <w:instrText xml:space="preserve">" </w:instrText>
      </w:r>
      <w:r w:rsidR="008A1FF7">
        <w:fldChar w:fldCharType="end"/>
      </w:r>
      <w:r>
        <w:t>, the task commenced of restoring the oil fields</w:t>
      </w:r>
      <w:r w:rsidR="00D65DB7">
        <w:fldChar w:fldCharType="begin"/>
      </w:r>
      <w:r w:rsidR="00D65DB7">
        <w:instrText xml:space="preserve"> XE "</w:instrText>
      </w:r>
      <w:r w:rsidR="00D65DB7" w:rsidRPr="00F84E14">
        <w:instrText>oil fields</w:instrText>
      </w:r>
      <w:r w:rsidR="00D65DB7">
        <w:instrText xml:space="preserve">" </w:instrText>
      </w:r>
      <w:r w:rsidR="00D65DB7">
        <w:fldChar w:fldCharType="end"/>
      </w:r>
      <w:r>
        <w:t xml:space="preserve"> and operations held by the Japanese since 1941. This was to involve those oil companies who operated the crude oil fields of Borneo and the East Indies, and refineries before the war. There was to be much cooperation between the Australian Army</w:t>
      </w:r>
      <w:r w:rsidR="008A1FF7">
        <w:fldChar w:fldCharType="begin"/>
      </w:r>
      <w:r w:rsidR="008A1FF7">
        <w:instrText xml:space="preserve"> XE "</w:instrText>
      </w:r>
      <w:r w:rsidR="008A1FF7" w:rsidRPr="00CA2914">
        <w:instrText>Australian Army</w:instrText>
      </w:r>
      <w:r w:rsidR="008A1FF7">
        <w:instrText xml:space="preserve">" </w:instrText>
      </w:r>
      <w:r w:rsidR="008A1FF7">
        <w:fldChar w:fldCharType="end"/>
      </w:r>
      <w:r>
        <w:t xml:space="preserve"> and the Shell Oil Company</w:t>
      </w:r>
      <w:r w:rsidR="008A1FF7">
        <w:fldChar w:fldCharType="begin"/>
      </w:r>
      <w:r w:rsidR="008A1FF7">
        <w:instrText xml:space="preserve"> XE "</w:instrText>
      </w:r>
      <w:r w:rsidR="008A1FF7" w:rsidRPr="008B6820">
        <w:instrText>Shell Oil Company</w:instrText>
      </w:r>
      <w:r w:rsidR="008A1FF7">
        <w:instrText xml:space="preserve">" </w:instrText>
      </w:r>
      <w:r w:rsidR="008A1FF7">
        <w:fldChar w:fldCharType="end"/>
      </w:r>
      <w:r>
        <w:t>, to secure the manpower necessary to deal with the oil well fires</w:t>
      </w:r>
      <w:r w:rsidR="008A1FF7">
        <w:fldChar w:fldCharType="begin"/>
      </w:r>
      <w:r w:rsidR="008A1FF7">
        <w:instrText xml:space="preserve"> XE "</w:instrText>
      </w:r>
      <w:r w:rsidR="008A1FF7" w:rsidRPr="008F1017">
        <w:instrText>oil well fires</w:instrText>
      </w:r>
      <w:r w:rsidR="008A1FF7">
        <w:instrText xml:space="preserve">" </w:instrText>
      </w:r>
      <w:r w:rsidR="008A1FF7">
        <w:fldChar w:fldCharType="end"/>
      </w:r>
      <w:r>
        <w:t xml:space="preserve"> left by sabotage and allied bombing</w:t>
      </w:r>
      <w:r w:rsidR="00D65DB7">
        <w:fldChar w:fldCharType="begin"/>
      </w:r>
      <w:r w:rsidR="00D65DB7">
        <w:instrText xml:space="preserve"> XE "</w:instrText>
      </w:r>
      <w:r w:rsidR="00D65DB7" w:rsidRPr="00D40648">
        <w:instrText>allied bombing</w:instrText>
      </w:r>
      <w:r w:rsidR="00D65DB7">
        <w:instrText xml:space="preserve">" </w:instrText>
      </w:r>
      <w:r w:rsidR="00D65DB7">
        <w:fldChar w:fldCharType="end"/>
      </w:r>
      <w:r>
        <w:t>, and to begin the work on restoring and rebuilding the operation. Much of this requirement is detailed in Australian Army Intelligence</w:t>
      </w:r>
      <w:r w:rsidR="008A1FF7">
        <w:fldChar w:fldCharType="begin"/>
      </w:r>
      <w:r w:rsidR="008A1FF7">
        <w:instrText xml:space="preserve"> XE "</w:instrText>
      </w:r>
      <w:r w:rsidR="008A1FF7" w:rsidRPr="00005636">
        <w:instrText>Australian Army Intelligence</w:instrText>
      </w:r>
      <w:r w:rsidR="008A1FF7">
        <w:instrText xml:space="preserve">" </w:instrText>
      </w:r>
      <w:r w:rsidR="008A1FF7">
        <w:fldChar w:fldCharType="end"/>
      </w:r>
      <w:r>
        <w:t xml:space="preserve"> reports</w:t>
      </w:r>
      <w:r>
        <w:rPr>
          <w:rStyle w:val="EndnoteReference"/>
        </w:rPr>
        <w:endnoteReference w:id="16"/>
      </w:r>
      <w:r>
        <w:t xml:space="preserve"> </w:t>
      </w:r>
    </w:p>
    <w:p w14:paraId="36B01BBA" w14:textId="002A3D2C" w:rsidR="00D2719B" w:rsidRDefault="00D2719B" w:rsidP="00A25B64">
      <w:pPr>
        <w:pStyle w:val="BodyText"/>
      </w:pPr>
      <w:r>
        <w:t>Restoration of Oil Fields – This would require Australian Electrical and Mechanical Engineers</w:t>
      </w:r>
      <w:r w:rsidR="008A1FF7">
        <w:fldChar w:fldCharType="begin"/>
      </w:r>
      <w:r w:rsidR="008A1FF7">
        <w:instrText xml:space="preserve"> XE "</w:instrText>
      </w:r>
      <w:r w:rsidR="008A1FF7" w:rsidRPr="00E5545D">
        <w:instrText>Australian Electrical and Mechanical Engineers</w:instrText>
      </w:r>
      <w:r w:rsidR="008A1FF7">
        <w:instrText xml:space="preserve">" </w:instrText>
      </w:r>
      <w:r w:rsidR="008A1FF7">
        <w:fldChar w:fldCharType="end"/>
      </w:r>
      <w:r>
        <w:t xml:space="preserve"> assistance, Rehabilitation British Borneo Oil Field</w:t>
      </w:r>
      <w:r w:rsidR="008A1FF7">
        <w:fldChar w:fldCharType="begin"/>
      </w:r>
      <w:r w:rsidR="008A1FF7">
        <w:instrText xml:space="preserve"> XE "</w:instrText>
      </w:r>
      <w:r w:rsidR="008A1FF7" w:rsidRPr="00601659">
        <w:instrText>Rehabilitation British Borneo Oil Field</w:instrText>
      </w:r>
      <w:r w:rsidR="008A1FF7">
        <w:instrText xml:space="preserve">" </w:instrText>
      </w:r>
      <w:r w:rsidR="008A1FF7">
        <w:fldChar w:fldCharType="end"/>
      </w:r>
      <w:r>
        <w:t xml:space="preserve"> and Refinery, completion of the Japanese pipeline</w:t>
      </w:r>
      <w:r w:rsidR="00D65DB7">
        <w:fldChar w:fldCharType="begin"/>
      </w:r>
      <w:r w:rsidR="00D65DB7">
        <w:instrText xml:space="preserve"> XE "</w:instrText>
      </w:r>
      <w:r w:rsidR="00D65DB7" w:rsidRPr="00533BCF">
        <w:instrText>pipeline</w:instrText>
      </w:r>
      <w:r w:rsidR="00D65DB7">
        <w:instrText xml:space="preserve">" </w:instrText>
      </w:r>
      <w:r w:rsidR="00D65DB7">
        <w:fldChar w:fldCharType="end"/>
      </w:r>
      <w:r>
        <w:t xml:space="preserve"> project. There were reports on oil well fires and conditions of oil fields and surface equipment in Seria</w:t>
      </w:r>
      <w:r w:rsidR="008A1FF7">
        <w:fldChar w:fldCharType="begin"/>
      </w:r>
      <w:r w:rsidR="008A1FF7">
        <w:instrText xml:space="preserve"> XE "</w:instrText>
      </w:r>
      <w:r w:rsidR="008A1FF7" w:rsidRPr="00E26659">
        <w:instrText>Seria</w:instrText>
      </w:r>
      <w:r w:rsidR="008A1FF7">
        <w:instrText xml:space="preserve">" </w:instrText>
      </w:r>
      <w:r w:rsidR="008A1FF7">
        <w:fldChar w:fldCharType="end"/>
      </w:r>
      <w:r>
        <w:t xml:space="preserve"> oil wells. Personnel were urgently required, there was a need for </w:t>
      </w:r>
      <w:r w:rsidR="00DC32C5">
        <w:t>firefighting</w:t>
      </w:r>
      <w:r>
        <w:t xml:space="preserve"> equipment and other matters to be considered such as civil employment and applications from the armed services personnel for positions in oil fields.</w:t>
      </w:r>
    </w:p>
    <w:p w14:paraId="1D248E42" w14:textId="77777777" w:rsidR="00D2719B" w:rsidRDefault="00D2719B">
      <w:pPr>
        <w:pStyle w:val="Heading7"/>
        <w:framePr w:wrap="around"/>
      </w:pPr>
      <w:r>
        <w:t>Construction of avgas facilities by Australian Forces</w:t>
      </w:r>
      <w:r>
        <w:rPr>
          <w:rStyle w:val="EndnoteReference"/>
        </w:rPr>
        <w:endnoteReference w:id="17"/>
      </w:r>
    </w:p>
    <w:p w14:paraId="1E722BBB" w14:textId="11B2D869" w:rsidR="00D2719B" w:rsidRDefault="00D2719B" w:rsidP="00A25B64">
      <w:pPr>
        <w:pStyle w:val="BodyText"/>
      </w:pPr>
      <w:r>
        <w:t xml:space="preserve">By </w:t>
      </w:r>
      <w:r w:rsidR="00DC32C5">
        <w:t>mid-1945</w:t>
      </w:r>
      <w:r>
        <w:t>, the ‘Prize of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t xml:space="preserve"> oil’ was in the hands of Allied forces, however these facilities needed to be secured from enemy attack and also reconstructed after both Japanese and Allied bombing</w:t>
      </w:r>
      <w:r w:rsidR="00E03651">
        <w:fldChar w:fldCharType="begin"/>
      </w:r>
      <w:r w:rsidR="00E03651">
        <w:instrText xml:space="preserve"> XE "</w:instrText>
      </w:r>
      <w:r w:rsidR="00E03651" w:rsidRPr="00FC6E44">
        <w:instrText>Allied bombing</w:instrText>
      </w:r>
      <w:r w:rsidR="00E03651">
        <w:instrText xml:space="preserve">" </w:instrText>
      </w:r>
      <w:r w:rsidR="00E03651">
        <w:fldChar w:fldCharType="end"/>
      </w:r>
      <w:r>
        <w:t>. One of the many activities in the area undertaken by the engineers of 21</w:t>
      </w:r>
      <w:r w:rsidR="00C165CE" w:rsidRPr="00C165CE">
        <w:rPr>
          <w:vertAlign w:val="superscript"/>
        </w:rPr>
        <w:t>st</w:t>
      </w:r>
      <w:r w:rsidR="00C165CE">
        <w:t xml:space="preserve"> </w:t>
      </w:r>
      <w:r>
        <w:t>Aust</w:t>
      </w:r>
      <w:r w:rsidR="00C165CE">
        <w:t>ralian</w:t>
      </w:r>
      <w:r>
        <w:t xml:space="preserve"> Field Company</w:t>
      </w:r>
      <w:r w:rsidR="00D65DB7">
        <w:fldChar w:fldCharType="begin"/>
      </w:r>
      <w:r w:rsidR="00D65DB7">
        <w:instrText xml:space="preserve"> XE "</w:instrText>
      </w:r>
      <w:r w:rsidR="00D65DB7" w:rsidRPr="00107C0F">
        <w:instrText>21</w:instrText>
      </w:r>
      <w:r w:rsidR="00D65DB7" w:rsidRPr="00107C0F">
        <w:rPr>
          <w:vertAlign w:val="superscript"/>
        </w:rPr>
        <w:instrText>st</w:instrText>
      </w:r>
      <w:r w:rsidR="00D65DB7" w:rsidRPr="00107C0F">
        <w:instrText xml:space="preserve"> Australian Field Company</w:instrText>
      </w:r>
      <w:r w:rsidR="00D65DB7">
        <w:instrText xml:space="preserve">" </w:instrText>
      </w:r>
      <w:r w:rsidR="00D65DB7">
        <w:fldChar w:fldCharType="end"/>
      </w:r>
      <w:r>
        <w:t>, RAE (Royal Australian Engineers</w:t>
      </w:r>
      <w:r w:rsidR="00D65DB7">
        <w:fldChar w:fldCharType="begin"/>
      </w:r>
      <w:r w:rsidR="00D65DB7">
        <w:instrText xml:space="preserve"> XE "</w:instrText>
      </w:r>
      <w:r w:rsidR="00D65DB7" w:rsidRPr="009D005B">
        <w:instrText>Royal Australian Engineers</w:instrText>
      </w:r>
      <w:r w:rsidR="00D65DB7">
        <w:instrText xml:space="preserve">" </w:instrText>
      </w:r>
      <w:r w:rsidR="00D65DB7">
        <w:fldChar w:fldCharType="end"/>
      </w:r>
      <w:r>
        <w:t xml:space="preserve"> was construction work for av</w:t>
      </w:r>
      <w:r w:rsidR="00D65DB7">
        <w:t xml:space="preserve">iation </w:t>
      </w:r>
      <w:r>
        <w:t>gas</w:t>
      </w:r>
      <w:r w:rsidR="00D65DB7">
        <w:t>oline</w:t>
      </w:r>
      <w:r>
        <w:t xml:space="preserve"> supplies. They reported on labour and material involved in the construction of bulk installations,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Area, and the safeguarding of Bulk Petrol Storage (BPS)</w:t>
      </w:r>
      <w:r w:rsidR="008A1FF7">
        <w:fldChar w:fldCharType="begin"/>
      </w:r>
      <w:r w:rsidR="008A1FF7">
        <w:instrText xml:space="preserve"> XE "</w:instrText>
      </w:r>
      <w:r w:rsidR="008A1FF7" w:rsidRPr="001255D2">
        <w:instrText>Bulk Petrol Storage (BPS)</w:instrText>
      </w:r>
      <w:r w:rsidR="008A1FF7">
        <w:instrText xml:space="preserve">" </w:instrText>
      </w:r>
      <w:r w:rsidR="008A1FF7">
        <w:fldChar w:fldCharType="end"/>
      </w:r>
      <w:r>
        <w:t xml:space="preserve"> installations, including a report on "Oboe Two" bulk oil installations. The supply of </w:t>
      </w:r>
      <w:r w:rsidR="008A1FF7">
        <w:t>a</w:t>
      </w:r>
      <w:r>
        <w:t xml:space="preserve">viation </w:t>
      </w:r>
      <w:r w:rsidR="008A1FF7">
        <w:t>g</w:t>
      </w:r>
      <w:r>
        <w:t>asoline</w:t>
      </w:r>
      <w:r w:rsidR="008A1FF7">
        <w:fldChar w:fldCharType="begin"/>
      </w:r>
      <w:r w:rsidR="008A1FF7">
        <w:instrText xml:space="preserve"> XE "</w:instrText>
      </w:r>
      <w:r w:rsidR="008A1FF7" w:rsidRPr="00AC4532">
        <w:instrText>aviation gasoline</w:instrText>
      </w:r>
      <w:r w:rsidR="008A1FF7">
        <w:instrText xml:space="preserve">" </w:instrText>
      </w:r>
      <w:r w:rsidR="008A1FF7">
        <w:fldChar w:fldCharType="end"/>
      </w:r>
      <w:r>
        <w:t xml:space="preserve"> was still very much the petroleum product on importance.</w:t>
      </w:r>
    </w:p>
    <w:p w14:paraId="1D046FCA" w14:textId="421064DE" w:rsidR="00D2719B" w:rsidRDefault="00D2719B" w:rsidP="00A25B64">
      <w:pPr>
        <w:pStyle w:val="BodyText"/>
      </w:pPr>
      <w:r>
        <w:t>Major J</w:t>
      </w:r>
      <w:r w:rsidR="00C165CE">
        <w:t>.</w:t>
      </w:r>
      <w:r>
        <w:t xml:space="preserve"> E</w:t>
      </w:r>
      <w:r w:rsidR="00C165CE">
        <w:t>.</w:t>
      </w:r>
      <w:r>
        <w:t xml:space="preserve"> Parker</w:t>
      </w:r>
      <w:r w:rsidR="008A1FF7">
        <w:fldChar w:fldCharType="begin"/>
      </w:r>
      <w:r w:rsidR="008A1FF7">
        <w:instrText xml:space="preserve"> XE "</w:instrText>
      </w:r>
      <w:r w:rsidR="008A1FF7" w:rsidRPr="00D47050">
        <w:instrText>Parker</w:instrText>
      </w:r>
      <w:r w:rsidR="008A1FF7">
        <w:instrText xml:space="preserve">" </w:instrText>
      </w:r>
      <w:r w:rsidR="008A1FF7">
        <w:fldChar w:fldCharType="end"/>
      </w:r>
      <w:r>
        <w:t xml:space="preserve"> SWPA NEI Borneo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25 July</w:t>
      </w:r>
      <w:r w:rsidR="00C165CE">
        <w:t>,</w:t>
      </w:r>
      <w:r>
        <w:t xml:space="preserve"> 1945</w:t>
      </w:r>
      <w:r w:rsidR="00A5191C">
        <w:t>.</w:t>
      </w:r>
    </w:p>
    <w:p w14:paraId="4E415D77" w14:textId="77777777" w:rsidR="00D2719B" w:rsidRDefault="00D2719B" w:rsidP="00A25B64">
      <w:pPr>
        <w:pStyle w:val="BodyText"/>
        <w:numPr>
          <w:ilvl w:val="0"/>
          <w:numId w:val="6"/>
        </w:numPr>
      </w:pPr>
      <w:r>
        <w:t>Construction of 6 tanks with total cap. 637,000 Imp Gallons for Australian Military Forces</w:t>
      </w:r>
      <w:r w:rsidR="000B58BB">
        <w:fldChar w:fldCharType="begin"/>
      </w:r>
      <w:r w:rsidR="000B58BB">
        <w:instrText xml:space="preserve"> XE "</w:instrText>
      </w:r>
      <w:r w:rsidR="000B58BB" w:rsidRPr="00814FA7">
        <w:instrText>Australian Military Forces</w:instrText>
      </w:r>
      <w:r w:rsidR="000B58BB">
        <w:instrText xml:space="preserve">" </w:instrText>
      </w:r>
      <w:r w:rsidR="000B58BB">
        <w:fldChar w:fldCharType="end"/>
      </w:r>
      <w:r>
        <w:t xml:space="preserve"> (which was no part of the Balikpapan refinery).</w:t>
      </w:r>
    </w:p>
    <w:p w14:paraId="3CAB8A34" w14:textId="69DA0F46" w:rsidR="00D2719B" w:rsidRDefault="00D2719B" w:rsidP="00A25B64">
      <w:pPr>
        <w:pStyle w:val="BodyText"/>
        <w:numPr>
          <w:ilvl w:val="0"/>
          <w:numId w:val="6"/>
        </w:numPr>
      </w:pPr>
      <w:r>
        <w:t>Avgas pipeline 4</w:t>
      </w:r>
      <w:r w:rsidR="00C165CE">
        <w:t xml:space="preserve"> inch</w:t>
      </w:r>
      <w:r>
        <w:t xml:space="preserve"> from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to Sepinggang</w:t>
      </w:r>
      <w:r w:rsidR="00B84A98">
        <w:fldChar w:fldCharType="begin"/>
      </w:r>
      <w:r w:rsidR="00B84A98">
        <w:instrText xml:space="preserve"> XE "</w:instrText>
      </w:r>
      <w:r w:rsidR="00B84A98" w:rsidRPr="00C658D3">
        <w:instrText>Sepinggang</w:instrText>
      </w:r>
      <w:r w:rsidR="00B84A98">
        <w:instrText xml:space="preserve">" </w:instrText>
      </w:r>
      <w:r w:rsidR="00B84A98">
        <w:fldChar w:fldCharType="end"/>
      </w:r>
      <w:r>
        <w:t xml:space="preserve"> to be by constructed by the 21</w:t>
      </w:r>
      <w:r w:rsidRPr="00B84A98">
        <w:rPr>
          <w:vertAlign w:val="superscript"/>
        </w:rPr>
        <w:t>st</w:t>
      </w:r>
      <w:r w:rsidR="00B84A98">
        <w:t xml:space="preserve"> </w:t>
      </w:r>
      <w:r>
        <w:t>Field Company</w:t>
      </w:r>
      <w:r w:rsidR="00B21500">
        <w:fldChar w:fldCharType="begin"/>
      </w:r>
      <w:r w:rsidR="00B21500">
        <w:instrText xml:space="preserve"> XE "</w:instrText>
      </w:r>
      <w:r w:rsidR="00B21500" w:rsidRPr="000E1FB4">
        <w:instrText>21</w:instrText>
      </w:r>
      <w:r w:rsidR="00B21500" w:rsidRPr="000E1FB4">
        <w:rPr>
          <w:vertAlign w:val="superscript"/>
        </w:rPr>
        <w:instrText>st</w:instrText>
      </w:r>
      <w:r w:rsidR="00B21500" w:rsidRPr="000E1FB4">
        <w:instrText xml:space="preserve"> Field Company</w:instrText>
      </w:r>
      <w:r w:rsidR="00B21500">
        <w:instrText xml:space="preserve">" </w:instrText>
      </w:r>
      <w:r w:rsidR="00B21500">
        <w:fldChar w:fldCharType="end"/>
      </w:r>
      <w:r>
        <w:t xml:space="preserve"> RAE (AIF</w:t>
      </w:r>
      <w:r w:rsidR="00D65DB7">
        <w:t>)</w:t>
      </w:r>
      <w:r>
        <w:t xml:space="preserve"> </w:t>
      </w:r>
    </w:p>
    <w:p w14:paraId="1BE1BCEB" w14:textId="77777777" w:rsidR="00D2719B" w:rsidRDefault="00D2719B" w:rsidP="00A25B64">
      <w:pPr>
        <w:pStyle w:val="BodyText"/>
      </w:pPr>
      <w:r>
        <w:t>In a report on 19</w:t>
      </w:r>
      <w:r>
        <w:rPr>
          <w:vertAlign w:val="superscript"/>
        </w:rPr>
        <w:t>th</w:t>
      </w:r>
      <w:r w:rsidR="003B1E89">
        <w:rPr>
          <w:vertAlign w:val="superscript"/>
        </w:rPr>
        <w:t xml:space="preserve"> </w:t>
      </w:r>
      <w:r>
        <w:t>July 1945 from Australian Imperial Forces</w:t>
      </w:r>
      <w:r w:rsidR="00B84A98">
        <w:fldChar w:fldCharType="begin"/>
      </w:r>
      <w:r w:rsidR="00B84A98">
        <w:instrText xml:space="preserve"> XE "</w:instrText>
      </w:r>
      <w:r w:rsidR="00B84A98" w:rsidRPr="00D87627">
        <w:instrText>Australian Imperial Forces</w:instrText>
      </w:r>
      <w:r w:rsidR="00B84A98">
        <w:instrText xml:space="preserve">" </w:instrText>
      </w:r>
      <w:r w:rsidR="00B84A98">
        <w:fldChar w:fldCharType="end"/>
      </w:r>
      <w:r>
        <w:t xml:space="preserve"> (AIF) HQ RAE 7</w:t>
      </w:r>
      <w:r w:rsidRPr="00B84A98">
        <w:rPr>
          <w:vertAlign w:val="superscript"/>
        </w:rPr>
        <w:t>th</w:t>
      </w:r>
      <w:r w:rsidR="00B84A98">
        <w:t xml:space="preserve"> </w:t>
      </w:r>
      <w:r w:rsidR="00EE696F">
        <w:t>Div.</w:t>
      </w:r>
      <w:r w:rsidR="00B84A98">
        <w:fldChar w:fldCharType="begin"/>
      </w:r>
      <w:r w:rsidR="00B84A98">
        <w:instrText xml:space="preserve"> XE "</w:instrText>
      </w:r>
      <w:r w:rsidR="00B84A98" w:rsidRPr="009C0227">
        <w:instrText>(AIF) HQ RAE 7</w:instrText>
      </w:r>
      <w:r w:rsidR="00B84A98" w:rsidRPr="009C0227">
        <w:rPr>
          <w:vertAlign w:val="superscript"/>
        </w:rPr>
        <w:instrText>th</w:instrText>
      </w:r>
      <w:r w:rsidR="00B84A98" w:rsidRPr="009C0227">
        <w:instrText xml:space="preserve"> </w:instrText>
      </w:r>
      <w:r w:rsidR="00EE696F" w:rsidRPr="009C0227">
        <w:instrText>Div.</w:instrText>
      </w:r>
      <w:r w:rsidR="00B84A98">
        <w:instrText xml:space="preserve">" </w:instrText>
      </w:r>
      <w:r w:rsidR="00B84A98">
        <w:fldChar w:fldCharType="end"/>
      </w:r>
      <w:r w:rsidR="009967AE">
        <w:t>, the</w:t>
      </w:r>
      <w:r>
        <w:t xml:space="preserve"> construction program is outlined for receipt and supply of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to nearby airfields for avgas deliveries 15 July.</w:t>
      </w:r>
    </w:p>
    <w:p w14:paraId="3E19368C" w14:textId="2FBF0341" w:rsidR="00D2719B" w:rsidRDefault="00D2719B" w:rsidP="00A25B64">
      <w:pPr>
        <w:pStyle w:val="BodyText"/>
        <w:numPr>
          <w:ilvl w:val="0"/>
          <w:numId w:val="7"/>
        </w:numPr>
      </w:pPr>
      <w:r>
        <w:t>2 x 1,000 Bbls bolted tanks Sepinggang</w:t>
      </w:r>
      <w:r w:rsidR="00B21500">
        <w:fldChar w:fldCharType="begin"/>
      </w:r>
      <w:r w:rsidR="00B21500">
        <w:instrText xml:space="preserve"> XE "</w:instrText>
      </w:r>
      <w:r w:rsidR="00B21500" w:rsidRPr="00883667">
        <w:instrText>Sepinggang</w:instrText>
      </w:r>
      <w:r w:rsidR="00B21500">
        <w:instrText xml:space="preserve">" </w:instrText>
      </w:r>
      <w:r w:rsidR="00B21500">
        <w:fldChar w:fldCharType="end"/>
      </w:r>
      <w:r>
        <w:t xml:space="preserve"> and pipeline</w:t>
      </w:r>
      <w:r w:rsidR="00B21500">
        <w:fldChar w:fldCharType="begin"/>
      </w:r>
      <w:r w:rsidR="00B21500">
        <w:instrText xml:space="preserve"> XE "</w:instrText>
      </w:r>
      <w:r w:rsidR="00B21500" w:rsidRPr="002D2ABC">
        <w:instrText>pipeline</w:instrText>
      </w:r>
      <w:r w:rsidR="00B21500">
        <w:instrText xml:space="preserve">" </w:instrText>
      </w:r>
      <w:r w:rsidR="00B21500">
        <w:fldChar w:fldCharType="end"/>
      </w:r>
      <w:r>
        <w:t>.</w:t>
      </w:r>
    </w:p>
    <w:p w14:paraId="684E7505" w14:textId="77777777" w:rsidR="00D2719B" w:rsidRDefault="00D2719B" w:rsidP="00A25B64">
      <w:pPr>
        <w:pStyle w:val="BodyText"/>
        <w:numPr>
          <w:ilvl w:val="0"/>
          <w:numId w:val="7"/>
        </w:numPr>
      </w:pPr>
      <w:r>
        <w:t>1 x 9,300 Bbls re-conditioned tank and pipelines to tanker berth and filling point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w:t>
      </w:r>
    </w:p>
    <w:p w14:paraId="24EC2AB1" w14:textId="77777777" w:rsidR="00D2719B" w:rsidRDefault="00D2719B" w:rsidP="00A25B64">
      <w:pPr>
        <w:pStyle w:val="BodyText"/>
        <w:numPr>
          <w:ilvl w:val="0"/>
          <w:numId w:val="7"/>
        </w:numPr>
      </w:pPr>
      <w:r>
        <w:t>3 x 2,300 Bbl Welded tanks and pipelines.</w:t>
      </w:r>
    </w:p>
    <w:p w14:paraId="132E9508" w14:textId="1E8A6C32" w:rsidR="00D2719B" w:rsidRDefault="00D2719B" w:rsidP="00A25B64">
      <w:pPr>
        <w:pStyle w:val="BodyText"/>
        <w:numPr>
          <w:ilvl w:val="0"/>
          <w:numId w:val="7"/>
        </w:numPr>
      </w:pPr>
      <w:r>
        <w:t>1 x 1,000 Bbl bolted tank Manggar airfield</w:t>
      </w:r>
      <w:r w:rsidR="00B84A98">
        <w:fldChar w:fldCharType="begin"/>
      </w:r>
      <w:r w:rsidR="00B84A98">
        <w:instrText xml:space="preserve"> XE "</w:instrText>
      </w:r>
      <w:r w:rsidR="00B84A98" w:rsidRPr="00FB0386">
        <w:instrText>Manggar airfield</w:instrText>
      </w:r>
      <w:r w:rsidR="00B84A98">
        <w:instrText xml:space="preserve">" </w:instrText>
      </w:r>
      <w:r w:rsidR="00B84A98">
        <w:fldChar w:fldCharType="end"/>
      </w:r>
      <w:r>
        <w:t xml:space="preserve"> and pipeline Balikpapan to Sepinggang to Manggar</w:t>
      </w:r>
      <w:r w:rsidR="00B21500">
        <w:fldChar w:fldCharType="begin"/>
      </w:r>
      <w:r w:rsidR="00B21500">
        <w:instrText xml:space="preserve"> XE "</w:instrText>
      </w:r>
      <w:r w:rsidR="00B21500" w:rsidRPr="00EB08DC">
        <w:instrText>Manggar</w:instrText>
      </w:r>
      <w:r w:rsidR="00B21500">
        <w:instrText xml:space="preserve">" </w:instrText>
      </w:r>
      <w:r w:rsidR="00B21500">
        <w:fldChar w:fldCharType="end"/>
      </w:r>
      <w:r w:rsidR="00A5191C">
        <w:t>.</w:t>
      </w:r>
    </w:p>
    <w:p w14:paraId="7D180761" w14:textId="7AD2B988" w:rsidR="00D2719B" w:rsidRDefault="00D2719B" w:rsidP="00A25B64">
      <w:pPr>
        <w:pStyle w:val="BodyText"/>
      </w:pPr>
      <w:r>
        <w:t>Other work in the region is noted in a report</w:t>
      </w:r>
      <w:r w:rsidR="00B0444C">
        <w:t xml:space="preserve"> of </w:t>
      </w:r>
      <w:r>
        <w:t>20 July 1945</w:t>
      </w:r>
      <w:r w:rsidR="00B21500">
        <w:t>,</w:t>
      </w:r>
      <w:r>
        <w:t xml:space="preserve"> Ref: L/1/15 from 21</w:t>
      </w:r>
      <w:r>
        <w:rPr>
          <w:vertAlign w:val="superscript"/>
        </w:rPr>
        <w:t>st</w:t>
      </w:r>
      <w:r>
        <w:t>. Aust</w:t>
      </w:r>
      <w:r w:rsidR="00C165CE">
        <w:t>ralian</w:t>
      </w:r>
      <w:r>
        <w:t xml:space="preserve"> Field Company RAE (AIF)</w:t>
      </w:r>
      <w:r w:rsidR="00DE021E">
        <w:fldChar w:fldCharType="begin"/>
      </w:r>
      <w:r w:rsidR="00DE021E">
        <w:instrText xml:space="preserve"> XE "</w:instrText>
      </w:r>
      <w:r w:rsidR="00DE021E" w:rsidRPr="00EF690F">
        <w:instrText>21</w:instrText>
      </w:r>
      <w:r w:rsidR="00DE021E" w:rsidRPr="00EF690F">
        <w:rPr>
          <w:vertAlign w:val="superscript"/>
        </w:rPr>
        <w:instrText>st</w:instrText>
      </w:r>
      <w:r w:rsidR="00DE021E" w:rsidRPr="00EF690F">
        <w:instrText>. Australian Field Company RAE</w:instrText>
      </w:r>
      <w:r w:rsidR="00DE021E">
        <w:instrText xml:space="preserve">" </w:instrText>
      </w:r>
      <w:r w:rsidR="00DE021E">
        <w:fldChar w:fldCharType="end"/>
      </w:r>
      <w:r>
        <w:t xml:space="preserve"> regarding Bulk Oil Installation for </w:t>
      </w:r>
      <w:r w:rsidR="00DE021E">
        <w:t>“</w:t>
      </w:r>
      <w:r>
        <w:t>Oboe 2</w:t>
      </w:r>
      <w:r w:rsidR="00DE021E">
        <w:t>”</w:t>
      </w:r>
      <w:r w:rsidR="00DE021E">
        <w:fldChar w:fldCharType="begin"/>
      </w:r>
      <w:r w:rsidR="00DE021E">
        <w:instrText xml:space="preserve"> XE "</w:instrText>
      </w:r>
      <w:r w:rsidR="00DE021E" w:rsidRPr="00487FBB">
        <w:instrText>Oboe 2</w:instrText>
      </w:r>
      <w:r w:rsidR="00DE021E">
        <w:instrText xml:space="preserve">" </w:instrText>
      </w:r>
      <w:r w:rsidR="00DE021E">
        <w:fldChar w:fldCharType="end"/>
      </w:r>
      <w:r>
        <w:t xml:space="preserve">. </w:t>
      </w:r>
    </w:p>
    <w:p w14:paraId="1DE00C47" w14:textId="6D4E43AD" w:rsidR="00D2719B" w:rsidRDefault="00D2719B" w:rsidP="00A25B64">
      <w:pPr>
        <w:pStyle w:val="BodyText"/>
        <w:numPr>
          <w:ilvl w:val="0"/>
          <w:numId w:val="8"/>
        </w:numPr>
      </w:pPr>
      <w:r>
        <w:t>Avgas: 2 x 1,000 Bbls bolted tanks with receiving and distributing facilities near Sepinggang airstrip</w:t>
      </w:r>
      <w:r w:rsidR="00B21500">
        <w:fldChar w:fldCharType="begin"/>
      </w:r>
      <w:r w:rsidR="00B21500">
        <w:instrText xml:space="preserve"> XE "</w:instrText>
      </w:r>
      <w:r w:rsidR="00B21500" w:rsidRPr="00440790">
        <w:instrText>Sepinggang airstrip</w:instrText>
      </w:r>
      <w:r w:rsidR="00B21500">
        <w:instrText xml:space="preserve">" </w:instrText>
      </w:r>
      <w:r w:rsidR="00B21500">
        <w:fldChar w:fldCharType="end"/>
      </w:r>
      <w:r>
        <w:t>.</w:t>
      </w:r>
    </w:p>
    <w:p w14:paraId="3743B2F8" w14:textId="0D8D0AC3" w:rsidR="00D2719B" w:rsidRDefault="00D2719B" w:rsidP="00A25B64">
      <w:pPr>
        <w:pStyle w:val="BodyText"/>
        <w:numPr>
          <w:ilvl w:val="0"/>
          <w:numId w:val="8"/>
        </w:numPr>
      </w:pPr>
      <w:r>
        <w:lastRenderedPageBreak/>
        <w:t>Tanker berth</w:t>
      </w:r>
      <w:r w:rsidR="00B21500">
        <w:fldChar w:fldCharType="begin"/>
      </w:r>
      <w:r w:rsidR="00B21500">
        <w:instrText xml:space="preserve"> XE "</w:instrText>
      </w:r>
      <w:r w:rsidR="00B21500" w:rsidRPr="008652FF">
        <w:instrText>Tanker berth</w:instrText>
      </w:r>
      <w:r w:rsidR="00B21500">
        <w:instrText xml:space="preserve">" </w:instrText>
      </w:r>
      <w:r w:rsidR="00B21500">
        <w:fldChar w:fldCharType="end"/>
      </w:r>
      <w:r>
        <w:t xml:space="preserve"> and 1 x 9,300 Bbl</w:t>
      </w:r>
      <w:r w:rsidR="00CF11C6">
        <w:t>s</w:t>
      </w:r>
      <w:r>
        <w:t xml:space="preserve"> reconditioned existing </w:t>
      </w:r>
      <w:r w:rsidR="00DC32C5">
        <w:t>riveted</w:t>
      </w:r>
      <w:r>
        <w:t xml:space="preserve"> tank.</w:t>
      </w:r>
    </w:p>
    <w:p w14:paraId="3B35B042" w14:textId="20ED90C3" w:rsidR="00D2719B" w:rsidRDefault="00D2719B" w:rsidP="00A25B64">
      <w:pPr>
        <w:pStyle w:val="BodyText"/>
      </w:pPr>
      <w:r>
        <w:t xml:space="preserve">On 30 Aug 1945, it was noted that the pipeline </w:t>
      </w:r>
      <w:r w:rsidR="00C165CE">
        <w:t>wa</w:t>
      </w:r>
      <w:r>
        <w:t>s for airfield</w:t>
      </w:r>
      <w:r w:rsidR="00B21500">
        <w:fldChar w:fldCharType="begin"/>
      </w:r>
      <w:r w:rsidR="00B21500">
        <w:instrText xml:space="preserve"> XE "</w:instrText>
      </w:r>
      <w:r w:rsidR="00B21500" w:rsidRPr="00E16F3C">
        <w:instrText>airfield</w:instrText>
      </w:r>
      <w:r w:rsidR="00B21500">
        <w:instrText xml:space="preserve">" </w:instrText>
      </w:r>
      <w:r w:rsidR="00B21500">
        <w:fldChar w:fldCharType="end"/>
      </w:r>
      <w:r>
        <w:t xml:space="preserve"> to take avgas (Specific gravity</w:t>
      </w:r>
      <w:r w:rsidR="00DE021E">
        <w:fldChar w:fldCharType="begin"/>
      </w:r>
      <w:r w:rsidR="00DE021E">
        <w:instrText xml:space="preserve"> XE "</w:instrText>
      </w:r>
      <w:r w:rsidR="00B21500">
        <w:instrText>s</w:instrText>
      </w:r>
      <w:r w:rsidR="00DE021E" w:rsidRPr="005B2126">
        <w:instrText>pecific gravity</w:instrText>
      </w:r>
      <w:r w:rsidR="00DE021E">
        <w:instrText xml:space="preserve">" </w:instrText>
      </w:r>
      <w:r w:rsidR="00DE021E">
        <w:fldChar w:fldCharType="end"/>
      </w:r>
      <w:r>
        <w:t xml:space="preserve"> 0.70) a distance of 5 miles at 7,000 gal/hr to Sepinggang tanks.</w:t>
      </w:r>
    </w:p>
    <w:p w14:paraId="15B7977D" w14:textId="74EC023F" w:rsidR="008D0A3D" w:rsidRPr="008D0A3D" w:rsidRDefault="008D0A3D" w:rsidP="00415DA2">
      <w:pPr>
        <w:pStyle w:val="Caption"/>
      </w:pPr>
      <w:r w:rsidRPr="008D0A3D">
        <w:t xml:space="preserve">Photo </w:t>
      </w:r>
      <w:r w:rsidR="007B54BB">
        <w:t>1</w:t>
      </w:r>
      <w:r w:rsidR="00BD3D1A">
        <w:fldChar w:fldCharType="begin"/>
      </w:r>
      <w:r w:rsidR="00BD3D1A">
        <w:instrText xml:space="preserve"> SEQ Photo_ \* ARABIC </w:instrText>
      </w:r>
      <w:r w:rsidR="00BD3D1A">
        <w:fldChar w:fldCharType="separate"/>
      </w:r>
      <w:r w:rsidRPr="008D0A3D">
        <w:rPr>
          <w:noProof/>
        </w:rPr>
        <w:t>1</w:t>
      </w:r>
      <w:r w:rsidR="00BD3D1A">
        <w:rPr>
          <w:noProof/>
        </w:rPr>
        <w:fldChar w:fldCharType="end"/>
      </w:r>
      <w:r w:rsidR="007B54BB">
        <w:rPr>
          <w:noProof/>
        </w:rPr>
        <w:t>.</w:t>
      </w:r>
      <w:r w:rsidRPr="008D0A3D">
        <w:t xml:space="preserve"> Balikpapan, Borneo, 16 July 1945. Engineers </w:t>
      </w:r>
      <w:r>
        <w:t>o</w:t>
      </w:r>
      <w:r w:rsidRPr="008D0A3D">
        <w:t>f 21</w:t>
      </w:r>
      <w:r w:rsidR="009967AE" w:rsidRPr="009967AE">
        <w:rPr>
          <w:vertAlign w:val="superscript"/>
        </w:rPr>
        <w:t>st</w:t>
      </w:r>
      <w:r w:rsidR="009967AE">
        <w:t xml:space="preserve"> </w:t>
      </w:r>
      <w:r w:rsidRPr="008D0A3D">
        <w:t xml:space="preserve">Field Company, Royal Australian Engineers, assembling </w:t>
      </w:r>
      <w:r w:rsidR="00B0444C" w:rsidRPr="008D0A3D">
        <w:t>35,000-gallon</w:t>
      </w:r>
      <w:r w:rsidRPr="008D0A3D">
        <w:t>, bolted tanks to hold Aviation Spirit,</w:t>
      </w:r>
      <w:r w:rsidR="00DE021E">
        <w:fldChar w:fldCharType="begin"/>
      </w:r>
      <w:r w:rsidR="00DE021E">
        <w:instrText xml:space="preserve"> XE "</w:instrText>
      </w:r>
      <w:r w:rsidR="00DE021E" w:rsidRPr="003F1D7F">
        <w:instrText>Aviation Spirit,</w:instrText>
      </w:r>
      <w:r w:rsidR="00DE021E">
        <w:instrText xml:space="preserve">" </w:instrText>
      </w:r>
      <w:r w:rsidR="00DE021E">
        <w:fldChar w:fldCharType="end"/>
      </w:r>
      <w:r w:rsidRPr="008D0A3D">
        <w:t xml:space="preserve"> which will be pumped from tankers moored in Balikpapan Harbour</w:t>
      </w:r>
      <w:r w:rsidR="00DE021E">
        <w:fldChar w:fldCharType="begin"/>
      </w:r>
      <w:r w:rsidR="00DE021E">
        <w:instrText xml:space="preserve"> XE "</w:instrText>
      </w:r>
      <w:r w:rsidR="00DE021E" w:rsidRPr="00280BBB">
        <w:instrText>Balikpapan Harbour</w:instrText>
      </w:r>
      <w:r w:rsidR="00DE021E">
        <w:instrText xml:space="preserve">" </w:instrText>
      </w:r>
      <w:r w:rsidR="00DE021E">
        <w:fldChar w:fldCharType="end"/>
      </w:r>
      <w:r w:rsidRPr="008D0A3D">
        <w:t>.</w:t>
      </w:r>
    </w:p>
    <w:p w14:paraId="3F3B6323" w14:textId="77777777" w:rsidR="008D0A3D" w:rsidRDefault="0041634C" w:rsidP="00A25B64">
      <w:pPr>
        <w:pStyle w:val="Picture"/>
      </w:pPr>
      <w:r>
        <w:rPr>
          <w:noProof/>
          <w:lang w:eastAsia="en-AU"/>
        </w:rPr>
        <w:drawing>
          <wp:inline distT="0" distB="0" distL="0" distR="0" wp14:anchorId="7103C32C" wp14:editId="38635710">
            <wp:extent cx="5143667" cy="3331029"/>
            <wp:effectExtent l="0" t="0" r="0" b="3175"/>
            <wp:docPr id="9" name="Picture 9" descr="D:\Avgas Project\Avgas project Photos\1945 Balikpapan Avgas tank 21 field 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vgas Project\Avgas project Photos\1945 Balikpapan Avgas tank 21 field company.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0326" cy="3348293"/>
                    </a:xfrm>
                    <a:prstGeom prst="rect">
                      <a:avLst/>
                    </a:prstGeom>
                    <a:noFill/>
                    <a:ln>
                      <a:noFill/>
                    </a:ln>
                  </pic:spPr>
                </pic:pic>
              </a:graphicData>
            </a:graphic>
          </wp:inline>
        </w:drawing>
      </w:r>
    </w:p>
    <w:p w14:paraId="64570F8D" w14:textId="5D82675C" w:rsidR="00B21447" w:rsidRDefault="00B21447" w:rsidP="00A7404D">
      <w:pPr>
        <w:pStyle w:val="Caption"/>
      </w:pPr>
      <w:r>
        <w:t xml:space="preserve">Photo </w:t>
      </w:r>
      <w:r w:rsidR="007B54BB">
        <w:t>12</w:t>
      </w:r>
      <w:r>
        <w:t xml:space="preserve">. </w:t>
      </w:r>
      <w:r w:rsidRPr="00B85E23">
        <w:t>Madang</w:t>
      </w:r>
      <w:r w:rsidR="00DE021E">
        <w:fldChar w:fldCharType="begin"/>
      </w:r>
      <w:r w:rsidR="00DE021E">
        <w:instrText xml:space="preserve"> XE "</w:instrText>
      </w:r>
      <w:r w:rsidR="00DE021E" w:rsidRPr="00EE1DD7">
        <w:instrText>Madang</w:instrText>
      </w:r>
      <w:r w:rsidR="00DE021E">
        <w:instrText xml:space="preserve">" </w:instrText>
      </w:r>
      <w:r w:rsidR="00DE021E">
        <w:fldChar w:fldCharType="end"/>
      </w:r>
      <w:r w:rsidRPr="00B85E23">
        <w:t>, New Guinea</w:t>
      </w:r>
      <w:r w:rsidR="00DE021E">
        <w:fldChar w:fldCharType="begin"/>
      </w:r>
      <w:r w:rsidR="00DE021E">
        <w:instrText xml:space="preserve"> XE "</w:instrText>
      </w:r>
      <w:r w:rsidR="00DE021E" w:rsidRPr="00270D32">
        <w:instrText>New Guinea</w:instrText>
      </w:r>
      <w:r w:rsidR="00DE021E">
        <w:instrText xml:space="preserve">" </w:instrText>
      </w:r>
      <w:r w:rsidR="00DE021E">
        <w:fldChar w:fldCharType="end"/>
      </w:r>
      <w:r w:rsidRPr="00B85E23">
        <w:t xml:space="preserve">, </w:t>
      </w:r>
      <w:r w:rsidR="007B54BB">
        <w:t>30</w:t>
      </w:r>
      <w:r w:rsidR="007B54BB" w:rsidRPr="00B0444C">
        <w:rPr>
          <w:vertAlign w:val="superscript"/>
        </w:rPr>
        <w:t>th</w:t>
      </w:r>
      <w:r w:rsidR="00B0444C">
        <w:t xml:space="preserve"> </w:t>
      </w:r>
      <w:r w:rsidR="007B54BB">
        <w:t xml:space="preserve">April </w:t>
      </w:r>
      <w:r w:rsidRPr="00B85E23">
        <w:t>1944. Australian troops load high octane aviation spirit abandoned by the Japanese in dumps at Madang airfield. The petrol</w:t>
      </w:r>
      <w:r w:rsidR="00251FBD">
        <w:fldChar w:fldCharType="begin"/>
      </w:r>
      <w:r w:rsidR="00251FBD">
        <w:instrText xml:space="preserve"> XE "</w:instrText>
      </w:r>
      <w:r w:rsidR="00251FBD" w:rsidRPr="00F44300">
        <w:instrText>petrol</w:instrText>
      </w:r>
      <w:r w:rsidR="00251FBD">
        <w:instrText xml:space="preserve">" </w:instrText>
      </w:r>
      <w:r w:rsidR="00251FBD">
        <w:fldChar w:fldCharType="end"/>
      </w:r>
      <w:r w:rsidRPr="00B85E23">
        <w:t xml:space="preserve"> was found suitable for the motors in HMA</w:t>
      </w:r>
      <w:r>
        <w:t>S</w:t>
      </w:r>
      <w:r w:rsidRPr="00B85E23">
        <w:t xml:space="preserve"> Motor Launch 424</w:t>
      </w:r>
      <w:r>
        <w:t>.</w:t>
      </w:r>
      <w:r w:rsidR="00DE021E">
        <w:fldChar w:fldCharType="begin"/>
      </w:r>
      <w:r w:rsidR="00DE021E">
        <w:instrText xml:space="preserve"> XE "</w:instrText>
      </w:r>
      <w:r w:rsidR="00DE021E" w:rsidRPr="00C0467D">
        <w:instrText>HMAS Motor Launch 424.</w:instrText>
      </w:r>
      <w:r w:rsidR="00DE021E">
        <w:instrText xml:space="preserve">" </w:instrText>
      </w:r>
      <w:r w:rsidR="00DE021E">
        <w:fldChar w:fldCharType="end"/>
      </w:r>
    </w:p>
    <w:p w14:paraId="7AFC8C41" w14:textId="77777777" w:rsidR="00D2719B" w:rsidRDefault="00D77B64" w:rsidP="00A25B64">
      <w:pPr>
        <w:pStyle w:val="Picture"/>
      </w:pPr>
      <w:r>
        <w:rPr>
          <w:noProof/>
          <w:lang w:eastAsia="en-AU"/>
        </w:rPr>
        <w:drawing>
          <wp:inline distT="0" distB="0" distL="0" distR="0" wp14:anchorId="560FBFD4" wp14:editId="353EF8A4">
            <wp:extent cx="5003621" cy="3048976"/>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2263" cy="3066429"/>
                    </a:xfrm>
                    <a:prstGeom prst="rect">
                      <a:avLst/>
                    </a:prstGeom>
                    <a:noFill/>
                  </pic:spPr>
                </pic:pic>
              </a:graphicData>
            </a:graphic>
          </wp:inline>
        </w:drawing>
      </w:r>
    </w:p>
    <w:p w14:paraId="459D995E" w14:textId="77777777" w:rsidR="00D2719B" w:rsidRDefault="00E37E20" w:rsidP="00A25B64">
      <w:pPr>
        <w:pStyle w:val="BodyText"/>
      </w:pPr>
      <w:r w:rsidRPr="00E37E20">
        <w:t>The captured Japanese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rsidRPr="00E37E20">
        <w:t xml:space="preserve"> would be of a lower quality than used by those the Allies.</w:t>
      </w:r>
      <w:r w:rsidR="00F50A24">
        <w:br w:type="page"/>
      </w:r>
    </w:p>
    <w:p w14:paraId="4A117973" w14:textId="77777777" w:rsidR="00D2719B" w:rsidRDefault="00D2719B">
      <w:pPr>
        <w:pStyle w:val="Heading1"/>
      </w:pPr>
      <w:bookmarkStart w:id="13" w:name="_Toc55035888"/>
      <w:r>
        <w:lastRenderedPageBreak/>
        <w:t>Part IV</w:t>
      </w:r>
      <w:r w:rsidR="00363DA8">
        <w:t xml:space="preserve"> - </w:t>
      </w:r>
      <w:r>
        <w:t>Statistical Information</w:t>
      </w:r>
      <w:bookmarkEnd w:id="13"/>
    </w:p>
    <w:p w14:paraId="1B6D0380" w14:textId="77777777" w:rsidR="00D2719B" w:rsidRDefault="00D2719B" w:rsidP="00CF11C6">
      <w:pPr>
        <w:pStyle w:val="BodyText"/>
      </w:pPr>
      <w:r>
        <w:t>10 metric tons = 9.842 long tons</w:t>
      </w:r>
    </w:p>
    <w:p w14:paraId="402C0D5B" w14:textId="77777777" w:rsidR="00D2719B" w:rsidRDefault="00D2719B" w:rsidP="00A7404D">
      <w:pPr>
        <w:pStyle w:val="Caption"/>
      </w:pPr>
      <w:r>
        <w:t xml:space="preserve">Table </w:t>
      </w:r>
      <w:r w:rsidR="00480D2A">
        <w:t>4</w:t>
      </w:r>
      <w:r>
        <w:t xml:space="preserve">. Crude Oil Production </w:t>
      </w:r>
    </w:p>
    <w:tbl>
      <w:tblPr>
        <w:tblW w:w="9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76"/>
        <w:gridCol w:w="888"/>
        <w:gridCol w:w="888"/>
        <w:gridCol w:w="888"/>
        <w:gridCol w:w="1022"/>
        <w:gridCol w:w="3118"/>
      </w:tblGrid>
      <w:tr w:rsidR="00D2719B" w14:paraId="6A6A8D15" w14:textId="77777777" w:rsidTr="006734F9">
        <w:tc>
          <w:tcPr>
            <w:tcW w:w="2376" w:type="dxa"/>
            <w:tcBorders>
              <w:bottom w:val="single" w:sz="12" w:space="0" w:color="000000"/>
            </w:tcBorders>
          </w:tcPr>
          <w:p w14:paraId="75093D50" w14:textId="77777777" w:rsidR="00D2719B" w:rsidRDefault="00D2719B" w:rsidP="00A25B64">
            <w:pPr>
              <w:pStyle w:val="BodyText"/>
            </w:pPr>
            <w:r>
              <w:t>Location</w:t>
            </w:r>
          </w:p>
        </w:tc>
        <w:tc>
          <w:tcPr>
            <w:tcW w:w="888" w:type="dxa"/>
            <w:tcBorders>
              <w:bottom w:val="single" w:sz="12" w:space="0" w:color="000000"/>
            </w:tcBorders>
          </w:tcPr>
          <w:p w14:paraId="60AF9FB5" w14:textId="5E962E86" w:rsidR="00D2719B" w:rsidRDefault="00D2719B" w:rsidP="00A25B64">
            <w:pPr>
              <w:pStyle w:val="BodyText"/>
            </w:pPr>
            <w:r>
              <w:t>1938</w:t>
            </w:r>
          </w:p>
        </w:tc>
        <w:tc>
          <w:tcPr>
            <w:tcW w:w="888" w:type="dxa"/>
            <w:tcBorders>
              <w:bottom w:val="single" w:sz="12" w:space="0" w:color="000000"/>
            </w:tcBorders>
          </w:tcPr>
          <w:p w14:paraId="4C8EDD1D" w14:textId="77777777" w:rsidR="00D2719B" w:rsidRDefault="00D2719B" w:rsidP="00A25B64">
            <w:pPr>
              <w:pStyle w:val="BodyText"/>
            </w:pPr>
            <w:r>
              <w:t>1939</w:t>
            </w:r>
          </w:p>
        </w:tc>
        <w:tc>
          <w:tcPr>
            <w:tcW w:w="888" w:type="dxa"/>
            <w:tcBorders>
              <w:bottom w:val="single" w:sz="12" w:space="0" w:color="000000"/>
            </w:tcBorders>
          </w:tcPr>
          <w:p w14:paraId="1FC56CC4" w14:textId="77777777" w:rsidR="00D2719B" w:rsidRDefault="00D2719B" w:rsidP="00A25B64">
            <w:pPr>
              <w:pStyle w:val="BodyText"/>
            </w:pPr>
            <w:r>
              <w:t>1940</w:t>
            </w:r>
          </w:p>
        </w:tc>
        <w:tc>
          <w:tcPr>
            <w:tcW w:w="1022" w:type="dxa"/>
            <w:tcBorders>
              <w:bottom w:val="single" w:sz="12" w:space="0" w:color="000000"/>
            </w:tcBorders>
          </w:tcPr>
          <w:p w14:paraId="73EA5CC3" w14:textId="77777777" w:rsidR="00D2719B" w:rsidRDefault="00D2719B" w:rsidP="00A25B64">
            <w:pPr>
              <w:pStyle w:val="BodyText"/>
            </w:pPr>
            <w:r>
              <w:t>est. 1941</w:t>
            </w:r>
          </w:p>
        </w:tc>
        <w:tc>
          <w:tcPr>
            <w:tcW w:w="3118" w:type="dxa"/>
            <w:tcBorders>
              <w:bottom w:val="single" w:sz="12" w:space="0" w:color="000000"/>
            </w:tcBorders>
          </w:tcPr>
          <w:p w14:paraId="00F5A293" w14:textId="77777777" w:rsidR="00D2719B" w:rsidRDefault="00D2719B" w:rsidP="00A25B64">
            <w:pPr>
              <w:pStyle w:val="BodyText"/>
            </w:pPr>
            <w:r>
              <w:t>% World Crude Oil Production</w:t>
            </w:r>
          </w:p>
        </w:tc>
      </w:tr>
      <w:tr w:rsidR="00D2719B" w14:paraId="3E9C2C49" w14:textId="77777777" w:rsidTr="006734F9">
        <w:trPr>
          <w:cantSplit/>
        </w:trPr>
        <w:tc>
          <w:tcPr>
            <w:tcW w:w="2376" w:type="dxa"/>
            <w:tcBorders>
              <w:bottom w:val="single" w:sz="12" w:space="0" w:color="000000"/>
            </w:tcBorders>
          </w:tcPr>
          <w:p w14:paraId="14B35ADD" w14:textId="77777777" w:rsidR="00D2719B" w:rsidRDefault="00D2719B" w:rsidP="00A25B64">
            <w:pPr>
              <w:pStyle w:val="BodyText"/>
            </w:pPr>
          </w:p>
        </w:tc>
        <w:tc>
          <w:tcPr>
            <w:tcW w:w="3686" w:type="dxa"/>
            <w:gridSpan w:val="4"/>
            <w:tcBorders>
              <w:bottom w:val="single" w:sz="12" w:space="0" w:color="000000"/>
            </w:tcBorders>
          </w:tcPr>
          <w:p w14:paraId="3FB1955F" w14:textId="77777777" w:rsidR="00D2719B" w:rsidRDefault="00D2719B" w:rsidP="00A25B64">
            <w:pPr>
              <w:pStyle w:val="BodyText"/>
            </w:pPr>
            <w:r>
              <w:t>(thousands Metric tons)</w:t>
            </w:r>
          </w:p>
        </w:tc>
        <w:tc>
          <w:tcPr>
            <w:tcW w:w="3118" w:type="dxa"/>
            <w:tcBorders>
              <w:bottom w:val="single" w:sz="12" w:space="0" w:color="000000"/>
            </w:tcBorders>
          </w:tcPr>
          <w:p w14:paraId="1ABC231F" w14:textId="77777777" w:rsidR="00D2719B" w:rsidRDefault="00D2719B" w:rsidP="00A25B64">
            <w:pPr>
              <w:pStyle w:val="BodyText"/>
            </w:pPr>
          </w:p>
        </w:tc>
      </w:tr>
      <w:tr w:rsidR="00D2719B" w14:paraId="7F70067B" w14:textId="77777777" w:rsidTr="006734F9">
        <w:tc>
          <w:tcPr>
            <w:tcW w:w="2376" w:type="dxa"/>
            <w:tcBorders>
              <w:top w:val="nil"/>
            </w:tcBorders>
          </w:tcPr>
          <w:p w14:paraId="085BC610" w14:textId="77777777" w:rsidR="00D2719B" w:rsidRDefault="00D2719B" w:rsidP="00A25B64">
            <w:pPr>
              <w:pStyle w:val="BodyText"/>
            </w:pPr>
            <w:r>
              <w:t>Netherlands East Indies</w:t>
            </w:r>
            <w:r w:rsidR="00DE021E">
              <w:fldChar w:fldCharType="begin"/>
            </w:r>
            <w:r w:rsidR="00DE021E">
              <w:instrText xml:space="preserve"> XE "</w:instrText>
            </w:r>
            <w:r w:rsidR="00DE021E" w:rsidRPr="009B4505">
              <w:instrText>Netherlands East Indies</w:instrText>
            </w:r>
            <w:r w:rsidR="00DE021E">
              <w:instrText xml:space="preserve">" </w:instrText>
            </w:r>
            <w:r w:rsidR="00DE021E">
              <w:fldChar w:fldCharType="end"/>
            </w:r>
          </w:p>
        </w:tc>
        <w:tc>
          <w:tcPr>
            <w:tcW w:w="888" w:type="dxa"/>
            <w:tcBorders>
              <w:top w:val="nil"/>
            </w:tcBorders>
          </w:tcPr>
          <w:p w14:paraId="43CA099C" w14:textId="77777777" w:rsidR="00D2719B" w:rsidRDefault="00D2719B" w:rsidP="00A25B64">
            <w:pPr>
              <w:pStyle w:val="BodyText"/>
            </w:pPr>
            <w:r>
              <w:t>7,398</w:t>
            </w:r>
          </w:p>
        </w:tc>
        <w:tc>
          <w:tcPr>
            <w:tcW w:w="888" w:type="dxa"/>
            <w:tcBorders>
              <w:top w:val="nil"/>
            </w:tcBorders>
          </w:tcPr>
          <w:p w14:paraId="38DF8F8C" w14:textId="77777777" w:rsidR="00D2719B" w:rsidRDefault="00D2719B" w:rsidP="00A25B64">
            <w:pPr>
              <w:pStyle w:val="BodyText"/>
            </w:pPr>
            <w:r>
              <w:t>7,949</w:t>
            </w:r>
          </w:p>
        </w:tc>
        <w:tc>
          <w:tcPr>
            <w:tcW w:w="888" w:type="dxa"/>
            <w:tcBorders>
              <w:top w:val="nil"/>
            </w:tcBorders>
          </w:tcPr>
          <w:p w14:paraId="7392BA95" w14:textId="77777777" w:rsidR="00D2719B" w:rsidRDefault="00D2719B" w:rsidP="00A25B64">
            <w:pPr>
              <w:pStyle w:val="BodyText"/>
            </w:pPr>
            <w:r>
              <w:t>7,939</w:t>
            </w:r>
          </w:p>
        </w:tc>
        <w:tc>
          <w:tcPr>
            <w:tcW w:w="1022" w:type="dxa"/>
            <w:tcBorders>
              <w:top w:val="nil"/>
            </w:tcBorders>
          </w:tcPr>
          <w:p w14:paraId="5F0CE654" w14:textId="77777777" w:rsidR="00D2719B" w:rsidRDefault="00D2719B" w:rsidP="00A25B64">
            <w:pPr>
              <w:pStyle w:val="BodyText"/>
            </w:pPr>
            <w:r>
              <w:t>6,885</w:t>
            </w:r>
          </w:p>
        </w:tc>
        <w:tc>
          <w:tcPr>
            <w:tcW w:w="3118" w:type="dxa"/>
            <w:tcBorders>
              <w:top w:val="nil"/>
            </w:tcBorders>
          </w:tcPr>
          <w:p w14:paraId="0CED1CA1" w14:textId="77777777" w:rsidR="00D2719B" w:rsidRDefault="00D2719B" w:rsidP="00A25B64">
            <w:pPr>
              <w:pStyle w:val="BodyText"/>
            </w:pPr>
            <w:r>
              <w:t>2.59</w:t>
            </w:r>
          </w:p>
        </w:tc>
      </w:tr>
      <w:tr w:rsidR="00D2719B" w14:paraId="219DD6C7" w14:textId="77777777" w:rsidTr="006734F9">
        <w:tc>
          <w:tcPr>
            <w:tcW w:w="2376" w:type="dxa"/>
          </w:tcPr>
          <w:p w14:paraId="07B58D28" w14:textId="77777777" w:rsidR="00D2719B" w:rsidRDefault="00D2719B" w:rsidP="00A25B64">
            <w:pPr>
              <w:pStyle w:val="BodyText"/>
            </w:pPr>
            <w:r>
              <w:t>Burma</w:t>
            </w:r>
            <w:r w:rsidR="00DE021E">
              <w:fldChar w:fldCharType="begin"/>
            </w:r>
            <w:r w:rsidR="00DE021E">
              <w:instrText xml:space="preserve"> XE "</w:instrText>
            </w:r>
            <w:r w:rsidR="00DE021E" w:rsidRPr="00100CA8">
              <w:instrText>Burma</w:instrText>
            </w:r>
            <w:r w:rsidR="00DE021E">
              <w:instrText xml:space="preserve">" </w:instrText>
            </w:r>
            <w:r w:rsidR="00DE021E">
              <w:fldChar w:fldCharType="end"/>
            </w:r>
          </w:p>
        </w:tc>
        <w:tc>
          <w:tcPr>
            <w:tcW w:w="888" w:type="dxa"/>
          </w:tcPr>
          <w:p w14:paraId="5AF4DD5E" w14:textId="77777777" w:rsidR="00D2719B" w:rsidRDefault="00D2719B" w:rsidP="00A25B64">
            <w:pPr>
              <w:pStyle w:val="BodyText"/>
            </w:pPr>
            <w:r>
              <w:t>1,061</w:t>
            </w:r>
          </w:p>
        </w:tc>
        <w:tc>
          <w:tcPr>
            <w:tcW w:w="888" w:type="dxa"/>
          </w:tcPr>
          <w:p w14:paraId="7EDD54EF" w14:textId="77777777" w:rsidR="00D2719B" w:rsidRDefault="00D2719B" w:rsidP="00A25B64">
            <w:pPr>
              <w:pStyle w:val="BodyText"/>
            </w:pPr>
            <w:r>
              <w:t>1,087</w:t>
            </w:r>
          </w:p>
        </w:tc>
        <w:tc>
          <w:tcPr>
            <w:tcW w:w="888" w:type="dxa"/>
          </w:tcPr>
          <w:p w14:paraId="0C104359" w14:textId="77777777" w:rsidR="00D2719B" w:rsidRDefault="00D2719B" w:rsidP="00A25B64">
            <w:pPr>
              <w:pStyle w:val="BodyText"/>
            </w:pPr>
            <w:r>
              <w:t>1,068</w:t>
            </w:r>
          </w:p>
        </w:tc>
        <w:tc>
          <w:tcPr>
            <w:tcW w:w="1022" w:type="dxa"/>
          </w:tcPr>
          <w:p w14:paraId="66F45DCF" w14:textId="77777777" w:rsidR="00D2719B" w:rsidRDefault="00D2719B" w:rsidP="00A25B64">
            <w:pPr>
              <w:pStyle w:val="BodyText"/>
            </w:pPr>
            <w:r>
              <w:t>1,069</w:t>
            </w:r>
          </w:p>
        </w:tc>
        <w:tc>
          <w:tcPr>
            <w:tcW w:w="3118" w:type="dxa"/>
          </w:tcPr>
          <w:p w14:paraId="47BFBC0B" w14:textId="77777777" w:rsidR="00D2719B" w:rsidRDefault="00D2719B" w:rsidP="00A25B64">
            <w:pPr>
              <w:pStyle w:val="BodyText"/>
            </w:pPr>
            <w:r>
              <w:t>0.5</w:t>
            </w:r>
          </w:p>
        </w:tc>
      </w:tr>
      <w:tr w:rsidR="00D2719B" w14:paraId="4DB98EBC" w14:textId="77777777" w:rsidTr="006734F9">
        <w:tc>
          <w:tcPr>
            <w:tcW w:w="2376" w:type="dxa"/>
          </w:tcPr>
          <w:p w14:paraId="3F454F88" w14:textId="77777777" w:rsidR="00D2719B" w:rsidRDefault="00D2719B" w:rsidP="00A25B64">
            <w:pPr>
              <w:pStyle w:val="BodyText"/>
            </w:pPr>
            <w:r>
              <w:t>British Borne</w:t>
            </w:r>
            <w:r w:rsidR="00DE021E">
              <w:t>o</w:t>
            </w:r>
            <w:r w:rsidR="00DE021E">
              <w:fldChar w:fldCharType="begin"/>
            </w:r>
            <w:r w:rsidR="00DE021E">
              <w:instrText xml:space="preserve"> XE "</w:instrText>
            </w:r>
            <w:r w:rsidR="00DE021E" w:rsidRPr="008E46C0">
              <w:instrText>British Borneo</w:instrText>
            </w:r>
            <w:r w:rsidR="00DE021E">
              <w:instrText xml:space="preserve">" </w:instrText>
            </w:r>
            <w:r w:rsidR="00DE021E">
              <w:fldChar w:fldCharType="end"/>
            </w:r>
          </w:p>
        </w:tc>
        <w:tc>
          <w:tcPr>
            <w:tcW w:w="888" w:type="dxa"/>
          </w:tcPr>
          <w:p w14:paraId="6108F9EF" w14:textId="77777777" w:rsidR="00D2719B" w:rsidRDefault="00D2719B" w:rsidP="00A25B64">
            <w:pPr>
              <w:pStyle w:val="BodyText"/>
            </w:pPr>
            <w:r>
              <w:t>910</w:t>
            </w:r>
          </w:p>
        </w:tc>
        <w:tc>
          <w:tcPr>
            <w:tcW w:w="888" w:type="dxa"/>
          </w:tcPr>
          <w:p w14:paraId="30692463" w14:textId="77777777" w:rsidR="00D2719B" w:rsidRDefault="00D2719B" w:rsidP="00A25B64">
            <w:pPr>
              <w:pStyle w:val="BodyText"/>
            </w:pPr>
            <w:r>
              <w:t>940</w:t>
            </w:r>
          </w:p>
        </w:tc>
        <w:tc>
          <w:tcPr>
            <w:tcW w:w="888" w:type="dxa"/>
          </w:tcPr>
          <w:p w14:paraId="4CA5A648" w14:textId="77777777" w:rsidR="00D2719B" w:rsidRDefault="00D2719B" w:rsidP="00A25B64">
            <w:pPr>
              <w:pStyle w:val="BodyText"/>
            </w:pPr>
            <w:r>
              <w:t>932</w:t>
            </w:r>
          </w:p>
        </w:tc>
        <w:tc>
          <w:tcPr>
            <w:tcW w:w="1022" w:type="dxa"/>
          </w:tcPr>
          <w:p w14:paraId="09E8FA77" w14:textId="77777777" w:rsidR="00D2719B" w:rsidRDefault="00D2719B" w:rsidP="00A25B64">
            <w:pPr>
              <w:pStyle w:val="BodyText"/>
            </w:pPr>
            <w:r>
              <w:t>897</w:t>
            </w:r>
          </w:p>
        </w:tc>
        <w:tc>
          <w:tcPr>
            <w:tcW w:w="3118" w:type="dxa"/>
          </w:tcPr>
          <w:p w14:paraId="49DD66B2" w14:textId="77777777" w:rsidR="00D2719B" w:rsidRDefault="00D2719B" w:rsidP="00A25B64">
            <w:pPr>
              <w:pStyle w:val="BodyText"/>
            </w:pPr>
            <w:r>
              <w:t>-</w:t>
            </w:r>
          </w:p>
        </w:tc>
      </w:tr>
    </w:tbl>
    <w:p w14:paraId="62A5947E" w14:textId="77777777" w:rsidR="00D2719B" w:rsidRDefault="00D2719B" w:rsidP="00A7404D">
      <w:pPr>
        <w:pStyle w:val="Caption"/>
      </w:pPr>
      <w:r>
        <w:t xml:space="preserve">Table </w:t>
      </w:r>
      <w:r w:rsidR="00480D2A">
        <w:t>5</w:t>
      </w:r>
      <w:r>
        <w:t xml:space="preserve"> Export of Petroleum and Petroleum Products from Netherlands East Indies</w:t>
      </w:r>
    </w:p>
    <w:tbl>
      <w:tblPr>
        <w:tblW w:w="0" w:type="auto"/>
        <w:tblInd w:w="18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35"/>
        <w:gridCol w:w="1276"/>
        <w:gridCol w:w="1418"/>
      </w:tblGrid>
      <w:tr w:rsidR="00D2719B" w14:paraId="05250CA3" w14:textId="77777777" w:rsidTr="006734F9">
        <w:tc>
          <w:tcPr>
            <w:tcW w:w="2835" w:type="dxa"/>
            <w:tcBorders>
              <w:bottom w:val="single" w:sz="12" w:space="0" w:color="000000"/>
            </w:tcBorders>
          </w:tcPr>
          <w:p w14:paraId="053E8995" w14:textId="77777777" w:rsidR="00D2719B" w:rsidRDefault="00D2719B" w:rsidP="00A25B64">
            <w:pPr>
              <w:pStyle w:val="BodyText"/>
            </w:pPr>
            <w:r>
              <w:t>Location</w:t>
            </w:r>
          </w:p>
        </w:tc>
        <w:tc>
          <w:tcPr>
            <w:tcW w:w="1276" w:type="dxa"/>
            <w:tcBorders>
              <w:bottom w:val="single" w:sz="12" w:space="0" w:color="000000"/>
            </w:tcBorders>
          </w:tcPr>
          <w:p w14:paraId="4B30CA82" w14:textId="77777777" w:rsidR="00D2719B" w:rsidRDefault="00D2719B" w:rsidP="00A25B64">
            <w:pPr>
              <w:pStyle w:val="BodyText"/>
            </w:pPr>
            <w:r>
              <w:t>1938</w:t>
            </w:r>
          </w:p>
        </w:tc>
        <w:tc>
          <w:tcPr>
            <w:tcW w:w="1418" w:type="dxa"/>
            <w:tcBorders>
              <w:bottom w:val="single" w:sz="12" w:space="0" w:color="000000"/>
            </w:tcBorders>
          </w:tcPr>
          <w:p w14:paraId="29D5AB9A" w14:textId="77777777" w:rsidR="00D2719B" w:rsidRDefault="00D2719B" w:rsidP="00A25B64">
            <w:pPr>
              <w:pStyle w:val="BodyText"/>
            </w:pPr>
            <w:r>
              <w:t>1939</w:t>
            </w:r>
          </w:p>
        </w:tc>
      </w:tr>
      <w:tr w:rsidR="00D2719B" w14:paraId="54C627E8" w14:textId="77777777" w:rsidTr="006734F9">
        <w:trPr>
          <w:cantSplit/>
        </w:trPr>
        <w:tc>
          <w:tcPr>
            <w:tcW w:w="5529" w:type="dxa"/>
            <w:gridSpan w:val="3"/>
            <w:tcBorders>
              <w:top w:val="nil"/>
            </w:tcBorders>
          </w:tcPr>
          <w:p w14:paraId="79628CF2" w14:textId="77777777" w:rsidR="00D2719B" w:rsidRDefault="00D2719B" w:rsidP="00A25B64">
            <w:pPr>
              <w:pStyle w:val="BodyText"/>
            </w:pPr>
            <w:r>
              <w:t>(thousands Metric tons)</w:t>
            </w:r>
          </w:p>
        </w:tc>
      </w:tr>
      <w:tr w:rsidR="00D2719B" w14:paraId="246467C5" w14:textId="77777777" w:rsidTr="006734F9">
        <w:tc>
          <w:tcPr>
            <w:tcW w:w="2835" w:type="dxa"/>
            <w:tcBorders>
              <w:top w:val="nil"/>
            </w:tcBorders>
          </w:tcPr>
          <w:p w14:paraId="50F5E332" w14:textId="77777777" w:rsidR="00D2719B" w:rsidRDefault="00D2719B" w:rsidP="00A25B64">
            <w:pPr>
              <w:pStyle w:val="BodyText"/>
            </w:pPr>
            <w:r>
              <w:t>Netherlands</w:t>
            </w:r>
            <w:r w:rsidR="00DE021E">
              <w:fldChar w:fldCharType="begin"/>
            </w:r>
            <w:r w:rsidR="00DE021E">
              <w:instrText xml:space="preserve"> XE "</w:instrText>
            </w:r>
            <w:r w:rsidR="00DE021E" w:rsidRPr="00415AC8">
              <w:instrText>Netherlands</w:instrText>
            </w:r>
            <w:r w:rsidR="00DE021E">
              <w:instrText xml:space="preserve">" </w:instrText>
            </w:r>
            <w:r w:rsidR="00DE021E">
              <w:fldChar w:fldCharType="end"/>
            </w:r>
          </w:p>
        </w:tc>
        <w:tc>
          <w:tcPr>
            <w:tcW w:w="1276" w:type="dxa"/>
            <w:tcBorders>
              <w:top w:val="nil"/>
            </w:tcBorders>
          </w:tcPr>
          <w:p w14:paraId="0419CEEF" w14:textId="77777777" w:rsidR="00D2719B" w:rsidRDefault="00D2719B" w:rsidP="00A25B64">
            <w:pPr>
              <w:pStyle w:val="BodyText"/>
            </w:pPr>
            <w:r>
              <w:t>147.3</w:t>
            </w:r>
          </w:p>
        </w:tc>
        <w:tc>
          <w:tcPr>
            <w:tcW w:w="1418" w:type="dxa"/>
            <w:tcBorders>
              <w:top w:val="nil"/>
            </w:tcBorders>
          </w:tcPr>
          <w:p w14:paraId="6D244B29" w14:textId="77777777" w:rsidR="00D2719B" w:rsidRDefault="00D2719B" w:rsidP="00A25B64">
            <w:pPr>
              <w:pStyle w:val="BodyText"/>
            </w:pPr>
            <w:r>
              <w:t>192.9</w:t>
            </w:r>
          </w:p>
        </w:tc>
      </w:tr>
      <w:tr w:rsidR="00D2719B" w14:paraId="66F94F30" w14:textId="77777777" w:rsidTr="006734F9">
        <w:tc>
          <w:tcPr>
            <w:tcW w:w="2835" w:type="dxa"/>
          </w:tcPr>
          <w:p w14:paraId="3AEDBE6B" w14:textId="77777777" w:rsidR="00D2719B" w:rsidRDefault="00D2719B" w:rsidP="00A25B64">
            <w:pPr>
              <w:pStyle w:val="BodyText"/>
            </w:pPr>
            <w:r>
              <w:t>Great Britain</w:t>
            </w:r>
            <w:r w:rsidR="00DE021E">
              <w:fldChar w:fldCharType="begin"/>
            </w:r>
            <w:r w:rsidR="00DE021E">
              <w:instrText xml:space="preserve"> XE "</w:instrText>
            </w:r>
            <w:r w:rsidR="00DE021E" w:rsidRPr="00E42159">
              <w:instrText>Great Britain</w:instrText>
            </w:r>
            <w:r w:rsidR="00DE021E">
              <w:instrText xml:space="preserve">" </w:instrText>
            </w:r>
            <w:r w:rsidR="00DE021E">
              <w:fldChar w:fldCharType="end"/>
            </w:r>
            <w:r>
              <w:t xml:space="preserve"> &amp; Ireland</w:t>
            </w:r>
            <w:r w:rsidR="00DE021E">
              <w:fldChar w:fldCharType="begin"/>
            </w:r>
            <w:r w:rsidR="00DE021E">
              <w:instrText xml:space="preserve"> XE "</w:instrText>
            </w:r>
            <w:r w:rsidR="00DE021E" w:rsidRPr="00886333">
              <w:instrText>Ireland</w:instrText>
            </w:r>
            <w:r w:rsidR="00DE021E">
              <w:instrText xml:space="preserve">" </w:instrText>
            </w:r>
            <w:r w:rsidR="00DE021E">
              <w:fldChar w:fldCharType="end"/>
            </w:r>
          </w:p>
        </w:tc>
        <w:tc>
          <w:tcPr>
            <w:tcW w:w="1276" w:type="dxa"/>
          </w:tcPr>
          <w:p w14:paraId="4DAEDE25" w14:textId="77777777" w:rsidR="00D2719B" w:rsidRDefault="00D2719B" w:rsidP="00A25B64">
            <w:pPr>
              <w:pStyle w:val="BodyText"/>
            </w:pPr>
            <w:r>
              <w:t>149.7</w:t>
            </w:r>
          </w:p>
        </w:tc>
        <w:tc>
          <w:tcPr>
            <w:tcW w:w="1418" w:type="dxa"/>
          </w:tcPr>
          <w:p w14:paraId="488D1206" w14:textId="77777777" w:rsidR="00D2719B" w:rsidRDefault="00D2719B" w:rsidP="00A25B64">
            <w:pPr>
              <w:pStyle w:val="BodyText"/>
            </w:pPr>
            <w:r>
              <w:t>160.4</w:t>
            </w:r>
          </w:p>
        </w:tc>
      </w:tr>
      <w:tr w:rsidR="00D2719B" w14:paraId="031BCC3F" w14:textId="77777777" w:rsidTr="006734F9">
        <w:tc>
          <w:tcPr>
            <w:tcW w:w="2835" w:type="dxa"/>
          </w:tcPr>
          <w:p w14:paraId="055FCA92" w14:textId="77777777" w:rsidR="00D2719B" w:rsidRDefault="00D2719B" w:rsidP="00A25B64">
            <w:pPr>
              <w:pStyle w:val="BodyText"/>
            </w:pPr>
            <w:r>
              <w:t>British India</w:t>
            </w:r>
            <w:r w:rsidR="00DE021E">
              <w:fldChar w:fldCharType="begin"/>
            </w:r>
            <w:r w:rsidR="00DE021E">
              <w:instrText xml:space="preserve"> XE "</w:instrText>
            </w:r>
            <w:r w:rsidR="00DE021E" w:rsidRPr="00112A68">
              <w:instrText>British India</w:instrText>
            </w:r>
            <w:r w:rsidR="00DE021E">
              <w:instrText xml:space="preserve">" </w:instrText>
            </w:r>
            <w:r w:rsidR="00DE021E">
              <w:fldChar w:fldCharType="end"/>
            </w:r>
            <w:r>
              <w:t xml:space="preserve"> &amp; Ceylon</w:t>
            </w:r>
            <w:r w:rsidR="00DE021E">
              <w:fldChar w:fldCharType="begin"/>
            </w:r>
            <w:r w:rsidR="00DE021E">
              <w:instrText xml:space="preserve"> XE "</w:instrText>
            </w:r>
            <w:r w:rsidR="00DE021E" w:rsidRPr="00E80041">
              <w:instrText>Ceylon</w:instrText>
            </w:r>
            <w:r w:rsidR="00DE021E">
              <w:instrText xml:space="preserve">" </w:instrText>
            </w:r>
            <w:r w:rsidR="00DE021E">
              <w:fldChar w:fldCharType="end"/>
            </w:r>
          </w:p>
        </w:tc>
        <w:tc>
          <w:tcPr>
            <w:tcW w:w="1276" w:type="dxa"/>
          </w:tcPr>
          <w:p w14:paraId="46EAE641" w14:textId="77777777" w:rsidR="00D2719B" w:rsidRDefault="00D2719B" w:rsidP="00A25B64">
            <w:pPr>
              <w:pStyle w:val="BodyText"/>
            </w:pPr>
            <w:r>
              <w:t>69.1</w:t>
            </w:r>
          </w:p>
        </w:tc>
        <w:tc>
          <w:tcPr>
            <w:tcW w:w="1418" w:type="dxa"/>
          </w:tcPr>
          <w:p w14:paraId="3C9033B0" w14:textId="77777777" w:rsidR="00D2719B" w:rsidRDefault="00D2719B" w:rsidP="00A25B64">
            <w:pPr>
              <w:pStyle w:val="BodyText"/>
            </w:pPr>
            <w:r>
              <w:t>135.0</w:t>
            </w:r>
          </w:p>
        </w:tc>
      </w:tr>
      <w:tr w:rsidR="00D2719B" w14:paraId="727FF1EA" w14:textId="77777777" w:rsidTr="006734F9">
        <w:tc>
          <w:tcPr>
            <w:tcW w:w="2835" w:type="dxa"/>
          </w:tcPr>
          <w:p w14:paraId="5C77302D" w14:textId="77777777" w:rsidR="00D2719B" w:rsidRDefault="00D2719B" w:rsidP="00A25B64">
            <w:pPr>
              <w:pStyle w:val="BodyText"/>
            </w:pPr>
            <w:r>
              <w:t>Singapore</w:t>
            </w:r>
            <w:r w:rsidR="00DE021E">
              <w:fldChar w:fldCharType="begin"/>
            </w:r>
            <w:r w:rsidR="00DE021E">
              <w:instrText xml:space="preserve"> XE "</w:instrText>
            </w:r>
            <w:r w:rsidR="00DE021E" w:rsidRPr="00A41EE1">
              <w:instrText>Singapore</w:instrText>
            </w:r>
            <w:r w:rsidR="00DE021E">
              <w:instrText xml:space="preserve">" </w:instrText>
            </w:r>
            <w:r w:rsidR="00DE021E">
              <w:fldChar w:fldCharType="end"/>
            </w:r>
          </w:p>
        </w:tc>
        <w:tc>
          <w:tcPr>
            <w:tcW w:w="1276" w:type="dxa"/>
          </w:tcPr>
          <w:p w14:paraId="63801D64" w14:textId="77777777" w:rsidR="00D2719B" w:rsidRDefault="00D2719B" w:rsidP="00A25B64">
            <w:pPr>
              <w:pStyle w:val="BodyText"/>
            </w:pPr>
            <w:r>
              <w:t>1554.7</w:t>
            </w:r>
          </w:p>
        </w:tc>
        <w:tc>
          <w:tcPr>
            <w:tcW w:w="1418" w:type="dxa"/>
          </w:tcPr>
          <w:p w14:paraId="44F47D83" w14:textId="77777777" w:rsidR="00D2719B" w:rsidRDefault="00D2719B" w:rsidP="00A25B64">
            <w:pPr>
              <w:pStyle w:val="BodyText"/>
            </w:pPr>
            <w:r>
              <w:t>1522.9</w:t>
            </w:r>
          </w:p>
        </w:tc>
      </w:tr>
      <w:tr w:rsidR="00D2719B" w14:paraId="2A0A50B4" w14:textId="77777777" w:rsidTr="006734F9">
        <w:tc>
          <w:tcPr>
            <w:tcW w:w="2835" w:type="dxa"/>
          </w:tcPr>
          <w:p w14:paraId="31708A5B" w14:textId="77777777" w:rsidR="00D2719B" w:rsidRDefault="00D2719B" w:rsidP="00A25B64">
            <w:pPr>
              <w:pStyle w:val="BodyText"/>
            </w:pPr>
            <w:r>
              <w:t>Hong Kong</w:t>
            </w:r>
            <w:r w:rsidR="00DE021E">
              <w:fldChar w:fldCharType="begin"/>
            </w:r>
            <w:r w:rsidR="00DE021E">
              <w:instrText xml:space="preserve"> XE "</w:instrText>
            </w:r>
            <w:r w:rsidR="00DE021E" w:rsidRPr="00C86DDF">
              <w:instrText>Hong Kong</w:instrText>
            </w:r>
            <w:r w:rsidR="00DE021E">
              <w:instrText xml:space="preserve">" </w:instrText>
            </w:r>
            <w:r w:rsidR="00DE021E">
              <w:fldChar w:fldCharType="end"/>
            </w:r>
          </w:p>
        </w:tc>
        <w:tc>
          <w:tcPr>
            <w:tcW w:w="1276" w:type="dxa"/>
          </w:tcPr>
          <w:p w14:paraId="457891B6" w14:textId="77777777" w:rsidR="00D2719B" w:rsidRDefault="00D2719B" w:rsidP="00A25B64">
            <w:pPr>
              <w:pStyle w:val="BodyText"/>
            </w:pPr>
            <w:r>
              <w:t>238.7</w:t>
            </w:r>
          </w:p>
        </w:tc>
        <w:tc>
          <w:tcPr>
            <w:tcW w:w="1418" w:type="dxa"/>
          </w:tcPr>
          <w:p w14:paraId="3D7AC5FD" w14:textId="77777777" w:rsidR="00D2719B" w:rsidRDefault="00D2719B" w:rsidP="00A25B64">
            <w:pPr>
              <w:pStyle w:val="BodyText"/>
            </w:pPr>
            <w:r>
              <w:t>115.3</w:t>
            </w:r>
          </w:p>
        </w:tc>
      </w:tr>
      <w:tr w:rsidR="00D2719B" w14:paraId="2CEF5186" w14:textId="77777777" w:rsidTr="006734F9">
        <w:tc>
          <w:tcPr>
            <w:tcW w:w="2835" w:type="dxa"/>
          </w:tcPr>
          <w:p w14:paraId="68C6E267" w14:textId="77777777" w:rsidR="00D2719B" w:rsidRDefault="00D2719B" w:rsidP="00A25B64">
            <w:pPr>
              <w:pStyle w:val="BodyText"/>
            </w:pPr>
            <w:r>
              <w:t>China</w:t>
            </w:r>
            <w:r w:rsidR="00DE021E">
              <w:fldChar w:fldCharType="begin"/>
            </w:r>
            <w:r w:rsidR="00DE021E">
              <w:instrText xml:space="preserve"> XE "</w:instrText>
            </w:r>
            <w:r w:rsidR="00DE021E" w:rsidRPr="000D3B01">
              <w:instrText>China</w:instrText>
            </w:r>
            <w:r w:rsidR="00DE021E">
              <w:instrText xml:space="preserve">" </w:instrText>
            </w:r>
            <w:r w:rsidR="00DE021E">
              <w:fldChar w:fldCharType="end"/>
            </w:r>
          </w:p>
        </w:tc>
        <w:tc>
          <w:tcPr>
            <w:tcW w:w="1276" w:type="dxa"/>
          </w:tcPr>
          <w:p w14:paraId="30E88187" w14:textId="77777777" w:rsidR="00D2719B" w:rsidRDefault="00D2719B" w:rsidP="00A25B64">
            <w:pPr>
              <w:pStyle w:val="BodyText"/>
            </w:pPr>
            <w:r>
              <w:t>175.3</w:t>
            </w:r>
          </w:p>
        </w:tc>
        <w:tc>
          <w:tcPr>
            <w:tcW w:w="1418" w:type="dxa"/>
          </w:tcPr>
          <w:p w14:paraId="62BDF866" w14:textId="77777777" w:rsidR="00D2719B" w:rsidRDefault="00D2719B" w:rsidP="00A25B64">
            <w:pPr>
              <w:pStyle w:val="BodyText"/>
            </w:pPr>
            <w:r>
              <w:t>163.1</w:t>
            </w:r>
          </w:p>
        </w:tc>
      </w:tr>
      <w:tr w:rsidR="00D2719B" w14:paraId="293677F7" w14:textId="77777777" w:rsidTr="006734F9">
        <w:tc>
          <w:tcPr>
            <w:tcW w:w="2835" w:type="dxa"/>
          </w:tcPr>
          <w:p w14:paraId="74174DCE" w14:textId="77777777" w:rsidR="00D2719B" w:rsidRDefault="00D2719B" w:rsidP="00A25B64">
            <w:pPr>
              <w:pStyle w:val="BodyText"/>
            </w:pPr>
            <w:r>
              <w:t>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&amp; Formosa</w:t>
            </w:r>
            <w:r w:rsidR="00DE021E">
              <w:fldChar w:fldCharType="begin"/>
            </w:r>
            <w:r w:rsidR="00DE021E">
              <w:instrText xml:space="preserve"> XE "</w:instrText>
            </w:r>
            <w:r w:rsidR="00DE021E" w:rsidRPr="005C2D9D">
              <w:instrText>Formosa</w:instrText>
            </w:r>
            <w:r w:rsidR="00DE021E">
              <w:instrText xml:space="preserve">" </w:instrText>
            </w:r>
            <w:r w:rsidR="00DE021E">
              <w:fldChar w:fldCharType="end"/>
            </w:r>
          </w:p>
        </w:tc>
        <w:tc>
          <w:tcPr>
            <w:tcW w:w="1276" w:type="dxa"/>
          </w:tcPr>
          <w:p w14:paraId="3D10C6A8" w14:textId="77777777" w:rsidR="00D2719B" w:rsidRDefault="00D2719B" w:rsidP="00A25B64">
            <w:pPr>
              <w:pStyle w:val="BodyText"/>
            </w:pPr>
            <w:r>
              <w:t>364.7</w:t>
            </w:r>
          </w:p>
        </w:tc>
        <w:tc>
          <w:tcPr>
            <w:tcW w:w="1418" w:type="dxa"/>
          </w:tcPr>
          <w:p w14:paraId="47A1E762" w14:textId="77777777" w:rsidR="00D2719B" w:rsidRDefault="00D2719B" w:rsidP="00A25B64">
            <w:pPr>
              <w:pStyle w:val="BodyText"/>
            </w:pPr>
            <w:r>
              <w:t>356.1</w:t>
            </w:r>
          </w:p>
        </w:tc>
      </w:tr>
      <w:tr w:rsidR="00D2719B" w14:paraId="44CA604B" w14:textId="77777777" w:rsidTr="006734F9">
        <w:tc>
          <w:tcPr>
            <w:tcW w:w="2835" w:type="dxa"/>
          </w:tcPr>
          <w:p w14:paraId="29A4FEA5" w14:textId="77777777" w:rsidR="00D2719B" w:rsidRDefault="00D2719B" w:rsidP="00A25B64">
            <w:pPr>
              <w:pStyle w:val="BodyText"/>
            </w:pPr>
            <w:r>
              <w:t>Australia</w:t>
            </w:r>
            <w:r w:rsidR="00DE021E">
              <w:fldChar w:fldCharType="begin"/>
            </w:r>
            <w:r w:rsidR="00DE021E">
              <w:instrText xml:space="preserve"> XE "</w:instrText>
            </w:r>
            <w:r w:rsidR="00DE021E" w:rsidRPr="00AF2286">
              <w:instrText>Australia</w:instrText>
            </w:r>
            <w:r w:rsidR="00DE021E">
              <w:instrText xml:space="preserve">" </w:instrText>
            </w:r>
            <w:r w:rsidR="00DE021E">
              <w:fldChar w:fldCharType="end"/>
            </w:r>
            <w:r>
              <w:t xml:space="preserve"> &amp; New Zealand</w:t>
            </w:r>
            <w:r w:rsidR="00DE021E">
              <w:fldChar w:fldCharType="begin"/>
            </w:r>
            <w:r w:rsidR="00DE021E">
              <w:instrText xml:space="preserve"> XE "</w:instrText>
            </w:r>
            <w:r w:rsidR="00DE021E" w:rsidRPr="00552CD8">
              <w:instrText>New Zealand</w:instrText>
            </w:r>
            <w:r w:rsidR="00DE021E">
              <w:instrText xml:space="preserve">" </w:instrText>
            </w:r>
            <w:r w:rsidR="00DE021E">
              <w:fldChar w:fldCharType="end"/>
            </w:r>
          </w:p>
        </w:tc>
        <w:tc>
          <w:tcPr>
            <w:tcW w:w="1276" w:type="dxa"/>
          </w:tcPr>
          <w:p w14:paraId="39C9D775" w14:textId="77777777" w:rsidR="00D2719B" w:rsidRDefault="00D2719B" w:rsidP="00A25B64">
            <w:pPr>
              <w:pStyle w:val="BodyText"/>
            </w:pPr>
            <w:r>
              <w:t>870.0</w:t>
            </w:r>
          </w:p>
        </w:tc>
        <w:tc>
          <w:tcPr>
            <w:tcW w:w="1418" w:type="dxa"/>
          </w:tcPr>
          <w:p w14:paraId="0F5B8357" w14:textId="77777777" w:rsidR="00D2719B" w:rsidRDefault="00D2719B" w:rsidP="00A25B64">
            <w:pPr>
              <w:pStyle w:val="BodyText"/>
            </w:pPr>
            <w:r>
              <w:t>1079.1</w:t>
            </w:r>
          </w:p>
        </w:tc>
      </w:tr>
      <w:tr w:rsidR="00D2719B" w14:paraId="6EE087FC" w14:textId="77777777" w:rsidTr="006734F9">
        <w:tc>
          <w:tcPr>
            <w:tcW w:w="2835" w:type="dxa"/>
          </w:tcPr>
          <w:p w14:paraId="22DD0639" w14:textId="77777777" w:rsidR="00D2719B" w:rsidRPr="00503E7E" w:rsidRDefault="00D2719B" w:rsidP="00A25B64">
            <w:pPr>
              <w:pStyle w:val="BodyText"/>
              <w:rPr>
                <w:lang w:val="nl-NL"/>
              </w:rPr>
            </w:pPr>
            <w:r w:rsidRPr="00503E7E">
              <w:rPr>
                <w:lang w:val="nl-NL"/>
              </w:rPr>
              <w:t>via P. Sampos</w:t>
            </w:r>
            <w:r w:rsidR="00DE021E">
              <w:rPr>
                <w:lang w:val="nl-NL"/>
              </w:rPr>
              <w:fldChar w:fldCharType="begin"/>
            </w:r>
            <w:r w:rsidR="00DE021E">
              <w:instrText xml:space="preserve"> XE "</w:instrText>
            </w:r>
            <w:r w:rsidR="00DE021E" w:rsidRPr="00260F40">
              <w:rPr>
                <w:lang w:val="nl-NL"/>
              </w:rPr>
              <w:instrText>Sampos</w:instrText>
            </w:r>
            <w:r w:rsidR="00DE021E">
              <w:instrText xml:space="preserve">" </w:instrText>
            </w:r>
            <w:r w:rsidR="00DE021E">
              <w:rPr>
                <w:lang w:val="nl-NL"/>
              </w:rPr>
              <w:fldChar w:fldCharType="end"/>
            </w:r>
            <w:r w:rsidRPr="00503E7E">
              <w:rPr>
                <w:lang w:val="nl-NL"/>
              </w:rPr>
              <w:t xml:space="preserve"> &amp; P. Bintan</w:t>
            </w:r>
            <w:r w:rsidR="00F94157">
              <w:rPr>
                <w:lang w:val="nl-NL"/>
              </w:rPr>
              <w:fldChar w:fldCharType="begin"/>
            </w:r>
            <w:r w:rsidR="00F94157">
              <w:instrText xml:space="preserve"> XE "</w:instrText>
            </w:r>
            <w:r w:rsidR="00F94157" w:rsidRPr="00587987">
              <w:rPr>
                <w:lang w:val="nl-NL"/>
              </w:rPr>
              <w:instrText>Bintan</w:instrText>
            </w:r>
            <w:r w:rsidR="00F94157">
              <w:instrText xml:space="preserve">" </w:instrText>
            </w:r>
            <w:r w:rsidR="00F94157">
              <w:rPr>
                <w:lang w:val="nl-NL"/>
              </w:rPr>
              <w:fldChar w:fldCharType="end"/>
            </w:r>
            <w:r w:rsidRPr="00503E7E">
              <w:rPr>
                <w:lang w:val="nl-NL"/>
              </w:rPr>
              <w:t xml:space="preserve"> *</w:t>
            </w:r>
          </w:p>
        </w:tc>
        <w:tc>
          <w:tcPr>
            <w:tcW w:w="1276" w:type="dxa"/>
          </w:tcPr>
          <w:p w14:paraId="14447E8B" w14:textId="77777777" w:rsidR="00D2719B" w:rsidRDefault="00D2719B" w:rsidP="00A25B64">
            <w:pPr>
              <w:pStyle w:val="BodyText"/>
            </w:pPr>
            <w:r>
              <w:t>1402.5</w:t>
            </w:r>
          </w:p>
        </w:tc>
        <w:tc>
          <w:tcPr>
            <w:tcW w:w="1418" w:type="dxa"/>
          </w:tcPr>
          <w:p w14:paraId="22B75910" w14:textId="77777777" w:rsidR="00D2719B" w:rsidRDefault="00D2719B" w:rsidP="00A25B64">
            <w:pPr>
              <w:pStyle w:val="BodyText"/>
            </w:pPr>
            <w:r>
              <w:t>1563.9</w:t>
            </w:r>
          </w:p>
        </w:tc>
      </w:tr>
      <w:tr w:rsidR="00D2719B" w14:paraId="1FF51892" w14:textId="77777777" w:rsidTr="006734F9">
        <w:tc>
          <w:tcPr>
            <w:tcW w:w="2835" w:type="dxa"/>
          </w:tcPr>
          <w:p w14:paraId="36CDD232" w14:textId="77777777" w:rsidR="00D2719B" w:rsidRDefault="00D2719B" w:rsidP="00A25B64">
            <w:pPr>
              <w:pStyle w:val="BodyText"/>
            </w:pPr>
            <w:r>
              <w:t>Other Countries</w:t>
            </w:r>
          </w:p>
        </w:tc>
        <w:tc>
          <w:tcPr>
            <w:tcW w:w="1276" w:type="dxa"/>
          </w:tcPr>
          <w:p w14:paraId="1105A78D" w14:textId="77777777" w:rsidR="00D2719B" w:rsidRDefault="00D2719B" w:rsidP="00A25B64">
            <w:pPr>
              <w:pStyle w:val="BodyText"/>
            </w:pPr>
            <w:r>
              <w:t>1095.4</w:t>
            </w:r>
          </w:p>
        </w:tc>
        <w:tc>
          <w:tcPr>
            <w:tcW w:w="1418" w:type="dxa"/>
          </w:tcPr>
          <w:p w14:paraId="20F98878" w14:textId="77777777" w:rsidR="00D2719B" w:rsidRDefault="00D2719B" w:rsidP="00A25B64">
            <w:pPr>
              <w:pStyle w:val="BodyText"/>
            </w:pPr>
            <w:r>
              <w:t>11361.1</w:t>
            </w:r>
          </w:p>
        </w:tc>
      </w:tr>
      <w:tr w:rsidR="00D2719B" w14:paraId="738535C5" w14:textId="77777777" w:rsidTr="006734F9">
        <w:tc>
          <w:tcPr>
            <w:tcW w:w="2835" w:type="dxa"/>
          </w:tcPr>
          <w:p w14:paraId="18BC5CA1" w14:textId="77777777" w:rsidR="00D2719B" w:rsidRDefault="00D2719B" w:rsidP="00A25B64">
            <w:pPr>
              <w:pStyle w:val="BodyText"/>
            </w:pPr>
            <w:r>
              <w:t>Total</w:t>
            </w:r>
          </w:p>
        </w:tc>
        <w:tc>
          <w:tcPr>
            <w:tcW w:w="1276" w:type="dxa"/>
          </w:tcPr>
          <w:p w14:paraId="0D3A39D3" w14:textId="77777777" w:rsidR="00D2719B" w:rsidRDefault="00D2719B" w:rsidP="00A25B64">
            <w:pPr>
              <w:pStyle w:val="BodyText"/>
            </w:pPr>
            <w:r>
              <w:t>6067.4</w:t>
            </w:r>
          </w:p>
        </w:tc>
        <w:tc>
          <w:tcPr>
            <w:tcW w:w="1418" w:type="dxa"/>
          </w:tcPr>
          <w:p w14:paraId="0DC90303" w14:textId="77777777" w:rsidR="00D2719B" w:rsidRDefault="00D2719B" w:rsidP="00A25B64">
            <w:pPr>
              <w:pStyle w:val="BodyText"/>
            </w:pPr>
            <w:r>
              <w:t>64255</w:t>
            </w:r>
          </w:p>
        </w:tc>
      </w:tr>
    </w:tbl>
    <w:p w14:paraId="586CC2CC" w14:textId="77777777" w:rsidR="00D2719B" w:rsidRDefault="00D2719B" w:rsidP="00A25B64">
      <w:pPr>
        <w:pStyle w:val="BodyText"/>
      </w:pPr>
      <w:r>
        <w:t>* Island of Sampos and Bintan are export ports.</w:t>
      </w:r>
    </w:p>
    <w:p w14:paraId="5F79EC3E" w14:textId="54D755CA" w:rsidR="00D2719B" w:rsidRDefault="00D2719B" w:rsidP="00A25B64">
      <w:pPr>
        <w:pStyle w:val="BodyText"/>
      </w:pPr>
      <w:r>
        <w:t>Source: Statistical Abstract of Netherlands East Indies 1940.</w:t>
      </w:r>
    </w:p>
    <w:p w14:paraId="6368E215" w14:textId="77777777" w:rsidR="00D2719B" w:rsidRDefault="00D2719B" w:rsidP="00A25B64">
      <w:pPr>
        <w:pStyle w:val="BodyText"/>
      </w:pPr>
      <w:r>
        <w:t>N.I.A.M.</w:t>
      </w:r>
    </w:p>
    <w:p w14:paraId="49B63E7B" w14:textId="77777777" w:rsidR="00D2719B" w:rsidRDefault="00D2719B" w:rsidP="00A25B64">
      <w:pPr>
        <w:pStyle w:val="BodyText"/>
      </w:pPr>
      <w:r>
        <w:t>Nederlandische Indische Aardolie Maatschappij</w:t>
      </w:r>
      <w:r w:rsidR="00F94157">
        <w:fldChar w:fldCharType="begin"/>
      </w:r>
      <w:r w:rsidR="00F94157">
        <w:instrText xml:space="preserve"> XE "</w:instrText>
      </w:r>
      <w:r w:rsidR="00F94157" w:rsidRPr="0069311A">
        <w:instrText>Nederlandische Indische Aardolie Maatschappij</w:instrText>
      </w:r>
      <w:r w:rsidR="00F94157">
        <w:instrText xml:space="preserve">" </w:instrText>
      </w:r>
      <w:r w:rsidR="00F94157">
        <w:fldChar w:fldCharType="end"/>
      </w:r>
      <w:r>
        <w:t xml:space="preserve"> is a joint concern of Government of Netherlands East and Bataafsche Petroleum Maatschappij</w:t>
      </w:r>
      <w:r w:rsidR="00E957FD">
        <w:fldChar w:fldCharType="begin"/>
      </w:r>
      <w:r w:rsidR="00E957FD">
        <w:instrText xml:space="preserve"> XE "</w:instrText>
      </w:r>
      <w:r w:rsidR="00E957FD" w:rsidRPr="00873180">
        <w:rPr>
          <w:lang w:val="nl-NL"/>
        </w:rPr>
        <w:instrText>Bataafsche Petroleum Maatschappij</w:instrText>
      </w:r>
      <w:r w:rsidR="00E957FD">
        <w:instrText xml:space="preserve">" </w:instrText>
      </w:r>
      <w:r w:rsidR="00E957FD">
        <w:fldChar w:fldCharType="end"/>
      </w:r>
      <w:r>
        <w:t xml:space="preserve">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w:t>
      </w:r>
    </w:p>
    <w:p w14:paraId="6F87E260" w14:textId="77777777" w:rsidR="00830D78" w:rsidRPr="00B31928" w:rsidRDefault="00830D78" w:rsidP="00830D78">
      <w:pPr>
        <w:pStyle w:val="Heading1"/>
      </w:pPr>
      <w:bookmarkStart w:id="14" w:name="_Toc55035889"/>
      <w:r w:rsidRPr="00B31928">
        <w:t>Dutch East Indies 1945</w:t>
      </w:r>
      <w:bookmarkEnd w:id="14"/>
    </w:p>
    <w:p w14:paraId="4B047A14" w14:textId="1005E61C" w:rsidR="00830D78" w:rsidRPr="00830D78" w:rsidRDefault="00B31928" w:rsidP="00A25B64">
      <w:pPr>
        <w:pStyle w:val="BodyText"/>
        <w:rPr>
          <w:highlight w:val="yellow"/>
        </w:rPr>
      </w:pPr>
      <w:r w:rsidRPr="00B31928">
        <w:t>After the war</w:t>
      </w:r>
      <w:r w:rsidR="00344CC0">
        <w:t>,</w:t>
      </w:r>
      <w:r w:rsidRPr="00B31928">
        <w:t xml:space="preserve"> there was a secret memo </w:t>
      </w:r>
      <w:r w:rsidR="005815BF">
        <w:t>to the Chiefs of Staff</w:t>
      </w:r>
      <w:r w:rsidR="00F94157">
        <w:fldChar w:fldCharType="begin"/>
      </w:r>
      <w:r w:rsidR="00F94157">
        <w:instrText xml:space="preserve"> XE "</w:instrText>
      </w:r>
      <w:r w:rsidR="00F94157" w:rsidRPr="00CA63D8">
        <w:instrText>Chiefs of Staff</w:instrText>
      </w:r>
      <w:r w:rsidR="00F94157">
        <w:instrText xml:space="preserve">" </w:instrText>
      </w:r>
      <w:r w:rsidR="00F94157">
        <w:fldChar w:fldCharType="end"/>
      </w:r>
      <w:r w:rsidR="005815BF">
        <w:t xml:space="preserve"> </w:t>
      </w:r>
      <w:r w:rsidR="00344CC0">
        <w:t xml:space="preserve">on the </w:t>
      </w:r>
      <w:r w:rsidR="00344CC0" w:rsidRPr="00B31928">
        <w:t>importan</w:t>
      </w:r>
      <w:r w:rsidR="00344CC0">
        <w:t xml:space="preserve">ce </w:t>
      </w:r>
      <w:r w:rsidR="005815BF">
        <w:t>o</w:t>
      </w:r>
      <w:r w:rsidR="00344CC0">
        <w:t>f</w:t>
      </w:r>
      <w:r w:rsidR="005815BF">
        <w:t xml:space="preserve"> the</w:t>
      </w:r>
      <w:r w:rsidRPr="00B31928">
        <w:t xml:space="preserve"> oil fields</w:t>
      </w:r>
      <w:r w:rsidR="00F94157">
        <w:fldChar w:fldCharType="begin"/>
      </w:r>
      <w:r w:rsidR="00F94157">
        <w:instrText xml:space="preserve"> XE "</w:instrText>
      </w:r>
      <w:r w:rsidR="00F94157" w:rsidRPr="008274E8">
        <w:instrText>oil fields</w:instrText>
      </w:r>
      <w:r w:rsidR="00F94157">
        <w:instrText xml:space="preserve">" </w:instrText>
      </w:r>
      <w:r w:rsidR="00F94157">
        <w:fldChar w:fldCharType="end"/>
      </w:r>
      <w:r w:rsidRPr="00B31928">
        <w:t xml:space="preserve"> which related to the </w:t>
      </w:r>
      <w:r w:rsidR="005815BF">
        <w:t>r</w:t>
      </w:r>
      <w:r w:rsidRPr="00B31928">
        <w:t xml:space="preserve">ehabilitation </w:t>
      </w:r>
      <w:r w:rsidR="00344CC0">
        <w:t xml:space="preserve">and reconstruction </w:t>
      </w:r>
      <w:r w:rsidRPr="00B31928">
        <w:t xml:space="preserve">of </w:t>
      </w:r>
      <w:r w:rsidR="00344CC0">
        <w:t xml:space="preserve">the </w:t>
      </w:r>
      <w:r w:rsidRPr="00B31928">
        <w:t xml:space="preserve">Borneo </w:t>
      </w:r>
      <w:r w:rsidR="00E115D9">
        <w:t>oil field</w:t>
      </w:r>
      <w:r w:rsidRPr="00B31928">
        <w:t>s</w:t>
      </w:r>
      <w:r w:rsidR="00F94157">
        <w:fldChar w:fldCharType="begin"/>
      </w:r>
      <w:r w:rsidR="00F94157">
        <w:instrText xml:space="preserve"> XE "</w:instrText>
      </w:r>
      <w:r w:rsidR="00F94157" w:rsidRPr="00871F24">
        <w:instrText xml:space="preserve">Borneo </w:instrText>
      </w:r>
      <w:r w:rsidR="00E115D9">
        <w:instrText>oil field</w:instrText>
      </w:r>
      <w:r w:rsidR="00F94157" w:rsidRPr="00871F24">
        <w:instrText>s</w:instrText>
      </w:r>
      <w:r w:rsidR="00F94157">
        <w:instrText xml:space="preserve">" </w:instrText>
      </w:r>
      <w:r w:rsidR="00F94157">
        <w:fldChar w:fldCharType="end"/>
      </w:r>
      <w:r w:rsidR="00344CC0">
        <w:t>.</w:t>
      </w:r>
      <w:r w:rsidR="001D54AF">
        <w:rPr>
          <w:rStyle w:val="EndnoteReference"/>
        </w:rPr>
        <w:endnoteReference w:id="18"/>
      </w:r>
      <w:r w:rsidR="001D54AF">
        <w:t xml:space="preserve"> In this memo information was provided</w:t>
      </w:r>
      <w:r w:rsidR="005815BF">
        <w:t xml:space="preserve"> from telegrams </w:t>
      </w:r>
      <w:r w:rsidR="00830D78" w:rsidRPr="001D54AF">
        <w:t>supplied by 1</w:t>
      </w:r>
      <w:r w:rsidR="00B21500" w:rsidRPr="00B21500">
        <w:rPr>
          <w:vertAlign w:val="superscript"/>
        </w:rPr>
        <w:t>st</w:t>
      </w:r>
      <w:r w:rsidR="00B21500">
        <w:t xml:space="preserve"> </w:t>
      </w:r>
      <w:r w:rsidR="00830D78" w:rsidRPr="001D54AF">
        <w:t>Aust</w:t>
      </w:r>
      <w:r w:rsidR="005815BF">
        <w:t>ralian</w:t>
      </w:r>
      <w:r w:rsidR="00830D78" w:rsidRPr="001D54AF">
        <w:t xml:space="preserve"> Corps</w:t>
      </w:r>
      <w:r w:rsidR="00F94157">
        <w:fldChar w:fldCharType="begin"/>
      </w:r>
      <w:r w:rsidR="00F94157">
        <w:instrText xml:space="preserve"> XE "</w:instrText>
      </w:r>
      <w:r w:rsidR="00F94157" w:rsidRPr="00F0193B">
        <w:instrText>1</w:instrText>
      </w:r>
      <w:r w:rsidR="00B21500" w:rsidRPr="00B21500">
        <w:rPr>
          <w:vertAlign w:val="superscript"/>
        </w:rPr>
        <w:instrText>st</w:instrText>
      </w:r>
      <w:r w:rsidR="00B21500">
        <w:instrText xml:space="preserve"> </w:instrText>
      </w:r>
      <w:r w:rsidR="00F94157" w:rsidRPr="00F0193B">
        <w:instrText>Australian Corps</w:instrText>
      </w:r>
      <w:r w:rsidR="00F94157">
        <w:instrText xml:space="preserve">" </w:instrText>
      </w:r>
      <w:r w:rsidR="00F94157">
        <w:fldChar w:fldCharType="end"/>
      </w:r>
      <w:r w:rsidR="00830D78" w:rsidRPr="001D54AF">
        <w:t xml:space="preserve"> to inquiries regarding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rsidR="00830D78" w:rsidRPr="001D54AF">
        <w:t xml:space="preserve"> oil installations</w:t>
      </w:r>
      <w:r w:rsidR="00CF11C6">
        <w:t>.</w:t>
      </w:r>
    </w:p>
    <w:p w14:paraId="05CC3F30" w14:textId="3EC898ED" w:rsidR="000974A7" w:rsidRDefault="00830D78" w:rsidP="00A25B64">
      <w:pPr>
        <w:pStyle w:val="BodyText"/>
      </w:pPr>
      <w:r w:rsidRPr="001D54AF">
        <w:lastRenderedPageBreak/>
        <w:t xml:space="preserve">1. </w:t>
      </w:r>
      <w:r w:rsidR="000974A7">
        <w:t>Installations</w:t>
      </w:r>
      <w:r w:rsidR="009D2776">
        <w:t>.</w:t>
      </w:r>
    </w:p>
    <w:p w14:paraId="07A0D9D3" w14:textId="26FFCF83" w:rsidR="00830D78" w:rsidRPr="001D54AF" w:rsidRDefault="00830D78" w:rsidP="00A25B64">
      <w:pPr>
        <w:pStyle w:val="BodyTextIndent"/>
      </w:pPr>
      <w:r w:rsidRPr="001D54AF">
        <w:t>(A) Pamoesian Oil FD</w:t>
      </w:r>
      <w:r w:rsidR="009D2776">
        <w:t>.</w:t>
      </w:r>
      <w:r w:rsidR="00F94157">
        <w:fldChar w:fldCharType="begin"/>
      </w:r>
      <w:r w:rsidR="00F94157">
        <w:instrText xml:space="preserve"> XE "</w:instrText>
      </w:r>
      <w:r w:rsidR="00F94157" w:rsidRPr="00793DE1">
        <w:instrText>Pamoesian Oil FD</w:instrText>
      </w:r>
      <w:r w:rsidR="00F94157">
        <w:instrText xml:space="preserve">" </w:instrText>
      </w:r>
      <w:r w:rsidR="00F94157">
        <w:fldChar w:fldCharType="end"/>
      </w:r>
    </w:p>
    <w:p w14:paraId="40D12EC5" w14:textId="309F88C0" w:rsidR="00830D78" w:rsidRPr="001D54AF" w:rsidRDefault="00830D78" w:rsidP="00A25B64">
      <w:pPr>
        <w:pStyle w:val="BodyTextIndent"/>
      </w:pPr>
      <w:r w:rsidRPr="001D54AF">
        <w:t>(B) Sesanip Oil FD</w:t>
      </w:r>
      <w:r w:rsidR="009D2776">
        <w:t>.</w:t>
      </w:r>
      <w:r w:rsidR="00F94157">
        <w:fldChar w:fldCharType="begin"/>
      </w:r>
      <w:r w:rsidR="00F94157">
        <w:instrText xml:space="preserve"> XE "</w:instrText>
      </w:r>
      <w:r w:rsidR="00F94157" w:rsidRPr="000B4FF8">
        <w:instrText>Sesanip Oil FD</w:instrText>
      </w:r>
      <w:r w:rsidR="00F94157">
        <w:instrText xml:space="preserve">" </w:instrText>
      </w:r>
      <w:r w:rsidR="00F94157">
        <w:fldChar w:fldCharType="end"/>
      </w:r>
    </w:p>
    <w:p w14:paraId="33FC2178" w14:textId="734E009E" w:rsidR="00830D78" w:rsidRPr="001D54AF" w:rsidRDefault="00830D78" w:rsidP="00A25B64">
      <w:pPr>
        <w:pStyle w:val="BodyTextIndent"/>
      </w:pPr>
      <w:r w:rsidRPr="001D54AF">
        <w:t>(C) Djoeata Oil FD</w:t>
      </w:r>
      <w:r w:rsidR="009D2776">
        <w:t>.</w:t>
      </w:r>
      <w:r w:rsidR="00F94157">
        <w:fldChar w:fldCharType="begin"/>
      </w:r>
      <w:r w:rsidR="00F94157">
        <w:instrText xml:space="preserve"> XE "</w:instrText>
      </w:r>
      <w:r w:rsidR="00F94157" w:rsidRPr="00234932">
        <w:instrText>Djoeata Oil FD</w:instrText>
      </w:r>
      <w:r w:rsidR="00F94157">
        <w:instrText xml:space="preserve">" </w:instrText>
      </w:r>
      <w:r w:rsidR="00F94157">
        <w:fldChar w:fldCharType="end"/>
      </w:r>
    </w:p>
    <w:p w14:paraId="6A9CD3A1" w14:textId="127AA98F" w:rsidR="001D54AF" w:rsidRPr="001D54AF" w:rsidRDefault="00830D78" w:rsidP="00A25B64">
      <w:pPr>
        <w:pStyle w:val="BodyText"/>
      </w:pPr>
      <w:r w:rsidRPr="001D54AF">
        <w:t xml:space="preserve">2. </w:t>
      </w:r>
      <w:r w:rsidR="001D54AF" w:rsidRPr="001D54AF">
        <w:t>Status of refineries</w:t>
      </w:r>
      <w:r w:rsidR="009D2776">
        <w:t>.</w:t>
      </w:r>
    </w:p>
    <w:p w14:paraId="1D6FBBEE" w14:textId="77777777" w:rsidR="00830D78" w:rsidRPr="001D54AF" w:rsidRDefault="00830D78" w:rsidP="00A25B64">
      <w:pPr>
        <w:pStyle w:val="BodyText"/>
      </w:pPr>
      <w:r w:rsidRPr="001D54AF">
        <w:t>(A) Field service facilities 70% undamaged except all generators destroyed</w:t>
      </w:r>
      <w:r w:rsidR="005815BF">
        <w:t xml:space="preserve">, </w:t>
      </w:r>
      <w:r w:rsidRPr="001D54AF">
        <w:t>50% existing boilers serviceable</w:t>
      </w:r>
      <w:r w:rsidR="005815BF">
        <w:t xml:space="preserve">, remainder </w:t>
      </w:r>
      <w:r w:rsidRPr="001D54AF">
        <w:t>approx</w:t>
      </w:r>
      <w:r w:rsidR="005815BF">
        <w:t>imately</w:t>
      </w:r>
      <w:r w:rsidRPr="001D54AF">
        <w:t xml:space="preserve"> 20% destroyed. Pipeline damaged. At tank farms 66% good order</w:t>
      </w:r>
      <w:r w:rsidR="005815BF">
        <w:t xml:space="preserve"> of</w:t>
      </w:r>
      <w:r w:rsidRPr="001D54AF">
        <w:t xml:space="preserve"> </w:t>
      </w:r>
      <w:r w:rsidR="005815BF">
        <w:t>st</w:t>
      </w:r>
      <w:r w:rsidRPr="001D54AF">
        <w:t>orage tanks. Only test tanks capable of repair. All storage tanks destroyed except two 500 tons tanks</w:t>
      </w:r>
      <w:r w:rsidR="005815BF">
        <w:t>.</w:t>
      </w:r>
    </w:p>
    <w:p w14:paraId="62895746" w14:textId="6A9D1371" w:rsidR="00830D78" w:rsidRPr="005815BF" w:rsidRDefault="00830D78" w:rsidP="00A25B64">
      <w:pPr>
        <w:pStyle w:val="BodyText"/>
      </w:pPr>
      <w:r w:rsidRPr="005815BF">
        <w:t>(B) Little destruction</w:t>
      </w:r>
      <w:r w:rsidR="009D2776">
        <w:t>.</w:t>
      </w:r>
    </w:p>
    <w:p w14:paraId="49E61303" w14:textId="21D1CEA4" w:rsidR="00830D78" w:rsidRPr="005815BF" w:rsidRDefault="00830D78" w:rsidP="00A25B64">
      <w:pPr>
        <w:pStyle w:val="BodyText"/>
      </w:pPr>
      <w:r w:rsidRPr="005815BF">
        <w:t>(C) All motors destroyed</w:t>
      </w:r>
      <w:r w:rsidR="009D2776">
        <w:t>.</w:t>
      </w:r>
      <w:r w:rsidRPr="005815BF">
        <w:t xml:space="preserve"> Boilers intact. Tank destroyed. Test tank serviceable.</w:t>
      </w:r>
    </w:p>
    <w:p w14:paraId="1A743A3A" w14:textId="2519D214" w:rsidR="00830D78" w:rsidRPr="005815BF" w:rsidRDefault="00830D78" w:rsidP="00A25B64">
      <w:pPr>
        <w:pStyle w:val="BodyText"/>
      </w:pPr>
      <w:r w:rsidRPr="005815BF">
        <w:t xml:space="preserve">3. </w:t>
      </w:r>
      <w:r w:rsidR="005815BF" w:rsidRPr="005815BF">
        <w:t>Status of oil fields</w:t>
      </w:r>
      <w:r w:rsidR="009D2776">
        <w:t>.</w:t>
      </w:r>
    </w:p>
    <w:p w14:paraId="77EA7844" w14:textId="08F11E08" w:rsidR="00830D78" w:rsidRPr="005815BF" w:rsidRDefault="00830D78" w:rsidP="00A25B64">
      <w:pPr>
        <w:pStyle w:val="BodyText"/>
      </w:pPr>
      <w:r w:rsidRPr="000974A7">
        <w:t>(</w:t>
      </w:r>
      <w:r w:rsidRPr="005815BF">
        <w:t>A) 50% of good wells destroyed in 33% over all destruction</w:t>
      </w:r>
      <w:r w:rsidR="009D2776">
        <w:t>.</w:t>
      </w:r>
    </w:p>
    <w:p w14:paraId="7914C78E" w14:textId="06C785AE" w:rsidR="00830D78" w:rsidRPr="005815BF" w:rsidRDefault="00830D78" w:rsidP="00A25B64">
      <w:pPr>
        <w:pStyle w:val="BodyText"/>
      </w:pPr>
      <w:r w:rsidRPr="005815BF">
        <w:t>(B) Not yet investigated</w:t>
      </w:r>
      <w:r w:rsidR="009D2776">
        <w:t>.</w:t>
      </w:r>
    </w:p>
    <w:p w14:paraId="2D38805B" w14:textId="2F601690" w:rsidR="00830D78" w:rsidRPr="005815BF" w:rsidRDefault="00830D78" w:rsidP="00A25B64">
      <w:pPr>
        <w:pStyle w:val="BodyText"/>
      </w:pPr>
      <w:r w:rsidRPr="005815BF">
        <w:t>(C) All destroyed</w:t>
      </w:r>
      <w:r w:rsidR="009D2776">
        <w:t>.</w:t>
      </w:r>
    </w:p>
    <w:p w14:paraId="6BA100F1" w14:textId="144E6E8D" w:rsidR="00830D78" w:rsidRPr="000974A7" w:rsidRDefault="00830D78" w:rsidP="00A25B64">
      <w:pPr>
        <w:pStyle w:val="BodyText"/>
      </w:pPr>
      <w:r w:rsidRPr="000974A7">
        <w:t xml:space="preserve">4. </w:t>
      </w:r>
      <w:r w:rsidR="000974A7" w:rsidRPr="000974A7">
        <w:t>Status of port facilities</w:t>
      </w:r>
      <w:r w:rsidR="009D2776">
        <w:t>.</w:t>
      </w:r>
    </w:p>
    <w:p w14:paraId="1AAE0E3F" w14:textId="512814E7" w:rsidR="00830D78" w:rsidRPr="00320924" w:rsidRDefault="00830D78" w:rsidP="00A25B64">
      <w:pPr>
        <w:pStyle w:val="BodyText"/>
      </w:pPr>
      <w:r w:rsidRPr="00320924">
        <w:t>(A) No refinery this field. Ocean Terminals Southern pier</w:t>
      </w:r>
      <w:r w:rsidR="00F94157">
        <w:fldChar w:fldCharType="begin"/>
      </w:r>
      <w:r w:rsidR="00F94157">
        <w:instrText xml:space="preserve"> XE "</w:instrText>
      </w:r>
      <w:r w:rsidR="00F94157" w:rsidRPr="000B3F37">
        <w:instrText>Ocean Terminals Southern pier</w:instrText>
      </w:r>
      <w:r w:rsidR="00F94157">
        <w:instrText xml:space="preserve">" </w:instrText>
      </w:r>
      <w:r w:rsidR="00F94157">
        <w:fldChar w:fldCharType="end"/>
      </w:r>
      <w:r w:rsidRPr="00320924">
        <w:t xml:space="preserve"> only minor repairs necessary. Oil jetty destroyed. </w:t>
      </w:r>
      <w:r w:rsidR="006734F9">
        <w:t>(</w:t>
      </w:r>
      <w:r w:rsidRPr="00320924">
        <w:t>B</w:t>
      </w:r>
      <w:r w:rsidR="006734F9">
        <w:t>)</w:t>
      </w:r>
      <w:r w:rsidRPr="00320924">
        <w:t xml:space="preserve"> and </w:t>
      </w:r>
      <w:r w:rsidR="006734F9">
        <w:t>(</w:t>
      </w:r>
      <w:r w:rsidRPr="00320924">
        <w:t>C</w:t>
      </w:r>
      <w:r w:rsidR="006734F9">
        <w:t>)</w:t>
      </w:r>
      <w:r w:rsidRPr="00320924">
        <w:t xml:space="preserve"> not applicable</w:t>
      </w:r>
      <w:r w:rsidR="00344CC0">
        <w:t>.</w:t>
      </w:r>
    </w:p>
    <w:p w14:paraId="2265418F" w14:textId="77777777" w:rsidR="00830D78" w:rsidRPr="000974A7" w:rsidRDefault="00830D78" w:rsidP="00A25B64">
      <w:pPr>
        <w:pStyle w:val="BodyText"/>
      </w:pPr>
      <w:r w:rsidRPr="000974A7">
        <w:t xml:space="preserve">5. </w:t>
      </w:r>
      <w:r w:rsidR="000974A7" w:rsidRPr="000974A7">
        <w:t>Status of availability of labour for the regeneration of the regeneration of the fields</w:t>
      </w:r>
      <w:r w:rsidR="00344CC0">
        <w:t>.</w:t>
      </w:r>
    </w:p>
    <w:p w14:paraId="2190C70B" w14:textId="2527D607" w:rsidR="00830D78" w:rsidRPr="00320924" w:rsidRDefault="006734F9" w:rsidP="00A25B64">
      <w:pPr>
        <w:pStyle w:val="BodyText"/>
      </w:pPr>
      <w:r>
        <w:t>(</w:t>
      </w:r>
      <w:r w:rsidR="00830D78" w:rsidRPr="00320924">
        <w:t>A</w:t>
      </w:r>
      <w:r>
        <w:t>)</w:t>
      </w:r>
      <w:r w:rsidR="000974A7" w:rsidRPr="00320924">
        <w:t>,</w:t>
      </w:r>
      <w:r w:rsidR="00830D78" w:rsidRPr="00320924">
        <w:t xml:space="preserve"> </w:t>
      </w:r>
      <w:r>
        <w:t>(</w:t>
      </w:r>
      <w:r w:rsidR="00830D78" w:rsidRPr="00320924">
        <w:t>B</w:t>
      </w:r>
      <w:r>
        <w:t>)</w:t>
      </w:r>
      <w:r w:rsidR="00830D78" w:rsidRPr="00320924">
        <w:t xml:space="preserve"> and </w:t>
      </w:r>
      <w:r>
        <w:t>(</w:t>
      </w:r>
      <w:r w:rsidR="00830D78" w:rsidRPr="00320924">
        <w:t>C</w:t>
      </w:r>
      <w:r>
        <w:t>)</w:t>
      </w:r>
      <w:r w:rsidR="00830D78" w:rsidRPr="00320924">
        <w:t>. All skilled native labour required available on island. Unskilled labour when operations commitment cease.</w:t>
      </w:r>
    </w:p>
    <w:p w14:paraId="4A30BE66" w14:textId="1FF3E1B4" w:rsidR="00830D78" w:rsidRPr="000974A7" w:rsidRDefault="00830D78" w:rsidP="00A25B64">
      <w:pPr>
        <w:pStyle w:val="BodyText"/>
      </w:pPr>
      <w:r w:rsidRPr="000974A7">
        <w:t>6. Preliminary Estimation</w:t>
      </w:r>
      <w:r w:rsidR="009D2776">
        <w:t>.</w:t>
      </w:r>
    </w:p>
    <w:p w14:paraId="4B051AE2" w14:textId="77777777" w:rsidR="00830D78" w:rsidRPr="000974A7" w:rsidRDefault="00830D78" w:rsidP="00A25B64">
      <w:pPr>
        <w:pStyle w:val="BodyText"/>
      </w:pPr>
      <w:r w:rsidRPr="000974A7">
        <w:t xml:space="preserve">10,000 barrels from </w:t>
      </w:r>
      <w:r w:rsidR="00320924">
        <w:t xml:space="preserve">the </w:t>
      </w:r>
      <w:r w:rsidRPr="000974A7">
        <w:t>28</w:t>
      </w:r>
      <w:r w:rsidR="00320924">
        <w:t xml:space="preserve"> </w:t>
      </w:r>
      <w:r w:rsidRPr="000974A7">
        <w:t xml:space="preserve">wells per month provided necessary spares are made available. This estimate </w:t>
      </w:r>
      <w:r w:rsidR="00320924">
        <w:t xml:space="preserve">was </w:t>
      </w:r>
      <w:r w:rsidRPr="000974A7">
        <w:t xml:space="preserve">subject to full investigations as to extent and rate of sanding up of wells 50% reconstruction of field equipment necessary to make complete test. </w:t>
      </w:r>
    </w:p>
    <w:p w14:paraId="1DE5230D" w14:textId="77777777" w:rsidR="00D1685A" w:rsidRPr="00D1685A" w:rsidRDefault="00D1685A" w:rsidP="00D1685A">
      <w:pPr>
        <w:pStyle w:val="Heading7"/>
        <w:framePr w:wrap="around"/>
      </w:pPr>
      <w:r w:rsidRPr="00D1685A">
        <w:t>War is over in Europe</w:t>
      </w:r>
    </w:p>
    <w:p w14:paraId="7A7E601E" w14:textId="1FA7C13C" w:rsidR="00830D78" w:rsidRPr="00427635" w:rsidRDefault="00D1685A" w:rsidP="00A25B64">
      <w:pPr>
        <w:pStyle w:val="BodyText"/>
      </w:pPr>
      <w:r w:rsidRPr="00427635">
        <w:t>With the war over in Europe</w:t>
      </w:r>
      <w:r w:rsidR="00344CC0">
        <w:t>,</w:t>
      </w:r>
      <w:r w:rsidRPr="00427635">
        <w:t xml:space="preserve"> the British</w:t>
      </w:r>
      <w:r w:rsidR="00B21500">
        <w:fldChar w:fldCharType="begin"/>
      </w:r>
      <w:r w:rsidR="00B21500">
        <w:instrText xml:space="preserve"> XE "</w:instrText>
      </w:r>
      <w:r w:rsidR="00B21500" w:rsidRPr="00587DB8">
        <w:instrText>British</w:instrText>
      </w:r>
      <w:r w:rsidR="00B21500">
        <w:instrText xml:space="preserve">" </w:instrText>
      </w:r>
      <w:r w:rsidR="00B21500">
        <w:fldChar w:fldCharType="end"/>
      </w:r>
      <w:r w:rsidRPr="00427635">
        <w:t xml:space="preserve"> and Dutch</w:t>
      </w:r>
      <w:r w:rsidR="00B21500">
        <w:fldChar w:fldCharType="begin"/>
      </w:r>
      <w:r w:rsidR="00B21500">
        <w:instrText xml:space="preserve"> XE "</w:instrText>
      </w:r>
      <w:r w:rsidR="00B21500" w:rsidRPr="00E660E9">
        <w:instrText>Dutch</w:instrText>
      </w:r>
      <w:r w:rsidR="00B21500">
        <w:instrText xml:space="preserve">" </w:instrText>
      </w:r>
      <w:r w:rsidR="00B21500">
        <w:fldChar w:fldCharType="end"/>
      </w:r>
      <w:r w:rsidRPr="00427635">
        <w:t xml:space="preserve"> were keen to restore their interest</w:t>
      </w:r>
      <w:r w:rsidR="00344CC0">
        <w:t>s</w:t>
      </w:r>
      <w:r w:rsidRPr="00427635">
        <w:t xml:space="preserve"> in the East Indies. Some of the details are listed in the following </w:t>
      </w:r>
      <w:r w:rsidR="00427635" w:rsidRPr="00427635">
        <w:t>m</w:t>
      </w:r>
      <w:r w:rsidR="00427635">
        <w:t xml:space="preserve">emo </w:t>
      </w:r>
      <w:r w:rsidRPr="00427635">
        <w:t>dated 2</w:t>
      </w:r>
      <w:r w:rsidRPr="00427635">
        <w:rPr>
          <w:vertAlign w:val="superscript"/>
        </w:rPr>
        <w:t>nd</w:t>
      </w:r>
      <w:r w:rsidRPr="00427635">
        <w:t xml:space="preserve"> June 194</w:t>
      </w:r>
      <w:r w:rsidR="00344CC0">
        <w:t>5</w:t>
      </w:r>
      <w:r w:rsidR="00427635">
        <w:rPr>
          <w:rStyle w:val="EndnoteReference"/>
        </w:rPr>
        <w:endnoteReference w:id="19"/>
      </w:r>
      <w:r w:rsidR="00427635">
        <w:t>. It was important to know the current status and destruction of the oil fields</w:t>
      </w:r>
      <w:r w:rsidR="00F94157">
        <w:fldChar w:fldCharType="begin"/>
      </w:r>
      <w:r w:rsidR="00F94157">
        <w:instrText xml:space="preserve"> XE "</w:instrText>
      </w:r>
      <w:r w:rsidR="00F94157" w:rsidRPr="00F93AA7">
        <w:instrText>oil fields</w:instrText>
      </w:r>
      <w:r w:rsidR="00F94157">
        <w:instrText xml:space="preserve">" </w:instrText>
      </w:r>
      <w:r w:rsidR="00F94157">
        <w:fldChar w:fldCharType="end"/>
      </w:r>
      <w:r w:rsidR="00427635">
        <w:t xml:space="preserve"> and refineries. For example, a memo on 14</w:t>
      </w:r>
      <w:r w:rsidR="00427635" w:rsidRPr="00427635">
        <w:rPr>
          <w:vertAlign w:val="superscript"/>
        </w:rPr>
        <w:t>th</w:t>
      </w:r>
      <w:r w:rsidR="00427635">
        <w:t xml:space="preserve"> May 1945 on the </w:t>
      </w:r>
      <w:r w:rsidR="00830D78" w:rsidRPr="00427635">
        <w:t>Memorandum for the Netherlands Representatives to the Combined Chiefs of Staff</w:t>
      </w:r>
      <w:r w:rsidR="00F94157">
        <w:fldChar w:fldCharType="begin"/>
      </w:r>
      <w:r w:rsidR="00F94157">
        <w:instrText xml:space="preserve"> XE "</w:instrText>
      </w:r>
      <w:r w:rsidR="00F94157" w:rsidRPr="00D82762">
        <w:instrText>Combined Chiefs of Staff</w:instrText>
      </w:r>
      <w:r w:rsidR="00F94157">
        <w:instrText xml:space="preserve">" </w:instrText>
      </w:r>
      <w:r w:rsidR="00F94157">
        <w:fldChar w:fldCharType="end"/>
      </w:r>
      <w:r w:rsidR="00344CC0">
        <w:t>.</w:t>
      </w:r>
    </w:p>
    <w:p w14:paraId="5D3A5A27" w14:textId="77777777" w:rsidR="00830D78" w:rsidRPr="00427635" w:rsidRDefault="00830D78" w:rsidP="00A25B64">
      <w:pPr>
        <w:pStyle w:val="BodyText"/>
      </w:pPr>
      <w:r w:rsidRPr="00427635">
        <w:t>[Former British and Dutch owners of oil properties in the Seria</w:t>
      </w:r>
      <w:r w:rsidR="00F94157">
        <w:fldChar w:fldCharType="begin"/>
      </w:r>
      <w:r w:rsidR="00F94157">
        <w:instrText xml:space="preserve"> XE "</w:instrText>
      </w:r>
      <w:r w:rsidR="00F94157" w:rsidRPr="00006EC4">
        <w:instrText>Seria</w:instrText>
      </w:r>
      <w:r w:rsidR="00F94157">
        <w:instrText xml:space="preserve">" </w:instrText>
      </w:r>
      <w:r w:rsidR="00F94157">
        <w:fldChar w:fldCharType="end"/>
      </w:r>
      <w:r w:rsidRPr="00427635">
        <w:t xml:space="preserve"> and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rsidRPr="00427635">
        <w:t xml:space="preserve"> oil fields have expressed their desire to undertake rehabilitation of these properties at their own expense and at the earliest possible date.]</w:t>
      </w:r>
      <w:r w:rsidR="00427635">
        <w:t xml:space="preserve"> The memo also dealt with recruitment of staff and labour for the rehabilitation of the Eastern oil fields. </w:t>
      </w:r>
    </w:p>
    <w:p w14:paraId="22A182BB" w14:textId="77777777" w:rsidR="000F613A" w:rsidRPr="009D71E7" w:rsidRDefault="000F613A" w:rsidP="000F613A">
      <w:pPr>
        <w:pStyle w:val="Heading1"/>
      </w:pPr>
      <w:bookmarkStart w:id="15" w:name="_Toc55035890"/>
      <w:r w:rsidRPr="009D71E7">
        <w:lastRenderedPageBreak/>
        <w:t>Far East 1948</w:t>
      </w:r>
      <w:r w:rsidR="00427635" w:rsidRPr="009D71E7">
        <w:rPr>
          <w:rStyle w:val="EndnoteReference"/>
        </w:rPr>
        <w:endnoteReference w:id="20"/>
      </w:r>
      <w:bookmarkEnd w:id="15"/>
    </w:p>
    <w:p w14:paraId="2920FD60" w14:textId="77777777" w:rsidR="000F613A" w:rsidRPr="009D71E7" w:rsidRDefault="00541CC9" w:rsidP="00A25B64">
      <w:pPr>
        <w:pStyle w:val="BodyText"/>
      </w:pPr>
      <w:r>
        <w:t>With uncertainty in the Middle East</w:t>
      </w:r>
      <w:r w:rsidR="00F94157">
        <w:fldChar w:fldCharType="begin"/>
      </w:r>
      <w:r w:rsidR="00F94157">
        <w:instrText xml:space="preserve"> XE "</w:instrText>
      </w:r>
      <w:r w:rsidR="00F94157" w:rsidRPr="008A2C14">
        <w:instrText>Middle East</w:instrText>
      </w:r>
      <w:r w:rsidR="00F94157">
        <w:instrText xml:space="preserve">" </w:instrText>
      </w:r>
      <w:r w:rsidR="00F94157">
        <w:fldChar w:fldCharType="end"/>
      </w:r>
      <w:r>
        <w:t xml:space="preserve"> there was </w:t>
      </w:r>
      <w:r w:rsidR="009967AE">
        <w:t>a</w:t>
      </w:r>
      <w:r w:rsidR="009967AE" w:rsidRPr="009D71E7">
        <w:t xml:space="preserve"> contingency plan</w:t>
      </w:r>
      <w:r w:rsidR="009D71E7" w:rsidRPr="009D71E7">
        <w:t xml:space="preserve"> for denial of Middle East petroleum products as a result of the nationalisation of Persian </w:t>
      </w:r>
      <w:r w:rsidR="00344CC0">
        <w:t>and</w:t>
      </w:r>
      <w:r w:rsidR="009D71E7" w:rsidRPr="009D71E7">
        <w:t xml:space="preserve"> Abadan operations.</w:t>
      </w:r>
      <w:r w:rsidR="009D71E7">
        <w:t xml:space="preserve"> This was detailed in a secret memo dated of </w:t>
      </w:r>
      <w:r w:rsidR="000F613A" w:rsidRPr="009D71E7">
        <w:t>29</w:t>
      </w:r>
      <w:r w:rsidR="000F613A" w:rsidRPr="009D71E7">
        <w:rPr>
          <w:vertAlign w:val="superscript"/>
        </w:rPr>
        <w:t>th</w:t>
      </w:r>
      <w:r w:rsidR="000F613A" w:rsidRPr="009D71E7">
        <w:t xml:space="preserve"> March 1948</w:t>
      </w:r>
      <w:r w:rsidR="009D71E7">
        <w:t xml:space="preserve"> from: </w:t>
      </w:r>
    </w:p>
    <w:p w14:paraId="71A5239D" w14:textId="044A9879" w:rsidR="000F613A" w:rsidRPr="000E0DB5" w:rsidRDefault="000F613A" w:rsidP="000E0DB5">
      <w:pPr>
        <w:pStyle w:val="BodyText"/>
        <w:rPr>
          <w:i/>
        </w:rPr>
      </w:pPr>
      <w:r w:rsidRPr="000E0DB5">
        <w:rPr>
          <w:i/>
        </w:rPr>
        <w:t>Colonel Vogel</w:t>
      </w:r>
      <w:r w:rsidR="00F94157" w:rsidRPr="000E0DB5">
        <w:rPr>
          <w:i/>
        </w:rPr>
        <w:fldChar w:fldCharType="begin"/>
      </w:r>
      <w:r w:rsidR="00F94157" w:rsidRPr="000E0DB5">
        <w:rPr>
          <w:i/>
        </w:rPr>
        <w:instrText xml:space="preserve"> XE "Colonel Vogel" </w:instrText>
      </w:r>
      <w:r w:rsidR="00F94157" w:rsidRPr="000E0DB5">
        <w:rPr>
          <w:i/>
        </w:rPr>
        <w:fldChar w:fldCharType="end"/>
      </w:r>
      <w:r w:rsidRPr="000E0DB5">
        <w:rPr>
          <w:i/>
        </w:rPr>
        <w:t>, Chief Executive Officer of the Armed Services Petroleum Board,</w:t>
      </w:r>
      <w:r w:rsidR="00F94157" w:rsidRPr="000E0DB5">
        <w:rPr>
          <w:i/>
        </w:rPr>
        <w:fldChar w:fldCharType="begin"/>
      </w:r>
      <w:r w:rsidR="00F94157" w:rsidRPr="000E0DB5">
        <w:rPr>
          <w:i/>
        </w:rPr>
        <w:instrText xml:space="preserve"> XE "Armed Services Petroleum Board," </w:instrText>
      </w:r>
      <w:r w:rsidR="00F94157" w:rsidRPr="000E0DB5">
        <w:rPr>
          <w:i/>
        </w:rPr>
        <w:fldChar w:fldCharType="end"/>
      </w:r>
      <w:r w:rsidRPr="000E0DB5">
        <w:rPr>
          <w:i/>
        </w:rPr>
        <w:t xml:space="preserve"> called a meeting this morning to discuss the oil possibilities of the NEI</w:t>
      </w:r>
      <w:r w:rsidR="006734F9" w:rsidRPr="000E0DB5">
        <w:rPr>
          <w:i/>
        </w:rPr>
        <w:t>.</w:t>
      </w:r>
    </w:p>
    <w:p w14:paraId="675432C5" w14:textId="1D66F319" w:rsidR="000F613A" w:rsidRPr="000E0DB5" w:rsidRDefault="000F613A" w:rsidP="000E0DB5">
      <w:pPr>
        <w:pStyle w:val="BodyText"/>
        <w:rPr>
          <w:i/>
        </w:rPr>
      </w:pPr>
      <w:r w:rsidRPr="000E0DB5">
        <w:rPr>
          <w:i/>
        </w:rPr>
        <w:t xml:space="preserve">I gathered that they had received communications probably </w:t>
      </w:r>
      <w:r w:rsidR="00DC32C5" w:rsidRPr="000E0DB5">
        <w:rPr>
          <w:i/>
        </w:rPr>
        <w:t>from</w:t>
      </w:r>
      <w:r w:rsidRPr="000E0DB5">
        <w:rPr>
          <w:i/>
        </w:rPr>
        <w:t xml:space="preserve"> the US Chiefs of Staff</w:t>
      </w:r>
      <w:r w:rsidR="00F94157" w:rsidRPr="000E0DB5">
        <w:rPr>
          <w:i/>
        </w:rPr>
        <w:fldChar w:fldCharType="begin"/>
      </w:r>
      <w:r w:rsidR="00F94157" w:rsidRPr="000E0DB5">
        <w:rPr>
          <w:i/>
        </w:rPr>
        <w:instrText xml:space="preserve"> XE "U</w:instrText>
      </w:r>
      <w:r w:rsidR="00B21500">
        <w:rPr>
          <w:i/>
        </w:rPr>
        <w:instrText>.</w:instrText>
      </w:r>
      <w:r w:rsidR="00F94157" w:rsidRPr="000E0DB5">
        <w:rPr>
          <w:i/>
        </w:rPr>
        <w:instrText>S</w:instrText>
      </w:r>
      <w:r w:rsidR="00B21500">
        <w:rPr>
          <w:i/>
        </w:rPr>
        <w:instrText>.</w:instrText>
      </w:r>
      <w:r w:rsidR="00F94157" w:rsidRPr="000E0DB5">
        <w:rPr>
          <w:i/>
        </w:rPr>
        <w:instrText xml:space="preserve"> Chiefs of Staff" </w:instrText>
      </w:r>
      <w:r w:rsidR="00F94157" w:rsidRPr="000E0DB5">
        <w:rPr>
          <w:i/>
        </w:rPr>
        <w:fldChar w:fldCharType="end"/>
      </w:r>
      <w:r w:rsidRPr="000E0DB5">
        <w:rPr>
          <w:i/>
        </w:rPr>
        <w:t xml:space="preserve"> although the source was not disclosed, asking what availabilities of oil would be in the NEI in the event of a task force being sent to operate in the Indian Ocean</w:t>
      </w:r>
      <w:r w:rsidR="00F94157" w:rsidRPr="000E0DB5">
        <w:rPr>
          <w:i/>
        </w:rPr>
        <w:fldChar w:fldCharType="begin"/>
      </w:r>
      <w:r w:rsidR="00F94157" w:rsidRPr="000E0DB5">
        <w:rPr>
          <w:i/>
        </w:rPr>
        <w:instrText xml:space="preserve"> XE "Indian Ocean" </w:instrText>
      </w:r>
      <w:r w:rsidR="00F94157" w:rsidRPr="000E0DB5">
        <w:rPr>
          <w:i/>
        </w:rPr>
        <w:fldChar w:fldCharType="end"/>
      </w:r>
      <w:r w:rsidRPr="000E0DB5">
        <w:rPr>
          <w:i/>
        </w:rPr>
        <w:t>. In making this assessment it was asked that availabilities from the Middle East- Persian Gulf</w:t>
      </w:r>
      <w:r w:rsidR="00F94157" w:rsidRPr="000E0DB5">
        <w:rPr>
          <w:i/>
        </w:rPr>
        <w:fldChar w:fldCharType="begin"/>
      </w:r>
      <w:r w:rsidR="00F94157" w:rsidRPr="000E0DB5">
        <w:rPr>
          <w:i/>
        </w:rPr>
        <w:instrText xml:space="preserve"> XE "Persian Gulf" </w:instrText>
      </w:r>
      <w:r w:rsidR="00F94157" w:rsidRPr="000E0DB5">
        <w:rPr>
          <w:i/>
        </w:rPr>
        <w:fldChar w:fldCharType="end"/>
      </w:r>
      <w:r w:rsidRPr="000E0DB5">
        <w:rPr>
          <w:i/>
        </w:rPr>
        <w:t xml:space="preserve"> area should be discounted.</w:t>
      </w:r>
    </w:p>
    <w:p w14:paraId="242CAFC5" w14:textId="56A6C9D7" w:rsidR="000F613A" w:rsidRPr="000E0DB5" w:rsidRDefault="000F613A" w:rsidP="000E0DB5">
      <w:pPr>
        <w:pStyle w:val="BodyText"/>
        <w:rPr>
          <w:i/>
        </w:rPr>
      </w:pPr>
      <w:r w:rsidRPr="000E0DB5">
        <w:rPr>
          <w:i/>
        </w:rPr>
        <w:t>Representatives from the Standard Vacuum Oil Company</w:t>
      </w:r>
      <w:r w:rsidR="00F94157" w:rsidRPr="000E0DB5">
        <w:rPr>
          <w:i/>
        </w:rPr>
        <w:fldChar w:fldCharType="begin"/>
      </w:r>
      <w:r w:rsidR="00F94157" w:rsidRPr="000E0DB5">
        <w:rPr>
          <w:i/>
        </w:rPr>
        <w:instrText xml:space="preserve"> XE "Standard Vacuum Oil Company" </w:instrText>
      </w:r>
      <w:r w:rsidR="00F94157" w:rsidRPr="000E0DB5">
        <w:rPr>
          <w:i/>
        </w:rPr>
        <w:fldChar w:fldCharType="end"/>
      </w:r>
      <w:r w:rsidRPr="000E0DB5">
        <w:rPr>
          <w:i/>
        </w:rPr>
        <w:t xml:space="preserve"> (US) and the Asiatic Petroleum Corporation</w:t>
      </w:r>
      <w:r w:rsidR="00F94157" w:rsidRPr="000E0DB5">
        <w:rPr>
          <w:i/>
        </w:rPr>
        <w:fldChar w:fldCharType="begin"/>
      </w:r>
      <w:r w:rsidR="00F94157" w:rsidRPr="000E0DB5">
        <w:rPr>
          <w:i/>
        </w:rPr>
        <w:instrText xml:space="preserve"> XE "Asiatic Petroleum Corporation" </w:instrText>
      </w:r>
      <w:r w:rsidR="00F94157" w:rsidRPr="000E0DB5">
        <w:rPr>
          <w:i/>
        </w:rPr>
        <w:fldChar w:fldCharType="end"/>
      </w:r>
      <w:r w:rsidRPr="000E0DB5">
        <w:rPr>
          <w:i/>
        </w:rPr>
        <w:t xml:space="preserve"> (British-Dutch) were present at the meeting and gave ASPB staff a brief picture of the present level of production and the forward plans. The company representatives pointed out that at the present moment crude production in NEI as a whole amounted to some 117,000 barrels a day against a market requirement for the area immediately around the Indies of some 300,000 odd barrels a day and that the difference was at present being met by shipments from the Persian Gulf. Company plans for rehabilitation in Sumatra</w:t>
      </w:r>
      <w:r w:rsidR="00F94157" w:rsidRPr="000E0DB5">
        <w:rPr>
          <w:i/>
        </w:rPr>
        <w:fldChar w:fldCharType="begin"/>
      </w:r>
      <w:r w:rsidR="00F94157" w:rsidRPr="000E0DB5">
        <w:rPr>
          <w:i/>
        </w:rPr>
        <w:instrText xml:space="preserve"> XE "Sumatra" </w:instrText>
      </w:r>
      <w:r w:rsidR="00F94157" w:rsidRPr="000E0DB5">
        <w:rPr>
          <w:i/>
        </w:rPr>
        <w:fldChar w:fldCharType="end"/>
      </w:r>
      <w:r w:rsidRPr="000E0DB5">
        <w:rPr>
          <w:i/>
        </w:rPr>
        <w:t xml:space="preserve"> and Borneo</w:t>
      </w:r>
      <w:r w:rsidR="00F94157" w:rsidRPr="000E0DB5">
        <w:rPr>
          <w:i/>
        </w:rPr>
        <w:fldChar w:fldCharType="begin"/>
      </w:r>
      <w:r w:rsidR="00F94157" w:rsidRPr="000E0DB5">
        <w:rPr>
          <w:i/>
        </w:rPr>
        <w:instrText xml:space="preserve"> XE "Borneo" </w:instrText>
      </w:r>
      <w:r w:rsidR="00F94157" w:rsidRPr="000E0DB5">
        <w:rPr>
          <w:i/>
        </w:rPr>
        <w:fldChar w:fldCharType="end"/>
      </w:r>
      <w:r w:rsidRPr="000E0DB5">
        <w:rPr>
          <w:i/>
        </w:rPr>
        <w:t xml:space="preserve"> and development of new fields in Dutch New Guinea</w:t>
      </w:r>
      <w:r w:rsidR="00251FBD" w:rsidRPr="000E0DB5">
        <w:rPr>
          <w:i/>
        </w:rPr>
        <w:fldChar w:fldCharType="begin"/>
      </w:r>
      <w:r w:rsidR="00251FBD" w:rsidRPr="000E0DB5">
        <w:rPr>
          <w:i/>
        </w:rPr>
        <w:instrText xml:space="preserve"> XE "Dutch New Guinea" </w:instrText>
      </w:r>
      <w:r w:rsidR="00251FBD" w:rsidRPr="000E0DB5">
        <w:rPr>
          <w:i/>
        </w:rPr>
        <w:fldChar w:fldCharType="end"/>
      </w:r>
      <w:r w:rsidRPr="000E0DB5">
        <w:rPr>
          <w:i/>
        </w:rPr>
        <w:t xml:space="preserve"> contemplated a production amounting to 279,000 barrels a day by 1951. The national economies of the surrounding territories, both north and south of the Indies, would be paralysed if this production were diverted to military needs and if a task force were supported from current production, it would be necessary to supplement the NEI production with products shipped in from other areas to maintain the economies, particularly of Australia</w:t>
      </w:r>
      <w:r w:rsidR="00B21500">
        <w:rPr>
          <w:i/>
        </w:rPr>
        <w:fldChar w:fldCharType="begin"/>
      </w:r>
      <w:r w:rsidR="00B21500">
        <w:instrText xml:space="preserve"> XE "</w:instrText>
      </w:r>
      <w:r w:rsidR="00B21500" w:rsidRPr="00177EB2">
        <w:rPr>
          <w:i/>
        </w:rPr>
        <w:instrText>Australia</w:instrText>
      </w:r>
      <w:r w:rsidR="00B21500">
        <w:instrText xml:space="preserve">" </w:instrText>
      </w:r>
      <w:r w:rsidR="00B21500">
        <w:rPr>
          <w:i/>
        </w:rPr>
        <w:fldChar w:fldCharType="end"/>
      </w:r>
      <w:r w:rsidRPr="000E0DB5">
        <w:rPr>
          <w:i/>
        </w:rPr>
        <w:t xml:space="preserve"> and New Zealand</w:t>
      </w:r>
      <w:r w:rsidR="00B21500">
        <w:rPr>
          <w:i/>
        </w:rPr>
        <w:fldChar w:fldCharType="begin"/>
      </w:r>
      <w:r w:rsidR="00B21500">
        <w:instrText xml:space="preserve"> XE "</w:instrText>
      </w:r>
      <w:r w:rsidR="00B21500" w:rsidRPr="0028528F">
        <w:rPr>
          <w:i/>
        </w:rPr>
        <w:instrText>New Zealand</w:instrText>
      </w:r>
      <w:r w:rsidR="00B21500">
        <w:instrText xml:space="preserve">" </w:instrText>
      </w:r>
      <w:r w:rsidR="00B21500">
        <w:rPr>
          <w:i/>
        </w:rPr>
        <w:fldChar w:fldCharType="end"/>
      </w:r>
      <w:r w:rsidRPr="000E0DB5">
        <w:rPr>
          <w:i/>
        </w:rPr>
        <w:t>, where the food</w:t>
      </w:r>
      <w:r w:rsidR="00B21500">
        <w:rPr>
          <w:i/>
        </w:rPr>
        <w:fldChar w:fldCharType="begin"/>
      </w:r>
      <w:r w:rsidR="00B21500">
        <w:instrText xml:space="preserve"> XE "</w:instrText>
      </w:r>
      <w:r w:rsidR="00B21500" w:rsidRPr="00533467">
        <w:rPr>
          <w:i/>
        </w:rPr>
        <w:instrText>food</w:instrText>
      </w:r>
      <w:r w:rsidR="00B21500">
        <w:instrText xml:space="preserve">" </w:instrText>
      </w:r>
      <w:r w:rsidR="00B21500">
        <w:rPr>
          <w:i/>
        </w:rPr>
        <w:fldChar w:fldCharType="end"/>
      </w:r>
      <w:r w:rsidRPr="000E0DB5">
        <w:rPr>
          <w:i/>
        </w:rPr>
        <w:t xml:space="preserve"> potential will be of vital importance.</w:t>
      </w:r>
    </w:p>
    <w:p w14:paraId="615FEA3D" w14:textId="7FC7A956" w:rsidR="000F613A" w:rsidRPr="000E0DB5" w:rsidRDefault="000F613A" w:rsidP="000E0DB5">
      <w:pPr>
        <w:pStyle w:val="BodyText"/>
        <w:rPr>
          <w:i/>
        </w:rPr>
      </w:pPr>
      <w:r w:rsidRPr="000E0DB5">
        <w:rPr>
          <w:i/>
        </w:rPr>
        <w:t>The problem was rather larger than giving consideration to the utilisation of NEI production for task force purposes, because if it was to be assumed that the Middle East production was not available, consideration would also have to be given to the needs of South Afric</w:t>
      </w:r>
      <w:r w:rsidR="006821CE" w:rsidRPr="000E0DB5">
        <w:rPr>
          <w:i/>
        </w:rPr>
        <w:t>a</w:t>
      </w:r>
      <w:r w:rsidR="006821CE" w:rsidRPr="000E0DB5">
        <w:rPr>
          <w:i/>
        </w:rPr>
        <w:fldChar w:fldCharType="begin"/>
      </w:r>
      <w:r w:rsidR="006821CE" w:rsidRPr="000E0DB5">
        <w:rPr>
          <w:i/>
        </w:rPr>
        <w:instrText xml:space="preserve"> XE "South Africa" </w:instrText>
      </w:r>
      <w:r w:rsidR="006821CE" w:rsidRPr="000E0DB5">
        <w:rPr>
          <w:i/>
        </w:rPr>
        <w:fldChar w:fldCharType="end"/>
      </w:r>
      <w:r w:rsidRPr="000E0DB5">
        <w:rPr>
          <w:i/>
        </w:rPr>
        <w:t xml:space="preserve"> and India</w:t>
      </w:r>
      <w:r w:rsidR="00B21500">
        <w:rPr>
          <w:i/>
        </w:rPr>
        <w:fldChar w:fldCharType="begin"/>
      </w:r>
      <w:r w:rsidR="00B21500">
        <w:instrText xml:space="preserve"> XE "</w:instrText>
      </w:r>
      <w:r w:rsidR="00B21500" w:rsidRPr="00CB7DAA">
        <w:rPr>
          <w:i/>
        </w:rPr>
        <w:instrText>India</w:instrText>
      </w:r>
      <w:r w:rsidR="00B21500">
        <w:instrText xml:space="preserve">" </w:instrText>
      </w:r>
      <w:r w:rsidR="00B21500">
        <w:rPr>
          <w:i/>
        </w:rPr>
        <w:fldChar w:fldCharType="end"/>
      </w:r>
      <w:r w:rsidRPr="000E0DB5">
        <w:rPr>
          <w:i/>
        </w:rPr>
        <w:t xml:space="preserve"> which at present are supplied solely from the Middle East areas.</w:t>
      </w:r>
    </w:p>
    <w:p w14:paraId="37A9FF8D" w14:textId="01532057" w:rsidR="000F613A" w:rsidRPr="000E0DB5" w:rsidRDefault="000F613A" w:rsidP="000E0DB5">
      <w:pPr>
        <w:pStyle w:val="BodyText"/>
        <w:rPr>
          <w:i/>
        </w:rPr>
      </w:pPr>
      <w:r w:rsidRPr="000E0DB5">
        <w:rPr>
          <w:i/>
        </w:rPr>
        <w:t>The companies were asked to detail their development plans and to look into the question of whether or not this could be stepped up. The companies felt that many factors would need the closest scrutiny and it would be necessary to carry out careful evaluation of the political situation</w:t>
      </w:r>
      <w:r w:rsidR="00B21500">
        <w:rPr>
          <w:i/>
        </w:rPr>
        <w:fldChar w:fldCharType="begin"/>
      </w:r>
      <w:r w:rsidR="00B21500">
        <w:instrText xml:space="preserve"> XE "</w:instrText>
      </w:r>
      <w:r w:rsidR="00B21500" w:rsidRPr="00AC6145">
        <w:rPr>
          <w:i/>
        </w:rPr>
        <w:instrText>political situation</w:instrText>
      </w:r>
      <w:r w:rsidR="00B21500">
        <w:instrText xml:space="preserve">" </w:instrText>
      </w:r>
      <w:r w:rsidR="00B21500">
        <w:rPr>
          <w:i/>
        </w:rPr>
        <w:fldChar w:fldCharType="end"/>
      </w:r>
      <w:r w:rsidRPr="000E0DB5">
        <w:rPr>
          <w:i/>
        </w:rPr>
        <w:t xml:space="preserve"> in Indonesia</w:t>
      </w:r>
      <w:r w:rsidR="001C52CA" w:rsidRPr="000E0DB5">
        <w:rPr>
          <w:i/>
        </w:rPr>
        <w:fldChar w:fldCharType="begin"/>
      </w:r>
      <w:r w:rsidR="001C52CA" w:rsidRPr="000E0DB5">
        <w:rPr>
          <w:i/>
        </w:rPr>
        <w:instrText xml:space="preserve"> XE "Indonesia" </w:instrText>
      </w:r>
      <w:r w:rsidR="001C52CA" w:rsidRPr="000E0DB5">
        <w:rPr>
          <w:i/>
        </w:rPr>
        <w:fldChar w:fldCharType="end"/>
      </w:r>
      <w:r w:rsidRPr="000E0DB5">
        <w:rPr>
          <w:i/>
        </w:rPr>
        <w:t>, the amount of capital investment required and the likely availability of steel. The promised to study the problems carefully and to base their study of a list of questions which ASPB would prepare. It was agreed that ASPB and the company representatives would meet again in New York</w:t>
      </w:r>
      <w:r w:rsidR="001C52CA" w:rsidRPr="000E0DB5">
        <w:rPr>
          <w:i/>
        </w:rPr>
        <w:fldChar w:fldCharType="begin"/>
      </w:r>
      <w:r w:rsidR="001C52CA" w:rsidRPr="000E0DB5">
        <w:rPr>
          <w:i/>
        </w:rPr>
        <w:instrText xml:space="preserve"> XE "New York" </w:instrText>
      </w:r>
      <w:r w:rsidR="001C52CA" w:rsidRPr="000E0DB5">
        <w:rPr>
          <w:i/>
        </w:rPr>
        <w:fldChar w:fldCharType="end"/>
      </w:r>
      <w:r w:rsidRPr="000E0DB5">
        <w:rPr>
          <w:i/>
        </w:rPr>
        <w:t xml:space="preserve"> on the 15th April </w:t>
      </w:r>
      <w:r w:rsidR="00900E4F">
        <w:rPr>
          <w:i/>
        </w:rPr>
        <w:t xml:space="preserve">(1948) </w:t>
      </w:r>
      <w:r w:rsidRPr="000E0DB5">
        <w:rPr>
          <w:i/>
        </w:rPr>
        <w:t>for further discussions.</w:t>
      </w:r>
    </w:p>
    <w:p w14:paraId="0FBD9273" w14:textId="77777777" w:rsidR="000F613A" w:rsidRPr="000E0DB5" w:rsidRDefault="000F613A" w:rsidP="000E0DB5">
      <w:pPr>
        <w:pStyle w:val="BodyText"/>
        <w:rPr>
          <w:i/>
        </w:rPr>
      </w:pPr>
      <w:r w:rsidRPr="000E0DB5">
        <w:rPr>
          <w:i/>
        </w:rPr>
        <w:t>Most of the information was supplied by Mr. Harry McCobb</w:t>
      </w:r>
      <w:r w:rsidR="001C52CA" w:rsidRPr="000E0DB5">
        <w:rPr>
          <w:i/>
        </w:rPr>
        <w:fldChar w:fldCharType="begin"/>
      </w:r>
      <w:r w:rsidR="001C52CA" w:rsidRPr="000E0DB5">
        <w:rPr>
          <w:i/>
        </w:rPr>
        <w:instrText xml:space="preserve"> XE "Harry McCobb" </w:instrText>
      </w:r>
      <w:r w:rsidR="001C52CA" w:rsidRPr="000E0DB5">
        <w:rPr>
          <w:i/>
        </w:rPr>
        <w:fldChar w:fldCharType="end"/>
      </w:r>
      <w:r w:rsidRPr="000E0DB5">
        <w:rPr>
          <w:i/>
        </w:rPr>
        <w:t xml:space="preserve"> of the Standard Vacuum Oil Company</w:t>
      </w:r>
      <w:r w:rsidR="001C52CA" w:rsidRPr="000E0DB5">
        <w:rPr>
          <w:i/>
        </w:rPr>
        <w:fldChar w:fldCharType="begin"/>
      </w:r>
      <w:r w:rsidR="001C52CA" w:rsidRPr="000E0DB5">
        <w:rPr>
          <w:i/>
        </w:rPr>
        <w:instrText xml:space="preserve"> XE "Standard Vacuum Oil Company" </w:instrText>
      </w:r>
      <w:r w:rsidR="001C52CA" w:rsidRPr="000E0DB5">
        <w:rPr>
          <w:i/>
        </w:rPr>
        <w:fldChar w:fldCharType="end"/>
      </w:r>
      <w:r w:rsidRPr="000E0DB5">
        <w:rPr>
          <w:i/>
        </w:rPr>
        <w:t xml:space="preserve"> who had recently returned from a visit to the NEI and had the most current picture available. He felt that the richest areas for rehabilitation and development were:</w:t>
      </w:r>
    </w:p>
    <w:p w14:paraId="76A81187" w14:textId="77777777" w:rsidR="000F613A" w:rsidRPr="000E0DB5" w:rsidRDefault="000F613A" w:rsidP="000E0DB5">
      <w:pPr>
        <w:pStyle w:val="BodyText"/>
        <w:rPr>
          <w:i/>
        </w:rPr>
      </w:pPr>
      <w:r w:rsidRPr="000E0DB5">
        <w:rPr>
          <w:i/>
        </w:rPr>
        <w:t>Southern Sumatra</w:t>
      </w:r>
      <w:r w:rsidR="001C52CA" w:rsidRPr="000E0DB5">
        <w:rPr>
          <w:i/>
        </w:rPr>
        <w:fldChar w:fldCharType="begin"/>
      </w:r>
      <w:r w:rsidR="001C52CA" w:rsidRPr="000E0DB5">
        <w:rPr>
          <w:i/>
        </w:rPr>
        <w:instrText xml:space="preserve"> XE "Sumatra" </w:instrText>
      </w:r>
      <w:r w:rsidR="001C52CA" w:rsidRPr="000E0DB5">
        <w:rPr>
          <w:i/>
        </w:rPr>
        <w:fldChar w:fldCharType="end"/>
      </w:r>
      <w:r w:rsidRPr="000E0DB5">
        <w:rPr>
          <w:i/>
        </w:rPr>
        <w:t xml:space="preserve"> and Borneo</w:t>
      </w:r>
      <w:r w:rsidR="001C52CA" w:rsidRPr="000E0DB5">
        <w:rPr>
          <w:i/>
        </w:rPr>
        <w:fldChar w:fldCharType="begin"/>
      </w:r>
      <w:r w:rsidR="001C52CA" w:rsidRPr="000E0DB5">
        <w:rPr>
          <w:i/>
        </w:rPr>
        <w:instrText xml:space="preserve"> XE "Borneo" </w:instrText>
      </w:r>
      <w:r w:rsidR="001C52CA" w:rsidRPr="000E0DB5">
        <w:rPr>
          <w:i/>
        </w:rPr>
        <w:fldChar w:fldCharType="end"/>
      </w:r>
    </w:p>
    <w:p w14:paraId="28B55A63" w14:textId="77777777" w:rsidR="000F613A" w:rsidRPr="000E0DB5" w:rsidRDefault="000F613A" w:rsidP="000E0DB5">
      <w:pPr>
        <w:pStyle w:val="BodyText"/>
        <w:rPr>
          <w:i/>
        </w:rPr>
      </w:pPr>
      <w:r w:rsidRPr="000E0DB5">
        <w:rPr>
          <w:i/>
        </w:rPr>
        <w:t>Dutch New Guinea</w:t>
      </w:r>
      <w:r w:rsidR="00251FBD" w:rsidRPr="000E0DB5">
        <w:rPr>
          <w:i/>
        </w:rPr>
        <w:fldChar w:fldCharType="begin"/>
      </w:r>
      <w:r w:rsidR="00251FBD" w:rsidRPr="000E0DB5">
        <w:rPr>
          <w:i/>
        </w:rPr>
        <w:instrText xml:space="preserve"> XE "Dutch New Guinea" </w:instrText>
      </w:r>
      <w:r w:rsidR="00251FBD" w:rsidRPr="000E0DB5">
        <w:rPr>
          <w:i/>
        </w:rPr>
        <w:fldChar w:fldCharType="end"/>
      </w:r>
    </w:p>
    <w:p w14:paraId="505942A2" w14:textId="77777777" w:rsidR="000F613A" w:rsidRPr="000E0DB5" w:rsidRDefault="000F613A" w:rsidP="000E0DB5">
      <w:pPr>
        <w:pStyle w:val="BodyText"/>
        <w:rPr>
          <w:i/>
        </w:rPr>
      </w:pPr>
      <w:r w:rsidRPr="000E0DB5">
        <w:rPr>
          <w:i/>
        </w:rPr>
        <w:t>Northwest Sumatra</w:t>
      </w:r>
    </w:p>
    <w:p w14:paraId="0B5E2350" w14:textId="77777777" w:rsidR="000F613A" w:rsidRPr="000E0DB5" w:rsidRDefault="000F613A" w:rsidP="000E0DB5">
      <w:pPr>
        <w:pStyle w:val="BodyText"/>
        <w:rPr>
          <w:i/>
        </w:rPr>
      </w:pPr>
      <w:r w:rsidRPr="000E0DB5">
        <w:rPr>
          <w:i/>
        </w:rPr>
        <w:t>Colonel Vogel</w:t>
      </w:r>
      <w:r w:rsidR="001C52CA" w:rsidRPr="000E0DB5">
        <w:rPr>
          <w:i/>
        </w:rPr>
        <w:fldChar w:fldCharType="begin"/>
      </w:r>
      <w:r w:rsidR="001C52CA" w:rsidRPr="000E0DB5">
        <w:rPr>
          <w:i/>
        </w:rPr>
        <w:instrText xml:space="preserve"> XE "Colonel Vogel" </w:instrText>
      </w:r>
      <w:r w:rsidR="001C52CA" w:rsidRPr="000E0DB5">
        <w:rPr>
          <w:i/>
        </w:rPr>
        <w:fldChar w:fldCharType="end"/>
      </w:r>
      <w:r w:rsidRPr="000E0DB5">
        <w:rPr>
          <w:i/>
        </w:rPr>
        <w:t xml:space="preserve"> was interested in the supply position as it was today and the manner in which it would develop over the next five years and warned everybody that the discussion was of a secret nature.</w:t>
      </w:r>
    </w:p>
    <w:p w14:paraId="357D5B1A" w14:textId="77777777" w:rsidR="000F613A" w:rsidRPr="000E0DB5" w:rsidRDefault="000F613A" w:rsidP="000E0DB5">
      <w:pPr>
        <w:pStyle w:val="BodyText"/>
        <w:rPr>
          <w:i/>
        </w:rPr>
      </w:pPr>
      <w:r w:rsidRPr="000E0DB5">
        <w:rPr>
          <w:i/>
        </w:rPr>
        <w:t xml:space="preserve">It was considered that the requirements of a task force in this area would be in the main be Naval Fuel </w:t>
      </w:r>
      <w:r w:rsidR="001C52CA" w:rsidRPr="000E0DB5">
        <w:rPr>
          <w:i/>
        </w:rPr>
        <w:t>O</w:t>
      </w:r>
      <w:r w:rsidRPr="000E0DB5">
        <w:rPr>
          <w:i/>
        </w:rPr>
        <w:t>ils</w:t>
      </w:r>
      <w:r w:rsidR="001C52CA" w:rsidRPr="000E0DB5">
        <w:rPr>
          <w:i/>
        </w:rPr>
        <w:fldChar w:fldCharType="begin"/>
      </w:r>
      <w:r w:rsidR="001C52CA" w:rsidRPr="000E0DB5">
        <w:rPr>
          <w:i/>
        </w:rPr>
        <w:instrText xml:space="preserve"> XE "Naval Fuel Oils" </w:instrText>
      </w:r>
      <w:r w:rsidR="001C52CA" w:rsidRPr="000E0DB5">
        <w:rPr>
          <w:i/>
        </w:rPr>
        <w:fldChar w:fldCharType="end"/>
      </w:r>
      <w:r w:rsidRPr="000E0DB5">
        <w:rPr>
          <w:i/>
        </w:rPr>
        <w:t xml:space="preserve"> and Jet Engine Fuels</w:t>
      </w:r>
      <w:r w:rsidR="001C52CA" w:rsidRPr="000E0DB5">
        <w:rPr>
          <w:i/>
        </w:rPr>
        <w:fldChar w:fldCharType="begin"/>
      </w:r>
      <w:r w:rsidR="001C52CA" w:rsidRPr="000E0DB5">
        <w:rPr>
          <w:i/>
        </w:rPr>
        <w:instrText xml:space="preserve"> XE "Jet Engine Fuels" </w:instrText>
      </w:r>
      <w:r w:rsidR="001C52CA" w:rsidRPr="000E0DB5">
        <w:rPr>
          <w:i/>
        </w:rPr>
        <w:fldChar w:fldCharType="end"/>
      </w:r>
      <w:r w:rsidRPr="000E0DB5">
        <w:rPr>
          <w:i/>
        </w:rPr>
        <w:t xml:space="preserve">. </w:t>
      </w:r>
    </w:p>
    <w:p w14:paraId="251CC046" w14:textId="77777777" w:rsidR="00EC65D5" w:rsidRDefault="009D71E7" w:rsidP="00EC65D5">
      <w:pPr>
        <w:pStyle w:val="Heading1"/>
      </w:pPr>
      <w:bookmarkStart w:id="16" w:name="_Toc55035891"/>
      <w:r w:rsidRPr="009D71E7">
        <w:lastRenderedPageBreak/>
        <w:t xml:space="preserve">Far East </w:t>
      </w:r>
      <w:r w:rsidR="00EC65D5">
        <w:t xml:space="preserve">After </w:t>
      </w:r>
      <w:r w:rsidRPr="009D71E7">
        <w:t>1948</w:t>
      </w:r>
      <w:bookmarkEnd w:id="16"/>
    </w:p>
    <w:p w14:paraId="5B091060" w14:textId="2676AED4" w:rsidR="00011B5D" w:rsidRDefault="00011B5D" w:rsidP="00A25B64">
      <w:pPr>
        <w:pStyle w:val="BodyText"/>
      </w:pPr>
      <w:r>
        <w:t>One of the questions after World War II was</w:t>
      </w:r>
      <w:r w:rsidR="000E0DB5">
        <w:t>,</w:t>
      </w:r>
      <w:r>
        <w:t xml:space="preserve"> </w:t>
      </w:r>
      <w:r w:rsidR="00900E4F">
        <w:t>‘</w:t>
      </w:r>
      <w:r>
        <w:t>let’s get the oil industry back to normal</w:t>
      </w:r>
      <w:r w:rsidR="00900E4F">
        <w:t>’</w:t>
      </w:r>
      <w:r>
        <w:t xml:space="preserve">. </w:t>
      </w:r>
      <w:r w:rsidR="00AE2F92">
        <w:t>However</w:t>
      </w:r>
      <w:r w:rsidR="00541CC9">
        <w:t>,</w:t>
      </w:r>
      <w:r w:rsidR="00AE2F92">
        <w:t xml:space="preserve"> the</w:t>
      </w:r>
      <w:r w:rsidR="00541CC9">
        <w:t>re</w:t>
      </w:r>
      <w:r w:rsidR="00AE2F92">
        <w:t xml:space="preserve"> was another dimension to the developing world situation – which was the </w:t>
      </w:r>
      <w:r w:rsidR="00DA1530">
        <w:t>disintegration</w:t>
      </w:r>
      <w:r w:rsidR="00AE2F92">
        <w:t xml:space="preserve"> of the European </w:t>
      </w:r>
      <w:r w:rsidR="00ED0D2C">
        <w:t>empires of the British, Dutch and others.</w:t>
      </w:r>
      <w:r w:rsidR="00AE2F92">
        <w:t xml:space="preserve"> </w:t>
      </w:r>
      <w:r w:rsidR="00406646">
        <w:t xml:space="preserve">One of the </w:t>
      </w:r>
      <w:r>
        <w:t xml:space="preserve">key </w:t>
      </w:r>
      <w:r w:rsidR="00DA1530">
        <w:t>points</w:t>
      </w:r>
      <w:r>
        <w:t xml:space="preserve"> was the </w:t>
      </w:r>
      <w:r w:rsidR="0050569D">
        <w:t>availability of oil</w:t>
      </w:r>
      <w:r w:rsidR="00DA1530">
        <w:t xml:space="preserve"> under this new world order in the former colonies</w:t>
      </w:r>
      <w:r w:rsidR="004E4FA2">
        <w:t xml:space="preserve">, particularly </w:t>
      </w:r>
      <w:r w:rsidR="009A7AD7">
        <w:t xml:space="preserve">with </w:t>
      </w:r>
      <w:r w:rsidR="004E4FA2">
        <w:t>the developing Iranian</w:t>
      </w:r>
      <w:r w:rsidR="001C52CA">
        <w:fldChar w:fldCharType="begin"/>
      </w:r>
      <w:r w:rsidR="001C52CA">
        <w:instrText xml:space="preserve"> XE "</w:instrText>
      </w:r>
      <w:r w:rsidR="001C52CA" w:rsidRPr="009F7703">
        <w:instrText>Iranian</w:instrText>
      </w:r>
      <w:r w:rsidR="001C52CA">
        <w:instrText xml:space="preserve">" </w:instrText>
      </w:r>
      <w:r w:rsidR="001C52CA">
        <w:fldChar w:fldCharType="end"/>
      </w:r>
      <w:r w:rsidR="004E4FA2">
        <w:t xml:space="preserve"> situation on nationalisation of the oil resources</w:t>
      </w:r>
      <w:r w:rsidR="00DA1530">
        <w:t>.</w:t>
      </w:r>
    </w:p>
    <w:p w14:paraId="05C60FA4" w14:textId="77777777" w:rsidR="000F613A" w:rsidRPr="000E0DB5" w:rsidRDefault="000F613A" w:rsidP="000E0DB5">
      <w:pPr>
        <w:pStyle w:val="BodyText"/>
        <w:rPr>
          <w:b/>
          <w:bCs/>
          <w:iCs w:val="0"/>
        </w:rPr>
      </w:pPr>
      <w:r w:rsidRPr="000E0DB5">
        <w:rPr>
          <w:b/>
          <w:bCs/>
          <w:iCs w:val="0"/>
        </w:rPr>
        <w:t>Availability of Petroleum and Petroleum Products in the Far East</w:t>
      </w:r>
    </w:p>
    <w:p w14:paraId="1A52B51C" w14:textId="77777777" w:rsidR="000F613A" w:rsidRPr="00320924" w:rsidRDefault="00DA1530" w:rsidP="00A25B64">
      <w:pPr>
        <w:pStyle w:val="BodyText"/>
      </w:pPr>
      <w:r w:rsidRPr="00320924">
        <w:t>To answer this question</w:t>
      </w:r>
      <w:r w:rsidR="004E4FA2">
        <w:t>,</w:t>
      </w:r>
      <w:r w:rsidRPr="00320924">
        <w:t xml:space="preserve"> estimates were required</w:t>
      </w:r>
      <w:r w:rsidR="00320924" w:rsidRPr="00320924">
        <w:t xml:space="preserve"> </w:t>
      </w:r>
      <w:r w:rsidR="004E4FA2">
        <w:t xml:space="preserve">of availability of petroleum products </w:t>
      </w:r>
      <w:r w:rsidR="00320924" w:rsidRPr="00320924">
        <w:t>over the near future</w:t>
      </w:r>
      <w:r w:rsidRPr="00320924">
        <w:t xml:space="preserve">. </w:t>
      </w:r>
      <w:r w:rsidR="000F613A" w:rsidRPr="00320924">
        <w:t>What is the estimated rate of production of crude and products under the following conditions for the periods 1</w:t>
      </w:r>
      <w:r w:rsidR="000F613A" w:rsidRPr="00320924">
        <w:rPr>
          <w:vertAlign w:val="superscript"/>
        </w:rPr>
        <w:t>st</w:t>
      </w:r>
      <w:r w:rsidR="000F613A" w:rsidRPr="00320924">
        <w:t xml:space="preserve"> July 1948, 1</w:t>
      </w:r>
      <w:r w:rsidR="000F613A" w:rsidRPr="00320924">
        <w:rPr>
          <w:vertAlign w:val="superscript"/>
        </w:rPr>
        <w:t>st</w:t>
      </w:r>
      <w:r w:rsidR="000F613A" w:rsidRPr="00320924">
        <w:t xml:space="preserve"> July 1949, 1</w:t>
      </w:r>
      <w:r w:rsidR="000F613A" w:rsidRPr="00320924">
        <w:rPr>
          <w:vertAlign w:val="superscript"/>
        </w:rPr>
        <w:t>st</w:t>
      </w:r>
      <w:r w:rsidR="000F613A" w:rsidRPr="00320924">
        <w:t xml:space="preserve"> July 1950, 1</w:t>
      </w:r>
      <w:r w:rsidR="000F613A" w:rsidRPr="00320924">
        <w:rPr>
          <w:vertAlign w:val="superscript"/>
        </w:rPr>
        <w:t>st</w:t>
      </w:r>
      <w:r w:rsidR="000F613A" w:rsidRPr="00320924">
        <w:t xml:space="preserve"> July 1951 and 1</w:t>
      </w:r>
      <w:r w:rsidR="000F613A" w:rsidRPr="00320924">
        <w:rPr>
          <w:vertAlign w:val="superscript"/>
        </w:rPr>
        <w:t>st</w:t>
      </w:r>
      <w:r w:rsidR="000F613A" w:rsidRPr="00320924">
        <w:t xml:space="preserve"> July 1952</w:t>
      </w:r>
      <w:r w:rsidR="00320924" w:rsidRPr="00320924">
        <w:t>?</w:t>
      </w:r>
    </w:p>
    <w:p w14:paraId="71FAC54A" w14:textId="77777777" w:rsidR="000F613A" w:rsidRPr="00320924" w:rsidRDefault="000F613A" w:rsidP="00A25B64">
      <w:pPr>
        <w:pStyle w:val="BodyTextIndent"/>
      </w:pPr>
      <w:r w:rsidRPr="00320924">
        <w:t xml:space="preserve">Commercial development </w:t>
      </w:r>
      <w:r w:rsidR="004E4FA2">
        <w:t>w</w:t>
      </w:r>
      <w:r w:rsidRPr="00320924">
        <w:t>as now anticipated:</w:t>
      </w:r>
    </w:p>
    <w:p w14:paraId="3C6FAB15" w14:textId="77777777" w:rsidR="000F613A" w:rsidRPr="00320924" w:rsidRDefault="000F613A" w:rsidP="00A25B64">
      <w:pPr>
        <w:pStyle w:val="BodyTextIndent"/>
      </w:pPr>
      <w:r w:rsidRPr="00320924">
        <w:t>Crude petroleum</w:t>
      </w:r>
      <w:r w:rsidR="001C52CA">
        <w:fldChar w:fldCharType="begin"/>
      </w:r>
      <w:r w:rsidR="001C52CA">
        <w:instrText xml:space="preserve"> XE "</w:instrText>
      </w:r>
      <w:r w:rsidR="001C52CA" w:rsidRPr="008F373E">
        <w:instrText>Crude petroleum</w:instrText>
      </w:r>
      <w:r w:rsidR="001C52CA">
        <w:instrText xml:space="preserve">" </w:instrText>
      </w:r>
      <w:r w:rsidR="001C52CA">
        <w:fldChar w:fldCharType="end"/>
      </w:r>
    </w:p>
    <w:p w14:paraId="23032091" w14:textId="77777777" w:rsidR="000F613A" w:rsidRPr="00320924" w:rsidRDefault="000F613A" w:rsidP="00A25B64">
      <w:pPr>
        <w:pStyle w:val="BodyTextIndent"/>
      </w:pPr>
      <w:r w:rsidRPr="00320924">
        <w:t>Aviation gasolines</w:t>
      </w:r>
      <w:r w:rsidR="001C52CA">
        <w:fldChar w:fldCharType="begin"/>
      </w:r>
      <w:r w:rsidR="001C52CA">
        <w:instrText xml:space="preserve"> XE "</w:instrText>
      </w:r>
      <w:r w:rsidR="001C52CA" w:rsidRPr="00944663">
        <w:instrText>Aviation gasolines</w:instrText>
      </w:r>
      <w:r w:rsidR="001C52CA">
        <w:instrText xml:space="preserve">" </w:instrText>
      </w:r>
      <w:r w:rsidR="001C52CA">
        <w:fldChar w:fldCharType="end"/>
      </w:r>
      <w:r w:rsidRPr="00320924">
        <w:t xml:space="preserve"> (by grades)</w:t>
      </w:r>
    </w:p>
    <w:p w14:paraId="4A052FA5" w14:textId="77777777" w:rsidR="000F613A" w:rsidRPr="00320924" w:rsidRDefault="000F613A" w:rsidP="00A25B64">
      <w:pPr>
        <w:pStyle w:val="BodyTextIndent"/>
      </w:pPr>
      <w:r w:rsidRPr="00320924">
        <w:t>Motor gasoline</w:t>
      </w:r>
      <w:r w:rsidR="001C52CA">
        <w:fldChar w:fldCharType="begin"/>
      </w:r>
      <w:r w:rsidR="001C52CA">
        <w:instrText xml:space="preserve"> XE "</w:instrText>
      </w:r>
      <w:r w:rsidR="001C52CA" w:rsidRPr="00AE2345">
        <w:instrText>Motor gasoline</w:instrText>
      </w:r>
      <w:r w:rsidR="001C52CA">
        <w:instrText xml:space="preserve">" </w:instrText>
      </w:r>
      <w:r w:rsidR="001C52CA">
        <w:fldChar w:fldCharType="end"/>
      </w:r>
    </w:p>
    <w:p w14:paraId="4401A608" w14:textId="77777777" w:rsidR="000F613A" w:rsidRPr="00320924" w:rsidRDefault="000F613A" w:rsidP="00A25B64">
      <w:pPr>
        <w:pStyle w:val="BodyTextIndent"/>
      </w:pPr>
      <w:r w:rsidRPr="00320924">
        <w:t>Kerosene</w:t>
      </w:r>
      <w:r w:rsidR="001C52CA">
        <w:fldChar w:fldCharType="begin"/>
      </w:r>
      <w:r w:rsidR="001C52CA">
        <w:instrText xml:space="preserve"> XE "</w:instrText>
      </w:r>
      <w:r w:rsidR="001C52CA" w:rsidRPr="003E0592">
        <w:instrText>Kerosene</w:instrText>
      </w:r>
      <w:r w:rsidR="001C52CA">
        <w:instrText xml:space="preserve">" </w:instrText>
      </w:r>
      <w:r w:rsidR="001C52CA">
        <w:fldChar w:fldCharType="end"/>
      </w:r>
    </w:p>
    <w:p w14:paraId="0E4B59A0" w14:textId="77777777" w:rsidR="000F613A" w:rsidRPr="00320924" w:rsidRDefault="000F613A" w:rsidP="00A25B64">
      <w:pPr>
        <w:pStyle w:val="BodyTextIndent"/>
      </w:pPr>
      <w:r w:rsidRPr="00320924">
        <w:t>Diesel fuel</w:t>
      </w:r>
      <w:r w:rsidR="001C52CA">
        <w:fldChar w:fldCharType="begin"/>
      </w:r>
      <w:r w:rsidR="001C52CA">
        <w:instrText xml:space="preserve"> XE "</w:instrText>
      </w:r>
      <w:r w:rsidR="001C52CA" w:rsidRPr="004347B6">
        <w:instrText>Diesel fuel</w:instrText>
      </w:r>
      <w:r w:rsidR="001C52CA">
        <w:instrText xml:space="preserve">" </w:instrText>
      </w:r>
      <w:r w:rsidR="001C52CA">
        <w:fldChar w:fldCharType="end"/>
      </w:r>
    </w:p>
    <w:p w14:paraId="7BBA04FF" w14:textId="77777777" w:rsidR="000F613A" w:rsidRPr="00320924" w:rsidRDefault="000F613A" w:rsidP="00A25B64">
      <w:pPr>
        <w:pStyle w:val="BodyTextIndent"/>
      </w:pPr>
      <w:r w:rsidRPr="00320924">
        <w:t>Other distillates</w:t>
      </w:r>
    </w:p>
    <w:p w14:paraId="2A5E9B7B" w14:textId="77777777" w:rsidR="000F613A" w:rsidRPr="00320924" w:rsidRDefault="000F613A" w:rsidP="00A25B64">
      <w:pPr>
        <w:pStyle w:val="BodyTextIndent"/>
      </w:pPr>
      <w:r w:rsidRPr="00320924">
        <w:t>Residual fuel</w:t>
      </w:r>
      <w:r w:rsidR="001C52CA">
        <w:fldChar w:fldCharType="begin"/>
      </w:r>
      <w:r w:rsidR="001C52CA">
        <w:instrText xml:space="preserve"> XE "</w:instrText>
      </w:r>
      <w:r w:rsidR="001C52CA" w:rsidRPr="008855FF">
        <w:instrText>Residual fuel</w:instrText>
      </w:r>
      <w:r w:rsidR="001C52CA">
        <w:instrText xml:space="preserve">" </w:instrText>
      </w:r>
      <w:r w:rsidR="001C52CA">
        <w:fldChar w:fldCharType="end"/>
      </w:r>
    </w:p>
    <w:p w14:paraId="0A7F8671" w14:textId="77777777" w:rsidR="000F613A" w:rsidRPr="00320924" w:rsidRDefault="00FD2721" w:rsidP="00A25B64">
      <w:pPr>
        <w:pStyle w:val="BodyText"/>
      </w:pPr>
      <w:r>
        <w:t>This would require m</w:t>
      </w:r>
      <w:r w:rsidR="000F613A" w:rsidRPr="00320924">
        <w:t>aximum practical accelerated programs, privately financed and assum</w:t>
      </w:r>
      <w:r>
        <w:t>ed</w:t>
      </w:r>
      <w:r w:rsidR="000F613A" w:rsidRPr="00320924">
        <w:t xml:space="preserve"> read</w:t>
      </w:r>
      <w:r>
        <w:t>il</w:t>
      </w:r>
      <w:r w:rsidR="000F613A" w:rsidRPr="00320924">
        <w:t>y availability of steel required, for same items as listed under</w:t>
      </w:r>
      <w:r w:rsidR="004E4FA2">
        <w:t xml:space="preserve"> the</w:t>
      </w:r>
      <w:r w:rsidR="000F613A" w:rsidRPr="00320924">
        <w:t xml:space="preserve"> above.</w:t>
      </w:r>
    </w:p>
    <w:p w14:paraId="59555ED6" w14:textId="77777777" w:rsidR="000F613A" w:rsidRPr="00320924" w:rsidRDefault="000F613A" w:rsidP="00A25B64">
      <w:pPr>
        <w:pStyle w:val="BodyText"/>
      </w:pPr>
      <w:r w:rsidRPr="00320924">
        <w:t xml:space="preserve">Assuming </w:t>
      </w:r>
      <w:r w:rsidR="009A7AD7">
        <w:t xml:space="preserve">the </w:t>
      </w:r>
      <w:r w:rsidRPr="00320924">
        <w:t>maximum speed of development, denial of oil from the Middle East</w:t>
      </w:r>
      <w:r w:rsidR="001C52CA">
        <w:fldChar w:fldCharType="begin"/>
      </w:r>
      <w:r w:rsidR="001C52CA">
        <w:instrText xml:space="preserve"> XE "</w:instrText>
      </w:r>
      <w:r w:rsidR="001C52CA" w:rsidRPr="00151642">
        <w:instrText>Middle East</w:instrText>
      </w:r>
      <w:r w:rsidR="001C52CA">
        <w:instrText xml:space="preserve">" </w:instrText>
      </w:r>
      <w:r w:rsidR="001C52CA">
        <w:fldChar w:fldCharType="end"/>
      </w:r>
      <w:r w:rsidRPr="00320924">
        <w:t>, and necessity of petroleum products of military quality in the Far East</w:t>
      </w:r>
      <w:r w:rsidR="001C52CA">
        <w:fldChar w:fldCharType="begin"/>
      </w:r>
      <w:r w:rsidR="001C52CA">
        <w:instrText xml:space="preserve"> XE "</w:instrText>
      </w:r>
      <w:r w:rsidR="001C52CA" w:rsidRPr="00FA4C70">
        <w:instrText>Far East</w:instrText>
      </w:r>
      <w:r w:rsidR="001C52CA">
        <w:instrText xml:space="preserve">" </w:instrText>
      </w:r>
      <w:r w:rsidR="001C52CA">
        <w:fldChar w:fldCharType="end"/>
      </w:r>
      <w:r w:rsidR="00541CC9">
        <w:t>.</w:t>
      </w:r>
    </w:p>
    <w:p w14:paraId="3B242404" w14:textId="37D2E869" w:rsidR="000F613A" w:rsidRPr="00320924" w:rsidRDefault="000F613A" w:rsidP="00A25B64">
      <w:pPr>
        <w:pStyle w:val="BodyText"/>
      </w:pPr>
      <w:r w:rsidRPr="00320924">
        <w:t>How many months would be required to produce the indicated quantities of each of the following petroleum products assuming no limitation from steel or financing and without allowance for civilian demands</w:t>
      </w:r>
      <w:r w:rsidR="00900E4F">
        <w:t>?</w:t>
      </w:r>
      <w:r w:rsidRPr="00320924">
        <w:t xml:space="preserve"> </w:t>
      </w:r>
    </w:p>
    <w:p w14:paraId="748672FC" w14:textId="12ECF753" w:rsidR="000F613A" w:rsidRPr="00320924" w:rsidRDefault="000F613A" w:rsidP="00A25B64">
      <w:pPr>
        <w:pStyle w:val="BodyTextIndent"/>
      </w:pPr>
      <w:r w:rsidRPr="00320924">
        <w:t>Avgas (1</w:t>
      </w:r>
      <w:r w:rsidR="00FD2721">
        <w:t>0</w:t>
      </w:r>
      <w:r w:rsidRPr="00320924">
        <w:t xml:space="preserve">0/130 </w:t>
      </w:r>
      <w:r w:rsidR="000E0DB5">
        <w:t>O</w:t>
      </w:r>
      <w:r w:rsidRPr="00320924">
        <w:t>ctane</w:t>
      </w:r>
      <w:r w:rsidR="00541CC9">
        <w:t>)</w:t>
      </w:r>
      <w:r w:rsidR="001C52CA">
        <w:fldChar w:fldCharType="begin"/>
      </w:r>
      <w:r w:rsidR="001C52CA">
        <w:instrText xml:space="preserve"> XE "</w:instrText>
      </w:r>
      <w:r w:rsidR="001C52CA" w:rsidRPr="00D8401A">
        <w:instrText>Avgas (100/130 octane)</w:instrText>
      </w:r>
      <w:r w:rsidR="001C52CA">
        <w:instrText xml:space="preserve">" </w:instrText>
      </w:r>
      <w:r w:rsidR="001C52CA">
        <w:fldChar w:fldCharType="end"/>
      </w:r>
      <w:r w:rsidRPr="00320924">
        <w:t xml:space="preserve"> – 6,000 B/D</w:t>
      </w:r>
    </w:p>
    <w:p w14:paraId="64F61CF7" w14:textId="77777777" w:rsidR="000F613A" w:rsidRPr="00320924" w:rsidRDefault="000F613A" w:rsidP="00A25B64">
      <w:pPr>
        <w:pStyle w:val="BodyTextIndent"/>
      </w:pPr>
      <w:r w:rsidRPr="00320924">
        <w:t>Jet fuel (A</w:t>
      </w:r>
      <w:r w:rsidR="00541CC9">
        <w:t>N</w:t>
      </w:r>
      <w:r w:rsidRPr="00320924">
        <w:t>-F-58)</w:t>
      </w:r>
      <w:r w:rsidR="001C52CA">
        <w:fldChar w:fldCharType="begin"/>
      </w:r>
      <w:r w:rsidR="001C52CA">
        <w:instrText xml:space="preserve"> XE "</w:instrText>
      </w:r>
      <w:r w:rsidR="001C52CA" w:rsidRPr="00A71506">
        <w:instrText>Jet fuel (AN-F-58)</w:instrText>
      </w:r>
      <w:r w:rsidR="001C52CA">
        <w:instrText xml:space="preserve">" </w:instrText>
      </w:r>
      <w:r w:rsidR="001C52CA">
        <w:fldChar w:fldCharType="end"/>
      </w:r>
      <w:r w:rsidRPr="00320924">
        <w:t xml:space="preserve"> – 1,500 B/D</w:t>
      </w:r>
    </w:p>
    <w:p w14:paraId="50C20D77" w14:textId="77777777" w:rsidR="000F613A" w:rsidRPr="00320924" w:rsidRDefault="000F613A" w:rsidP="00A25B64">
      <w:pPr>
        <w:pStyle w:val="BodyTextIndent"/>
      </w:pPr>
      <w:r w:rsidRPr="00320924">
        <w:t>Motor gas (80 Octane)</w:t>
      </w:r>
      <w:r w:rsidR="001C52CA">
        <w:fldChar w:fldCharType="begin"/>
      </w:r>
      <w:r w:rsidR="001C52CA">
        <w:instrText xml:space="preserve"> XE "</w:instrText>
      </w:r>
      <w:r w:rsidR="001C52CA" w:rsidRPr="00E41F9B">
        <w:instrText>Motor gas (80 Octane)</w:instrText>
      </w:r>
      <w:r w:rsidR="001C52CA">
        <w:instrText xml:space="preserve">" </w:instrText>
      </w:r>
      <w:r w:rsidR="001C52CA">
        <w:fldChar w:fldCharType="end"/>
      </w:r>
      <w:r w:rsidRPr="00320924">
        <w:t xml:space="preserve"> – 1,000 B/D</w:t>
      </w:r>
    </w:p>
    <w:p w14:paraId="3F8B70FC" w14:textId="77777777" w:rsidR="000F613A" w:rsidRPr="00320924" w:rsidRDefault="000F613A" w:rsidP="00A25B64">
      <w:pPr>
        <w:pStyle w:val="BodyTextIndent"/>
      </w:pPr>
      <w:r w:rsidRPr="00320924">
        <w:t>Diesel (50 Octane)</w:t>
      </w:r>
      <w:r w:rsidR="001C52CA">
        <w:fldChar w:fldCharType="begin"/>
      </w:r>
      <w:r w:rsidR="001C52CA">
        <w:instrText xml:space="preserve"> XE "</w:instrText>
      </w:r>
      <w:r w:rsidR="001C52CA" w:rsidRPr="00E33399">
        <w:instrText>Diesel (50 Octane)</w:instrText>
      </w:r>
      <w:r w:rsidR="001C52CA">
        <w:instrText xml:space="preserve">" </w:instrText>
      </w:r>
      <w:r w:rsidR="001C52CA">
        <w:fldChar w:fldCharType="end"/>
      </w:r>
      <w:r w:rsidRPr="00320924">
        <w:t xml:space="preserve"> – 2,500 B/D</w:t>
      </w:r>
    </w:p>
    <w:p w14:paraId="637A5CD2" w14:textId="77777777" w:rsidR="000F613A" w:rsidRPr="00320924" w:rsidRDefault="000F613A" w:rsidP="00A25B64">
      <w:pPr>
        <w:pStyle w:val="BodyTextIndent"/>
      </w:pPr>
      <w:r w:rsidRPr="00320924">
        <w:t>Navy Special</w:t>
      </w:r>
      <w:r w:rsidR="001C52CA">
        <w:fldChar w:fldCharType="begin"/>
      </w:r>
      <w:r w:rsidR="001C52CA">
        <w:instrText xml:space="preserve"> XE "</w:instrText>
      </w:r>
      <w:r w:rsidR="001C52CA" w:rsidRPr="00581E25">
        <w:instrText>Navy Special</w:instrText>
      </w:r>
      <w:r w:rsidR="001C52CA">
        <w:instrText xml:space="preserve">" </w:instrText>
      </w:r>
      <w:r w:rsidR="001C52CA">
        <w:fldChar w:fldCharType="end"/>
      </w:r>
      <w:r w:rsidRPr="00320924">
        <w:t xml:space="preserve"> – 57,000 B/d</w:t>
      </w:r>
    </w:p>
    <w:p w14:paraId="6847C5FE" w14:textId="64B5C720" w:rsidR="000F613A" w:rsidRPr="00320924" w:rsidRDefault="000F613A" w:rsidP="00A25B64">
      <w:pPr>
        <w:pStyle w:val="BodyText"/>
      </w:pPr>
      <w:r w:rsidRPr="00320924">
        <w:t>What is the maximum rate of production of each of the following for the periods 1</w:t>
      </w:r>
      <w:r w:rsidRPr="00320924">
        <w:rPr>
          <w:vertAlign w:val="superscript"/>
        </w:rPr>
        <w:t>st</w:t>
      </w:r>
      <w:r w:rsidRPr="00320924">
        <w:t xml:space="preserve"> July 1948, 1</w:t>
      </w:r>
      <w:r w:rsidRPr="00320924">
        <w:rPr>
          <w:vertAlign w:val="superscript"/>
        </w:rPr>
        <w:t>st</w:t>
      </w:r>
      <w:r w:rsidRPr="00320924">
        <w:t xml:space="preserve"> July 1949, 1</w:t>
      </w:r>
      <w:r w:rsidRPr="00320924">
        <w:rPr>
          <w:vertAlign w:val="superscript"/>
        </w:rPr>
        <w:t>st</w:t>
      </w:r>
      <w:r w:rsidRPr="00320924">
        <w:t xml:space="preserve"> July 1950, 1</w:t>
      </w:r>
      <w:r w:rsidRPr="00320924">
        <w:rPr>
          <w:vertAlign w:val="superscript"/>
        </w:rPr>
        <w:t>st</w:t>
      </w:r>
      <w:r w:rsidRPr="00320924">
        <w:t xml:space="preserve"> July 1951 and 1</w:t>
      </w:r>
      <w:r w:rsidRPr="00320924">
        <w:rPr>
          <w:vertAlign w:val="superscript"/>
        </w:rPr>
        <w:t>st</w:t>
      </w:r>
      <w:r w:rsidRPr="00320924">
        <w:t xml:space="preserve"> July 1952 assuming no limitation from steel or financing and priority assigned to individual products consistent with volume ratio and qualities indicated in para 2. </w:t>
      </w:r>
      <w:r w:rsidR="00900E4F">
        <w:t>A</w:t>
      </w:r>
      <w:r w:rsidRPr="00320924">
        <w:t>bove</w:t>
      </w:r>
      <w:r w:rsidR="00900E4F">
        <w:t>?</w:t>
      </w:r>
    </w:p>
    <w:p w14:paraId="24839C15" w14:textId="77777777" w:rsidR="006F7BCB" w:rsidRDefault="006F7BCB">
      <w:pPr>
        <w:rPr>
          <w:iCs/>
          <w:spacing w:val="-5"/>
          <w:sz w:val="24"/>
        </w:rPr>
      </w:pPr>
      <w:r>
        <w:br w:type="page"/>
      </w:r>
    </w:p>
    <w:p w14:paraId="6807A04D" w14:textId="77777777" w:rsidR="000F613A" w:rsidRPr="00320924" w:rsidRDefault="000F613A" w:rsidP="00A25B64">
      <w:pPr>
        <w:pStyle w:val="BodyTextIndent"/>
      </w:pPr>
      <w:r w:rsidRPr="00320924">
        <w:lastRenderedPageBreak/>
        <w:t xml:space="preserve">Crude </w:t>
      </w:r>
    </w:p>
    <w:p w14:paraId="079D9F8A" w14:textId="013F74FB" w:rsidR="000F613A" w:rsidRPr="00320924" w:rsidRDefault="000F613A" w:rsidP="00A25B64">
      <w:pPr>
        <w:pStyle w:val="BodyTextIndent"/>
      </w:pPr>
      <w:r w:rsidRPr="00320924">
        <w:t>Aviation gasoline</w:t>
      </w:r>
      <w:r w:rsidR="00900E4F">
        <w:fldChar w:fldCharType="begin"/>
      </w:r>
      <w:r w:rsidR="00900E4F">
        <w:instrText xml:space="preserve"> XE "</w:instrText>
      </w:r>
      <w:r w:rsidR="00900E4F" w:rsidRPr="00A450FF">
        <w:instrText>Aviation gasoline</w:instrText>
      </w:r>
      <w:r w:rsidR="00900E4F">
        <w:instrText xml:space="preserve">" </w:instrText>
      </w:r>
      <w:r w:rsidR="00900E4F">
        <w:fldChar w:fldCharType="end"/>
      </w:r>
    </w:p>
    <w:p w14:paraId="44FE2462" w14:textId="133C433F" w:rsidR="000F613A" w:rsidRPr="00320924" w:rsidRDefault="000F613A" w:rsidP="00A25B64">
      <w:pPr>
        <w:pStyle w:val="BodyTextIndent"/>
      </w:pPr>
      <w:r w:rsidRPr="00320924">
        <w:t>Jet fuel (A</w:t>
      </w:r>
      <w:r w:rsidR="00541CC9">
        <w:t>N</w:t>
      </w:r>
      <w:r w:rsidRPr="00320924">
        <w:t>-F-58)</w:t>
      </w:r>
      <w:r w:rsidR="00900E4F">
        <w:fldChar w:fldCharType="begin"/>
      </w:r>
      <w:r w:rsidR="00900E4F">
        <w:instrText xml:space="preserve"> XE "</w:instrText>
      </w:r>
      <w:r w:rsidR="00900E4F" w:rsidRPr="007655F6">
        <w:instrText>Jet fuel (AN-F-58)</w:instrText>
      </w:r>
      <w:r w:rsidR="00900E4F">
        <w:instrText xml:space="preserve">" </w:instrText>
      </w:r>
      <w:r w:rsidR="00900E4F">
        <w:fldChar w:fldCharType="end"/>
      </w:r>
    </w:p>
    <w:p w14:paraId="64C6A6BB" w14:textId="6340BA11" w:rsidR="000F613A" w:rsidRPr="00320924" w:rsidRDefault="000F613A" w:rsidP="00A25B64">
      <w:pPr>
        <w:pStyle w:val="BodyTextIndent"/>
      </w:pPr>
      <w:r w:rsidRPr="00320924">
        <w:t>Motor gasoline</w:t>
      </w:r>
      <w:r w:rsidR="00900E4F">
        <w:fldChar w:fldCharType="begin"/>
      </w:r>
      <w:r w:rsidR="00900E4F">
        <w:instrText xml:space="preserve"> XE "</w:instrText>
      </w:r>
      <w:r w:rsidR="00900E4F" w:rsidRPr="00EC522D">
        <w:instrText>Motor gasoline</w:instrText>
      </w:r>
      <w:r w:rsidR="00900E4F">
        <w:instrText xml:space="preserve">" </w:instrText>
      </w:r>
      <w:r w:rsidR="00900E4F">
        <w:fldChar w:fldCharType="end"/>
      </w:r>
    </w:p>
    <w:p w14:paraId="33F739B0" w14:textId="4C837FF1" w:rsidR="000F613A" w:rsidRPr="00320924" w:rsidRDefault="000F613A" w:rsidP="00A25B64">
      <w:pPr>
        <w:pStyle w:val="BodyTextIndent"/>
      </w:pPr>
      <w:r w:rsidRPr="00320924">
        <w:t>Kerosene</w:t>
      </w:r>
      <w:r w:rsidR="00900E4F">
        <w:fldChar w:fldCharType="begin"/>
      </w:r>
      <w:r w:rsidR="00900E4F">
        <w:instrText xml:space="preserve"> XE "</w:instrText>
      </w:r>
      <w:r w:rsidR="00900E4F" w:rsidRPr="002E36A5">
        <w:instrText>Kerosene</w:instrText>
      </w:r>
      <w:r w:rsidR="00900E4F">
        <w:instrText xml:space="preserve">" </w:instrText>
      </w:r>
      <w:r w:rsidR="00900E4F">
        <w:fldChar w:fldCharType="end"/>
      </w:r>
    </w:p>
    <w:p w14:paraId="2E6CE20A" w14:textId="51350742" w:rsidR="000F613A" w:rsidRPr="00320924" w:rsidRDefault="000F613A" w:rsidP="00A25B64">
      <w:pPr>
        <w:pStyle w:val="BodyTextIndent"/>
      </w:pPr>
      <w:r w:rsidRPr="00320924">
        <w:t>Diesel</w:t>
      </w:r>
      <w:r w:rsidR="00900E4F">
        <w:fldChar w:fldCharType="begin"/>
      </w:r>
      <w:r w:rsidR="00900E4F">
        <w:instrText xml:space="preserve"> XE "</w:instrText>
      </w:r>
      <w:r w:rsidR="00900E4F" w:rsidRPr="00CF2B00">
        <w:instrText>Diesel</w:instrText>
      </w:r>
      <w:r w:rsidR="00900E4F">
        <w:instrText xml:space="preserve">" </w:instrText>
      </w:r>
      <w:r w:rsidR="00900E4F">
        <w:fldChar w:fldCharType="end"/>
      </w:r>
      <w:r w:rsidRPr="00320924">
        <w:t xml:space="preserve"> </w:t>
      </w:r>
    </w:p>
    <w:p w14:paraId="22286FF4" w14:textId="02431BD1" w:rsidR="000F613A" w:rsidRPr="00320924" w:rsidRDefault="000F613A" w:rsidP="00A25B64">
      <w:pPr>
        <w:pStyle w:val="BodyTextIndent"/>
      </w:pPr>
      <w:r w:rsidRPr="00320924">
        <w:t>Navy Special</w:t>
      </w:r>
      <w:r w:rsidR="00900E4F">
        <w:fldChar w:fldCharType="begin"/>
      </w:r>
      <w:r w:rsidR="00900E4F">
        <w:instrText xml:space="preserve"> XE "</w:instrText>
      </w:r>
      <w:r w:rsidR="00900E4F" w:rsidRPr="006374F0">
        <w:instrText>Navy Special</w:instrText>
      </w:r>
      <w:r w:rsidR="00900E4F">
        <w:instrText xml:space="preserve">" </w:instrText>
      </w:r>
      <w:r w:rsidR="00900E4F">
        <w:fldChar w:fldCharType="end"/>
      </w:r>
    </w:p>
    <w:p w14:paraId="045BA0B6" w14:textId="77777777" w:rsidR="000F613A" w:rsidRPr="00320924" w:rsidRDefault="000F613A" w:rsidP="00A25B64">
      <w:pPr>
        <w:pStyle w:val="BodyTextIndent"/>
      </w:pPr>
      <w:r w:rsidRPr="00320924">
        <w:t>Other distillates</w:t>
      </w:r>
    </w:p>
    <w:p w14:paraId="4A311B04" w14:textId="418891AD" w:rsidR="000F613A" w:rsidRPr="00320924" w:rsidRDefault="000F613A" w:rsidP="00A25B64">
      <w:pPr>
        <w:pStyle w:val="BodyTextIndent"/>
      </w:pPr>
      <w:r w:rsidRPr="00320924">
        <w:t>Residual fuel</w:t>
      </w:r>
      <w:r w:rsidR="00900E4F">
        <w:fldChar w:fldCharType="begin"/>
      </w:r>
      <w:r w:rsidR="00900E4F">
        <w:instrText xml:space="preserve"> XE "</w:instrText>
      </w:r>
      <w:r w:rsidR="00900E4F" w:rsidRPr="008E7BAC">
        <w:instrText>Residual fuel</w:instrText>
      </w:r>
      <w:r w:rsidR="00900E4F">
        <w:instrText xml:space="preserve">" </w:instrText>
      </w:r>
      <w:r w:rsidR="00900E4F">
        <w:fldChar w:fldCharType="end"/>
      </w:r>
    </w:p>
    <w:p w14:paraId="58E64B6F" w14:textId="2798C3FF" w:rsidR="000F613A" w:rsidRDefault="000F613A" w:rsidP="00A25B64">
      <w:pPr>
        <w:pStyle w:val="BodyText"/>
      </w:pPr>
      <w:r w:rsidRPr="00320924">
        <w:t>In order to estimate the overall petroleum product deficiencies of the areas in event of denial of the oil from the Middle East</w:t>
      </w:r>
      <w:r w:rsidR="00900E4F">
        <w:fldChar w:fldCharType="begin"/>
      </w:r>
      <w:r w:rsidR="00900E4F">
        <w:instrText xml:space="preserve"> XE "</w:instrText>
      </w:r>
      <w:r w:rsidR="00900E4F" w:rsidRPr="00492DB7">
        <w:instrText>Middle East</w:instrText>
      </w:r>
      <w:r w:rsidR="00900E4F">
        <w:instrText xml:space="preserve">" </w:instrText>
      </w:r>
      <w:r w:rsidR="00900E4F">
        <w:fldChar w:fldCharType="end"/>
      </w:r>
      <w:r w:rsidRPr="00320924">
        <w:t>, it is necessary to estimate the minimum essential civilian requirements of the Far Eastern areas normally supplied by oil from the Middle East and East Indies</w:t>
      </w:r>
      <w:r w:rsidR="001C52CA">
        <w:fldChar w:fldCharType="begin"/>
      </w:r>
      <w:r w:rsidR="001C52CA">
        <w:instrText xml:space="preserve"> XE "</w:instrText>
      </w:r>
      <w:r w:rsidR="001C52CA" w:rsidRPr="00F72573">
        <w:instrText>East Indies</w:instrText>
      </w:r>
      <w:r w:rsidR="001C52CA">
        <w:instrText xml:space="preserve">" </w:instrText>
      </w:r>
      <w:r w:rsidR="001C52CA">
        <w:fldChar w:fldCharType="end"/>
      </w:r>
      <w:r w:rsidRPr="00320924">
        <w:t>. Therefore</w:t>
      </w:r>
      <w:r w:rsidR="00541CC9">
        <w:t>,</w:t>
      </w:r>
      <w:r w:rsidRPr="00320924">
        <w:t xml:space="preserve"> it is suggested that estimates on minimum essential requirem</w:t>
      </w:r>
      <w:r w:rsidR="00A01C2D">
        <w:t>e</w:t>
      </w:r>
      <w:r w:rsidRPr="00320924">
        <w:t>nts such as are available on these countries, be compiled for discussion at the meeting in New York</w:t>
      </w:r>
      <w:r w:rsidR="001C52CA">
        <w:fldChar w:fldCharType="begin"/>
      </w:r>
      <w:r w:rsidR="001C52CA">
        <w:instrText xml:space="preserve"> XE "</w:instrText>
      </w:r>
      <w:r w:rsidR="001C52CA" w:rsidRPr="003D418C">
        <w:instrText>New York</w:instrText>
      </w:r>
      <w:r w:rsidR="001C52CA">
        <w:instrText xml:space="preserve">" </w:instrText>
      </w:r>
      <w:r w:rsidR="001C52CA">
        <w:fldChar w:fldCharType="end"/>
      </w:r>
      <w:r w:rsidRPr="00320924">
        <w:t>.</w:t>
      </w:r>
    </w:p>
    <w:p w14:paraId="15E8B925" w14:textId="77777777" w:rsidR="00FD2721" w:rsidRPr="00320924" w:rsidRDefault="00FD2721" w:rsidP="00A25B64">
      <w:pPr>
        <w:pStyle w:val="BodyText"/>
      </w:pPr>
      <w:r>
        <w:t xml:space="preserve">It </w:t>
      </w:r>
      <w:r w:rsidR="00A01C2D">
        <w:t xml:space="preserve">is interesting </w:t>
      </w:r>
      <w:r>
        <w:t>to note the change in the product slate, in particular the</w:t>
      </w:r>
      <w:r w:rsidR="00A01C2D">
        <w:t xml:space="preserve"> </w:t>
      </w:r>
      <w:r>
        <w:t xml:space="preserve">inclusion </w:t>
      </w:r>
      <w:r w:rsidR="00A01C2D">
        <w:t>of jet fuel</w:t>
      </w:r>
      <w:r w:rsidR="00541CC9">
        <w:t xml:space="preserve"> and also the high demand for Navy Special fuel oil</w:t>
      </w:r>
      <w:r w:rsidR="001C52CA">
        <w:fldChar w:fldCharType="begin"/>
      </w:r>
      <w:r w:rsidR="001C52CA">
        <w:instrText xml:space="preserve"> XE "</w:instrText>
      </w:r>
      <w:r w:rsidR="001C52CA" w:rsidRPr="00E40350">
        <w:instrText>Navy Special fuel oil</w:instrText>
      </w:r>
      <w:r w:rsidR="001C52CA">
        <w:instrText xml:space="preserve">" </w:instrText>
      </w:r>
      <w:r w:rsidR="001C52CA">
        <w:fldChar w:fldCharType="end"/>
      </w:r>
      <w:r w:rsidR="00541CC9">
        <w:t xml:space="preserve"> for shipping</w:t>
      </w:r>
      <w:r w:rsidR="00A01C2D">
        <w:t>.</w:t>
      </w:r>
    </w:p>
    <w:p w14:paraId="1C136F6D" w14:textId="45248B0F" w:rsidR="00D2719B" w:rsidRDefault="008A1054">
      <w:pPr>
        <w:pStyle w:val="Heading1"/>
      </w:pPr>
      <w:bookmarkStart w:id="17" w:name="_Toc55035892"/>
      <w:r>
        <w:t xml:space="preserve">Part V - </w:t>
      </w:r>
      <w:r w:rsidR="00D2719B">
        <w:t>Understanding the Netherlands East Indies &amp; Oil</w:t>
      </w:r>
      <w:bookmarkEnd w:id="17"/>
    </w:p>
    <w:p w14:paraId="30A657CE" w14:textId="57592F33" w:rsidR="00D2719B" w:rsidRDefault="00D2719B" w:rsidP="00A25B64">
      <w:pPr>
        <w:pStyle w:val="BodyText"/>
      </w:pPr>
      <w:r>
        <w:t>One of the more interesting documents to emerge in researching th</w:t>
      </w:r>
      <w:r w:rsidR="00900E4F">
        <w:t>is</w:t>
      </w:r>
      <w:r>
        <w:t xml:space="preserve"> History of Avgas was a translation from the Batavia newspaper “Het Nieuws van den Dag</w:t>
      </w:r>
      <w:r w:rsidR="001C52CA">
        <w:fldChar w:fldCharType="begin"/>
      </w:r>
      <w:r w:rsidR="001C52CA">
        <w:instrText xml:space="preserve"> XE "</w:instrText>
      </w:r>
      <w:r w:rsidR="001C52CA" w:rsidRPr="00C75983">
        <w:instrText>Het Nieuws van den Dag</w:instrText>
      </w:r>
      <w:r w:rsidR="001C52CA">
        <w:instrText xml:space="preserve">" </w:instrText>
      </w:r>
      <w:r w:rsidR="001C52CA">
        <w:fldChar w:fldCharType="end"/>
      </w:r>
      <w:r>
        <w:t>” of December 27 &amp; 28, 1922 prepared as a confidential memo from M.C.</w:t>
      </w:r>
      <w:r w:rsidR="000E0DB5">
        <w:t xml:space="preserve"> </w:t>
      </w:r>
      <w:r>
        <w:t>Plagge</w:t>
      </w:r>
      <w:r w:rsidR="001C52CA">
        <w:fldChar w:fldCharType="begin"/>
      </w:r>
      <w:r w:rsidR="001C52CA">
        <w:instrText xml:space="preserve"> XE "</w:instrText>
      </w:r>
      <w:r w:rsidR="001C52CA" w:rsidRPr="00D42B7F">
        <w:instrText>Plagge</w:instrText>
      </w:r>
      <w:r w:rsidR="001C52CA">
        <w:instrText xml:space="preserve">" </w:instrText>
      </w:r>
      <w:r w:rsidR="001C52CA">
        <w:fldChar w:fldCharType="end"/>
      </w:r>
      <w:r>
        <w:t xml:space="preserve"> for inclusion in the British Consul-General’s report in June 1923</w:t>
      </w:r>
      <w:r>
        <w:rPr>
          <w:rStyle w:val="EndnoteReference"/>
        </w:rPr>
        <w:endnoteReference w:id="21"/>
      </w:r>
      <w:r>
        <w:t xml:space="preserve"> Mr</w:t>
      </w:r>
      <w:r w:rsidR="000E0DB5">
        <w:t>.</w:t>
      </w:r>
      <w:r>
        <w:t xml:space="preserve"> Plagge was the representative of Algemeene Exploratie Maatschappij Netherlands Indies</w:t>
      </w:r>
      <w:r w:rsidR="00253A4A">
        <w:fldChar w:fldCharType="begin"/>
      </w:r>
      <w:r w:rsidR="00253A4A">
        <w:instrText xml:space="preserve"> XE "</w:instrText>
      </w:r>
      <w:r w:rsidR="00253A4A" w:rsidRPr="0001004B">
        <w:instrText>Algemeene Exploratie Maatschappij Netherlands Indies</w:instrText>
      </w:r>
      <w:r w:rsidR="00253A4A">
        <w:instrText xml:space="preserve">" </w:instrText>
      </w:r>
      <w:r w:rsidR="00253A4A">
        <w:fldChar w:fldCharType="end"/>
      </w:r>
      <w:r>
        <w:t>.</w:t>
      </w:r>
    </w:p>
    <w:p w14:paraId="78833DF1" w14:textId="77777777" w:rsidR="00D2719B" w:rsidRPr="002D6A3E" w:rsidRDefault="00D2719B" w:rsidP="00A25B64">
      <w:pPr>
        <w:pStyle w:val="BodyText"/>
      </w:pPr>
      <w:r w:rsidRPr="002D6A3E">
        <w:t>Confidential memo from British Consul General Batavia</w:t>
      </w:r>
      <w:r w:rsidR="00253A4A" w:rsidRPr="002D6A3E">
        <w:fldChar w:fldCharType="begin"/>
      </w:r>
      <w:r w:rsidR="00253A4A" w:rsidRPr="002D6A3E">
        <w:instrText xml:space="preserve"> XE "British Consul General Batavia" </w:instrText>
      </w:r>
      <w:r w:rsidR="00253A4A" w:rsidRPr="002D6A3E">
        <w:fldChar w:fldCharType="end"/>
      </w:r>
      <w:r w:rsidRPr="002D6A3E">
        <w:t xml:space="preserve"> June 11, 1923. </w:t>
      </w:r>
    </w:p>
    <w:p w14:paraId="5DEC4B06" w14:textId="77777777" w:rsidR="00D2719B" w:rsidRPr="00900E4F" w:rsidRDefault="00D2719B" w:rsidP="00900E4F">
      <w:pPr>
        <w:pStyle w:val="BodyText"/>
        <w:rPr>
          <w:i/>
        </w:rPr>
      </w:pPr>
      <w:r w:rsidRPr="00900E4F">
        <w:rPr>
          <w:i/>
        </w:rPr>
        <w:t>The Mining Law</w:t>
      </w:r>
      <w:r w:rsidR="00253A4A" w:rsidRPr="00900E4F">
        <w:rPr>
          <w:i/>
        </w:rPr>
        <w:fldChar w:fldCharType="begin"/>
      </w:r>
      <w:r w:rsidR="00253A4A" w:rsidRPr="00900E4F">
        <w:rPr>
          <w:i/>
        </w:rPr>
        <w:instrText xml:space="preserve"> XE "Mining Law" </w:instrText>
      </w:r>
      <w:r w:rsidR="00253A4A" w:rsidRPr="00900E4F">
        <w:rPr>
          <w:i/>
        </w:rPr>
        <w:fldChar w:fldCharType="end"/>
      </w:r>
      <w:r w:rsidRPr="00900E4F">
        <w:rPr>
          <w:i/>
        </w:rPr>
        <w:t xml:space="preserve"> (amended 1918) which laid it down that concessions for mining of certain specified classes of minerals (including petroleum) should no longer be given to private companies or individuals. The act stipulated that the minerals in question were in future to be exploited only by the state, or by private concerns in accordance with an exploitation contract made with the Government of the Netherlands East Indies</w:t>
      </w:r>
      <w:r w:rsidR="00253A4A" w:rsidRPr="00900E4F">
        <w:rPr>
          <w:i/>
        </w:rPr>
        <w:fldChar w:fldCharType="begin"/>
      </w:r>
      <w:r w:rsidR="00253A4A" w:rsidRPr="00900E4F">
        <w:rPr>
          <w:i/>
        </w:rPr>
        <w:instrText xml:space="preserve"> XE "Netherlands East Indies" </w:instrText>
      </w:r>
      <w:r w:rsidR="00253A4A" w:rsidRPr="00900E4F">
        <w:rPr>
          <w:i/>
        </w:rPr>
        <w:fldChar w:fldCharType="end"/>
      </w:r>
      <w:r w:rsidRPr="00900E4F">
        <w:rPr>
          <w:i/>
        </w:rPr>
        <w:t xml:space="preserve"> and approved by the States General in Holland.</w:t>
      </w:r>
    </w:p>
    <w:p w14:paraId="4D07046A" w14:textId="28BE9C63" w:rsidR="00D2719B" w:rsidRPr="00900E4F" w:rsidRDefault="00D2719B" w:rsidP="00900E4F">
      <w:pPr>
        <w:pStyle w:val="BodyText"/>
        <w:rPr>
          <w:i/>
        </w:rPr>
      </w:pPr>
      <w:r w:rsidRPr="00900E4F">
        <w:rPr>
          <w:i/>
        </w:rPr>
        <w:t>Also -</w:t>
      </w:r>
      <w:r w:rsidR="002B2AEE" w:rsidRPr="00900E4F">
        <w:rPr>
          <w:i/>
        </w:rPr>
        <w:t xml:space="preserve"> </w:t>
      </w:r>
      <w:r w:rsidRPr="00900E4F">
        <w:rPr>
          <w:i/>
        </w:rPr>
        <w:t>“If person or concerns of other nationalities wish to be considered, they cannot be excluded as long as sufficient fields are available. The exclusion of any other nationalities could give rise to very serious political conflicts”.</w:t>
      </w:r>
    </w:p>
    <w:p w14:paraId="21412B2E" w14:textId="77777777" w:rsidR="00D2719B" w:rsidRPr="002D6A3E" w:rsidRDefault="00D2719B" w:rsidP="00A25B64">
      <w:pPr>
        <w:pStyle w:val="BodyText"/>
      </w:pPr>
      <w:r w:rsidRPr="002D6A3E">
        <w:t xml:space="preserve">This may have been initiated by Japanese pressure. </w:t>
      </w:r>
      <w:r w:rsidR="00253A4A" w:rsidRPr="002D6A3E">
        <w:t>–</w:t>
      </w:r>
      <w:r w:rsidRPr="002D6A3E">
        <w:t xml:space="preserve"> 1923</w:t>
      </w:r>
    </w:p>
    <w:p w14:paraId="5C2240ED" w14:textId="77777777" w:rsidR="006F7BCB" w:rsidRDefault="006F7BCB">
      <w:pPr>
        <w:rPr>
          <w:iCs/>
          <w:spacing w:val="-5"/>
          <w:sz w:val="24"/>
        </w:rPr>
      </w:pPr>
      <w:r>
        <w:br w:type="page"/>
      </w:r>
    </w:p>
    <w:p w14:paraId="2921AD4C" w14:textId="77777777" w:rsidR="00D2719B" w:rsidRDefault="00D2719B">
      <w:pPr>
        <w:pStyle w:val="Heading7"/>
        <w:framePr w:wrap="around"/>
      </w:pPr>
      <w:r>
        <w:lastRenderedPageBreak/>
        <w:t>Oil Concessions</w:t>
      </w:r>
    </w:p>
    <w:p w14:paraId="0C02175A" w14:textId="77777777" w:rsidR="00D2719B" w:rsidRDefault="00D2719B" w:rsidP="00A25B64">
      <w:pPr>
        <w:pStyle w:val="BodyText"/>
      </w:pPr>
      <w:r>
        <w:t>The oil concessions of the time were primarily to the Dutch company or subsidiaries of the Shell Company</w:t>
      </w:r>
      <w:r w:rsidR="00253A4A">
        <w:fldChar w:fldCharType="begin"/>
      </w:r>
      <w:r w:rsidR="00253A4A">
        <w:instrText xml:space="preserve"> XE "</w:instrText>
      </w:r>
      <w:r w:rsidR="00253A4A" w:rsidRPr="00BE4B20">
        <w:instrText>Shell Company</w:instrText>
      </w:r>
      <w:r w:rsidR="00253A4A">
        <w:instrText xml:space="preserve">" </w:instrText>
      </w:r>
      <w:r w:rsidR="00253A4A">
        <w:fldChar w:fldCharType="end"/>
      </w:r>
      <w:r w:rsidR="00CB6413">
        <w:t>, and</w:t>
      </w:r>
      <w:r>
        <w:t xml:space="preserve"> to the American company Standard </w:t>
      </w:r>
      <w:r w:rsidR="00CB6413">
        <w:t>Oil</w:t>
      </w:r>
      <w:r w:rsidR="00253A4A">
        <w:fldChar w:fldCharType="begin"/>
      </w:r>
      <w:r w:rsidR="00253A4A">
        <w:instrText xml:space="preserve"> XE "</w:instrText>
      </w:r>
      <w:r w:rsidR="00253A4A" w:rsidRPr="009F5D52">
        <w:instrText>Standard Oil</w:instrText>
      </w:r>
      <w:r w:rsidR="00253A4A">
        <w:instrText xml:space="preserve">" </w:instrText>
      </w:r>
      <w:r w:rsidR="00253A4A">
        <w:fldChar w:fldCharType="end"/>
      </w:r>
      <w:r w:rsidR="00CB6413">
        <w:t xml:space="preserve">. </w:t>
      </w:r>
      <w:r>
        <w:t>Others also tried to enter the region. The concessions were as follows:</w:t>
      </w:r>
    </w:p>
    <w:p w14:paraId="474689E6" w14:textId="030AAB31" w:rsidR="00D2719B" w:rsidRDefault="00D2719B" w:rsidP="00A25B64">
      <w:pPr>
        <w:pStyle w:val="BodyText"/>
        <w:numPr>
          <w:ilvl w:val="0"/>
          <w:numId w:val="10"/>
        </w:numPr>
      </w:pPr>
      <w:r>
        <w:t>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 Standard Oil New Jersey - duration of 40 years of concession from 1926.</w:t>
      </w:r>
    </w:p>
    <w:p w14:paraId="78250ADA" w14:textId="77777777" w:rsidR="00D2719B" w:rsidRDefault="00D2719B" w:rsidP="00A25B64">
      <w:pPr>
        <w:pStyle w:val="BodyText"/>
        <w:numPr>
          <w:ilvl w:val="0"/>
          <w:numId w:val="10"/>
        </w:numPr>
      </w:pPr>
      <w:r>
        <w:t>Biting Petroleum: 30 years exclusive rights Anglo Eastern Finance Co.</w:t>
      </w:r>
      <w:r w:rsidR="00253A4A">
        <w:fldChar w:fldCharType="begin"/>
      </w:r>
      <w:r w:rsidR="00253A4A">
        <w:instrText xml:space="preserve"> XE "</w:instrText>
      </w:r>
      <w:r w:rsidR="00253A4A" w:rsidRPr="005243A9">
        <w:instrText>Anglo Eastern Finance Co.</w:instrText>
      </w:r>
      <w:r w:rsidR="00253A4A">
        <w:instrText xml:space="preserve">" </w:instrText>
      </w:r>
      <w:r w:rsidR="00253A4A">
        <w:fldChar w:fldCharType="end"/>
      </w:r>
      <w:r>
        <w:t xml:space="preserve"> British </w:t>
      </w:r>
    </w:p>
    <w:p w14:paraId="401E4648" w14:textId="77777777" w:rsidR="00D2719B" w:rsidRDefault="00D2719B" w:rsidP="00A25B64">
      <w:pPr>
        <w:pStyle w:val="BodyText"/>
        <w:numPr>
          <w:ilvl w:val="0"/>
          <w:numId w:val="10"/>
        </w:numPr>
      </w:pPr>
      <w:r>
        <w:t>Palembang</w:t>
      </w:r>
      <w:r w:rsidR="00E957FD">
        <w:fldChar w:fldCharType="begin"/>
      </w:r>
      <w:r w:rsidR="00E957FD">
        <w:instrText xml:space="preserve"> XE "</w:instrText>
      </w:r>
      <w:r w:rsidR="00E957FD" w:rsidRPr="0042244A">
        <w:instrText>Palembang</w:instrText>
      </w:r>
      <w:r w:rsidR="00E957FD">
        <w:instrText xml:space="preserve">" </w:instrText>
      </w:r>
      <w:r w:rsidR="00E957FD">
        <w:fldChar w:fldCharType="end"/>
      </w:r>
      <w:r>
        <w:t xml:space="preserve"> not yet survey in 1924.</w:t>
      </w:r>
    </w:p>
    <w:p w14:paraId="647B0003" w14:textId="77777777" w:rsidR="00D2719B" w:rsidRDefault="00D2719B" w:rsidP="00A25B64">
      <w:pPr>
        <w:pStyle w:val="BodyText"/>
        <w:numPr>
          <w:ilvl w:val="0"/>
          <w:numId w:val="10"/>
        </w:numPr>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oil field - first bore 1923, </w:t>
      </w:r>
      <w:r w:rsidR="00CB6413">
        <w:t>and then</w:t>
      </w:r>
      <w:r>
        <w:t xml:space="preserve"> second bore.</w:t>
      </w:r>
    </w:p>
    <w:p w14:paraId="5DBC5458" w14:textId="77777777" w:rsidR="00D2719B" w:rsidRDefault="00D2719B" w:rsidP="00A25B64">
      <w:pPr>
        <w:pStyle w:val="BodyText"/>
        <w:numPr>
          <w:ilvl w:val="0"/>
          <w:numId w:val="10"/>
        </w:numPr>
      </w:pPr>
      <w:r>
        <w:t>Djambi</w:t>
      </w:r>
      <w:r w:rsidR="00251FBD">
        <w:fldChar w:fldCharType="begin"/>
      </w:r>
      <w:r w:rsidR="00251FBD">
        <w:instrText xml:space="preserve"> XE </w:instrText>
      </w:r>
      <w:r w:rsidR="00251FBD" w:rsidRPr="00253A4A">
        <w:instrText>"</w:instrText>
      </w:r>
      <w:r w:rsidR="00251FBD" w:rsidRPr="00253A4A">
        <w:rPr>
          <w:bCs/>
        </w:rPr>
        <w:instrText>Djambi</w:instrText>
      </w:r>
      <w:r w:rsidR="00251FBD">
        <w:instrText xml:space="preserve">" </w:instrText>
      </w:r>
      <w:r w:rsidR="00251FBD">
        <w:fldChar w:fldCharType="end"/>
      </w:r>
      <w:r>
        <w:t xml:space="preserve"> - Shell operated.</w:t>
      </w:r>
    </w:p>
    <w:p w14:paraId="1CFCAB55" w14:textId="20EEC510" w:rsidR="00D2719B" w:rsidRDefault="00D2719B" w:rsidP="00A25B64">
      <w:pPr>
        <w:pStyle w:val="BodyText"/>
      </w:pPr>
      <w:r>
        <w:t>Between 1923 &amp; 1928 there was much activity in Netherlands East Indies</w:t>
      </w:r>
      <w:r w:rsidR="00253A4A">
        <w:fldChar w:fldCharType="begin"/>
      </w:r>
      <w:r w:rsidR="00253A4A">
        <w:instrText xml:space="preserve"> XE "</w:instrText>
      </w:r>
      <w:r w:rsidR="00253A4A" w:rsidRPr="00A8021E">
        <w:instrText>Netherlands East Indies</w:instrText>
      </w:r>
      <w:r w:rsidR="00253A4A">
        <w:instrText xml:space="preserve">" </w:instrText>
      </w:r>
      <w:r w:rsidR="00253A4A">
        <w:fldChar w:fldCharType="end"/>
      </w:r>
      <w:r>
        <w:t xml:space="preserve"> regarding oil concessions; American (Standard Oil)</w:t>
      </w:r>
      <w:r w:rsidR="00253A4A">
        <w:fldChar w:fldCharType="begin"/>
      </w:r>
      <w:r w:rsidR="00253A4A">
        <w:instrText xml:space="preserve"> XE "</w:instrText>
      </w:r>
      <w:r w:rsidR="00253A4A" w:rsidRPr="000E0FA9">
        <w:instrText>American (Standard Oil)</w:instrText>
      </w:r>
      <w:r w:rsidR="00253A4A">
        <w:instrText xml:space="preserve">" </w:instrText>
      </w:r>
      <w:r w:rsidR="00253A4A">
        <w:fldChar w:fldCharType="end"/>
      </w:r>
      <w:r>
        <w:t>, Dutch (Shell), British, Japanese</w:t>
      </w:r>
      <w:r w:rsidR="00606E20">
        <w:fldChar w:fldCharType="begin"/>
      </w:r>
      <w:r w:rsidR="00606E20">
        <w:instrText xml:space="preserve"> XE "</w:instrText>
      </w:r>
      <w:r w:rsidR="00606E20" w:rsidRPr="00994AB8">
        <w:instrText>Japanese</w:instrText>
      </w:r>
      <w:r w:rsidR="00606E20">
        <w:instrText xml:space="preserve">" </w:instrText>
      </w:r>
      <w:r w:rsidR="00606E20">
        <w:fldChar w:fldCharType="end"/>
      </w:r>
      <w:r w:rsidR="00606E20">
        <w:t>.</w:t>
      </w:r>
    </w:p>
    <w:p w14:paraId="24459CEB" w14:textId="4773DE07" w:rsidR="00D2719B" w:rsidRDefault="00D2719B" w:rsidP="00A25B64">
      <w:pPr>
        <w:pStyle w:val="BodyText"/>
      </w:pPr>
      <w:r>
        <w:t>The concession given to the Standard Oil Company of New Jersey</w:t>
      </w:r>
      <w:r w:rsidR="00E957FD">
        <w:fldChar w:fldCharType="begin"/>
      </w:r>
      <w:r w:rsidR="00E957FD">
        <w:instrText xml:space="preserve"> XE "</w:instrText>
      </w:r>
      <w:r w:rsidR="00E957FD" w:rsidRPr="00FD0D21">
        <w:instrText>Standard Oil Company of New Jersey</w:instrText>
      </w:r>
      <w:r w:rsidR="00E957FD">
        <w:instrText xml:space="preserve">" </w:instrText>
      </w:r>
      <w:r w:rsidR="00E957FD">
        <w:fldChar w:fldCharType="end"/>
      </w:r>
      <w:r>
        <w:t xml:space="preserve"> has an interesting background. From the oral history interview with Arthur N. Young</w:t>
      </w:r>
      <w:r w:rsidR="00253A4A">
        <w:fldChar w:fldCharType="begin"/>
      </w:r>
      <w:r w:rsidR="00253A4A">
        <w:instrText xml:space="preserve"> XE "</w:instrText>
      </w:r>
      <w:r w:rsidR="00253A4A" w:rsidRPr="00B27960">
        <w:instrText>Arthur N. Young</w:instrText>
      </w:r>
      <w:r w:rsidR="00253A4A">
        <w:instrText xml:space="preserve">" </w:instrText>
      </w:r>
      <w:r w:rsidR="00253A4A">
        <w:fldChar w:fldCharType="end"/>
      </w:r>
      <w:r>
        <w:t xml:space="preserve"> </w:t>
      </w:r>
      <w:r>
        <w:rPr>
          <w:rStyle w:val="EndnoteReference"/>
        </w:rPr>
        <w:endnoteReference w:id="22"/>
      </w:r>
      <w:r>
        <w:t>who was an economist and financial expert, beginning in 1912, principally as an adviser to the U.S. Government</w:t>
      </w:r>
      <w:r w:rsidR="00253A4A">
        <w:fldChar w:fldCharType="begin"/>
      </w:r>
      <w:r w:rsidR="00253A4A">
        <w:instrText xml:space="preserve"> XE "</w:instrText>
      </w:r>
      <w:r w:rsidR="00253A4A" w:rsidRPr="00843BA4">
        <w:instrText>U.S. Government</w:instrText>
      </w:r>
      <w:r w:rsidR="00253A4A">
        <w:instrText xml:space="preserve">" </w:instrText>
      </w:r>
      <w:r w:rsidR="00253A4A">
        <w:fldChar w:fldCharType="end"/>
      </w:r>
      <w:r>
        <w:t xml:space="preserve"> and to the governments of various other countries, including service as an economic adviser in the U.S. Dep</w:t>
      </w:r>
      <w:r w:rsidR="00606E20">
        <w:t>artment</w:t>
      </w:r>
      <w:r>
        <w:t xml:space="preserve"> of State</w:t>
      </w:r>
      <w:r w:rsidR="00253A4A">
        <w:fldChar w:fldCharType="begin"/>
      </w:r>
      <w:r w:rsidR="00253A4A">
        <w:instrText xml:space="preserve"> XE "</w:instrText>
      </w:r>
      <w:r w:rsidR="00253A4A" w:rsidRPr="001E5F15">
        <w:instrText>U.S. Dep</w:instrText>
      </w:r>
      <w:r w:rsidR="00606E20">
        <w:instrText>artment</w:instrText>
      </w:r>
      <w:r w:rsidR="00253A4A" w:rsidRPr="001E5F15">
        <w:instrText xml:space="preserve"> of State</w:instrText>
      </w:r>
      <w:r w:rsidR="00253A4A">
        <w:instrText xml:space="preserve">" </w:instrText>
      </w:r>
      <w:r w:rsidR="00253A4A">
        <w:fldChar w:fldCharType="end"/>
      </w:r>
      <w:r>
        <w:t>, 1922-28; a number of interesting facts emerged. He stated the following:</w:t>
      </w:r>
    </w:p>
    <w:p w14:paraId="1DA1B053" w14:textId="01332933" w:rsidR="00D2719B" w:rsidRPr="000E0DB5" w:rsidRDefault="00D2719B" w:rsidP="000E0DB5">
      <w:pPr>
        <w:pStyle w:val="BodyText"/>
        <w:rPr>
          <w:i/>
        </w:rPr>
      </w:pPr>
      <w:r w:rsidRPr="000E0DB5">
        <w:rPr>
          <w:i/>
        </w:rPr>
        <w:t>The United States</w:t>
      </w:r>
      <w:r w:rsidR="00D14BB7" w:rsidRPr="000E0DB5">
        <w:rPr>
          <w:i/>
        </w:rPr>
        <w:fldChar w:fldCharType="begin"/>
      </w:r>
      <w:r w:rsidR="00D14BB7" w:rsidRPr="000E0DB5">
        <w:rPr>
          <w:i/>
        </w:rPr>
        <w:instrText xml:space="preserve"> XE "United States" </w:instrText>
      </w:r>
      <w:r w:rsidR="00D14BB7" w:rsidRPr="000E0DB5">
        <w:rPr>
          <w:i/>
        </w:rPr>
        <w:fldChar w:fldCharType="end"/>
      </w:r>
      <w:r w:rsidRPr="000E0DB5">
        <w:rPr>
          <w:i/>
        </w:rPr>
        <w:t xml:space="preserve"> is trying to get equality of opportunity but no special privileges. I was fighting that battle in the State Department in the twenties when I had charge of the Economic Office. One of the things that our office was most concerned with was to get equal opportunity. For example, the Dutch wouldn't let American oil companies operate in the Dutch East Indies</w:t>
      </w:r>
      <w:r w:rsidR="00E957FD" w:rsidRPr="000E0DB5">
        <w:rPr>
          <w:i/>
        </w:rPr>
        <w:fldChar w:fldCharType="begin"/>
      </w:r>
      <w:r w:rsidR="00E957FD" w:rsidRPr="000E0DB5">
        <w:rPr>
          <w:i/>
        </w:rPr>
        <w:instrText xml:space="preserve"> XE "Dutch East Indies" </w:instrText>
      </w:r>
      <w:r w:rsidR="00E957FD" w:rsidRPr="000E0DB5">
        <w:rPr>
          <w:i/>
        </w:rPr>
        <w:fldChar w:fldCharType="end"/>
      </w:r>
      <w:r w:rsidRPr="000E0DB5">
        <w:rPr>
          <w:i/>
        </w:rPr>
        <w:t>. It was a closed door. I had the rather sardonic pleasure of participating with some help of others in getting Congress to pass a law, which gave the administration the authority to deny privileges in access to American oil reserves to nationals or companies of countries that didn't give equivalent privileges to Americans. And so, I remember one day sitting at my desk in the State Department, with the General Counsel</w:t>
      </w:r>
      <w:r w:rsidR="00606E20">
        <w:rPr>
          <w:i/>
        </w:rPr>
        <w:fldChar w:fldCharType="begin"/>
      </w:r>
      <w:r w:rsidR="00606E20">
        <w:instrText xml:space="preserve"> XE "</w:instrText>
      </w:r>
      <w:r w:rsidR="00606E20" w:rsidRPr="00B17488">
        <w:rPr>
          <w:i/>
        </w:rPr>
        <w:instrText>General Counsel</w:instrText>
      </w:r>
      <w:r w:rsidR="00606E20">
        <w:instrText xml:space="preserve">" </w:instrText>
      </w:r>
      <w:r w:rsidR="00606E20">
        <w:rPr>
          <w:i/>
        </w:rPr>
        <w:fldChar w:fldCharType="end"/>
      </w:r>
      <w:r w:rsidRPr="000E0DB5">
        <w:rPr>
          <w:i/>
        </w:rPr>
        <w:t xml:space="preserve"> of what's now the Exxon Company</w:t>
      </w:r>
      <w:r w:rsidR="00253A4A" w:rsidRPr="000E0DB5">
        <w:rPr>
          <w:i/>
        </w:rPr>
        <w:fldChar w:fldCharType="begin"/>
      </w:r>
      <w:r w:rsidR="00253A4A" w:rsidRPr="000E0DB5">
        <w:rPr>
          <w:i/>
        </w:rPr>
        <w:instrText xml:space="preserve"> XE "Exxon Company" </w:instrText>
      </w:r>
      <w:r w:rsidR="00253A4A" w:rsidRPr="000E0DB5">
        <w:rPr>
          <w:i/>
        </w:rPr>
        <w:fldChar w:fldCharType="end"/>
      </w:r>
      <w:r w:rsidRPr="000E0DB5">
        <w:rPr>
          <w:i/>
        </w:rPr>
        <w:t xml:space="preserve"> at my elbow, and dictating telegraphic instructions to the American minister in the Hague</w:t>
      </w:r>
      <w:r w:rsidR="00606E20">
        <w:rPr>
          <w:i/>
        </w:rPr>
        <w:fldChar w:fldCharType="begin"/>
      </w:r>
      <w:r w:rsidR="00606E20">
        <w:instrText xml:space="preserve"> XE "</w:instrText>
      </w:r>
      <w:r w:rsidR="00606E20" w:rsidRPr="00884697">
        <w:rPr>
          <w:i/>
        </w:rPr>
        <w:instrText>Hague</w:instrText>
      </w:r>
      <w:r w:rsidR="00606E20">
        <w:instrText xml:space="preserve">" </w:instrText>
      </w:r>
      <w:r w:rsidR="00606E20">
        <w:rPr>
          <w:i/>
        </w:rPr>
        <w:fldChar w:fldCharType="end"/>
      </w:r>
      <w:r w:rsidRPr="000E0DB5">
        <w:rPr>
          <w:i/>
        </w:rPr>
        <w:t xml:space="preserve"> telling him to tell the Dutch</w:t>
      </w:r>
      <w:r w:rsidR="00606E20">
        <w:rPr>
          <w:i/>
        </w:rPr>
        <w:fldChar w:fldCharType="begin"/>
      </w:r>
      <w:r w:rsidR="00606E20">
        <w:instrText xml:space="preserve"> XE "</w:instrText>
      </w:r>
      <w:r w:rsidR="00606E20" w:rsidRPr="004E11C7">
        <w:rPr>
          <w:i/>
        </w:rPr>
        <w:instrText>Dutch</w:instrText>
      </w:r>
      <w:r w:rsidR="00606E20">
        <w:instrText xml:space="preserve">" </w:instrText>
      </w:r>
      <w:r w:rsidR="00606E20">
        <w:rPr>
          <w:i/>
        </w:rPr>
        <w:fldChar w:fldCharType="end"/>
      </w:r>
      <w:r w:rsidRPr="000E0DB5">
        <w:rPr>
          <w:i/>
        </w:rPr>
        <w:t xml:space="preserve"> that the United States</w:t>
      </w:r>
      <w:r w:rsidR="00606E20">
        <w:rPr>
          <w:i/>
        </w:rPr>
        <w:fldChar w:fldCharType="begin"/>
      </w:r>
      <w:r w:rsidR="00606E20">
        <w:instrText xml:space="preserve"> XE "</w:instrText>
      </w:r>
      <w:r w:rsidR="00606E20" w:rsidRPr="00A71961">
        <w:rPr>
          <w:i/>
        </w:rPr>
        <w:instrText>United States</w:instrText>
      </w:r>
      <w:r w:rsidR="00606E20">
        <w:instrText xml:space="preserve">" </w:instrText>
      </w:r>
      <w:r w:rsidR="00606E20">
        <w:rPr>
          <w:i/>
        </w:rPr>
        <w:fldChar w:fldCharType="end"/>
      </w:r>
      <w:r w:rsidRPr="000E0DB5">
        <w:rPr>
          <w:i/>
        </w:rPr>
        <w:t xml:space="preserve"> had such and such a law under which the Dutch Shell</w:t>
      </w:r>
      <w:r w:rsidR="00606E20">
        <w:rPr>
          <w:i/>
        </w:rPr>
        <w:fldChar w:fldCharType="begin"/>
      </w:r>
      <w:r w:rsidR="00606E20">
        <w:instrText xml:space="preserve"> XE "</w:instrText>
      </w:r>
      <w:r w:rsidR="00606E20" w:rsidRPr="00F04467">
        <w:rPr>
          <w:i/>
        </w:rPr>
        <w:instrText>Shell</w:instrText>
      </w:r>
      <w:r w:rsidR="00606E20">
        <w:instrText xml:space="preserve">" </w:instrText>
      </w:r>
      <w:r w:rsidR="00606E20">
        <w:rPr>
          <w:i/>
        </w:rPr>
        <w:fldChar w:fldCharType="end"/>
      </w:r>
      <w:r w:rsidRPr="000E0DB5">
        <w:rPr>
          <w:i/>
        </w:rPr>
        <w:t xml:space="preserve"> could be denied the privilege of operating in American oil lands, unless the Dutch gave equivalent privileges to American companies that had been trying for years to get access to the Dutch East Indies</w:t>
      </w:r>
      <w:r w:rsidR="00606E20">
        <w:rPr>
          <w:i/>
        </w:rPr>
        <w:fldChar w:fldCharType="begin"/>
      </w:r>
      <w:r w:rsidR="00606E20">
        <w:instrText xml:space="preserve"> XE "</w:instrText>
      </w:r>
      <w:r w:rsidR="00606E20" w:rsidRPr="002B663A">
        <w:rPr>
          <w:i/>
        </w:rPr>
        <w:instrText>Dutch East Indies</w:instrText>
      </w:r>
      <w:r w:rsidR="00606E20">
        <w:instrText xml:space="preserve">" </w:instrText>
      </w:r>
      <w:r w:rsidR="00606E20">
        <w:rPr>
          <w:i/>
        </w:rPr>
        <w:fldChar w:fldCharType="end"/>
      </w:r>
      <w:r w:rsidRPr="000E0DB5">
        <w:rPr>
          <w:i/>
        </w:rPr>
        <w:t>; and it worked. And they gave them access to the Dutch East Indies. I got a very nice letter from the company saying if I ever got out to the Orient and got to Sumatra</w:t>
      </w:r>
      <w:r w:rsidR="00606E20">
        <w:rPr>
          <w:i/>
        </w:rPr>
        <w:fldChar w:fldCharType="begin"/>
      </w:r>
      <w:r w:rsidR="00606E20">
        <w:instrText xml:space="preserve"> XE "</w:instrText>
      </w:r>
      <w:r w:rsidR="00606E20" w:rsidRPr="00B249C5">
        <w:rPr>
          <w:i/>
        </w:rPr>
        <w:instrText>Sumatra</w:instrText>
      </w:r>
      <w:r w:rsidR="00606E20">
        <w:instrText xml:space="preserve">" </w:instrText>
      </w:r>
      <w:r w:rsidR="00606E20">
        <w:rPr>
          <w:i/>
        </w:rPr>
        <w:fldChar w:fldCharType="end"/>
      </w:r>
      <w:r w:rsidRPr="000E0DB5">
        <w:rPr>
          <w:i/>
        </w:rPr>
        <w:t xml:space="preserve"> that they would welcome me with open arms. </w:t>
      </w:r>
    </w:p>
    <w:p w14:paraId="5EF62888" w14:textId="77777777" w:rsidR="00D2719B" w:rsidRPr="000E0DB5" w:rsidRDefault="00D2719B" w:rsidP="000E0DB5">
      <w:pPr>
        <w:pStyle w:val="BodyText"/>
        <w:rPr>
          <w:b/>
          <w:bCs/>
          <w:iCs w:val="0"/>
        </w:rPr>
      </w:pPr>
      <w:r w:rsidRPr="000E0DB5">
        <w:rPr>
          <w:b/>
          <w:bCs/>
          <w:iCs w:val="0"/>
        </w:rPr>
        <w:t>Oil Concessions in East Borneo</w:t>
      </w:r>
    </w:p>
    <w:p w14:paraId="247DD515" w14:textId="4E32FF6E" w:rsidR="00D2719B" w:rsidRDefault="00D2719B" w:rsidP="00A25B64">
      <w:pPr>
        <w:pStyle w:val="BodyText"/>
      </w:pPr>
      <w:r>
        <w:t>Oct 24, 1928</w:t>
      </w:r>
      <w:r>
        <w:tab/>
        <w:t>Japanese</w:t>
      </w:r>
      <w:r w:rsidR="00606E20">
        <w:fldChar w:fldCharType="begin"/>
      </w:r>
      <w:r w:rsidR="00606E20">
        <w:instrText xml:space="preserve"> XE "</w:instrText>
      </w:r>
      <w:r w:rsidR="00606E20" w:rsidRPr="00BF4521">
        <w:instrText>Japanese</w:instrText>
      </w:r>
      <w:r w:rsidR="00606E20">
        <w:instrText xml:space="preserve">" </w:instrText>
      </w:r>
      <w:r w:rsidR="00606E20">
        <w:fldChar w:fldCharType="end"/>
      </w:r>
      <w:r>
        <w:t xml:space="preserve"> were seeking oil concessions at Koetei</w:t>
      </w:r>
      <w:r w:rsidR="00E957FD">
        <w:fldChar w:fldCharType="begin"/>
      </w:r>
      <w:r w:rsidR="00E957FD">
        <w:instrText xml:space="preserve"> XE "</w:instrText>
      </w:r>
      <w:r w:rsidR="00E957FD" w:rsidRPr="00684D05">
        <w:instrText>Koetei</w:instrText>
      </w:r>
      <w:r w:rsidR="00E957FD">
        <w:instrText xml:space="preserve">" </w:instrText>
      </w:r>
      <w:r w:rsidR="00E957FD">
        <w:fldChar w:fldCharType="end"/>
      </w:r>
      <w:r>
        <w:t xml:space="preserve"> I, Koetei II and Kariorang</w:t>
      </w:r>
      <w:r w:rsidR="001468B3">
        <w:fldChar w:fldCharType="begin"/>
      </w:r>
      <w:r w:rsidR="001468B3">
        <w:instrText xml:space="preserve"> XE "</w:instrText>
      </w:r>
      <w:r w:rsidR="001468B3" w:rsidRPr="00556AF8">
        <w:instrText>Kariorang</w:instrText>
      </w:r>
      <w:r w:rsidR="001468B3">
        <w:instrText xml:space="preserve">" </w:instrText>
      </w:r>
      <w:r w:rsidR="001468B3">
        <w:fldChar w:fldCharType="end"/>
      </w:r>
      <w:r>
        <w:t xml:space="preserve"> in Dutch East Borneo</w:t>
      </w:r>
      <w:r w:rsidR="00606E20">
        <w:fldChar w:fldCharType="begin"/>
      </w:r>
      <w:r w:rsidR="00606E20">
        <w:instrText xml:space="preserve"> XE "</w:instrText>
      </w:r>
      <w:r w:rsidR="00606E20" w:rsidRPr="00E4204F">
        <w:instrText>Dutch East Borneo</w:instrText>
      </w:r>
      <w:r w:rsidR="00606E20">
        <w:instrText xml:space="preserve">" </w:instrText>
      </w:r>
      <w:r w:rsidR="00606E20">
        <w:fldChar w:fldCharType="end"/>
      </w:r>
      <w:r>
        <w:t>, however</w:t>
      </w:r>
      <w:r w:rsidR="00606E20">
        <w:t>,</w:t>
      </w:r>
      <w:r>
        <w:t xml:space="preserve"> these were unprofitable and small, and an ulterior motive was suspected as these are at S</w:t>
      </w:r>
      <w:r w:rsidR="001468B3">
        <w:t>a</w:t>
      </w:r>
      <w:r>
        <w:t>ngkoeliran Bay</w:t>
      </w:r>
      <w:r w:rsidR="001468B3">
        <w:fldChar w:fldCharType="begin"/>
      </w:r>
      <w:r w:rsidR="001468B3">
        <w:instrText xml:space="preserve"> XE "</w:instrText>
      </w:r>
      <w:r w:rsidR="001468B3" w:rsidRPr="006A7A3F">
        <w:instrText>S</w:instrText>
      </w:r>
      <w:r w:rsidR="001468B3">
        <w:instrText>a</w:instrText>
      </w:r>
      <w:r w:rsidR="001468B3" w:rsidRPr="006A7A3F">
        <w:instrText>ngkoeliran Bay</w:instrText>
      </w:r>
      <w:r w:rsidR="001468B3">
        <w:instrText xml:space="preserve">" </w:instrText>
      </w:r>
      <w:r w:rsidR="001468B3">
        <w:fldChar w:fldCharType="end"/>
      </w:r>
      <w:r>
        <w:t>, and this could be used as a submarine base</w:t>
      </w:r>
      <w:r w:rsidR="00606E20">
        <w:fldChar w:fldCharType="begin"/>
      </w:r>
      <w:r w:rsidR="00606E20">
        <w:instrText xml:space="preserve"> XE "</w:instrText>
      </w:r>
      <w:r w:rsidR="00606E20" w:rsidRPr="0062639C">
        <w:instrText>submarine base</w:instrText>
      </w:r>
      <w:r w:rsidR="00606E20">
        <w:instrText xml:space="preserve">" </w:instrText>
      </w:r>
      <w:r w:rsidR="00606E20">
        <w:fldChar w:fldCharType="end"/>
      </w:r>
      <w:r>
        <w:t>.</w:t>
      </w:r>
    </w:p>
    <w:p w14:paraId="0A643AC8" w14:textId="77777777" w:rsidR="00D2719B" w:rsidRDefault="00D2719B" w:rsidP="00A25B64">
      <w:pPr>
        <w:pStyle w:val="BodyText"/>
      </w:pPr>
      <w:r>
        <w:t>In 1920,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tried to negotiate with Standard Oil of New Jerse</w:t>
      </w:r>
      <w:r w:rsidR="00EE696F">
        <w:t>y</w:t>
      </w:r>
      <w:r w:rsidR="001468B3">
        <w:fldChar w:fldCharType="begin"/>
      </w:r>
      <w:r w:rsidR="001468B3">
        <w:instrText xml:space="preserve"> XE "</w:instrText>
      </w:r>
      <w:r w:rsidR="001468B3" w:rsidRPr="00AE394B">
        <w:instrText>Standard Oil of New Jerse</w:instrText>
      </w:r>
      <w:r w:rsidR="00EE696F">
        <w:instrText>y</w:instrText>
      </w:r>
      <w:r w:rsidR="001468B3">
        <w:instrText xml:space="preserve">" </w:instrText>
      </w:r>
      <w:r w:rsidR="001468B3">
        <w:fldChar w:fldCharType="end"/>
      </w:r>
      <w:r w:rsidR="001468B3">
        <w:t xml:space="preserve"> and </w:t>
      </w:r>
      <w:r>
        <w:t>Nederlande Koloniale Petroleum Maatschappij</w:t>
      </w:r>
      <w:r w:rsidR="001468B3">
        <w:fldChar w:fldCharType="begin"/>
      </w:r>
      <w:r w:rsidR="001468B3">
        <w:instrText xml:space="preserve"> XE "</w:instrText>
      </w:r>
      <w:r w:rsidR="001468B3" w:rsidRPr="0090691E">
        <w:instrText>Nederlande Koloniale Petroleum Maatschappij</w:instrText>
      </w:r>
      <w:r w:rsidR="001468B3">
        <w:instrText xml:space="preserve">" </w:instrText>
      </w:r>
      <w:r w:rsidR="001468B3">
        <w:fldChar w:fldCharType="end"/>
      </w:r>
      <w:r>
        <w:t>, this was unsuccessful.</w:t>
      </w:r>
    </w:p>
    <w:p w14:paraId="422FCE51" w14:textId="77777777" w:rsidR="00D2719B" w:rsidRDefault="00D2719B" w:rsidP="00A25B64">
      <w:pPr>
        <w:pStyle w:val="BodyText"/>
      </w:pPr>
      <w:r>
        <w:t>Standard Oil of California</w:t>
      </w:r>
      <w:r w:rsidR="00E957FD">
        <w:fldChar w:fldCharType="begin"/>
      </w:r>
      <w:r w:rsidR="00E957FD">
        <w:instrText xml:space="preserve"> XE "</w:instrText>
      </w:r>
      <w:r w:rsidR="00E957FD" w:rsidRPr="006E755E">
        <w:instrText>Standard Oil of California</w:instrText>
      </w:r>
      <w:r w:rsidR="00E957FD">
        <w:instrText xml:space="preserve">" </w:instrText>
      </w:r>
      <w:r w:rsidR="00E957FD">
        <w:fldChar w:fldCharType="end"/>
      </w:r>
      <w:r>
        <w:t xml:space="preserve"> was interested in exploitation of reserve petroleum around Sangkoeliran Bay. This would place two great antagonists of the Pacific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xml:space="preserve"> &amp; US) carrying out activities next to each other in Sangkoeliran Bay, and one might question the probability of any </w:t>
      </w:r>
      <w:r w:rsidR="009967AE">
        <w:t>furtive</w:t>
      </w:r>
      <w:r>
        <w:t xml:space="preserve"> and undesirable activities here.</w:t>
      </w:r>
    </w:p>
    <w:p w14:paraId="3F0AD417" w14:textId="77777777" w:rsidR="006F7BCB" w:rsidRDefault="006F7BCB">
      <w:pPr>
        <w:rPr>
          <w:iCs/>
          <w:spacing w:val="-5"/>
          <w:sz w:val="24"/>
        </w:rPr>
      </w:pPr>
      <w:r>
        <w:br w:type="page"/>
      </w:r>
    </w:p>
    <w:p w14:paraId="1D7747F4" w14:textId="77777777" w:rsidR="00D2719B" w:rsidRPr="00606E20" w:rsidRDefault="00D2719B" w:rsidP="00606E20">
      <w:pPr>
        <w:pStyle w:val="BodyText"/>
        <w:rPr>
          <w:b/>
          <w:bCs/>
          <w:iCs w:val="0"/>
        </w:rPr>
      </w:pPr>
      <w:r w:rsidRPr="00606E20">
        <w:rPr>
          <w:b/>
          <w:bCs/>
          <w:iCs w:val="0"/>
        </w:rPr>
        <w:lastRenderedPageBreak/>
        <w:t>Refineries</w:t>
      </w:r>
    </w:p>
    <w:p w14:paraId="04102E11" w14:textId="77777777" w:rsidR="00D2719B" w:rsidRDefault="00D2719B" w:rsidP="00A25B64">
      <w:pPr>
        <w:pStyle w:val="BodyTextIndent"/>
      </w:pPr>
      <w:r>
        <w:t>Pang Brandan</w:t>
      </w:r>
      <w:r w:rsidR="001468B3">
        <w:fldChar w:fldCharType="begin"/>
      </w:r>
      <w:r w:rsidR="001468B3">
        <w:instrText xml:space="preserve"> XE "</w:instrText>
      </w:r>
      <w:r w:rsidR="001468B3" w:rsidRPr="007E3887">
        <w:instrText>Pang Brandan</w:instrText>
      </w:r>
      <w:r w:rsidR="001468B3">
        <w:instrText xml:space="preserve">" </w:instrText>
      </w:r>
      <w:r w:rsidR="001468B3">
        <w:fldChar w:fldCharType="end"/>
      </w:r>
      <w:r>
        <w:tab/>
      </w:r>
      <w:r>
        <w:tab/>
        <w:t>Sumatra</w:t>
      </w:r>
    </w:p>
    <w:p w14:paraId="7BC3EE28" w14:textId="77777777" w:rsidR="00D2719B" w:rsidRDefault="00D2719B" w:rsidP="00A25B64">
      <w:pPr>
        <w:pStyle w:val="BodyTextIndent"/>
      </w:pPr>
      <w:r>
        <w:t>Pladjoe</w:t>
      </w:r>
      <w:r w:rsidR="00E957FD">
        <w:fldChar w:fldCharType="begin"/>
      </w:r>
      <w:r w:rsidR="00E957FD">
        <w:instrText xml:space="preserve"> XE "</w:instrText>
      </w:r>
      <w:r w:rsidR="00E957FD" w:rsidRPr="002162DB">
        <w:instrText>Pladjoe</w:instrText>
      </w:r>
      <w:r w:rsidR="00E957FD">
        <w:instrText xml:space="preserve">" </w:instrText>
      </w:r>
      <w:r w:rsidR="00E957FD">
        <w:fldChar w:fldCharType="end"/>
      </w:r>
      <w:r>
        <w:tab/>
      </w:r>
      <w:r>
        <w:tab/>
      </w:r>
      <w:r>
        <w:tab/>
        <w:t>Sumatra</w:t>
      </w:r>
    </w:p>
    <w:p w14:paraId="26946646" w14:textId="77777777" w:rsidR="00D2719B" w:rsidRDefault="00D2719B" w:rsidP="00A25B64">
      <w:pPr>
        <w:pStyle w:val="BodyTextIndent"/>
      </w:pPr>
      <w:r>
        <w:t>Rembang</w:t>
      </w:r>
      <w:r w:rsidR="001468B3">
        <w:fldChar w:fldCharType="begin"/>
      </w:r>
      <w:r w:rsidR="001468B3">
        <w:instrText xml:space="preserve"> XE "</w:instrText>
      </w:r>
      <w:r w:rsidR="001468B3" w:rsidRPr="00BA222E">
        <w:instrText>Rembang</w:instrText>
      </w:r>
      <w:r w:rsidR="001468B3">
        <w:instrText xml:space="preserve">" </w:instrText>
      </w:r>
      <w:r w:rsidR="001468B3">
        <w:fldChar w:fldCharType="end"/>
      </w:r>
      <w:r>
        <w:tab/>
      </w:r>
      <w:r>
        <w:tab/>
        <w:t>Java</w:t>
      </w:r>
    </w:p>
    <w:p w14:paraId="26245B15" w14:textId="77777777" w:rsidR="00D2719B" w:rsidRDefault="00E115D9" w:rsidP="00A25B64">
      <w:pPr>
        <w:pStyle w:val="BodyTextIndent"/>
      </w:pPr>
      <w:r>
        <w:t>Soerabaja</w:t>
      </w:r>
      <w:r w:rsidR="001468B3">
        <w:fldChar w:fldCharType="begin"/>
      </w:r>
      <w:r w:rsidR="001468B3">
        <w:instrText xml:space="preserve"> XE "</w:instrText>
      </w:r>
      <w:r>
        <w:instrText>Soerabaja</w:instrText>
      </w:r>
      <w:r w:rsidR="001468B3">
        <w:instrText xml:space="preserve">" </w:instrText>
      </w:r>
      <w:r w:rsidR="001468B3">
        <w:fldChar w:fldCharType="end"/>
      </w:r>
      <w:r w:rsidR="00D2719B">
        <w:tab/>
      </w:r>
      <w:r w:rsidR="00D2719B">
        <w:tab/>
        <w:t>Java</w:t>
      </w:r>
    </w:p>
    <w:p w14:paraId="5BC6EB53" w14:textId="77777777" w:rsidR="00D2719B" w:rsidRDefault="00D2719B" w:rsidP="00A25B64">
      <w:pPr>
        <w:pStyle w:val="BodyTextInden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ab/>
      </w:r>
      <w:r>
        <w:tab/>
        <w:t>North Borneo</w:t>
      </w:r>
    </w:p>
    <w:p w14:paraId="793EBFEB" w14:textId="77777777" w:rsidR="00D2719B" w:rsidRDefault="008820E3" w:rsidP="00A25B64">
      <w:pPr>
        <w:pStyle w:val="BodyTextInden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rsidR="00D2719B">
        <w:tab/>
      </w:r>
      <w:r w:rsidR="00D2719B">
        <w:tab/>
        <w:t>North Borneo</w:t>
      </w:r>
    </w:p>
    <w:p w14:paraId="7755825E" w14:textId="77777777" w:rsidR="00D2719B" w:rsidRDefault="00D2719B" w:rsidP="00A25B64">
      <w:pPr>
        <w:pStyle w:val="BodyTextIndent"/>
      </w:pPr>
      <w:r>
        <w:t>Miri</w:t>
      </w:r>
      <w:r w:rsidR="00313985">
        <w:fldChar w:fldCharType="begin"/>
      </w:r>
      <w:r w:rsidR="00313985">
        <w:instrText xml:space="preserve"> XE "</w:instrText>
      </w:r>
      <w:r w:rsidR="00313985" w:rsidRPr="005153B5">
        <w:instrText>Miri</w:instrText>
      </w:r>
      <w:r w:rsidR="00313985">
        <w:instrText xml:space="preserve">" </w:instrText>
      </w:r>
      <w:r w:rsidR="00313985">
        <w:fldChar w:fldCharType="end"/>
      </w:r>
      <w:r>
        <w:t xml:space="preserve"> (near Brunei</w:t>
      </w:r>
      <w:r w:rsidR="00E957FD">
        <w:fldChar w:fldCharType="begin"/>
      </w:r>
      <w:r w:rsidR="00E957FD">
        <w:instrText xml:space="preserve"> XE "</w:instrText>
      </w:r>
      <w:r w:rsidR="00E957FD" w:rsidRPr="00472A3A">
        <w:instrText>Brunei</w:instrText>
      </w:r>
      <w:r w:rsidR="00E957FD">
        <w:instrText xml:space="preserve">" </w:instrText>
      </w:r>
      <w:r w:rsidR="00E957FD">
        <w:fldChar w:fldCharType="end"/>
      </w:r>
      <w:r>
        <w:t>)</w:t>
      </w:r>
      <w:r>
        <w:tab/>
        <w:t>North Borneo</w:t>
      </w:r>
    </w:p>
    <w:p w14:paraId="267754D9" w14:textId="77777777" w:rsidR="00D15ABC" w:rsidRDefault="00D15ABC" w:rsidP="002B2AEE">
      <w:pPr>
        <w:pStyle w:val="Caption"/>
      </w:pPr>
      <w:r>
        <w:t>Figure 2.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t xml:space="preserve"> – 1922.</w:t>
      </w:r>
    </w:p>
    <w:p w14:paraId="4AFED6AF" w14:textId="77777777" w:rsidR="00D2719B" w:rsidRDefault="00D15ABC" w:rsidP="00A25B64">
      <w:pPr>
        <w:pStyle w:val="Picture"/>
      </w:pPr>
      <w:r>
        <w:rPr>
          <w:noProof/>
          <w:lang w:eastAsia="en-AU"/>
        </w:rPr>
        <w:drawing>
          <wp:inline distT="0" distB="0" distL="0" distR="0" wp14:anchorId="4BD57023" wp14:editId="563BD045">
            <wp:extent cx="4894729" cy="33389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6059" cy="3373916"/>
                    </a:xfrm>
                    <a:prstGeom prst="rect">
                      <a:avLst/>
                    </a:prstGeom>
                    <a:noFill/>
                  </pic:spPr>
                </pic:pic>
              </a:graphicData>
            </a:graphic>
          </wp:inline>
        </w:drawing>
      </w:r>
    </w:p>
    <w:p w14:paraId="2D7EC6DA" w14:textId="77777777" w:rsidR="00D2719B" w:rsidRDefault="00D2719B">
      <w:pPr>
        <w:pStyle w:val="Heading1"/>
        <w:spacing w:before="0"/>
      </w:pPr>
      <w:bookmarkStart w:id="18" w:name="_Toc55035893"/>
      <w:r>
        <w:t>Production</w:t>
      </w:r>
      <w:bookmarkEnd w:id="18"/>
      <w:r>
        <w:t xml:space="preserve"> </w:t>
      </w:r>
    </w:p>
    <w:p w14:paraId="739F5369" w14:textId="77777777" w:rsidR="00D2719B" w:rsidRDefault="008E7513" w:rsidP="00A7404D">
      <w:pPr>
        <w:pStyle w:val="Caption"/>
      </w:pPr>
      <w:r>
        <w:t xml:space="preserve">Table 6. </w:t>
      </w:r>
      <w:r w:rsidR="00D2719B">
        <w:t>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rsidR="00D2719B">
        <w:t xml:space="preserve"> Crude Oil Production (Metric Tons)</w:t>
      </w:r>
    </w:p>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2404"/>
        <w:gridCol w:w="1222"/>
        <w:gridCol w:w="1222"/>
        <w:gridCol w:w="4049"/>
      </w:tblGrid>
      <w:tr w:rsidR="00D2719B" w14:paraId="20FFC5E5" w14:textId="77777777" w:rsidTr="00371989">
        <w:tc>
          <w:tcPr>
            <w:tcW w:w="2404" w:type="dxa"/>
            <w:tcBorders>
              <w:bottom w:val="single" w:sz="12" w:space="0" w:color="000000"/>
            </w:tcBorders>
          </w:tcPr>
          <w:p w14:paraId="424FE884" w14:textId="77777777" w:rsidR="00D2719B" w:rsidRDefault="00D2719B" w:rsidP="00A25B64">
            <w:pPr>
              <w:pStyle w:val="BodyText"/>
            </w:pPr>
            <w:r>
              <w:t>Location</w:t>
            </w:r>
          </w:p>
        </w:tc>
        <w:tc>
          <w:tcPr>
            <w:tcW w:w="1222" w:type="dxa"/>
            <w:tcBorders>
              <w:bottom w:val="single" w:sz="12" w:space="0" w:color="000000"/>
            </w:tcBorders>
          </w:tcPr>
          <w:p w14:paraId="0E97F615" w14:textId="77777777" w:rsidR="00D2719B" w:rsidRDefault="00D2719B" w:rsidP="00A25B64">
            <w:pPr>
              <w:pStyle w:val="BodyText"/>
            </w:pPr>
            <w:r>
              <w:t>1926</w:t>
            </w:r>
          </w:p>
        </w:tc>
        <w:tc>
          <w:tcPr>
            <w:tcW w:w="1222" w:type="dxa"/>
            <w:tcBorders>
              <w:bottom w:val="single" w:sz="12" w:space="0" w:color="000000"/>
            </w:tcBorders>
          </w:tcPr>
          <w:p w14:paraId="76C84D35" w14:textId="77777777" w:rsidR="00D2719B" w:rsidRDefault="00D2719B" w:rsidP="00A25B64">
            <w:pPr>
              <w:pStyle w:val="BodyText"/>
            </w:pPr>
            <w:r>
              <w:t>1927</w:t>
            </w:r>
          </w:p>
        </w:tc>
        <w:tc>
          <w:tcPr>
            <w:tcW w:w="4049" w:type="dxa"/>
            <w:tcBorders>
              <w:bottom w:val="single" w:sz="12" w:space="0" w:color="000000"/>
            </w:tcBorders>
          </w:tcPr>
          <w:p w14:paraId="7D46D253" w14:textId="77777777" w:rsidR="00D2719B" w:rsidRDefault="00D2719B" w:rsidP="00A25B64">
            <w:pPr>
              <w:pStyle w:val="BodyText"/>
            </w:pPr>
          </w:p>
        </w:tc>
      </w:tr>
      <w:tr w:rsidR="00D2719B" w14:paraId="0FF56637" w14:textId="77777777" w:rsidTr="00371989">
        <w:tc>
          <w:tcPr>
            <w:tcW w:w="2404" w:type="dxa"/>
            <w:tcBorders>
              <w:top w:val="single" w:sz="12" w:space="0" w:color="000000"/>
            </w:tcBorders>
          </w:tcPr>
          <w:p w14:paraId="0F57B2E4" w14:textId="77777777" w:rsidR="00D2719B" w:rsidRDefault="00D2719B" w:rsidP="00A25B64">
            <w:pPr>
              <w:pStyle w:val="BodyText"/>
            </w:pPr>
            <w:r>
              <w:t>Sumatra (excl. Djambi</w:t>
            </w:r>
            <w:r w:rsidR="00251FBD">
              <w:fldChar w:fldCharType="begin"/>
            </w:r>
            <w:r w:rsidR="00251FBD">
              <w:instrText xml:space="preserve"> XE "</w:instrText>
            </w:r>
            <w:r w:rsidR="00251FBD" w:rsidRPr="001468B3">
              <w:rPr>
                <w:bCs/>
              </w:rPr>
              <w:instrText>Djambi</w:instrText>
            </w:r>
            <w:r w:rsidR="00251FBD" w:rsidRPr="001468B3">
              <w:instrText>"</w:instrText>
            </w:r>
            <w:r w:rsidR="00251FBD">
              <w:instrText xml:space="preserve"> </w:instrText>
            </w:r>
            <w:r w:rsidR="00251FBD">
              <w:fldChar w:fldCharType="end"/>
            </w:r>
            <w:r>
              <w:t>)</w:t>
            </w:r>
          </w:p>
        </w:tc>
        <w:tc>
          <w:tcPr>
            <w:tcW w:w="1222" w:type="dxa"/>
            <w:tcBorders>
              <w:top w:val="single" w:sz="12" w:space="0" w:color="000000"/>
            </w:tcBorders>
          </w:tcPr>
          <w:p w14:paraId="3276A05B" w14:textId="77777777" w:rsidR="00D2719B" w:rsidRDefault="00D2719B" w:rsidP="00A25B64">
            <w:pPr>
              <w:pStyle w:val="BodyText"/>
            </w:pPr>
            <w:r>
              <w:t>658,492</w:t>
            </w:r>
          </w:p>
        </w:tc>
        <w:tc>
          <w:tcPr>
            <w:tcW w:w="1222" w:type="dxa"/>
            <w:tcBorders>
              <w:top w:val="single" w:sz="12" w:space="0" w:color="000000"/>
            </w:tcBorders>
          </w:tcPr>
          <w:p w14:paraId="0BF2A07F" w14:textId="77777777" w:rsidR="00D2719B" w:rsidRDefault="00D2719B" w:rsidP="00A25B64">
            <w:pPr>
              <w:pStyle w:val="BodyText"/>
            </w:pPr>
            <w:r>
              <w:t>654,349</w:t>
            </w:r>
          </w:p>
        </w:tc>
        <w:tc>
          <w:tcPr>
            <w:tcW w:w="4049" w:type="dxa"/>
            <w:tcBorders>
              <w:top w:val="single" w:sz="12" w:space="0" w:color="000000"/>
            </w:tcBorders>
          </w:tcPr>
          <w:p w14:paraId="7603EF04" w14:textId="3E275D62" w:rsidR="00D2719B" w:rsidRDefault="00D2719B" w:rsidP="00A25B64">
            <w:pPr>
              <w:pStyle w:val="BodyText"/>
            </w:pPr>
            <w:r>
              <w:t>694,586 from Pankalan Brandan refinery, Perlak (Peuraca) &amp; Pulo Soesoe, Djambi</w:t>
            </w:r>
          </w:p>
        </w:tc>
      </w:tr>
      <w:tr w:rsidR="00D2719B" w14:paraId="15D349F4" w14:textId="77777777" w:rsidTr="00371989">
        <w:tc>
          <w:tcPr>
            <w:tcW w:w="2404" w:type="dxa"/>
          </w:tcPr>
          <w:p w14:paraId="545F05E6" w14:textId="77777777" w:rsidR="00D2719B" w:rsidRDefault="00D2719B" w:rsidP="00A25B64">
            <w:pPr>
              <w:pStyle w:val="BodyText"/>
            </w:pPr>
            <w:r>
              <w:t>Borneo (excl. 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w:t>
            </w:r>
          </w:p>
        </w:tc>
        <w:tc>
          <w:tcPr>
            <w:tcW w:w="1222" w:type="dxa"/>
          </w:tcPr>
          <w:p w14:paraId="5C72320D" w14:textId="77777777" w:rsidR="00D2719B" w:rsidRDefault="00D2719B" w:rsidP="00A25B64">
            <w:pPr>
              <w:pStyle w:val="BodyText"/>
            </w:pPr>
            <w:r>
              <w:t>1,101,832</w:t>
            </w:r>
          </w:p>
        </w:tc>
        <w:tc>
          <w:tcPr>
            <w:tcW w:w="1222" w:type="dxa"/>
          </w:tcPr>
          <w:p w14:paraId="23F71356" w14:textId="77777777" w:rsidR="00D2719B" w:rsidRDefault="00D2719B" w:rsidP="00A25B64">
            <w:pPr>
              <w:pStyle w:val="BodyText"/>
            </w:pPr>
            <w:r>
              <w:t>1,221,124</w:t>
            </w:r>
          </w:p>
        </w:tc>
        <w:tc>
          <w:tcPr>
            <w:tcW w:w="4049" w:type="dxa"/>
          </w:tcPr>
          <w:p w14:paraId="58AD9252" w14:textId="77777777" w:rsidR="00D2719B" w:rsidRDefault="00D2719B" w:rsidP="00A25B64">
            <w:pPr>
              <w:pStyle w:val="BodyText"/>
            </w:pPr>
          </w:p>
        </w:tc>
      </w:tr>
      <w:tr w:rsidR="00D2719B" w14:paraId="72CC39B0" w14:textId="77777777" w:rsidTr="00371989">
        <w:tc>
          <w:tcPr>
            <w:tcW w:w="2404" w:type="dxa"/>
          </w:tcPr>
          <w:p w14:paraId="65C8DA46" w14:textId="77777777" w:rsidR="00D2719B" w:rsidRDefault="00D2719B"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p>
        </w:tc>
        <w:tc>
          <w:tcPr>
            <w:tcW w:w="1222" w:type="dxa"/>
          </w:tcPr>
          <w:p w14:paraId="656A97F4" w14:textId="77777777" w:rsidR="00D2719B" w:rsidRDefault="00D2719B" w:rsidP="00A25B64">
            <w:pPr>
              <w:pStyle w:val="BodyText"/>
            </w:pPr>
            <w:r>
              <w:t>876,558</w:t>
            </w:r>
          </w:p>
        </w:tc>
        <w:tc>
          <w:tcPr>
            <w:tcW w:w="1222" w:type="dxa"/>
          </w:tcPr>
          <w:p w14:paraId="45545464" w14:textId="77777777" w:rsidR="00D2719B" w:rsidRDefault="00D2719B" w:rsidP="00A25B64">
            <w:pPr>
              <w:pStyle w:val="BodyText"/>
            </w:pPr>
            <w:r>
              <w:t>1,227,288</w:t>
            </w:r>
          </w:p>
        </w:tc>
        <w:tc>
          <w:tcPr>
            <w:tcW w:w="4049" w:type="dxa"/>
          </w:tcPr>
          <w:p w14:paraId="4F36579E" w14:textId="2B15692D" w:rsidR="00D2719B" w:rsidRDefault="00D2719B" w:rsidP="00A25B64">
            <w:pPr>
              <w:pStyle w:val="BodyText"/>
            </w:pPr>
            <w:r>
              <w:t>Djoeato</w:t>
            </w:r>
            <w:r w:rsidR="00606E20">
              <w:fldChar w:fldCharType="begin"/>
            </w:r>
            <w:r w:rsidR="00606E20">
              <w:instrText xml:space="preserve"> XE "</w:instrText>
            </w:r>
            <w:r w:rsidR="00606E20" w:rsidRPr="00364A04">
              <w:instrText>Djoeato</w:instrText>
            </w:r>
            <w:r w:rsidR="00606E20">
              <w:instrText xml:space="preserve">" </w:instrText>
            </w:r>
            <w:r w:rsidR="00606E20">
              <w:fldChar w:fldCharType="end"/>
            </w:r>
            <w:r>
              <w:t xml:space="preserve"> field</w:t>
            </w:r>
          </w:p>
        </w:tc>
      </w:tr>
      <w:tr w:rsidR="00D2719B" w14:paraId="58469165" w14:textId="77777777" w:rsidTr="00371989">
        <w:tc>
          <w:tcPr>
            <w:tcW w:w="2404" w:type="dxa"/>
          </w:tcPr>
          <w:p w14:paraId="1FCE075B" w14:textId="77777777" w:rsidR="00D2719B" w:rsidRDefault="00D2719B" w:rsidP="00A25B64">
            <w:pPr>
              <w:pStyle w:val="BodyText"/>
            </w:pPr>
            <w:r>
              <w:t>Java</w:t>
            </w:r>
            <w:r w:rsidR="001468B3">
              <w:fldChar w:fldCharType="begin"/>
            </w:r>
            <w:r w:rsidR="001468B3">
              <w:instrText xml:space="preserve"> XE "</w:instrText>
            </w:r>
            <w:r w:rsidR="001468B3" w:rsidRPr="00926B42">
              <w:instrText>Java</w:instrText>
            </w:r>
            <w:r w:rsidR="001468B3">
              <w:instrText xml:space="preserve">" </w:instrText>
            </w:r>
            <w:r w:rsidR="001468B3">
              <w:fldChar w:fldCharType="end"/>
            </w:r>
          </w:p>
        </w:tc>
        <w:tc>
          <w:tcPr>
            <w:tcW w:w="1222" w:type="dxa"/>
          </w:tcPr>
          <w:p w14:paraId="3DFCEF9F" w14:textId="77777777" w:rsidR="00D2719B" w:rsidRDefault="00D2719B" w:rsidP="00A25B64">
            <w:pPr>
              <w:pStyle w:val="BodyText"/>
            </w:pPr>
            <w:r>
              <w:t>197,097</w:t>
            </w:r>
          </w:p>
        </w:tc>
        <w:tc>
          <w:tcPr>
            <w:tcW w:w="1222" w:type="dxa"/>
          </w:tcPr>
          <w:p w14:paraId="2B817E21" w14:textId="77777777" w:rsidR="00D2719B" w:rsidRDefault="00D2719B" w:rsidP="00A25B64">
            <w:pPr>
              <w:pStyle w:val="BodyText"/>
            </w:pPr>
            <w:r>
              <w:t>267,997</w:t>
            </w:r>
          </w:p>
        </w:tc>
        <w:tc>
          <w:tcPr>
            <w:tcW w:w="4049" w:type="dxa"/>
          </w:tcPr>
          <w:p w14:paraId="21D089E3" w14:textId="7F4753C1" w:rsidR="00D2719B" w:rsidRDefault="00D2719B" w:rsidP="00A25B64">
            <w:pPr>
              <w:pStyle w:val="BodyText"/>
            </w:pPr>
            <w:r>
              <w:t>Ledak</w:t>
            </w:r>
            <w:r w:rsidR="00606E20">
              <w:fldChar w:fldCharType="begin"/>
            </w:r>
            <w:r w:rsidR="00606E20">
              <w:instrText xml:space="preserve"> XE "</w:instrText>
            </w:r>
            <w:r w:rsidR="00606E20" w:rsidRPr="006F4EF5">
              <w:instrText>Ledak</w:instrText>
            </w:r>
            <w:r w:rsidR="00606E20">
              <w:instrText xml:space="preserve">" </w:instrText>
            </w:r>
            <w:r w:rsidR="00606E20">
              <w:fldChar w:fldCharType="end"/>
            </w:r>
            <w:r>
              <w:t>, Dang Dangilo</w:t>
            </w:r>
            <w:r w:rsidR="00606E20">
              <w:fldChar w:fldCharType="begin"/>
            </w:r>
            <w:r w:rsidR="00606E20">
              <w:instrText xml:space="preserve"> XE "</w:instrText>
            </w:r>
            <w:r w:rsidR="00606E20" w:rsidRPr="00650236">
              <w:instrText>Dang Dangilo</w:instrText>
            </w:r>
            <w:r w:rsidR="00606E20">
              <w:instrText xml:space="preserve">" </w:instrText>
            </w:r>
            <w:r w:rsidR="00606E20">
              <w:fldChar w:fldCharType="end"/>
            </w:r>
          </w:p>
        </w:tc>
      </w:tr>
      <w:tr w:rsidR="00D2719B" w14:paraId="2C39F594" w14:textId="77777777" w:rsidTr="00371989">
        <w:tc>
          <w:tcPr>
            <w:tcW w:w="2404" w:type="dxa"/>
          </w:tcPr>
          <w:p w14:paraId="2644B7EB" w14:textId="77777777" w:rsidR="00D2719B" w:rsidRDefault="00D2719B" w:rsidP="00A25B64">
            <w:pPr>
              <w:pStyle w:val="BodyText"/>
            </w:pPr>
            <w:r>
              <w:t>Ceram</w:t>
            </w:r>
            <w:r w:rsidR="001468B3">
              <w:fldChar w:fldCharType="begin"/>
            </w:r>
            <w:r w:rsidR="001468B3">
              <w:instrText xml:space="preserve"> XE "</w:instrText>
            </w:r>
            <w:r w:rsidR="001468B3" w:rsidRPr="00085B69">
              <w:instrText>Ceram</w:instrText>
            </w:r>
            <w:r w:rsidR="001468B3">
              <w:instrText xml:space="preserve">" </w:instrText>
            </w:r>
            <w:r w:rsidR="001468B3">
              <w:fldChar w:fldCharType="end"/>
            </w:r>
          </w:p>
        </w:tc>
        <w:tc>
          <w:tcPr>
            <w:tcW w:w="1222" w:type="dxa"/>
          </w:tcPr>
          <w:p w14:paraId="35507F40" w14:textId="77777777" w:rsidR="00D2719B" w:rsidRDefault="00D2719B" w:rsidP="00A25B64">
            <w:pPr>
              <w:pStyle w:val="BodyText"/>
            </w:pPr>
            <w:r>
              <w:t>41,206</w:t>
            </w:r>
          </w:p>
        </w:tc>
        <w:tc>
          <w:tcPr>
            <w:tcW w:w="1222" w:type="dxa"/>
          </w:tcPr>
          <w:p w14:paraId="6C2E7BA9" w14:textId="77777777" w:rsidR="00D2719B" w:rsidRDefault="00D2719B" w:rsidP="00A25B64">
            <w:pPr>
              <w:pStyle w:val="BodyText"/>
            </w:pPr>
            <w:r>
              <w:t>37,121</w:t>
            </w:r>
          </w:p>
        </w:tc>
        <w:tc>
          <w:tcPr>
            <w:tcW w:w="4049" w:type="dxa"/>
          </w:tcPr>
          <w:p w14:paraId="4E4AF230" w14:textId="77777777" w:rsidR="00D2719B" w:rsidRDefault="00D2719B" w:rsidP="00A25B64">
            <w:pPr>
              <w:pStyle w:val="BodyText"/>
            </w:pPr>
            <w:r>
              <w:t>small fields</w:t>
            </w:r>
          </w:p>
        </w:tc>
      </w:tr>
      <w:tr w:rsidR="00D2719B" w14:paraId="3DFF375C" w14:textId="77777777" w:rsidTr="00371989">
        <w:tc>
          <w:tcPr>
            <w:tcW w:w="2404" w:type="dxa"/>
          </w:tcPr>
          <w:p w14:paraId="468EF5F3" w14:textId="77777777" w:rsidR="00D2719B" w:rsidRPr="00606E20" w:rsidRDefault="00D2719B" w:rsidP="00606E20">
            <w:pPr>
              <w:pStyle w:val="BodyText"/>
              <w:rPr>
                <w:b/>
                <w:bCs/>
                <w:iCs w:val="0"/>
              </w:rPr>
            </w:pPr>
            <w:r w:rsidRPr="00606E20">
              <w:rPr>
                <w:b/>
                <w:bCs/>
                <w:iCs w:val="0"/>
              </w:rPr>
              <w:t>Total</w:t>
            </w:r>
          </w:p>
        </w:tc>
        <w:tc>
          <w:tcPr>
            <w:tcW w:w="1222" w:type="dxa"/>
          </w:tcPr>
          <w:p w14:paraId="757E342E" w14:textId="77777777" w:rsidR="00D2719B" w:rsidRPr="00606E20" w:rsidRDefault="00D2719B" w:rsidP="00606E20">
            <w:pPr>
              <w:pStyle w:val="BodyText"/>
              <w:rPr>
                <w:b/>
                <w:bCs/>
                <w:iCs w:val="0"/>
              </w:rPr>
            </w:pPr>
            <w:r w:rsidRPr="00606E20">
              <w:rPr>
                <w:b/>
                <w:bCs/>
                <w:iCs w:val="0"/>
              </w:rPr>
              <w:t>2,875,188</w:t>
            </w:r>
          </w:p>
        </w:tc>
        <w:tc>
          <w:tcPr>
            <w:tcW w:w="1222" w:type="dxa"/>
          </w:tcPr>
          <w:p w14:paraId="05A4BECD" w14:textId="77777777" w:rsidR="00D2719B" w:rsidRPr="00606E20" w:rsidRDefault="00D2719B" w:rsidP="00606E20">
            <w:pPr>
              <w:pStyle w:val="BodyText"/>
              <w:rPr>
                <w:b/>
                <w:bCs/>
                <w:iCs w:val="0"/>
              </w:rPr>
            </w:pPr>
            <w:r w:rsidRPr="00606E20">
              <w:rPr>
                <w:b/>
                <w:bCs/>
                <w:iCs w:val="0"/>
              </w:rPr>
              <w:t>3,407,879</w:t>
            </w:r>
          </w:p>
        </w:tc>
        <w:tc>
          <w:tcPr>
            <w:tcW w:w="4049" w:type="dxa"/>
          </w:tcPr>
          <w:p w14:paraId="1C387C24" w14:textId="77777777" w:rsidR="00D2719B" w:rsidRPr="00606E20" w:rsidRDefault="00D2719B" w:rsidP="00606E20">
            <w:pPr>
              <w:pStyle w:val="BodyText"/>
              <w:rPr>
                <w:b/>
                <w:bCs/>
                <w:iCs w:val="0"/>
              </w:rPr>
            </w:pPr>
            <w:r w:rsidRPr="00606E20">
              <w:rPr>
                <w:b/>
                <w:bCs/>
                <w:iCs w:val="0"/>
              </w:rPr>
              <w:t>3,448,116</w:t>
            </w:r>
          </w:p>
        </w:tc>
      </w:tr>
    </w:tbl>
    <w:p w14:paraId="02FBACCD" w14:textId="77777777" w:rsidR="00D2719B" w:rsidRDefault="00D2719B" w:rsidP="00A25B64">
      <w:pPr>
        <w:pStyle w:val="BodyText"/>
      </w:pPr>
      <w:r>
        <w:t>Estimate for 1928 is 3,500,000 metric tons</w:t>
      </w:r>
    </w:p>
    <w:p w14:paraId="0C20E8ED" w14:textId="5339EC7A" w:rsidR="00D2719B" w:rsidRDefault="00D2719B" w:rsidP="00A25B64">
      <w:pPr>
        <w:pStyle w:val="BodyText"/>
      </w:pPr>
      <w:r>
        <w:lastRenderedPageBreak/>
        <w:t>Most of the crude petroleum and refinery products which are refined in Sumatra, Java, Borneo found their way to Singapore</w:t>
      </w:r>
      <w:r w:rsidR="00606E20">
        <w:fldChar w:fldCharType="begin"/>
      </w:r>
      <w:r w:rsidR="00606E20">
        <w:instrText xml:space="preserve"> XE "</w:instrText>
      </w:r>
      <w:r w:rsidR="00606E20" w:rsidRPr="00643391">
        <w:instrText>Singapore</w:instrText>
      </w:r>
      <w:r w:rsidR="00606E20">
        <w:instrText xml:space="preserve">" </w:instrText>
      </w:r>
      <w:r w:rsidR="00606E20">
        <w:fldChar w:fldCharType="end"/>
      </w:r>
      <w:r>
        <w:t xml:space="preserve"> where there was a large storage and harbour facilities, and from there trans shipped around the world. </w:t>
      </w:r>
      <w:r w:rsidR="00123A88">
        <w:t>–</w:t>
      </w:r>
      <w:r>
        <w:t xml:space="preserve"> 1929</w:t>
      </w:r>
      <w:r w:rsidR="00123A88">
        <w:t>.</w:t>
      </w:r>
      <w:r>
        <w:t xml:space="preserve"> </w:t>
      </w:r>
    </w:p>
    <w:p w14:paraId="65948545" w14:textId="77777777" w:rsidR="00D2719B" w:rsidRDefault="00D2719B" w:rsidP="00A25B64">
      <w:pPr>
        <w:pStyle w:val="BodyText"/>
      </w:pPr>
      <w:r>
        <w:t>1929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 xml:space="preserve"> and Standard Oil New Jersey</w:t>
      </w:r>
      <w:r w:rsidR="001468B3">
        <w:fldChar w:fldCharType="begin"/>
      </w:r>
      <w:r w:rsidR="001468B3">
        <w:instrText xml:space="preserve"> XE "</w:instrText>
      </w:r>
      <w:r w:rsidR="001468B3" w:rsidRPr="00DC2049">
        <w:instrText>Standard Oil New Jersey</w:instrText>
      </w:r>
      <w:r w:rsidR="001468B3">
        <w:instrText xml:space="preserve">" </w:instrText>
      </w:r>
      <w:r w:rsidR="001468B3">
        <w:fldChar w:fldCharType="end"/>
      </w:r>
      <w:r>
        <w:t xml:space="preserve"> dominate oil concessions.</w:t>
      </w:r>
    </w:p>
    <w:p w14:paraId="0DC9893E" w14:textId="77777777" w:rsidR="00D2719B" w:rsidRDefault="00D2719B"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Petroleum Maatschappij was an off-shoot of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w:t>
      </w:r>
    </w:p>
    <w:p w14:paraId="07A2CA45" w14:textId="28EF69DD" w:rsidR="00D2719B" w:rsidRDefault="00D2719B" w:rsidP="00A25B64">
      <w:pPr>
        <w:pStyle w:val="BodyText"/>
      </w:pPr>
      <w:r>
        <w:t>Japanese-Dutch Company</w:t>
      </w:r>
      <w:r w:rsidR="001468B3">
        <w:fldChar w:fldCharType="begin"/>
      </w:r>
      <w:r w:rsidR="001468B3">
        <w:instrText xml:space="preserve"> XE "</w:instrText>
      </w:r>
      <w:r w:rsidR="001468B3" w:rsidRPr="00782DC7">
        <w:instrText>Japanese-Dutch Company</w:instrText>
      </w:r>
      <w:r w:rsidR="001468B3">
        <w:instrText xml:space="preserve">" </w:instrText>
      </w:r>
      <w:r w:rsidR="001468B3">
        <w:fldChar w:fldCharType="end"/>
      </w:r>
      <w:r>
        <w:t xml:space="preserve"> March 1930 was a joint concern of Mitsui Bussan Kaisha</w:t>
      </w:r>
      <w:r w:rsidR="001468B3">
        <w:fldChar w:fldCharType="begin"/>
      </w:r>
      <w:r w:rsidR="001468B3">
        <w:instrText xml:space="preserve"> XE "</w:instrText>
      </w:r>
      <w:r w:rsidR="001468B3" w:rsidRPr="003E0693">
        <w:instrText>Mitsui Bussan Kaisha</w:instrText>
      </w:r>
      <w:r w:rsidR="001468B3">
        <w:instrText xml:space="preserve">" </w:instrText>
      </w:r>
      <w:r w:rsidR="001468B3">
        <w:fldChar w:fldCharType="end"/>
      </w:r>
      <w:r>
        <w:t xml:space="preserve"> (and Nippon Oil Co.</w:t>
      </w:r>
      <w:r w:rsidR="001468B3">
        <w:fldChar w:fldCharType="begin"/>
      </w:r>
      <w:r w:rsidR="001468B3">
        <w:instrText xml:space="preserve"> XE "</w:instrText>
      </w:r>
      <w:r w:rsidR="001468B3" w:rsidRPr="007A27D1">
        <w:instrText>Nippon Oil Co.</w:instrText>
      </w:r>
      <w:r w:rsidR="001468B3">
        <w:instrText xml:space="preserve">" </w:instrText>
      </w:r>
      <w:r w:rsidR="001468B3">
        <w:fldChar w:fldCharType="end"/>
      </w:r>
      <w:r>
        <w:t>) and Netherlands Government</w:t>
      </w:r>
      <w:r w:rsidR="00123A88">
        <w:t>.</w:t>
      </w:r>
      <w:r w:rsidR="001468B3">
        <w:fldChar w:fldCharType="begin"/>
      </w:r>
      <w:r w:rsidR="001468B3">
        <w:instrText xml:space="preserve"> XE "</w:instrText>
      </w:r>
      <w:r w:rsidR="001468B3" w:rsidRPr="00F8575B">
        <w:instrText>Netherlands Government</w:instrText>
      </w:r>
      <w:r w:rsidR="001468B3">
        <w:instrText xml:space="preserve">" </w:instrText>
      </w:r>
      <w:r w:rsidR="001468B3">
        <w:fldChar w:fldCharType="end"/>
      </w:r>
    </w:p>
    <w:p w14:paraId="0B367C21" w14:textId="7BD6B4E6" w:rsidR="00D2719B" w:rsidRDefault="00D2719B" w:rsidP="00A25B64">
      <w:pPr>
        <w:pStyle w:val="BodyText"/>
      </w:pPr>
      <w:r>
        <w:t>May</w:t>
      </w:r>
      <w:r w:rsidR="00123A88">
        <w:t xml:space="preserve"> 3, </w:t>
      </w:r>
      <w:r>
        <w:t>1930, Gulf Oil Company</w:t>
      </w:r>
      <w:r w:rsidR="001468B3">
        <w:fldChar w:fldCharType="begin"/>
      </w:r>
      <w:r w:rsidR="001468B3">
        <w:instrText xml:space="preserve"> XE "</w:instrText>
      </w:r>
      <w:r w:rsidR="001468B3" w:rsidRPr="00FA350D">
        <w:instrText>Gulf Oil Company</w:instrText>
      </w:r>
      <w:r w:rsidR="001468B3">
        <w:instrText xml:space="preserve">" </w:instrText>
      </w:r>
      <w:r w:rsidR="001468B3">
        <w:fldChar w:fldCharType="end"/>
      </w:r>
      <w:r>
        <w:t xml:space="preserve"> formed Gulf Oil Corporation for Netherlands Indi</w:t>
      </w:r>
      <w:r w:rsidR="001468B3">
        <w:t>es</w:t>
      </w:r>
      <w:r>
        <w:t>, formed to continue with oil concessions, becoming the third independent oil concern in Netherlands East Indies</w:t>
      </w:r>
      <w:r w:rsidR="001468B3">
        <w:t>.</w:t>
      </w:r>
      <w:r w:rsidR="001468B3">
        <w:fldChar w:fldCharType="begin"/>
      </w:r>
      <w:r w:rsidR="001468B3">
        <w:instrText xml:space="preserve"> XE "</w:instrText>
      </w:r>
      <w:r w:rsidR="001468B3" w:rsidRPr="00A93A0D">
        <w:instrText>Netherlands East Indies</w:instrText>
      </w:r>
      <w:r w:rsidR="001468B3">
        <w:instrText xml:space="preserve">" </w:instrText>
      </w:r>
      <w:r w:rsidR="001468B3">
        <w:fldChar w:fldCharType="end"/>
      </w:r>
    </w:p>
    <w:p w14:paraId="4444C745" w14:textId="77777777" w:rsidR="00D2719B" w:rsidRDefault="00D2719B">
      <w:pPr>
        <w:pStyle w:val="Heading1"/>
      </w:pPr>
      <w:bookmarkStart w:id="19" w:name="_Toc55035894"/>
      <w:r>
        <w:t>Whole of Netherlands East Indies</w:t>
      </w:r>
      <w:bookmarkEnd w:id="19"/>
    </w:p>
    <w:p w14:paraId="1D9D6E45" w14:textId="77777777" w:rsidR="00D2719B" w:rsidRDefault="008E7513" w:rsidP="00A7404D">
      <w:pPr>
        <w:pStyle w:val="Caption"/>
      </w:pPr>
      <w:r>
        <w:t>Table 7. Production f</w:t>
      </w:r>
      <w:r w:rsidR="00D2719B">
        <w:t xml:space="preserve">rom Java </w:t>
      </w:r>
      <w:r w:rsidR="00371989">
        <w:t xml:space="preserve">- </w:t>
      </w:r>
      <w:r w:rsidR="00D2719B">
        <w:t>Jan to June 1928</w:t>
      </w:r>
    </w:p>
    <w:tbl>
      <w:tblPr>
        <w:tblW w:w="0" w:type="auto"/>
        <w:tblInd w:w="195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2693"/>
        <w:gridCol w:w="1701"/>
      </w:tblGrid>
      <w:tr w:rsidR="00D2719B" w14:paraId="1B04E23B" w14:textId="77777777" w:rsidTr="00BA26D1">
        <w:tc>
          <w:tcPr>
            <w:tcW w:w="2693" w:type="dxa"/>
            <w:tcBorders>
              <w:bottom w:val="single" w:sz="12" w:space="0" w:color="000000"/>
            </w:tcBorders>
          </w:tcPr>
          <w:p w14:paraId="3B9C1C7E" w14:textId="77777777" w:rsidR="00D2719B" w:rsidRDefault="00D2719B" w:rsidP="00A25B64">
            <w:pPr>
              <w:pStyle w:val="BodyText"/>
            </w:pPr>
            <w:r>
              <w:t>Product</w:t>
            </w:r>
          </w:p>
        </w:tc>
        <w:tc>
          <w:tcPr>
            <w:tcW w:w="1701" w:type="dxa"/>
            <w:tcBorders>
              <w:bottom w:val="single" w:sz="12" w:space="0" w:color="000000"/>
            </w:tcBorders>
          </w:tcPr>
          <w:p w14:paraId="6EFDD5ED" w14:textId="77777777" w:rsidR="00D2719B" w:rsidRDefault="00D2719B" w:rsidP="00A25B64">
            <w:pPr>
              <w:pStyle w:val="BodyText"/>
            </w:pPr>
            <w:r>
              <w:t>K Litres</w:t>
            </w:r>
          </w:p>
        </w:tc>
      </w:tr>
      <w:tr w:rsidR="00D2719B" w14:paraId="2034D993" w14:textId="77777777" w:rsidTr="00BA26D1">
        <w:tc>
          <w:tcPr>
            <w:tcW w:w="2693" w:type="dxa"/>
          </w:tcPr>
          <w:p w14:paraId="2567B219" w14:textId="77777777" w:rsidR="00D2719B" w:rsidRDefault="00D2719B" w:rsidP="00A25B64">
            <w:pPr>
              <w:pStyle w:val="BodyText"/>
            </w:pPr>
            <w:r>
              <w:t>Benzine</w:t>
            </w:r>
            <w:r w:rsidR="001468B3">
              <w:fldChar w:fldCharType="begin"/>
            </w:r>
            <w:r w:rsidR="001468B3">
              <w:instrText xml:space="preserve"> XE "</w:instrText>
            </w:r>
            <w:r w:rsidR="001468B3" w:rsidRPr="00E74C93">
              <w:instrText>Benzine</w:instrText>
            </w:r>
            <w:r w:rsidR="001468B3">
              <w:instrText xml:space="preserve">" </w:instrText>
            </w:r>
            <w:r w:rsidR="001468B3">
              <w:fldChar w:fldCharType="end"/>
            </w:r>
            <w:r>
              <w:t xml:space="preserve"> &amp; Gasoline</w:t>
            </w:r>
            <w:r w:rsidR="001468B3">
              <w:fldChar w:fldCharType="begin"/>
            </w:r>
            <w:r w:rsidR="001468B3">
              <w:instrText xml:space="preserve"> XE "</w:instrText>
            </w:r>
            <w:r w:rsidR="001468B3" w:rsidRPr="00D7702F">
              <w:instrText>Gasoline</w:instrText>
            </w:r>
            <w:r w:rsidR="001468B3">
              <w:instrText xml:space="preserve">" </w:instrText>
            </w:r>
            <w:r w:rsidR="001468B3">
              <w:fldChar w:fldCharType="end"/>
            </w:r>
            <w:r>
              <w:t xml:space="preserve"> in bulk</w:t>
            </w:r>
          </w:p>
        </w:tc>
        <w:tc>
          <w:tcPr>
            <w:tcW w:w="1701" w:type="dxa"/>
          </w:tcPr>
          <w:p w14:paraId="1628398F" w14:textId="77777777" w:rsidR="00D2719B" w:rsidRDefault="00D2719B" w:rsidP="00A25B64">
            <w:pPr>
              <w:pStyle w:val="BodyText"/>
            </w:pPr>
            <w:r>
              <w:t>39,496</w:t>
            </w:r>
          </w:p>
        </w:tc>
      </w:tr>
      <w:tr w:rsidR="00D2719B" w14:paraId="2116BC3F" w14:textId="77777777" w:rsidTr="00BA26D1">
        <w:tc>
          <w:tcPr>
            <w:tcW w:w="2693" w:type="dxa"/>
          </w:tcPr>
          <w:p w14:paraId="268B9FD7" w14:textId="77777777" w:rsidR="00D2719B" w:rsidRDefault="00D2719B" w:rsidP="00A25B64">
            <w:pPr>
              <w:pStyle w:val="BodyText"/>
            </w:pPr>
            <w:r>
              <w:t>Lubricating Oil</w:t>
            </w:r>
            <w:r w:rsidR="001468B3">
              <w:fldChar w:fldCharType="begin"/>
            </w:r>
            <w:r w:rsidR="001468B3">
              <w:instrText xml:space="preserve"> XE "</w:instrText>
            </w:r>
            <w:r w:rsidR="001468B3" w:rsidRPr="00D27F4B">
              <w:instrText>Lubricating Oil</w:instrText>
            </w:r>
            <w:r w:rsidR="001468B3">
              <w:instrText xml:space="preserve">" </w:instrText>
            </w:r>
            <w:r w:rsidR="001468B3">
              <w:fldChar w:fldCharType="end"/>
            </w:r>
          </w:p>
        </w:tc>
        <w:tc>
          <w:tcPr>
            <w:tcW w:w="1701" w:type="dxa"/>
          </w:tcPr>
          <w:p w14:paraId="557FC0DD" w14:textId="77777777" w:rsidR="00D2719B" w:rsidRDefault="00D2719B" w:rsidP="00A25B64">
            <w:pPr>
              <w:pStyle w:val="BodyText"/>
            </w:pPr>
            <w:r>
              <w:t>334</w:t>
            </w:r>
          </w:p>
        </w:tc>
      </w:tr>
      <w:tr w:rsidR="00D2719B" w14:paraId="333D0F61" w14:textId="77777777" w:rsidTr="00BA26D1">
        <w:tc>
          <w:tcPr>
            <w:tcW w:w="2693" w:type="dxa"/>
          </w:tcPr>
          <w:p w14:paraId="00408E30" w14:textId="77777777" w:rsidR="00D2719B" w:rsidRDefault="00D2719B" w:rsidP="00A25B64">
            <w:pPr>
              <w:pStyle w:val="BodyText"/>
            </w:pPr>
            <w:r>
              <w:t>Paraffin</w:t>
            </w:r>
            <w:r w:rsidR="001468B3">
              <w:fldChar w:fldCharType="begin"/>
            </w:r>
            <w:r w:rsidR="001468B3">
              <w:instrText xml:space="preserve"> XE "</w:instrText>
            </w:r>
            <w:r w:rsidR="001468B3" w:rsidRPr="00E66838">
              <w:instrText>Paraffin</w:instrText>
            </w:r>
            <w:r w:rsidR="001468B3">
              <w:instrText xml:space="preserve">" </w:instrText>
            </w:r>
            <w:r w:rsidR="001468B3">
              <w:fldChar w:fldCharType="end"/>
            </w:r>
          </w:p>
        </w:tc>
        <w:tc>
          <w:tcPr>
            <w:tcW w:w="1701" w:type="dxa"/>
          </w:tcPr>
          <w:p w14:paraId="479B7DFC" w14:textId="77777777" w:rsidR="00D2719B" w:rsidRDefault="00D2719B" w:rsidP="00A25B64">
            <w:pPr>
              <w:pStyle w:val="BodyText"/>
            </w:pPr>
            <w:r>
              <w:t>-</w:t>
            </w:r>
          </w:p>
        </w:tc>
      </w:tr>
      <w:tr w:rsidR="00D2719B" w14:paraId="2B89B6E0" w14:textId="77777777" w:rsidTr="00BA26D1">
        <w:tc>
          <w:tcPr>
            <w:tcW w:w="2693" w:type="dxa"/>
          </w:tcPr>
          <w:p w14:paraId="4883D481" w14:textId="77777777" w:rsidR="00D2719B" w:rsidRDefault="00D2719B" w:rsidP="00A25B64">
            <w:pPr>
              <w:pStyle w:val="BodyText"/>
            </w:pPr>
            <w:r>
              <w:t>Liquid Fuel</w:t>
            </w:r>
          </w:p>
        </w:tc>
        <w:tc>
          <w:tcPr>
            <w:tcW w:w="1701" w:type="dxa"/>
          </w:tcPr>
          <w:p w14:paraId="047C31A8" w14:textId="77777777" w:rsidR="00D2719B" w:rsidRDefault="00D2719B" w:rsidP="00A25B64">
            <w:pPr>
              <w:pStyle w:val="BodyText"/>
            </w:pPr>
            <w:r>
              <w:t>26,464</w:t>
            </w:r>
          </w:p>
        </w:tc>
      </w:tr>
    </w:tbl>
    <w:p w14:paraId="5D3975BB" w14:textId="77777777" w:rsidR="00D2719B" w:rsidRDefault="008E7513" w:rsidP="00A7404D">
      <w:pPr>
        <w:pStyle w:val="Caption"/>
      </w:pPr>
      <w:r>
        <w:t>Table 8. Production f</w:t>
      </w:r>
      <w:r w:rsidR="00D2719B">
        <w:t>rom the Outer Islands</w:t>
      </w:r>
      <w:r w:rsidR="00371989">
        <w:t xml:space="preserve"> -</w:t>
      </w:r>
      <w:r w:rsidR="00D2719B">
        <w:t xml:space="preserve"> Jan to June 1928</w:t>
      </w:r>
    </w:p>
    <w:tbl>
      <w:tblPr>
        <w:tblW w:w="4394" w:type="dxa"/>
        <w:tblInd w:w="195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2977"/>
        <w:gridCol w:w="1417"/>
      </w:tblGrid>
      <w:tr w:rsidR="00D2719B" w14:paraId="6E536CF4" w14:textId="77777777" w:rsidTr="00BA26D1">
        <w:tc>
          <w:tcPr>
            <w:tcW w:w="2977" w:type="dxa"/>
            <w:tcBorders>
              <w:bottom w:val="single" w:sz="12" w:space="0" w:color="000000"/>
            </w:tcBorders>
          </w:tcPr>
          <w:p w14:paraId="00667648" w14:textId="77777777" w:rsidR="00D2719B" w:rsidRDefault="00D2719B" w:rsidP="00A25B64">
            <w:pPr>
              <w:pStyle w:val="BodyText"/>
            </w:pPr>
            <w:r>
              <w:t>Product</w:t>
            </w:r>
          </w:p>
        </w:tc>
        <w:tc>
          <w:tcPr>
            <w:tcW w:w="1417" w:type="dxa"/>
            <w:tcBorders>
              <w:bottom w:val="single" w:sz="12" w:space="0" w:color="000000"/>
            </w:tcBorders>
          </w:tcPr>
          <w:p w14:paraId="75D4587B" w14:textId="77777777" w:rsidR="00D2719B" w:rsidRDefault="00D2719B" w:rsidP="00A25B64">
            <w:pPr>
              <w:pStyle w:val="BodyText"/>
            </w:pPr>
            <w:r>
              <w:t>K Litres</w:t>
            </w:r>
          </w:p>
        </w:tc>
      </w:tr>
      <w:tr w:rsidR="00D2719B" w14:paraId="57404156" w14:textId="77777777" w:rsidTr="00BA26D1">
        <w:tc>
          <w:tcPr>
            <w:tcW w:w="2977" w:type="dxa"/>
            <w:tcBorders>
              <w:top w:val="single" w:sz="12" w:space="0" w:color="000000"/>
            </w:tcBorders>
          </w:tcPr>
          <w:p w14:paraId="1187C80D" w14:textId="77777777" w:rsidR="00D2719B" w:rsidRDefault="00D2719B" w:rsidP="00A25B64">
            <w:pPr>
              <w:pStyle w:val="BodyText"/>
            </w:pPr>
            <w:r>
              <w:t>Kerosine</w:t>
            </w:r>
            <w:r w:rsidR="001468B3">
              <w:fldChar w:fldCharType="begin"/>
            </w:r>
            <w:r w:rsidR="001468B3">
              <w:instrText xml:space="preserve"> XE "</w:instrText>
            </w:r>
            <w:r w:rsidR="001468B3" w:rsidRPr="00501903">
              <w:instrText>Kerosine</w:instrText>
            </w:r>
            <w:r w:rsidR="001468B3">
              <w:instrText xml:space="preserve">" </w:instrText>
            </w:r>
            <w:r w:rsidR="001468B3">
              <w:fldChar w:fldCharType="end"/>
            </w:r>
            <w:r>
              <w:t xml:space="preserve"> in bulk</w:t>
            </w:r>
          </w:p>
        </w:tc>
        <w:tc>
          <w:tcPr>
            <w:tcW w:w="1417" w:type="dxa"/>
            <w:tcBorders>
              <w:top w:val="single" w:sz="12" w:space="0" w:color="000000"/>
            </w:tcBorders>
          </w:tcPr>
          <w:p w14:paraId="2112547F" w14:textId="77777777" w:rsidR="00D2719B" w:rsidRDefault="00D2719B" w:rsidP="00A25B64">
            <w:pPr>
              <w:pStyle w:val="BodyText"/>
            </w:pPr>
            <w:r>
              <w:t>127,367</w:t>
            </w:r>
          </w:p>
        </w:tc>
      </w:tr>
      <w:tr w:rsidR="00D2719B" w14:paraId="52635654" w14:textId="77777777" w:rsidTr="00BA26D1">
        <w:tc>
          <w:tcPr>
            <w:tcW w:w="2977" w:type="dxa"/>
          </w:tcPr>
          <w:p w14:paraId="571758BB" w14:textId="77777777" w:rsidR="00D2719B" w:rsidRDefault="00D2719B" w:rsidP="00A25B64">
            <w:pPr>
              <w:pStyle w:val="BodyText"/>
            </w:pPr>
            <w:r>
              <w:t>Kerosine in tins</w:t>
            </w:r>
          </w:p>
        </w:tc>
        <w:tc>
          <w:tcPr>
            <w:tcW w:w="1417" w:type="dxa"/>
          </w:tcPr>
          <w:p w14:paraId="35B3EBA1" w14:textId="77777777" w:rsidR="00D2719B" w:rsidRDefault="00D2719B" w:rsidP="00A25B64">
            <w:pPr>
              <w:pStyle w:val="BodyText"/>
            </w:pPr>
            <w:r>
              <w:t>8,241</w:t>
            </w:r>
          </w:p>
        </w:tc>
      </w:tr>
      <w:tr w:rsidR="00D2719B" w14:paraId="1C371222" w14:textId="77777777" w:rsidTr="00BA26D1">
        <w:tc>
          <w:tcPr>
            <w:tcW w:w="2977" w:type="dxa"/>
          </w:tcPr>
          <w:p w14:paraId="47F3C25C" w14:textId="320F159F" w:rsidR="00D2719B" w:rsidRDefault="00D2719B" w:rsidP="00A25B64">
            <w:pPr>
              <w:pStyle w:val="BodyText"/>
            </w:pPr>
            <w:r>
              <w:t>Benzine</w:t>
            </w:r>
            <w:r w:rsidR="00606E20">
              <w:fldChar w:fldCharType="begin"/>
            </w:r>
            <w:r w:rsidR="00606E20">
              <w:instrText xml:space="preserve"> XE "</w:instrText>
            </w:r>
            <w:r w:rsidR="00606E20" w:rsidRPr="0043180C">
              <w:instrText>Benzine</w:instrText>
            </w:r>
            <w:r w:rsidR="00606E20">
              <w:instrText xml:space="preserve">" </w:instrText>
            </w:r>
            <w:r w:rsidR="00606E20">
              <w:fldChar w:fldCharType="end"/>
            </w:r>
            <w:r>
              <w:t xml:space="preserve"> &amp; Gasoline</w:t>
            </w:r>
            <w:r w:rsidR="00606E20">
              <w:fldChar w:fldCharType="begin"/>
            </w:r>
            <w:r w:rsidR="00606E20">
              <w:instrText xml:space="preserve"> XE "</w:instrText>
            </w:r>
            <w:r w:rsidR="00606E20" w:rsidRPr="001A2F56">
              <w:instrText>Gasoline</w:instrText>
            </w:r>
            <w:r w:rsidR="00606E20">
              <w:instrText xml:space="preserve">" </w:instrText>
            </w:r>
            <w:r w:rsidR="00606E20">
              <w:fldChar w:fldCharType="end"/>
            </w:r>
            <w:r>
              <w:t xml:space="preserve"> in bulk</w:t>
            </w:r>
          </w:p>
        </w:tc>
        <w:tc>
          <w:tcPr>
            <w:tcW w:w="1417" w:type="dxa"/>
          </w:tcPr>
          <w:p w14:paraId="6D742833" w14:textId="77777777" w:rsidR="00D2719B" w:rsidRDefault="00D2719B" w:rsidP="00A25B64">
            <w:pPr>
              <w:pStyle w:val="BodyText"/>
            </w:pPr>
            <w:r>
              <w:t>479,612</w:t>
            </w:r>
          </w:p>
        </w:tc>
      </w:tr>
      <w:tr w:rsidR="00D2719B" w14:paraId="0D80FB46" w14:textId="77777777" w:rsidTr="00BA26D1">
        <w:tc>
          <w:tcPr>
            <w:tcW w:w="2977" w:type="dxa"/>
          </w:tcPr>
          <w:p w14:paraId="07BF6185" w14:textId="77777777" w:rsidR="00D2719B" w:rsidRDefault="00D2719B" w:rsidP="00A25B64">
            <w:pPr>
              <w:pStyle w:val="BodyText"/>
            </w:pPr>
            <w:r>
              <w:t>Benzine &amp; Gasoline in tins</w:t>
            </w:r>
          </w:p>
        </w:tc>
        <w:tc>
          <w:tcPr>
            <w:tcW w:w="1417" w:type="dxa"/>
          </w:tcPr>
          <w:p w14:paraId="540CE383" w14:textId="77777777" w:rsidR="00D2719B" w:rsidRDefault="00D2719B" w:rsidP="00A25B64">
            <w:pPr>
              <w:pStyle w:val="BodyText"/>
            </w:pPr>
            <w:r>
              <w:t>17,520</w:t>
            </w:r>
          </w:p>
        </w:tc>
      </w:tr>
      <w:tr w:rsidR="00D2719B" w14:paraId="54EEDFAD" w14:textId="77777777" w:rsidTr="00BA26D1">
        <w:tc>
          <w:tcPr>
            <w:tcW w:w="2977" w:type="dxa"/>
          </w:tcPr>
          <w:p w14:paraId="28346860" w14:textId="458156BA" w:rsidR="00D2719B" w:rsidRDefault="00D2719B" w:rsidP="00A25B64">
            <w:pPr>
              <w:pStyle w:val="BodyText"/>
            </w:pPr>
            <w:r>
              <w:t>Lubricating Oil</w:t>
            </w:r>
            <w:r w:rsidR="00606E20">
              <w:fldChar w:fldCharType="begin"/>
            </w:r>
            <w:r w:rsidR="00606E20">
              <w:instrText xml:space="preserve"> XE "</w:instrText>
            </w:r>
            <w:r w:rsidR="00606E20" w:rsidRPr="00BD041E">
              <w:instrText>Lubricating Oil</w:instrText>
            </w:r>
            <w:r w:rsidR="00606E20">
              <w:instrText xml:space="preserve">" </w:instrText>
            </w:r>
            <w:r w:rsidR="00606E20">
              <w:fldChar w:fldCharType="end"/>
            </w:r>
          </w:p>
        </w:tc>
        <w:tc>
          <w:tcPr>
            <w:tcW w:w="1417" w:type="dxa"/>
          </w:tcPr>
          <w:p w14:paraId="7D94EA56" w14:textId="77777777" w:rsidR="00D2719B" w:rsidRDefault="00D2719B" w:rsidP="00A25B64">
            <w:pPr>
              <w:pStyle w:val="BodyText"/>
            </w:pPr>
            <w:r>
              <w:t>16,111</w:t>
            </w:r>
          </w:p>
        </w:tc>
      </w:tr>
      <w:tr w:rsidR="00D2719B" w14:paraId="75A77B24" w14:textId="77777777" w:rsidTr="00BA26D1">
        <w:tc>
          <w:tcPr>
            <w:tcW w:w="2977" w:type="dxa"/>
          </w:tcPr>
          <w:p w14:paraId="6B07C231" w14:textId="1E86686A" w:rsidR="00D2719B" w:rsidRDefault="00D2719B" w:rsidP="00A25B64">
            <w:pPr>
              <w:pStyle w:val="BodyText"/>
            </w:pPr>
            <w:r>
              <w:t>Paraffin</w:t>
            </w:r>
            <w:r w:rsidR="00606E20">
              <w:fldChar w:fldCharType="begin"/>
            </w:r>
            <w:r w:rsidR="00606E20">
              <w:instrText xml:space="preserve"> XE "</w:instrText>
            </w:r>
            <w:r w:rsidR="00606E20" w:rsidRPr="00E83C73">
              <w:instrText>Paraffin</w:instrText>
            </w:r>
            <w:r w:rsidR="00606E20">
              <w:instrText xml:space="preserve">" </w:instrText>
            </w:r>
            <w:r w:rsidR="00606E20">
              <w:fldChar w:fldCharType="end"/>
            </w:r>
          </w:p>
        </w:tc>
        <w:tc>
          <w:tcPr>
            <w:tcW w:w="1417" w:type="dxa"/>
          </w:tcPr>
          <w:p w14:paraId="23B1C38B" w14:textId="77777777" w:rsidR="00D2719B" w:rsidRDefault="00D2719B" w:rsidP="00A25B64">
            <w:pPr>
              <w:pStyle w:val="BodyText"/>
            </w:pPr>
            <w:r>
              <w:t>-</w:t>
            </w:r>
          </w:p>
        </w:tc>
      </w:tr>
      <w:tr w:rsidR="00D2719B" w14:paraId="2FFB2A72" w14:textId="77777777" w:rsidTr="00BA26D1">
        <w:tc>
          <w:tcPr>
            <w:tcW w:w="2977" w:type="dxa"/>
          </w:tcPr>
          <w:p w14:paraId="352C1781" w14:textId="77777777" w:rsidR="00D2719B" w:rsidRDefault="00D2719B" w:rsidP="00A25B64">
            <w:pPr>
              <w:pStyle w:val="BodyText"/>
            </w:pPr>
            <w:r>
              <w:t>Diesel Fuel</w:t>
            </w:r>
            <w:r w:rsidR="001468B3">
              <w:fldChar w:fldCharType="begin"/>
            </w:r>
            <w:r w:rsidR="001468B3">
              <w:instrText xml:space="preserve"> XE "</w:instrText>
            </w:r>
            <w:r w:rsidR="001468B3" w:rsidRPr="0026319F">
              <w:instrText>Diesel Fuel</w:instrText>
            </w:r>
            <w:r w:rsidR="001468B3">
              <w:instrText xml:space="preserve">" </w:instrText>
            </w:r>
            <w:r w:rsidR="001468B3">
              <w:fldChar w:fldCharType="end"/>
            </w:r>
            <w:r>
              <w:t xml:space="preserve"> for ships</w:t>
            </w:r>
          </w:p>
        </w:tc>
        <w:tc>
          <w:tcPr>
            <w:tcW w:w="1417" w:type="dxa"/>
          </w:tcPr>
          <w:p w14:paraId="778E7A6A" w14:textId="77777777" w:rsidR="00D2719B" w:rsidRDefault="00D2719B" w:rsidP="00A25B64">
            <w:pPr>
              <w:pStyle w:val="BodyText"/>
            </w:pPr>
            <w:r>
              <w:t>22,450</w:t>
            </w:r>
          </w:p>
        </w:tc>
      </w:tr>
      <w:tr w:rsidR="00D2719B" w14:paraId="19FB5B29" w14:textId="77777777" w:rsidTr="00BA26D1">
        <w:tc>
          <w:tcPr>
            <w:tcW w:w="2977" w:type="dxa"/>
          </w:tcPr>
          <w:p w14:paraId="51982DA8" w14:textId="77777777" w:rsidR="00D2719B" w:rsidRDefault="00D2719B" w:rsidP="00A25B64">
            <w:pPr>
              <w:pStyle w:val="BodyText"/>
            </w:pPr>
            <w:r>
              <w:t>Diesel Fuel for general use</w:t>
            </w:r>
          </w:p>
        </w:tc>
        <w:tc>
          <w:tcPr>
            <w:tcW w:w="1417" w:type="dxa"/>
          </w:tcPr>
          <w:p w14:paraId="561C627E" w14:textId="77777777" w:rsidR="00D2719B" w:rsidRDefault="00D2719B" w:rsidP="00A25B64">
            <w:pPr>
              <w:pStyle w:val="BodyText"/>
            </w:pPr>
            <w:r>
              <w:t>629.5</w:t>
            </w:r>
          </w:p>
        </w:tc>
      </w:tr>
      <w:tr w:rsidR="00D2719B" w14:paraId="136EBEAD" w14:textId="77777777" w:rsidTr="00BA26D1">
        <w:tc>
          <w:tcPr>
            <w:tcW w:w="2977" w:type="dxa"/>
          </w:tcPr>
          <w:p w14:paraId="5AE4F023" w14:textId="77777777" w:rsidR="00D2719B" w:rsidRDefault="00D2719B" w:rsidP="00A25B64">
            <w:pPr>
              <w:pStyle w:val="BodyText"/>
            </w:pPr>
            <w:r>
              <w:t>Liquid Fuel for ships</w:t>
            </w:r>
          </w:p>
        </w:tc>
        <w:tc>
          <w:tcPr>
            <w:tcW w:w="1417" w:type="dxa"/>
          </w:tcPr>
          <w:p w14:paraId="1BDD4A0E" w14:textId="77777777" w:rsidR="00D2719B" w:rsidRDefault="00D2719B" w:rsidP="00A25B64">
            <w:pPr>
              <w:pStyle w:val="BodyText"/>
            </w:pPr>
            <w:r>
              <w:t>269.5</w:t>
            </w:r>
          </w:p>
        </w:tc>
      </w:tr>
      <w:tr w:rsidR="00D2719B" w14:paraId="157E8003" w14:textId="77777777" w:rsidTr="00BA26D1">
        <w:tc>
          <w:tcPr>
            <w:tcW w:w="2977" w:type="dxa"/>
          </w:tcPr>
          <w:p w14:paraId="1A95A02F" w14:textId="77777777" w:rsidR="00D2719B" w:rsidRDefault="00D2719B"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Crude Oil</w:t>
            </w:r>
          </w:p>
        </w:tc>
        <w:tc>
          <w:tcPr>
            <w:tcW w:w="1417" w:type="dxa"/>
          </w:tcPr>
          <w:p w14:paraId="792EDA6D" w14:textId="77777777" w:rsidR="00D2719B" w:rsidRDefault="00D2719B" w:rsidP="00A25B64">
            <w:pPr>
              <w:pStyle w:val="BodyText"/>
            </w:pPr>
            <w:r>
              <w:t>14,950</w:t>
            </w:r>
          </w:p>
        </w:tc>
      </w:tr>
      <w:tr w:rsidR="00D2719B" w14:paraId="3CFADF68" w14:textId="77777777" w:rsidTr="00BA26D1">
        <w:tc>
          <w:tcPr>
            <w:tcW w:w="2977" w:type="dxa"/>
          </w:tcPr>
          <w:p w14:paraId="3101A2AC" w14:textId="77777777" w:rsidR="00D2719B" w:rsidRDefault="00D2719B" w:rsidP="00A25B64">
            <w:pPr>
              <w:pStyle w:val="BodyText"/>
            </w:pPr>
            <w:r>
              <w:t>Tarakan</w:t>
            </w:r>
            <w:r w:rsidR="00E957FD">
              <w:fldChar w:fldCharType="begin"/>
            </w:r>
            <w:r w:rsidR="00E957FD">
              <w:instrText xml:space="preserve"> XE "</w:instrText>
            </w:r>
            <w:r w:rsidR="00E957FD" w:rsidRPr="00361FFC">
              <w:instrText>Tarakan</w:instrText>
            </w:r>
            <w:r w:rsidR="00E957FD">
              <w:instrText xml:space="preserve">" </w:instrText>
            </w:r>
            <w:r w:rsidR="00E957FD">
              <w:fldChar w:fldCharType="end"/>
            </w:r>
            <w:r>
              <w:t xml:space="preserve"> Crude oil for ships</w:t>
            </w:r>
          </w:p>
        </w:tc>
        <w:tc>
          <w:tcPr>
            <w:tcW w:w="1417" w:type="dxa"/>
          </w:tcPr>
          <w:p w14:paraId="26CA6113" w14:textId="77777777" w:rsidR="00D2719B" w:rsidRDefault="00D2719B" w:rsidP="00A25B64">
            <w:pPr>
              <w:pStyle w:val="BodyText"/>
            </w:pPr>
            <w:r>
              <w:t>106,514</w:t>
            </w:r>
          </w:p>
        </w:tc>
      </w:tr>
      <w:tr w:rsidR="00D2719B" w14:paraId="44FE0E2F" w14:textId="77777777" w:rsidTr="00BA26D1">
        <w:tc>
          <w:tcPr>
            <w:tcW w:w="2977" w:type="dxa"/>
          </w:tcPr>
          <w:p w14:paraId="7F5979E3" w14:textId="77777777" w:rsidR="00D2719B" w:rsidRDefault="00D2719B" w:rsidP="00A25B64">
            <w:pPr>
              <w:pStyle w:val="BodyText"/>
            </w:pPr>
            <w:r>
              <w:t>Liquid Fuel not included above</w:t>
            </w:r>
          </w:p>
        </w:tc>
        <w:tc>
          <w:tcPr>
            <w:tcW w:w="1417" w:type="dxa"/>
          </w:tcPr>
          <w:p w14:paraId="26A5E2E4" w14:textId="77777777" w:rsidR="00D2719B" w:rsidRDefault="00D2719B" w:rsidP="00A25B64">
            <w:pPr>
              <w:pStyle w:val="BodyText"/>
            </w:pPr>
            <w:r>
              <w:t>26,464</w:t>
            </w:r>
          </w:p>
        </w:tc>
      </w:tr>
    </w:tbl>
    <w:p w14:paraId="6172F43E" w14:textId="77777777" w:rsidR="00E662C0" w:rsidRDefault="00E662C0" w:rsidP="00DE4F0B"/>
    <w:p w14:paraId="1210E031" w14:textId="77777777" w:rsidR="00D2719B" w:rsidRDefault="00D2719B">
      <w:pPr>
        <w:pStyle w:val="Heading1"/>
        <w:spacing w:before="0"/>
      </w:pPr>
      <w:bookmarkStart w:id="20" w:name="_Toc55035895"/>
      <w:r>
        <w:lastRenderedPageBreak/>
        <w:t>Part VI</w:t>
      </w:r>
      <w:r w:rsidR="00363DA8">
        <w:t xml:space="preserve"> - </w:t>
      </w:r>
      <w:r>
        <w:t>Burma</w:t>
      </w:r>
      <w:bookmarkEnd w:id="20"/>
    </w:p>
    <w:p w14:paraId="2C758055" w14:textId="77777777" w:rsidR="00D2719B" w:rsidRDefault="00D2719B" w:rsidP="00A25B64">
      <w:pPr>
        <w:pStyle w:val="BodyText"/>
      </w:pPr>
      <w:r>
        <w:t>Burmah Oil Company</w:t>
      </w:r>
      <w:r w:rsidR="001468B3">
        <w:fldChar w:fldCharType="begin"/>
      </w:r>
      <w:r w:rsidR="001468B3">
        <w:instrText xml:space="preserve"> XE "</w:instrText>
      </w:r>
      <w:r w:rsidR="001468B3" w:rsidRPr="00646582">
        <w:instrText>Burmah Oil Company</w:instrText>
      </w:r>
      <w:r w:rsidR="001468B3">
        <w:instrText xml:space="preserve">" </w:instrText>
      </w:r>
      <w:r w:rsidR="001468B3">
        <w:fldChar w:fldCharType="end"/>
      </w:r>
      <w:r>
        <w:t xml:space="preserve"> commenced in 1886 with an oil monopoly. In 1904 the first modern oil well was operational. </w:t>
      </w:r>
      <w:r w:rsidR="008137C0">
        <w:t xml:space="preserve"> By the 1940’s the a</w:t>
      </w:r>
      <w:r>
        <w:t xml:space="preserve">nnual production </w:t>
      </w:r>
      <w:r w:rsidR="008137C0">
        <w:t>was</w:t>
      </w:r>
      <w:r>
        <w:t xml:space="preserve"> 200,000 barrels from over 400 wells.</w:t>
      </w:r>
    </w:p>
    <w:p w14:paraId="32C91020" w14:textId="0483B47C" w:rsidR="00D2719B" w:rsidRDefault="00D2719B">
      <w:pPr>
        <w:pStyle w:val="Heading7"/>
        <w:framePr w:wrap="around"/>
      </w:pPr>
      <w:r>
        <w:t>Burmese Refineries</w:t>
      </w:r>
    </w:p>
    <w:p w14:paraId="667C6DE5" w14:textId="3D8DD07A" w:rsidR="00D2719B" w:rsidRDefault="00D2719B" w:rsidP="00A25B64">
      <w:pPr>
        <w:pStyle w:val="BodyText"/>
      </w:pPr>
      <w:r>
        <w:t>Syriam</w:t>
      </w:r>
      <w:r w:rsidR="001468B3">
        <w:fldChar w:fldCharType="begin"/>
      </w:r>
      <w:r w:rsidR="001468B3">
        <w:instrText xml:space="preserve"> XE "</w:instrText>
      </w:r>
      <w:r w:rsidR="001468B3" w:rsidRPr="00924CAC">
        <w:instrText>Syriam</w:instrText>
      </w:r>
      <w:r w:rsidR="001468B3">
        <w:instrText xml:space="preserve">" </w:instrText>
      </w:r>
      <w:r w:rsidR="001468B3">
        <w:fldChar w:fldCharType="end"/>
      </w:r>
      <w:r>
        <w:t xml:space="preserve"> was the largest refinery in Burma</w:t>
      </w:r>
      <w:r w:rsidR="00A06DD6">
        <w:fldChar w:fldCharType="begin"/>
      </w:r>
      <w:r w:rsidR="00A06DD6">
        <w:instrText xml:space="preserve"> XE "</w:instrText>
      </w:r>
      <w:r w:rsidR="00A06DD6" w:rsidRPr="00920F35">
        <w:instrText>Burma</w:instrText>
      </w:r>
      <w:r w:rsidR="00A06DD6">
        <w:instrText xml:space="preserve">" </w:instrText>
      </w:r>
      <w:r w:rsidR="00A06DD6">
        <w:fldChar w:fldCharType="end"/>
      </w:r>
      <w:r>
        <w:t xml:space="preserve"> with an annual capacity of 1,000,000 tons of crude oil. This was put out of action but partly operating as early as April 1943.</w:t>
      </w:r>
    </w:p>
    <w:p w14:paraId="4E90D4F7" w14:textId="038802A0" w:rsidR="00D2719B" w:rsidRDefault="008E7513" w:rsidP="00A25B64">
      <w:pPr>
        <w:pStyle w:val="BodyText"/>
      </w:pPr>
      <w:r>
        <w:t>The m</w:t>
      </w:r>
      <w:r w:rsidR="00D2719B">
        <w:t>ain refineries South of Rangoon</w:t>
      </w:r>
      <w:r w:rsidR="00A06DD6">
        <w:fldChar w:fldCharType="begin"/>
      </w:r>
      <w:r w:rsidR="00A06DD6">
        <w:instrText xml:space="preserve"> XE "</w:instrText>
      </w:r>
      <w:r w:rsidR="00A06DD6" w:rsidRPr="00AF2FE1">
        <w:instrText>Rangoon</w:instrText>
      </w:r>
      <w:r w:rsidR="00A06DD6">
        <w:instrText xml:space="preserve">" </w:instrText>
      </w:r>
      <w:r w:rsidR="00A06DD6">
        <w:fldChar w:fldCharType="end"/>
      </w:r>
      <w:r>
        <w:t xml:space="preserve"> were as follows:</w:t>
      </w:r>
    </w:p>
    <w:p w14:paraId="2546DB5A" w14:textId="77777777" w:rsidR="00D2719B" w:rsidRDefault="00D2719B" w:rsidP="00A25B64">
      <w:pPr>
        <w:pStyle w:val="BodyTextIndent"/>
      </w:pPr>
      <w:r>
        <w:t>Syriam Burma Oil Co.</w:t>
      </w:r>
      <w:r w:rsidR="00CA048A">
        <w:fldChar w:fldCharType="begin"/>
      </w:r>
      <w:r w:rsidR="00CA048A">
        <w:instrText xml:space="preserve"> XE "</w:instrText>
      </w:r>
      <w:r w:rsidR="00CA048A" w:rsidRPr="001D6CF9">
        <w:instrText>Syriam Burma Oil Co.</w:instrText>
      </w:r>
      <w:r w:rsidR="00CA048A">
        <w:instrText xml:space="preserve">" </w:instrText>
      </w:r>
      <w:r w:rsidR="00CA048A">
        <w:fldChar w:fldCharType="end"/>
      </w:r>
    </w:p>
    <w:p w14:paraId="2A59DA72" w14:textId="77777777" w:rsidR="00D2719B" w:rsidRDefault="00D2719B" w:rsidP="00A25B64">
      <w:pPr>
        <w:pStyle w:val="BodyTextIndent"/>
      </w:pPr>
      <w:r>
        <w:t>Seikgyi Indo-Burma Oil Co.</w:t>
      </w:r>
      <w:r w:rsidR="00CA048A">
        <w:fldChar w:fldCharType="begin"/>
      </w:r>
      <w:r w:rsidR="00CA048A">
        <w:instrText xml:space="preserve"> XE "</w:instrText>
      </w:r>
      <w:r w:rsidR="00CA048A" w:rsidRPr="000403A2">
        <w:instrText>Seikgyi Indo-Burma Oil Co.</w:instrText>
      </w:r>
      <w:r w:rsidR="00CA048A">
        <w:instrText xml:space="preserve">" </w:instrText>
      </w:r>
      <w:r w:rsidR="00CA048A">
        <w:fldChar w:fldCharType="end"/>
      </w:r>
    </w:p>
    <w:p w14:paraId="541E1D95" w14:textId="77777777" w:rsidR="00D2719B" w:rsidRDefault="00D2719B" w:rsidP="00A25B64">
      <w:pPr>
        <w:pStyle w:val="BodyTextIndent"/>
      </w:pPr>
      <w:r>
        <w:t>Thilawa British Burma Oil Co.</w:t>
      </w:r>
      <w:r w:rsidR="00CA048A">
        <w:fldChar w:fldCharType="begin"/>
      </w:r>
      <w:r w:rsidR="00CA048A">
        <w:instrText xml:space="preserve"> XE "</w:instrText>
      </w:r>
      <w:r w:rsidR="00CA048A" w:rsidRPr="00F23F9F">
        <w:instrText>Thilawa British Burma Oil Co.</w:instrText>
      </w:r>
      <w:r w:rsidR="00CA048A">
        <w:instrText xml:space="preserve">" </w:instrText>
      </w:r>
      <w:r w:rsidR="00CA048A">
        <w:fldChar w:fldCharType="end"/>
      </w:r>
    </w:p>
    <w:p w14:paraId="2261B2A0" w14:textId="119166AD" w:rsidR="00D2719B" w:rsidRDefault="00D2719B" w:rsidP="00A25B64">
      <w:pPr>
        <w:pStyle w:val="BodyText"/>
      </w:pPr>
      <w:r>
        <w:t>Information of refinery</w:t>
      </w:r>
      <w:r w:rsidR="00A06DD6">
        <w:fldChar w:fldCharType="begin"/>
      </w:r>
      <w:r w:rsidR="00A06DD6">
        <w:instrText xml:space="preserve"> XE "</w:instrText>
      </w:r>
      <w:r w:rsidR="00A06DD6" w:rsidRPr="00D91454">
        <w:instrText>refinery</w:instrText>
      </w:r>
      <w:r w:rsidR="00A06DD6">
        <w:instrText xml:space="preserve">" </w:instrText>
      </w:r>
      <w:r w:rsidR="00A06DD6">
        <w:fldChar w:fldCharType="end"/>
      </w:r>
      <w:r>
        <w:t xml:space="preserve"> status as of 1944 most were non-operational</w:t>
      </w:r>
      <w:r w:rsidR="00123A88">
        <w:t>.</w:t>
      </w:r>
    </w:p>
    <w:p w14:paraId="190E6145" w14:textId="77777777" w:rsidR="00D2719B" w:rsidRDefault="00D2719B">
      <w:pPr>
        <w:pStyle w:val="Heading7"/>
        <w:framePr w:wrap="around"/>
      </w:pPr>
      <w:r>
        <w:t>Japanese Gasoline Production in Burma</w:t>
      </w:r>
    </w:p>
    <w:p w14:paraId="57B64FEF" w14:textId="1FBA7D35" w:rsidR="00D2719B" w:rsidRDefault="00D2719B" w:rsidP="00A25B64">
      <w:pPr>
        <w:pStyle w:val="BodyText"/>
      </w:pPr>
      <w:r>
        <w:t>The Japanese probably did most of their refining in topping plants</w:t>
      </w:r>
      <w:r w:rsidR="00CA048A">
        <w:fldChar w:fldCharType="begin"/>
      </w:r>
      <w:r w:rsidR="00CA048A">
        <w:instrText xml:space="preserve"> XE "</w:instrText>
      </w:r>
      <w:r w:rsidR="00CA048A" w:rsidRPr="00A73D5E">
        <w:instrText>topping plants</w:instrText>
      </w:r>
      <w:r w:rsidR="00CA048A">
        <w:instrText xml:space="preserve">" </w:instrText>
      </w:r>
      <w:r w:rsidR="00CA048A">
        <w:fldChar w:fldCharType="end"/>
      </w:r>
      <w:r>
        <w:t xml:space="preserve"> and small refineries</w:t>
      </w:r>
      <w:r w:rsidR="00A06DD6">
        <w:fldChar w:fldCharType="begin"/>
      </w:r>
      <w:r w:rsidR="00A06DD6">
        <w:instrText xml:space="preserve"> XE "</w:instrText>
      </w:r>
      <w:r w:rsidR="00A06DD6" w:rsidRPr="001C7454">
        <w:instrText>refineries</w:instrText>
      </w:r>
      <w:r w:rsidR="00A06DD6">
        <w:instrText xml:space="preserve">" </w:instrText>
      </w:r>
      <w:r w:rsidR="00A06DD6">
        <w:fldChar w:fldCharType="end"/>
      </w:r>
      <w:r>
        <w:t>, which they had repaired and extended in the main oil fields in the area.</w:t>
      </w:r>
    </w:p>
    <w:p w14:paraId="25BF8200" w14:textId="77777777" w:rsidR="00123A88" w:rsidRDefault="00123A88" w:rsidP="00A25B64">
      <w:pPr>
        <w:pStyle w:val="BodyText"/>
      </w:pPr>
    </w:p>
    <w:p w14:paraId="1D47ABC4" w14:textId="77777777" w:rsidR="00D2719B" w:rsidRPr="008E7513" w:rsidRDefault="00D2719B" w:rsidP="00A7404D">
      <w:pPr>
        <w:pStyle w:val="Caption"/>
      </w:pPr>
      <w:r w:rsidRPr="008E7513">
        <w:t xml:space="preserve">Table </w:t>
      </w:r>
      <w:r w:rsidR="008E7513" w:rsidRPr="008E7513">
        <w:t>9</w:t>
      </w:r>
      <w:r w:rsidRPr="008E7513">
        <w:t>. Japanese operated plants in Burma 1942-1945</w:t>
      </w:r>
    </w:p>
    <w:tbl>
      <w:tblPr>
        <w:tblW w:w="0" w:type="auto"/>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5671"/>
        <w:gridCol w:w="2268"/>
        <w:gridCol w:w="1559"/>
      </w:tblGrid>
      <w:tr w:rsidR="00D2719B" w14:paraId="1F0C061F" w14:textId="77777777" w:rsidTr="00BA26D1">
        <w:tc>
          <w:tcPr>
            <w:tcW w:w="5671" w:type="dxa"/>
            <w:tcBorders>
              <w:bottom w:val="single" w:sz="12" w:space="0" w:color="000000"/>
            </w:tcBorders>
          </w:tcPr>
          <w:p w14:paraId="61955006" w14:textId="77777777" w:rsidR="00D2719B" w:rsidRDefault="00D2719B" w:rsidP="00A25B64">
            <w:pPr>
              <w:pStyle w:val="BodyText"/>
            </w:pPr>
            <w:r>
              <w:t>Plant</w:t>
            </w:r>
          </w:p>
        </w:tc>
        <w:tc>
          <w:tcPr>
            <w:tcW w:w="2268" w:type="dxa"/>
            <w:tcBorders>
              <w:bottom w:val="single" w:sz="12" w:space="0" w:color="000000"/>
            </w:tcBorders>
          </w:tcPr>
          <w:p w14:paraId="382BDD82" w14:textId="77777777" w:rsidR="00D2719B" w:rsidRDefault="00D2719B" w:rsidP="00A25B64">
            <w:pPr>
              <w:pStyle w:val="BodyText"/>
            </w:pPr>
            <w:r>
              <w:t>Estimated throughput Tons/year</w:t>
            </w:r>
          </w:p>
        </w:tc>
        <w:tc>
          <w:tcPr>
            <w:tcW w:w="1559" w:type="dxa"/>
            <w:tcBorders>
              <w:bottom w:val="single" w:sz="12" w:space="0" w:color="000000"/>
            </w:tcBorders>
          </w:tcPr>
          <w:p w14:paraId="05DD8A37" w14:textId="77777777" w:rsidR="00D2719B" w:rsidRDefault="00D2719B" w:rsidP="00A25B64">
            <w:pPr>
              <w:pStyle w:val="BodyText"/>
            </w:pPr>
            <w:r>
              <w:t>Gasoline yield Tons/year</w:t>
            </w:r>
          </w:p>
        </w:tc>
      </w:tr>
      <w:tr w:rsidR="00D2719B" w14:paraId="5A4E8489" w14:textId="77777777" w:rsidTr="00BA26D1">
        <w:tc>
          <w:tcPr>
            <w:tcW w:w="5671" w:type="dxa"/>
            <w:tcBorders>
              <w:top w:val="single" w:sz="12" w:space="0" w:color="000000"/>
            </w:tcBorders>
          </w:tcPr>
          <w:p w14:paraId="2B539833" w14:textId="77777777" w:rsidR="00D2719B" w:rsidRDefault="00D2719B" w:rsidP="00A25B64">
            <w:pPr>
              <w:pStyle w:val="BodyText"/>
            </w:pPr>
            <w:r>
              <w:t>Lanwya IBP Gasoline Plant</w:t>
            </w:r>
            <w:r w:rsidR="00CA048A">
              <w:fldChar w:fldCharType="begin"/>
            </w:r>
            <w:r w:rsidR="00CA048A">
              <w:instrText xml:space="preserve"> XE "</w:instrText>
            </w:r>
            <w:r w:rsidR="00CA048A" w:rsidRPr="00C31C91">
              <w:instrText>Lanwya IBP Gasoline Plant</w:instrText>
            </w:r>
            <w:r w:rsidR="00CA048A">
              <w:instrText xml:space="preserve">" </w:instrText>
            </w:r>
            <w:r w:rsidR="00CA048A">
              <w:fldChar w:fldCharType="end"/>
            </w:r>
            <w:r>
              <w:t xml:space="preserve"> (converted to topping)</w:t>
            </w:r>
          </w:p>
        </w:tc>
        <w:tc>
          <w:tcPr>
            <w:tcW w:w="2268" w:type="dxa"/>
            <w:tcBorders>
              <w:top w:val="single" w:sz="12" w:space="0" w:color="000000"/>
            </w:tcBorders>
          </w:tcPr>
          <w:p w14:paraId="41029433" w14:textId="77777777" w:rsidR="00D2719B" w:rsidRDefault="00D2719B" w:rsidP="00A25B64">
            <w:pPr>
              <w:pStyle w:val="BodyText"/>
            </w:pPr>
            <w:r>
              <w:t>12,000</w:t>
            </w:r>
          </w:p>
        </w:tc>
        <w:tc>
          <w:tcPr>
            <w:tcW w:w="1559" w:type="dxa"/>
            <w:tcBorders>
              <w:top w:val="single" w:sz="12" w:space="0" w:color="000000"/>
            </w:tcBorders>
          </w:tcPr>
          <w:p w14:paraId="1AFC40CC" w14:textId="77777777" w:rsidR="00D2719B" w:rsidRDefault="00D2719B" w:rsidP="00A25B64">
            <w:pPr>
              <w:pStyle w:val="BodyText"/>
            </w:pPr>
            <w:r>
              <w:t>2,070</w:t>
            </w:r>
          </w:p>
        </w:tc>
      </w:tr>
      <w:tr w:rsidR="00D2719B" w14:paraId="2322F0FF" w14:textId="77777777" w:rsidTr="00BA26D1">
        <w:tc>
          <w:tcPr>
            <w:tcW w:w="5671" w:type="dxa"/>
          </w:tcPr>
          <w:p w14:paraId="113F5EFA" w14:textId="77777777" w:rsidR="00D2719B" w:rsidRDefault="00D2719B" w:rsidP="00A25B64">
            <w:pPr>
              <w:pStyle w:val="BodyText"/>
            </w:pPr>
            <w:r>
              <w:t>Chauk BBP Gasoline Plant</w:t>
            </w:r>
            <w:r w:rsidR="00CA048A">
              <w:fldChar w:fldCharType="begin"/>
            </w:r>
            <w:r w:rsidR="00CA048A">
              <w:instrText xml:space="preserve"> XE "</w:instrText>
            </w:r>
            <w:r w:rsidR="00CA048A" w:rsidRPr="005A7A20">
              <w:instrText>Chauk BBP Gasoline Plant</w:instrText>
            </w:r>
            <w:r w:rsidR="00CA048A">
              <w:instrText xml:space="preserve">" </w:instrText>
            </w:r>
            <w:r w:rsidR="00CA048A">
              <w:fldChar w:fldCharType="end"/>
            </w:r>
            <w:r>
              <w:t xml:space="preserve"> (converted to topping)</w:t>
            </w:r>
          </w:p>
        </w:tc>
        <w:tc>
          <w:tcPr>
            <w:tcW w:w="2268" w:type="dxa"/>
          </w:tcPr>
          <w:p w14:paraId="472B632E" w14:textId="77777777" w:rsidR="00D2719B" w:rsidRDefault="00D2719B" w:rsidP="00A25B64">
            <w:pPr>
              <w:pStyle w:val="BodyText"/>
            </w:pPr>
            <w:r>
              <w:t>19,000</w:t>
            </w:r>
          </w:p>
        </w:tc>
        <w:tc>
          <w:tcPr>
            <w:tcW w:w="1559" w:type="dxa"/>
          </w:tcPr>
          <w:p w14:paraId="6688A4B0" w14:textId="77777777" w:rsidR="00D2719B" w:rsidRDefault="00D2719B" w:rsidP="00A25B64">
            <w:pPr>
              <w:pStyle w:val="BodyText"/>
            </w:pPr>
            <w:r>
              <w:t>3,410</w:t>
            </w:r>
          </w:p>
        </w:tc>
      </w:tr>
      <w:tr w:rsidR="00D2719B" w14:paraId="4034C6BE" w14:textId="77777777" w:rsidTr="00BA26D1">
        <w:tc>
          <w:tcPr>
            <w:tcW w:w="5671" w:type="dxa"/>
          </w:tcPr>
          <w:p w14:paraId="0E84202F" w14:textId="77777777" w:rsidR="00D2719B" w:rsidRDefault="00D2719B" w:rsidP="00A25B64">
            <w:pPr>
              <w:pStyle w:val="BodyText"/>
            </w:pPr>
            <w:r>
              <w:t>Yenyuang B.O.C. Topping Plant</w:t>
            </w:r>
            <w:r w:rsidR="00CA048A">
              <w:fldChar w:fldCharType="begin"/>
            </w:r>
            <w:r w:rsidR="00CA048A">
              <w:instrText xml:space="preserve"> XE "</w:instrText>
            </w:r>
            <w:r w:rsidR="00CA048A" w:rsidRPr="00BA392F">
              <w:instrText>Yenyuang B.O.C. Topping Plant</w:instrText>
            </w:r>
            <w:r w:rsidR="00CA048A">
              <w:instrText xml:space="preserve">" </w:instrText>
            </w:r>
            <w:r w:rsidR="00CA048A">
              <w:fldChar w:fldCharType="end"/>
            </w:r>
          </w:p>
        </w:tc>
        <w:tc>
          <w:tcPr>
            <w:tcW w:w="2268" w:type="dxa"/>
          </w:tcPr>
          <w:p w14:paraId="7DD371BA" w14:textId="77777777" w:rsidR="00D2719B" w:rsidRDefault="00D2719B" w:rsidP="00A25B64">
            <w:pPr>
              <w:pStyle w:val="BodyText"/>
            </w:pPr>
            <w:r>
              <w:t>14,000</w:t>
            </w:r>
          </w:p>
        </w:tc>
        <w:tc>
          <w:tcPr>
            <w:tcW w:w="1559" w:type="dxa"/>
          </w:tcPr>
          <w:p w14:paraId="33BEF7CA" w14:textId="77777777" w:rsidR="00D2719B" w:rsidRDefault="00D2719B" w:rsidP="00A25B64">
            <w:pPr>
              <w:pStyle w:val="BodyText"/>
            </w:pPr>
            <w:r>
              <w:t>3,410</w:t>
            </w:r>
          </w:p>
        </w:tc>
      </w:tr>
      <w:tr w:rsidR="00D2719B" w14:paraId="4F8CAA4B" w14:textId="77777777" w:rsidTr="00BA26D1">
        <w:tc>
          <w:tcPr>
            <w:tcW w:w="5671" w:type="dxa"/>
          </w:tcPr>
          <w:p w14:paraId="43B93001" w14:textId="77777777" w:rsidR="00D2719B" w:rsidRDefault="00D2719B" w:rsidP="00A25B64">
            <w:pPr>
              <w:pStyle w:val="BodyText"/>
            </w:pPr>
            <w:r>
              <w:t>Yenangyuang N.O.C. Gasoline Plant</w:t>
            </w:r>
            <w:r w:rsidR="00CA048A">
              <w:fldChar w:fldCharType="begin"/>
            </w:r>
            <w:r w:rsidR="00CA048A">
              <w:instrText xml:space="preserve"> XE "</w:instrText>
            </w:r>
            <w:r w:rsidR="00CA048A" w:rsidRPr="00446AF2">
              <w:instrText>Yenangyuang N.O.C. Gasoline Plant</w:instrText>
            </w:r>
            <w:r w:rsidR="00CA048A">
              <w:instrText xml:space="preserve">" </w:instrText>
            </w:r>
            <w:r w:rsidR="00CA048A">
              <w:fldChar w:fldCharType="end"/>
            </w:r>
            <w:r>
              <w:t xml:space="preserve"> (converted to topping)</w:t>
            </w:r>
          </w:p>
        </w:tc>
        <w:tc>
          <w:tcPr>
            <w:tcW w:w="2268" w:type="dxa"/>
          </w:tcPr>
          <w:p w14:paraId="32736D0E" w14:textId="77777777" w:rsidR="00D2719B" w:rsidRDefault="00D2719B" w:rsidP="00A25B64">
            <w:pPr>
              <w:pStyle w:val="BodyText"/>
            </w:pPr>
            <w:r>
              <w:t>9,600</w:t>
            </w:r>
          </w:p>
        </w:tc>
        <w:tc>
          <w:tcPr>
            <w:tcW w:w="1559" w:type="dxa"/>
          </w:tcPr>
          <w:p w14:paraId="112B91FF" w14:textId="77777777" w:rsidR="00D2719B" w:rsidRDefault="00D2719B" w:rsidP="00A25B64">
            <w:pPr>
              <w:pStyle w:val="BodyText"/>
            </w:pPr>
            <w:r>
              <w:t>1,700</w:t>
            </w:r>
          </w:p>
        </w:tc>
      </w:tr>
      <w:tr w:rsidR="00D2719B" w14:paraId="6DDFB6D6" w14:textId="77777777" w:rsidTr="00BA26D1">
        <w:tc>
          <w:tcPr>
            <w:tcW w:w="5671" w:type="dxa"/>
          </w:tcPr>
          <w:p w14:paraId="626DE419" w14:textId="77777777" w:rsidR="00D2719B" w:rsidRDefault="00D2719B" w:rsidP="00A25B64">
            <w:pPr>
              <w:pStyle w:val="BodyText"/>
            </w:pPr>
            <w:r>
              <w:t>Yenangyuang. Refinery</w:t>
            </w:r>
            <w:r w:rsidR="00CA048A">
              <w:fldChar w:fldCharType="begin"/>
            </w:r>
            <w:r w:rsidR="00CA048A">
              <w:instrText xml:space="preserve"> XE "</w:instrText>
            </w:r>
            <w:r w:rsidR="00CA048A" w:rsidRPr="003871E2">
              <w:instrText>Yenangyuang. Refinery</w:instrText>
            </w:r>
            <w:r w:rsidR="00CA048A">
              <w:instrText xml:space="preserve">" </w:instrText>
            </w:r>
            <w:r w:rsidR="00CA048A">
              <w:fldChar w:fldCharType="end"/>
            </w:r>
          </w:p>
        </w:tc>
        <w:tc>
          <w:tcPr>
            <w:tcW w:w="2268" w:type="dxa"/>
          </w:tcPr>
          <w:p w14:paraId="2CD47FA8" w14:textId="77777777" w:rsidR="00D2719B" w:rsidRDefault="00D2719B" w:rsidP="00A25B64">
            <w:pPr>
              <w:pStyle w:val="BodyText"/>
            </w:pPr>
            <w:r>
              <w:t>9,500</w:t>
            </w:r>
          </w:p>
        </w:tc>
        <w:tc>
          <w:tcPr>
            <w:tcW w:w="1559" w:type="dxa"/>
          </w:tcPr>
          <w:p w14:paraId="6F320B12" w14:textId="77777777" w:rsidR="00D2719B" w:rsidRDefault="00D2719B" w:rsidP="00A25B64">
            <w:pPr>
              <w:pStyle w:val="BodyText"/>
            </w:pPr>
            <w:r>
              <w:t>1,700</w:t>
            </w:r>
          </w:p>
        </w:tc>
      </w:tr>
      <w:tr w:rsidR="00D2719B" w14:paraId="6F83CBFF" w14:textId="77777777" w:rsidTr="00BA26D1">
        <w:tc>
          <w:tcPr>
            <w:tcW w:w="5671" w:type="dxa"/>
          </w:tcPr>
          <w:p w14:paraId="3A760EFA" w14:textId="77777777" w:rsidR="00D2719B" w:rsidRDefault="00D2719B" w:rsidP="00A25B64">
            <w:pPr>
              <w:pStyle w:val="BodyText"/>
            </w:pPr>
            <w:r>
              <w:t>Yethaya Refinery</w:t>
            </w:r>
            <w:r w:rsidR="00CA048A">
              <w:fldChar w:fldCharType="begin"/>
            </w:r>
            <w:r w:rsidR="00CA048A">
              <w:instrText xml:space="preserve"> XE "</w:instrText>
            </w:r>
            <w:r w:rsidR="00CA048A" w:rsidRPr="00D20EBD">
              <w:instrText>Yethaya Refinery</w:instrText>
            </w:r>
            <w:r w:rsidR="00CA048A">
              <w:instrText xml:space="preserve">" </w:instrText>
            </w:r>
            <w:r w:rsidR="00CA048A">
              <w:fldChar w:fldCharType="end"/>
            </w:r>
          </w:p>
        </w:tc>
        <w:tc>
          <w:tcPr>
            <w:tcW w:w="2268" w:type="dxa"/>
          </w:tcPr>
          <w:p w14:paraId="5E296190" w14:textId="77777777" w:rsidR="00D2719B" w:rsidRDefault="00D2719B" w:rsidP="00A25B64">
            <w:pPr>
              <w:pStyle w:val="BodyText"/>
            </w:pPr>
            <w:r>
              <w:t>17,000</w:t>
            </w:r>
          </w:p>
        </w:tc>
        <w:tc>
          <w:tcPr>
            <w:tcW w:w="1559" w:type="dxa"/>
          </w:tcPr>
          <w:p w14:paraId="7490BBDC" w14:textId="77777777" w:rsidR="00D2719B" w:rsidRDefault="00D2719B" w:rsidP="00A25B64">
            <w:pPr>
              <w:pStyle w:val="BodyText"/>
            </w:pPr>
            <w:r>
              <w:t>3,040</w:t>
            </w:r>
          </w:p>
        </w:tc>
      </w:tr>
      <w:tr w:rsidR="00D2719B" w14:paraId="43240E57" w14:textId="77777777" w:rsidTr="00BA26D1">
        <w:tc>
          <w:tcPr>
            <w:tcW w:w="5671" w:type="dxa"/>
          </w:tcPr>
          <w:p w14:paraId="2E35F730" w14:textId="77777777" w:rsidR="00D2719B" w:rsidRDefault="00D2719B" w:rsidP="00A25B64">
            <w:pPr>
              <w:pStyle w:val="BodyText"/>
            </w:pPr>
            <w:r>
              <w:t xml:space="preserve">Total </w:t>
            </w:r>
          </w:p>
        </w:tc>
        <w:tc>
          <w:tcPr>
            <w:tcW w:w="2268" w:type="dxa"/>
          </w:tcPr>
          <w:p w14:paraId="6758C886" w14:textId="77777777" w:rsidR="00D2719B" w:rsidRDefault="00D2719B" w:rsidP="00A25B64">
            <w:pPr>
              <w:pStyle w:val="BodyText"/>
            </w:pPr>
            <w:r>
              <w:t>81,000</w:t>
            </w:r>
          </w:p>
        </w:tc>
        <w:tc>
          <w:tcPr>
            <w:tcW w:w="1559" w:type="dxa"/>
          </w:tcPr>
          <w:p w14:paraId="54119F96" w14:textId="77777777" w:rsidR="00D2719B" w:rsidRDefault="00D2719B" w:rsidP="00A25B64">
            <w:pPr>
              <w:pStyle w:val="BodyText"/>
            </w:pPr>
            <w:r>
              <w:t>15,330</w:t>
            </w:r>
          </w:p>
        </w:tc>
      </w:tr>
    </w:tbl>
    <w:p w14:paraId="5946F912" w14:textId="07288251" w:rsidR="00D2719B" w:rsidRDefault="00D2719B" w:rsidP="00A25B64">
      <w:pPr>
        <w:pStyle w:val="BodyText"/>
      </w:pPr>
      <w:r>
        <w:t>The gasoline produced is not at all suitable for aviation spirit</w:t>
      </w:r>
      <w:r w:rsidR="006821CE">
        <w:fldChar w:fldCharType="begin"/>
      </w:r>
      <w:r w:rsidR="006821CE">
        <w:instrText xml:space="preserve"> XE "</w:instrText>
      </w:r>
      <w:r w:rsidR="006821CE" w:rsidRPr="00DE25B8">
        <w:instrText>aviation spirit</w:instrText>
      </w:r>
      <w:r w:rsidR="006821CE">
        <w:instrText xml:space="preserve">" </w:instrText>
      </w:r>
      <w:r w:rsidR="006821CE">
        <w:fldChar w:fldCharType="end"/>
      </w:r>
      <w:r>
        <w:t>, supplies of aviation spirit and high</w:t>
      </w:r>
      <w:r w:rsidR="008137C0">
        <w:t>-</w:t>
      </w:r>
      <w:r>
        <w:t>grade lubricating oils</w:t>
      </w:r>
      <w:r w:rsidR="00A06DD6">
        <w:fldChar w:fldCharType="begin"/>
      </w:r>
      <w:r w:rsidR="00A06DD6">
        <w:instrText xml:space="preserve"> XE "</w:instrText>
      </w:r>
      <w:r w:rsidR="00A06DD6" w:rsidRPr="00615F1E">
        <w:instrText>lubricating oils</w:instrText>
      </w:r>
      <w:r w:rsidR="00A06DD6">
        <w:instrText xml:space="preserve">" </w:instrText>
      </w:r>
      <w:r w:rsidR="00A06DD6">
        <w:fldChar w:fldCharType="end"/>
      </w:r>
      <w:r>
        <w:t xml:space="preserve"> would have to be imported.</w:t>
      </w:r>
    </w:p>
    <w:p w14:paraId="12CDFCBC" w14:textId="77777777" w:rsidR="006F7BCB" w:rsidRDefault="006F7BCB">
      <w:pPr>
        <w:rPr>
          <w:i/>
          <w:spacing w:val="-5"/>
          <w:sz w:val="22"/>
        </w:rPr>
      </w:pPr>
      <w:r>
        <w:br w:type="page"/>
      </w:r>
    </w:p>
    <w:p w14:paraId="03657FEF" w14:textId="5F717636" w:rsidR="008E7513" w:rsidRDefault="00BA26D1" w:rsidP="00BA26D1">
      <w:pPr>
        <w:pStyle w:val="Caption"/>
      </w:pPr>
      <w:r>
        <w:lastRenderedPageBreak/>
        <w:t xml:space="preserve">Photo 13. </w:t>
      </w:r>
      <w:r w:rsidR="00E662C0">
        <w:t>B-24 Liberators</w:t>
      </w:r>
      <w:r w:rsidR="00A06DD6">
        <w:fldChar w:fldCharType="begin"/>
      </w:r>
      <w:r w:rsidR="00A06DD6">
        <w:instrText xml:space="preserve"> XE "</w:instrText>
      </w:r>
      <w:r w:rsidR="00A06DD6" w:rsidRPr="001B25E3">
        <w:instrText>B-24 Liberators</w:instrText>
      </w:r>
      <w:r w:rsidR="00A06DD6">
        <w:instrText xml:space="preserve">" </w:instrText>
      </w:r>
      <w:r w:rsidR="00A06DD6">
        <w:fldChar w:fldCharType="end"/>
      </w:r>
      <w:r w:rsidR="00E662C0">
        <w:t xml:space="preserve"> bombing </w:t>
      </w:r>
      <w:r>
        <w:t>Yenangy</w:t>
      </w:r>
      <w:r w:rsidR="00EF3FC5">
        <w:t>u</w:t>
      </w:r>
      <w:r>
        <w:t>ang Depots</w:t>
      </w:r>
      <w:r w:rsidR="00A06DD6">
        <w:fldChar w:fldCharType="begin"/>
      </w:r>
      <w:r w:rsidR="00A06DD6">
        <w:instrText xml:space="preserve"> XE "</w:instrText>
      </w:r>
      <w:r w:rsidR="00A06DD6" w:rsidRPr="00D60625">
        <w:instrText>Yenangy</w:instrText>
      </w:r>
      <w:r w:rsidR="00EF3FC5">
        <w:instrText>u</w:instrText>
      </w:r>
      <w:r w:rsidR="00A06DD6" w:rsidRPr="00D60625">
        <w:instrText>ang Depots</w:instrText>
      </w:r>
      <w:r w:rsidR="00A06DD6">
        <w:instrText xml:space="preserve">" </w:instrText>
      </w:r>
      <w:r w:rsidR="00A06DD6">
        <w:fldChar w:fldCharType="end"/>
      </w:r>
      <w:r w:rsidR="00E662C0">
        <w:t>, Burma 1945</w:t>
      </w:r>
      <w:r>
        <w:t xml:space="preserve"> </w:t>
      </w:r>
    </w:p>
    <w:p w14:paraId="67E999D0" w14:textId="77777777" w:rsidR="00BA26D1" w:rsidRPr="00BA26D1" w:rsidRDefault="00BA26D1" w:rsidP="00A25B64">
      <w:pPr>
        <w:pStyle w:val="Picture"/>
      </w:pPr>
      <w:r>
        <w:rPr>
          <w:noProof/>
          <w:lang w:eastAsia="en-AU"/>
        </w:rPr>
        <w:drawing>
          <wp:inline distT="0" distB="0" distL="0" distR="0" wp14:anchorId="4FB1D3F0" wp14:editId="741C751A">
            <wp:extent cx="5837099" cy="390441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945 Yenangyaung  Depots Burma 1945 C_005021 edit.jpg"/>
                    <pic:cNvPicPr/>
                  </pic:nvPicPr>
                  <pic:blipFill>
                    <a:blip r:embed="rId26">
                      <a:extLst>
                        <a:ext uri="{28A0092B-C50C-407E-A947-70E740481C1C}">
                          <a14:useLocalDpi xmlns:a14="http://schemas.microsoft.com/office/drawing/2010/main" val="0"/>
                        </a:ext>
                      </a:extLst>
                    </a:blip>
                    <a:stretch>
                      <a:fillRect/>
                    </a:stretch>
                  </pic:blipFill>
                  <pic:spPr>
                    <a:xfrm>
                      <a:off x="0" y="0"/>
                      <a:ext cx="5888730" cy="3938950"/>
                    </a:xfrm>
                    <a:prstGeom prst="rect">
                      <a:avLst/>
                    </a:prstGeom>
                  </pic:spPr>
                </pic:pic>
              </a:graphicData>
            </a:graphic>
          </wp:inline>
        </w:drawing>
      </w:r>
    </w:p>
    <w:p w14:paraId="07BE9DED" w14:textId="77777777" w:rsidR="008E7513" w:rsidRDefault="008E7513" w:rsidP="00DE4F0B"/>
    <w:p w14:paraId="36BD4D03" w14:textId="77777777" w:rsidR="00D2719B" w:rsidRDefault="00D2719B">
      <w:pPr>
        <w:pStyle w:val="Heading7"/>
        <w:framePr w:wrap="around"/>
      </w:pPr>
      <w:r>
        <w:t>Synthetic Oil</w:t>
      </w:r>
    </w:p>
    <w:p w14:paraId="1740439C" w14:textId="4850127F" w:rsidR="00D2719B" w:rsidRDefault="00D2719B" w:rsidP="00A25B64">
      <w:pPr>
        <w:pStyle w:val="BodyText"/>
      </w:pPr>
      <w:r>
        <w:t xml:space="preserve">Synthetic </w:t>
      </w:r>
      <w:r w:rsidR="008137C0">
        <w:t>o</w:t>
      </w:r>
      <w:r>
        <w:t>il</w:t>
      </w:r>
      <w:r w:rsidR="00CA048A">
        <w:fldChar w:fldCharType="begin"/>
      </w:r>
      <w:r w:rsidR="00CA048A">
        <w:instrText xml:space="preserve"> XE "</w:instrText>
      </w:r>
      <w:r w:rsidR="00CA048A" w:rsidRPr="00D106B7">
        <w:instrText>Synthetic oil</w:instrText>
      </w:r>
      <w:r w:rsidR="00CA048A">
        <w:instrText xml:space="preserve">" </w:instrText>
      </w:r>
      <w:r w:rsidR="00CA048A">
        <w:fldChar w:fldCharType="end"/>
      </w:r>
      <w:r>
        <w:t xml:space="preserve"> was produced in a low temperature carbonisation process</w:t>
      </w:r>
      <w:r w:rsidR="00A06DD6">
        <w:fldChar w:fldCharType="begin"/>
      </w:r>
      <w:r w:rsidR="00A06DD6">
        <w:instrText xml:space="preserve"> XE "</w:instrText>
      </w:r>
      <w:r w:rsidR="00A06DD6" w:rsidRPr="00C8011B">
        <w:instrText>carbonisation process</w:instrText>
      </w:r>
      <w:r w:rsidR="00A06DD6">
        <w:instrText xml:space="preserve">" </w:instrText>
      </w:r>
      <w:r w:rsidR="00A06DD6">
        <w:fldChar w:fldCharType="end"/>
      </w:r>
      <w:r>
        <w:t xml:space="preserve"> on rubber stocks </w:t>
      </w:r>
      <w:r w:rsidR="008137C0">
        <w:t xml:space="preserve">to </w:t>
      </w:r>
      <w:r>
        <w:t>produce a yield of synthetic petroleum products. Supplies of rubber</w:t>
      </w:r>
      <w:r w:rsidR="006821CE">
        <w:fldChar w:fldCharType="begin"/>
      </w:r>
      <w:r w:rsidR="006821CE">
        <w:instrText xml:space="preserve"> XE "</w:instrText>
      </w:r>
      <w:r w:rsidR="006821CE" w:rsidRPr="00C26114">
        <w:instrText>rubber</w:instrText>
      </w:r>
      <w:r w:rsidR="006821CE">
        <w:instrText xml:space="preserve">" </w:instrText>
      </w:r>
      <w:r w:rsidR="006821CE">
        <w:fldChar w:fldCharType="end"/>
      </w:r>
      <w:r>
        <w:t xml:space="preserve"> range</w:t>
      </w:r>
      <w:r w:rsidR="008137C0">
        <w:t>d</w:t>
      </w:r>
      <w:r>
        <w:t xml:space="preserve"> from 100,000 to 1,000,000 tons. These </w:t>
      </w:r>
      <w:r w:rsidR="008137C0">
        <w:t>were</w:t>
      </w:r>
      <w:r>
        <w:t xml:space="preserve"> known as “Rubber to Oil</w:t>
      </w:r>
      <w:r w:rsidR="00A06DD6">
        <w:fldChar w:fldCharType="begin"/>
      </w:r>
      <w:r w:rsidR="00A06DD6">
        <w:instrText xml:space="preserve"> XE "</w:instrText>
      </w:r>
      <w:r w:rsidR="00A06DD6" w:rsidRPr="00083DAB">
        <w:instrText>Rubber to Oil</w:instrText>
      </w:r>
      <w:r w:rsidR="00A06DD6">
        <w:instrText xml:space="preserve">" </w:instrText>
      </w:r>
      <w:r w:rsidR="00A06DD6">
        <w:fldChar w:fldCharType="end"/>
      </w:r>
      <w:r>
        <w:t>” Refinery. The products produced were:</w:t>
      </w:r>
    </w:p>
    <w:p w14:paraId="176E7125" w14:textId="77777777" w:rsidR="00D2719B" w:rsidRDefault="00D2719B" w:rsidP="00A25B64">
      <w:pPr>
        <w:pStyle w:val="BodyTextIndent"/>
      </w:pPr>
      <w:r>
        <w:t>5% low quality gasoline</w:t>
      </w:r>
      <w:r w:rsidR="00CA048A">
        <w:fldChar w:fldCharType="begin"/>
      </w:r>
      <w:r w:rsidR="00CA048A">
        <w:instrText xml:space="preserve"> XE "</w:instrText>
      </w:r>
      <w:r w:rsidR="00CA048A" w:rsidRPr="000A353A">
        <w:instrText>gasoline</w:instrText>
      </w:r>
      <w:r w:rsidR="00CA048A">
        <w:instrText xml:space="preserve">" </w:instrText>
      </w:r>
      <w:r w:rsidR="00CA048A">
        <w:fldChar w:fldCharType="end"/>
      </w:r>
    </w:p>
    <w:p w14:paraId="02F75822" w14:textId="77777777" w:rsidR="00D2719B" w:rsidRDefault="00D2719B" w:rsidP="00A25B64">
      <w:pPr>
        <w:pStyle w:val="BodyTextIndent"/>
      </w:pPr>
      <w:r>
        <w:t>20% diesel</w:t>
      </w:r>
      <w:r w:rsidR="00CA048A">
        <w:fldChar w:fldCharType="begin"/>
      </w:r>
      <w:r w:rsidR="00CA048A">
        <w:instrText xml:space="preserve"> XE "</w:instrText>
      </w:r>
      <w:r w:rsidR="00CA048A" w:rsidRPr="00550C9B">
        <w:instrText>diesel</w:instrText>
      </w:r>
      <w:r w:rsidR="00CA048A">
        <w:instrText xml:space="preserve">" </w:instrText>
      </w:r>
      <w:r w:rsidR="00CA048A">
        <w:fldChar w:fldCharType="end"/>
      </w:r>
      <w:r>
        <w:t xml:space="preserve"> (which is corrosive to metal)</w:t>
      </w:r>
    </w:p>
    <w:p w14:paraId="65FCD2F6" w14:textId="77777777" w:rsidR="00D2719B" w:rsidRDefault="00D2719B" w:rsidP="00A25B64">
      <w:pPr>
        <w:pStyle w:val="BodyTextIndent"/>
      </w:pPr>
      <w:r>
        <w:t>10% fuel oil</w:t>
      </w:r>
      <w:r w:rsidR="00CA048A">
        <w:fldChar w:fldCharType="begin"/>
      </w:r>
      <w:r w:rsidR="00CA048A">
        <w:instrText xml:space="preserve"> XE "</w:instrText>
      </w:r>
      <w:r w:rsidR="00CA048A" w:rsidRPr="007E7F9E">
        <w:instrText>fuel oil</w:instrText>
      </w:r>
      <w:r w:rsidR="00CA048A">
        <w:instrText xml:space="preserve">" </w:instrText>
      </w:r>
      <w:r w:rsidR="00CA048A">
        <w:fldChar w:fldCharType="end"/>
      </w:r>
    </w:p>
    <w:p w14:paraId="2F361391" w14:textId="77777777" w:rsidR="00D2719B" w:rsidRDefault="00D2719B" w:rsidP="00A25B64">
      <w:pPr>
        <w:pStyle w:val="BodyText"/>
      </w:pPr>
    </w:p>
    <w:p w14:paraId="4899773E" w14:textId="77777777" w:rsidR="00D2719B" w:rsidRDefault="00D2719B">
      <w:pPr>
        <w:pStyle w:val="Heading7"/>
        <w:framePr w:wrap="around"/>
      </w:pPr>
      <w:r>
        <w:t>British View of Burma</w:t>
      </w:r>
      <w:r>
        <w:rPr>
          <w:rStyle w:val="EndnoteReference"/>
        </w:rPr>
        <w:endnoteReference w:id="23"/>
      </w:r>
    </w:p>
    <w:p w14:paraId="42806FFF" w14:textId="494E7269" w:rsidR="00D2719B" w:rsidRDefault="00D2719B" w:rsidP="00A25B64">
      <w:pPr>
        <w:pStyle w:val="BodyText"/>
      </w:pPr>
      <w:r>
        <w:t xml:space="preserve">1926 </w:t>
      </w:r>
      <w:r w:rsidR="00A06DD6">
        <w:t xml:space="preserve">British </w:t>
      </w:r>
      <w:r>
        <w:t>Admiralty</w:t>
      </w:r>
      <w:r w:rsidR="00A06DD6">
        <w:fldChar w:fldCharType="begin"/>
      </w:r>
      <w:r w:rsidR="00A06DD6">
        <w:instrText xml:space="preserve"> XE "</w:instrText>
      </w:r>
      <w:r w:rsidR="00A06DD6" w:rsidRPr="00851AF0">
        <w:instrText>British Admiralty</w:instrText>
      </w:r>
      <w:r w:rsidR="00A06DD6">
        <w:instrText xml:space="preserve">" </w:instrText>
      </w:r>
      <w:r w:rsidR="00A06DD6">
        <w:fldChar w:fldCharType="end"/>
      </w:r>
      <w:r>
        <w:t xml:space="preserve"> strategic plans decided that supplies from Borneo</w:t>
      </w:r>
      <w:r w:rsidR="00CA048A">
        <w:fldChar w:fldCharType="begin"/>
      </w:r>
      <w:r w:rsidR="00CA048A">
        <w:instrText xml:space="preserve"> XE "</w:instrText>
      </w:r>
      <w:r w:rsidR="00CA048A" w:rsidRPr="00946C22">
        <w:instrText>Borneo</w:instrText>
      </w:r>
      <w:r w:rsidR="00CA048A">
        <w:instrText xml:space="preserve">" </w:instrText>
      </w:r>
      <w:r w:rsidR="00CA048A">
        <w:fldChar w:fldCharType="end"/>
      </w:r>
      <w:r>
        <w:t xml:space="preserve"> could not be guaranteed in the event of a war with Japan</w:t>
      </w:r>
      <w:r w:rsidR="00C00D31">
        <w:fldChar w:fldCharType="begin"/>
      </w:r>
      <w:r w:rsidR="00C00D31">
        <w:instrText xml:space="preserve"> XE "</w:instrText>
      </w:r>
      <w:r w:rsidR="00C00D31" w:rsidRPr="00CA00CF">
        <w:instrText>Japan</w:instrText>
      </w:r>
      <w:r w:rsidR="00C00D31">
        <w:instrText xml:space="preserve">" </w:instrText>
      </w:r>
      <w:r w:rsidR="00C00D31">
        <w:fldChar w:fldCharType="end"/>
      </w:r>
      <w:r>
        <w:t>, and supplies from Sumatra</w:t>
      </w:r>
      <w:r w:rsidR="00A06DD6">
        <w:fldChar w:fldCharType="begin"/>
      </w:r>
      <w:r w:rsidR="00A06DD6">
        <w:instrText xml:space="preserve"> XE "</w:instrText>
      </w:r>
      <w:r w:rsidR="00A06DD6" w:rsidRPr="00EA4AC4">
        <w:instrText>Sumatra</w:instrText>
      </w:r>
      <w:r w:rsidR="00A06DD6">
        <w:instrText xml:space="preserve">" </w:instrText>
      </w:r>
      <w:r w:rsidR="00A06DD6">
        <w:fldChar w:fldCharType="end"/>
      </w:r>
      <w:r>
        <w:t xml:space="preserve"> </w:t>
      </w:r>
      <w:r w:rsidR="008137C0">
        <w:t xml:space="preserve">would be available </w:t>
      </w:r>
      <w:r>
        <w:t xml:space="preserve">only after the arrival of </w:t>
      </w:r>
      <w:r w:rsidR="007D0B1E">
        <w:t>t</w:t>
      </w:r>
      <w:r>
        <w:t>he main British battle fleet. Therefore</w:t>
      </w:r>
      <w:r w:rsidR="00A7727D">
        <w:t>,</w:t>
      </w:r>
      <w:r>
        <w:t xml:space="preserve"> British Far Eastern forces planned to rely mainly on output from the Persian Gulf.</w:t>
      </w:r>
      <w:r w:rsidR="00CA048A">
        <w:fldChar w:fldCharType="begin"/>
      </w:r>
      <w:r w:rsidR="00CA048A">
        <w:instrText xml:space="preserve"> XE "</w:instrText>
      </w:r>
      <w:r w:rsidR="00CA048A" w:rsidRPr="00D74473">
        <w:instrText>Persian Gulf.</w:instrText>
      </w:r>
      <w:r w:rsidR="00CA048A">
        <w:instrText xml:space="preserve">" </w:instrText>
      </w:r>
      <w:r w:rsidR="00CA048A">
        <w:fldChar w:fldCharType="end"/>
      </w:r>
    </w:p>
    <w:p w14:paraId="545567BF" w14:textId="5A231E82" w:rsidR="00D2719B" w:rsidRDefault="00D2719B" w:rsidP="00A25B64">
      <w:pPr>
        <w:pStyle w:val="BodyText"/>
      </w:pPr>
      <w:r>
        <w:t>The R</w:t>
      </w:r>
      <w:r w:rsidR="00A7727D">
        <w:t>.</w:t>
      </w:r>
      <w:r>
        <w:t>A</w:t>
      </w:r>
      <w:r w:rsidR="00A7727D">
        <w:t>.</w:t>
      </w:r>
      <w:r>
        <w:t>F</w:t>
      </w:r>
      <w:r w:rsidR="00A7727D">
        <w:t>.</w:t>
      </w:r>
      <w:r w:rsidR="00CA048A">
        <w:fldChar w:fldCharType="begin"/>
      </w:r>
      <w:r w:rsidR="00CA048A">
        <w:instrText xml:space="preserve"> XE "</w:instrText>
      </w:r>
      <w:r w:rsidR="00CA048A" w:rsidRPr="001D3BB5">
        <w:instrText>R.A.F.</w:instrText>
      </w:r>
      <w:r w:rsidR="00CA048A">
        <w:instrText xml:space="preserve">" </w:instrText>
      </w:r>
      <w:r w:rsidR="00CA048A">
        <w:fldChar w:fldCharType="end"/>
      </w:r>
      <w:r>
        <w:t xml:space="preserve"> assumed that it would consume 187,000 tons of 87 Octane spirit</w:t>
      </w:r>
      <w:r w:rsidR="00CA048A">
        <w:fldChar w:fldCharType="begin"/>
      </w:r>
      <w:r w:rsidR="00CA048A">
        <w:instrText xml:space="preserve"> XE "</w:instrText>
      </w:r>
      <w:r w:rsidR="00CA048A" w:rsidRPr="007A7464">
        <w:instrText>87 Octane spirit</w:instrText>
      </w:r>
      <w:r w:rsidR="00CA048A">
        <w:instrText xml:space="preserve">" </w:instrText>
      </w:r>
      <w:r w:rsidR="00CA048A">
        <w:fldChar w:fldCharType="end"/>
      </w:r>
      <w:r>
        <w:t xml:space="preserve"> in the first year of a Japanese</w:t>
      </w:r>
      <w:r w:rsidR="00A06DD6">
        <w:fldChar w:fldCharType="begin"/>
      </w:r>
      <w:r w:rsidR="00A06DD6">
        <w:instrText xml:space="preserve"> XE "</w:instrText>
      </w:r>
      <w:r w:rsidR="00A06DD6" w:rsidRPr="00873B31">
        <w:instrText>Japanese</w:instrText>
      </w:r>
      <w:r w:rsidR="00A06DD6">
        <w:instrText xml:space="preserve">" </w:instrText>
      </w:r>
      <w:r w:rsidR="00A06DD6">
        <w:fldChar w:fldCharType="end"/>
      </w:r>
      <w:r>
        <w:t xml:space="preserve"> war. The East Indies crude oils were then the principal source of high</w:t>
      </w:r>
      <w:r w:rsidR="00123A88">
        <w:t>-</w:t>
      </w:r>
      <w:r>
        <w:t>octane spirit</w:t>
      </w:r>
      <w:r w:rsidR="00A06DD6">
        <w:fldChar w:fldCharType="begin"/>
      </w:r>
      <w:r w:rsidR="00A06DD6">
        <w:instrText xml:space="preserve"> XE "</w:instrText>
      </w:r>
      <w:r w:rsidR="00A06DD6" w:rsidRPr="00EB1101">
        <w:instrText>high-octane spirit</w:instrText>
      </w:r>
      <w:r w:rsidR="00A06DD6">
        <w:instrText xml:space="preserve">" </w:instrText>
      </w:r>
      <w:r w:rsidR="00A06DD6">
        <w:fldChar w:fldCharType="end"/>
      </w:r>
      <w:r>
        <w:t>; in the 1930’s the R</w:t>
      </w:r>
      <w:r w:rsidR="00A7727D">
        <w:t>.</w:t>
      </w:r>
      <w:r>
        <w:t>A</w:t>
      </w:r>
      <w:r w:rsidR="00A7727D">
        <w:t>.</w:t>
      </w:r>
      <w:r>
        <w:t>F</w:t>
      </w:r>
      <w:r w:rsidR="00A7727D">
        <w:t>.</w:t>
      </w:r>
      <w:r>
        <w:t xml:space="preserve"> drew 80% of its </w:t>
      </w:r>
      <w:r w:rsidR="008137C0">
        <w:t>requirements</w:t>
      </w:r>
      <w:r>
        <w:t xml:space="preserve"> from Sumatra</w:t>
      </w:r>
      <w:r w:rsidR="00A06DD6">
        <w:fldChar w:fldCharType="begin"/>
      </w:r>
      <w:r w:rsidR="00A06DD6">
        <w:instrText xml:space="preserve"> XE "</w:instrText>
      </w:r>
      <w:r w:rsidR="00A06DD6" w:rsidRPr="003C4E9C">
        <w:instrText>Sumatra</w:instrText>
      </w:r>
      <w:r w:rsidR="00A06DD6">
        <w:instrText xml:space="preserve">" </w:instrText>
      </w:r>
      <w:r w:rsidR="00A06DD6">
        <w:fldChar w:fldCharType="end"/>
      </w:r>
      <w:r>
        <w:t xml:space="preserve"> and Borneo</w:t>
      </w:r>
      <w:r w:rsidR="00A06DD6">
        <w:fldChar w:fldCharType="begin"/>
      </w:r>
      <w:r w:rsidR="00A06DD6">
        <w:instrText xml:space="preserve"> XE "</w:instrText>
      </w:r>
      <w:r w:rsidR="00A06DD6" w:rsidRPr="0064246C">
        <w:instrText>Borneo</w:instrText>
      </w:r>
      <w:r w:rsidR="00A06DD6">
        <w:instrText xml:space="preserve">" </w:instrText>
      </w:r>
      <w:r w:rsidR="00A06DD6">
        <w:fldChar w:fldCharType="end"/>
      </w:r>
      <w:r>
        <w:t>. Since there was no aviation spirit manufactured in Abadan</w:t>
      </w:r>
      <w:r w:rsidR="00CA048A">
        <w:fldChar w:fldCharType="begin"/>
      </w:r>
      <w:r w:rsidR="00CA048A">
        <w:instrText xml:space="preserve"> XE "</w:instrText>
      </w:r>
      <w:r w:rsidR="00CA048A" w:rsidRPr="007D0EC7">
        <w:instrText>Abadan</w:instrText>
      </w:r>
      <w:r w:rsidR="00CA048A">
        <w:instrText xml:space="preserve">" </w:instrText>
      </w:r>
      <w:r w:rsidR="00CA048A">
        <w:fldChar w:fldCharType="end"/>
      </w:r>
      <w:r>
        <w:t>, it was planned to draw on the Burmah Oil Company</w:t>
      </w:r>
      <w:r w:rsidR="00CA048A">
        <w:fldChar w:fldCharType="begin"/>
      </w:r>
      <w:r w:rsidR="00CA048A">
        <w:instrText xml:space="preserve"> XE "</w:instrText>
      </w:r>
      <w:r w:rsidR="00CA048A" w:rsidRPr="007D0EC7">
        <w:instrText>Burmah Oil Company</w:instrText>
      </w:r>
      <w:r w:rsidR="00CA048A">
        <w:instrText xml:space="preserve">" </w:instrText>
      </w:r>
      <w:r w:rsidR="00CA048A">
        <w:fldChar w:fldCharType="end"/>
      </w:r>
      <w:r>
        <w:t>’s refinery at Syriam</w:t>
      </w:r>
      <w:r w:rsidR="00CA048A">
        <w:fldChar w:fldCharType="begin"/>
      </w:r>
      <w:r w:rsidR="00CA048A">
        <w:instrText xml:space="preserve"> XE "</w:instrText>
      </w:r>
      <w:r w:rsidR="00CA048A" w:rsidRPr="00DE0633">
        <w:instrText>Syriam</w:instrText>
      </w:r>
      <w:r w:rsidR="00CA048A">
        <w:instrText xml:space="preserve">" </w:instrText>
      </w:r>
      <w:r w:rsidR="00CA048A">
        <w:fldChar w:fldCharType="end"/>
      </w:r>
      <w:r>
        <w:t xml:space="preserve"> near Rangoon</w:t>
      </w:r>
      <w:r w:rsidR="00CA048A">
        <w:fldChar w:fldCharType="begin"/>
      </w:r>
      <w:r w:rsidR="00CA048A">
        <w:instrText xml:space="preserve"> XE "</w:instrText>
      </w:r>
      <w:r w:rsidR="00CA048A" w:rsidRPr="002A093E">
        <w:instrText>Rangoon</w:instrText>
      </w:r>
      <w:r w:rsidR="00CA048A">
        <w:instrText xml:space="preserve">" </w:instrText>
      </w:r>
      <w:r w:rsidR="00CA048A">
        <w:fldChar w:fldCharType="end"/>
      </w:r>
      <w:r>
        <w:t>.</w:t>
      </w:r>
    </w:p>
    <w:p w14:paraId="6B79E99E" w14:textId="77777777" w:rsidR="00D2719B" w:rsidRDefault="00D2719B" w:rsidP="00A25B64">
      <w:pPr>
        <w:pStyle w:val="BodyText"/>
      </w:pPr>
      <w:r>
        <w:lastRenderedPageBreak/>
        <w:t xml:space="preserve">This plant, producing 900,000 tons of product per year (16 MBbls/Day or 2.55 ML/Day) from crude oil of Upper Burma. </w:t>
      </w:r>
    </w:p>
    <w:p w14:paraId="3F044D6E" w14:textId="2F49ECE7" w:rsidR="00D2719B" w:rsidRDefault="00D2719B" w:rsidP="00A25B64">
      <w:pPr>
        <w:pStyle w:val="BodyText"/>
      </w:pPr>
      <w:r>
        <w:t>The plant could be modified to produce spirit capable of 87 Octane</w:t>
      </w:r>
      <w:r w:rsidR="00A06DD6">
        <w:fldChar w:fldCharType="begin"/>
      </w:r>
      <w:r w:rsidR="00A06DD6">
        <w:instrText xml:space="preserve"> XE "</w:instrText>
      </w:r>
      <w:r w:rsidR="00A06DD6" w:rsidRPr="0056590C">
        <w:instrText>87 Octane</w:instrText>
      </w:r>
      <w:r w:rsidR="00A06DD6">
        <w:instrText xml:space="preserve">" </w:instrText>
      </w:r>
      <w:r w:rsidR="00A06DD6">
        <w:fldChar w:fldCharType="end"/>
      </w:r>
      <w:r>
        <w:t xml:space="preserve"> with TEL</w:t>
      </w:r>
      <w:r w:rsidR="00CA048A">
        <w:fldChar w:fldCharType="begin"/>
      </w:r>
      <w:r w:rsidR="00CA048A">
        <w:instrText xml:space="preserve"> XE "</w:instrText>
      </w:r>
      <w:r w:rsidR="00CA048A" w:rsidRPr="003C2FE2">
        <w:instrText>TEL</w:instrText>
      </w:r>
      <w:r w:rsidR="00CA048A">
        <w:instrText xml:space="preserve">" </w:instrText>
      </w:r>
      <w:r w:rsidR="00CA048A">
        <w:fldChar w:fldCharType="end"/>
      </w:r>
      <w:r>
        <w:t>.</w:t>
      </w:r>
    </w:p>
    <w:p w14:paraId="231B58B1" w14:textId="42121DE1" w:rsidR="00D2719B" w:rsidRDefault="008137C0" w:rsidP="00A25B64">
      <w:pPr>
        <w:pStyle w:val="BodyText"/>
      </w:pPr>
      <w:r>
        <w:t>At the e</w:t>
      </w:r>
      <w:r w:rsidR="00D2719B">
        <w:t>nd of 1936</w:t>
      </w:r>
      <w:r w:rsidR="00A06DD6">
        <w:t>,</w:t>
      </w:r>
      <w:r w:rsidR="00D2719B">
        <w:t xml:space="preserve"> </w:t>
      </w:r>
      <w:r>
        <w:t xml:space="preserve">following </w:t>
      </w:r>
      <w:r w:rsidR="00D2719B">
        <w:t>the Indian Government</w:t>
      </w:r>
      <w:r w:rsidR="00CA048A">
        <w:fldChar w:fldCharType="begin"/>
      </w:r>
      <w:r w:rsidR="00CA048A">
        <w:instrText xml:space="preserve"> XE "</w:instrText>
      </w:r>
      <w:r w:rsidR="00CA048A" w:rsidRPr="00D76DCC">
        <w:instrText>Indian Government</w:instrText>
      </w:r>
      <w:r w:rsidR="00CA048A">
        <w:instrText xml:space="preserve">" </w:instrText>
      </w:r>
      <w:r w:rsidR="00CA048A">
        <w:fldChar w:fldCharType="end"/>
      </w:r>
      <w:r w:rsidR="00D2719B">
        <w:t xml:space="preserve"> negotiations after Indian Air Force</w:t>
      </w:r>
      <w:r w:rsidR="00CA048A">
        <w:fldChar w:fldCharType="begin"/>
      </w:r>
      <w:r w:rsidR="00CA048A">
        <w:instrText xml:space="preserve"> XE "</w:instrText>
      </w:r>
      <w:r w:rsidR="00CA048A" w:rsidRPr="00E05E31">
        <w:instrText>Indian Air Force</w:instrText>
      </w:r>
      <w:r w:rsidR="00CA048A">
        <w:instrText xml:space="preserve">" </w:instrText>
      </w:r>
      <w:r w:rsidR="00CA048A">
        <w:fldChar w:fldCharType="end"/>
      </w:r>
      <w:r w:rsidR="00D2719B">
        <w:t xml:space="preserve"> demand was met</w:t>
      </w:r>
      <w:r>
        <w:t>,</w:t>
      </w:r>
      <w:r w:rsidR="00D2719B">
        <w:t xml:space="preserve"> then 164,000 </w:t>
      </w:r>
      <w:r w:rsidR="00DC32C5">
        <w:t>tons of</w:t>
      </w:r>
      <w:r w:rsidR="00D2719B">
        <w:t xml:space="preserve"> 87 Octane spirit/year was to be made available to R</w:t>
      </w:r>
      <w:r w:rsidR="00A7727D">
        <w:t>.</w:t>
      </w:r>
      <w:r w:rsidR="00D2719B">
        <w:t>A</w:t>
      </w:r>
      <w:r w:rsidR="00A7727D">
        <w:t>.</w:t>
      </w:r>
      <w:r w:rsidR="00D2719B">
        <w:t>F. Later in 1939 the British Air Ministry</w:t>
      </w:r>
      <w:r w:rsidR="00CA048A">
        <w:fldChar w:fldCharType="begin"/>
      </w:r>
      <w:r w:rsidR="00CA048A">
        <w:instrText xml:space="preserve"> XE "</w:instrText>
      </w:r>
      <w:r w:rsidR="00CA048A" w:rsidRPr="002A4947">
        <w:instrText>British Air Ministry</w:instrText>
      </w:r>
      <w:r w:rsidR="00CA048A">
        <w:instrText xml:space="preserve">" </w:instrText>
      </w:r>
      <w:r w:rsidR="00CA048A">
        <w:fldChar w:fldCharType="end"/>
      </w:r>
      <w:r w:rsidR="00D2719B">
        <w:t xml:space="preserve"> pressed for the total output from Syriam Refinery</w:t>
      </w:r>
      <w:r w:rsidR="00CA048A">
        <w:fldChar w:fldCharType="begin"/>
      </w:r>
      <w:r w:rsidR="00CA048A">
        <w:instrText xml:space="preserve"> XE "</w:instrText>
      </w:r>
      <w:r w:rsidR="00CA048A" w:rsidRPr="001F2AC8">
        <w:instrText>Syriam Refinery</w:instrText>
      </w:r>
      <w:r w:rsidR="00CA048A">
        <w:instrText xml:space="preserve">" </w:instrText>
      </w:r>
      <w:r w:rsidR="00CA048A">
        <w:fldChar w:fldCharType="end"/>
      </w:r>
      <w:r w:rsidR="00D2719B">
        <w:t xml:space="preserve"> and a small refinery at Digbo</w:t>
      </w:r>
      <w:r w:rsidR="00CA048A">
        <w:fldChar w:fldCharType="begin"/>
      </w:r>
      <w:r w:rsidR="00CA048A">
        <w:instrText xml:space="preserve"> XE "</w:instrText>
      </w:r>
      <w:r w:rsidR="00CA048A" w:rsidRPr="00B73729">
        <w:instrText>Digbo</w:instrText>
      </w:r>
      <w:r w:rsidR="00CA048A">
        <w:instrText xml:space="preserve">" </w:instrText>
      </w:r>
      <w:r w:rsidR="00CA048A">
        <w:fldChar w:fldCharType="end"/>
      </w:r>
      <w:r w:rsidR="00D2719B">
        <w:t>i in Assam</w:t>
      </w:r>
      <w:r w:rsidR="00CA048A">
        <w:fldChar w:fldCharType="begin"/>
      </w:r>
      <w:r w:rsidR="00CA048A">
        <w:instrText xml:space="preserve"> XE "</w:instrText>
      </w:r>
      <w:r w:rsidR="00CA048A" w:rsidRPr="00EB695B">
        <w:instrText>Assam</w:instrText>
      </w:r>
      <w:r w:rsidR="00CA048A">
        <w:instrText xml:space="preserve">" </w:instrText>
      </w:r>
      <w:r w:rsidR="00CA048A">
        <w:fldChar w:fldCharType="end"/>
      </w:r>
      <w:r w:rsidR="00D2719B">
        <w:t>. The Indian Government refused but agreed to make available any surplus production. Work commenced on the necessary modifications of the Syriam plant</w:t>
      </w:r>
      <w:r w:rsidR="00B221DB">
        <w:t>,</w:t>
      </w:r>
      <w:r w:rsidR="00D2719B">
        <w:t xml:space="preserve"> and it was completed after the outbreak of war in Europe.</w:t>
      </w:r>
    </w:p>
    <w:p w14:paraId="6B264F12" w14:textId="7AFA332A" w:rsidR="00D2719B" w:rsidRDefault="00D2719B" w:rsidP="00A25B64">
      <w:pPr>
        <w:pStyle w:val="BodyText"/>
      </w:pPr>
      <w:r>
        <w:t>However</w:t>
      </w:r>
      <w:r w:rsidR="00A7727D">
        <w:t>,</w:t>
      </w:r>
      <w:r>
        <w:t xml:space="preserve"> these were lost by March 8</w:t>
      </w:r>
      <w:r w:rsidRPr="00503DCF">
        <w:rPr>
          <w:vertAlign w:val="superscript"/>
        </w:rPr>
        <w:t>th</w:t>
      </w:r>
      <w:r w:rsidR="00503DCF">
        <w:t xml:space="preserve"> </w:t>
      </w:r>
      <w:r>
        <w:t>1942 with the Japanese</w:t>
      </w:r>
      <w:r w:rsidR="00A06DD6">
        <w:fldChar w:fldCharType="begin"/>
      </w:r>
      <w:r w:rsidR="00A06DD6">
        <w:instrText xml:space="preserve"> XE "</w:instrText>
      </w:r>
      <w:r w:rsidR="00A06DD6" w:rsidRPr="001045C2">
        <w:instrText>Japanese</w:instrText>
      </w:r>
      <w:r w:rsidR="00A06DD6">
        <w:instrText xml:space="preserve">" </w:instrText>
      </w:r>
      <w:r w:rsidR="00A06DD6">
        <w:fldChar w:fldCharType="end"/>
      </w:r>
      <w:r>
        <w:t xml:space="preserve"> invasion.</w:t>
      </w:r>
    </w:p>
    <w:p w14:paraId="37B45E66" w14:textId="77777777" w:rsidR="00D2719B" w:rsidRDefault="00D2719B" w:rsidP="00A25B64">
      <w:pPr>
        <w:pStyle w:val="BodyText"/>
      </w:pPr>
      <w:r>
        <w:t>In 1999 Syriam Refinery at Syriam Myanmar was operating at 26,000 bbls/day crude.</w:t>
      </w:r>
    </w:p>
    <w:p w14:paraId="1D964872" w14:textId="77777777" w:rsidR="00D2719B" w:rsidRDefault="00D2719B" w:rsidP="00460C41">
      <w:pPr>
        <w:pStyle w:val="Heading1"/>
      </w:pPr>
      <w:bookmarkStart w:id="21" w:name="_Toc55035896"/>
      <w:r>
        <w:t>Major Milestones for Oil in Indonesia</w:t>
      </w:r>
      <w:bookmarkEnd w:id="21"/>
    </w:p>
    <w:p w14:paraId="29660BA4" w14:textId="77777777" w:rsidR="00D2719B" w:rsidRDefault="00D2719B" w:rsidP="00A25B64">
      <w:pPr>
        <w:pStyle w:val="BodyText"/>
      </w:pPr>
      <w:r>
        <w:t>The following milestones outline the significant changes in the oil production activities in the Dutch East Indies</w:t>
      </w:r>
      <w:r w:rsidR="00E957FD">
        <w:fldChar w:fldCharType="begin"/>
      </w:r>
      <w:r w:rsidR="00E957FD">
        <w:instrText xml:space="preserve"> XE "</w:instrText>
      </w:r>
      <w:r w:rsidR="00E957FD" w:rsidRPr="00832E8F">
        <w:instrText>Dutch East Indies</w:instrText>
      </w:r>
      <w:r w:rsidR="00E957FD">
        <w:instrText xml:space="preserve">" </w:instrText>
      </w:r>
      <w:r w:rsidR="00E957FD">
        <w:fldChar w:fldCharType="end"/>
      </w:r>
      <w:r>
        <w:t xml:space="preserve"> - Indonesia</w:t>
      </w:r>
      <w:r w:rsidR="006821CE">
        <w:fldChar w:fldCharType="begin"/>
      </w:r>
      <w:r w:rsidR="006821CE">
        <w:instrText xml:space="preserve"> XE "</w:instrText>
      </w:r>
      <w:r w:rsidR="006821CE" w:rsidRPr="00D12512">
        <w:instrText>Indonesia</w:instrText>
      </w:r>
      <w:r w:rsidR="006821CE">
        <w:instrText xml:space="preserve">" </w:instrText>
      </w:r>
      <w:r w:rsidR="006821CE">
        <w:fldChar w:fldCharType="end"/>
      </w:r>
      <w:r>
        <w:t xml:space="preserve"> from the 19</w:t>
      </w:r>
      <w:r>
        <w:rPr>
          <w:vertAlign w:val="superscript"/>
        </w:rPr>
        <w:t>th</w:t>
      </w:r>
      <w:r>
        <w:t xml:space="preserve"> century through to 21</w:t>
      </w:r>
      <w:r>
        <w:rPr>
          <w:vertAlign w:val="superscript"/>
        </w:rPr>
        <w:t>st</w:t>
      </w:r>
      <w:r>
        <w:t xml:space="preserve"> century. </w:t>
      </w:r>
    </w:p>
    <w:p w14:paraId="4AD95E55" w14:textId="77777777" w:rsidR="00D2719B" w:rsidRDefault="00D2719B" w:rsidP="00A25B64">
      <w:pPr>
        <w:pStyle w:val="BodyText"/>
      </w:pPr>
      <w:r>
        <w:t>1890</w:t>
      </w:r>
      <w:r>
        <w:tab/>
        <w:t>Telaga Said</w:t>
      </w:r>
      <w:r w:rsidR="00E957FD">
        <w:fldChar w:fldCharType="begin"/>
      </w:r>
      <w:r w:rsidR="00E957FD">
        <w:instrText xml:space="preserve"> XE "</w:instrText>
      </w:r>
      <w:r w:rsidR="00E957FD" w:rsidRPr="00662C8C">
        <w:instrText>Telaga Said</w:instrText>
      </w:r>
      <w:r w:rsidR="00E957FD">
        <w:instrText xml:space="preserve">" </w:instrText>
      </w:r>
      <w:r w:rsidR="00E957FD">
        <w:fldChar w:fldCharType="end"/>
      </w:r>
      <w:r>
        <w:t xml:space="preserve"> production field sold to a company that later merged to form Royal Dutch Shell</w:t>
      </w:r>
      <w:r w:rsidR="00E957FD">
        <w:fldChar w:fldCharType="begin"/>
      </w:r>
      <w:r w:rsidR="00E957FD">
        <w:instrText xml:space="preserve"> XE "</w:instrText>
      </w:r>
      <w:r w:rsidR="00E957FD" w:rsidRPr="00150CA4">
        <w:instrText>Royal Dutch Shell</w:instrText>
      </w:r>
      <w:r w:rsidR="00E957FD">
        <w:instrText xml:space="preserve">" </w:instrText>
      </w:r>
      <w:r w:rsidR="00E957FD">
        <w:fldChar w:fldCharType="end"/>
      </w:r>
      <w:r>
        <w:t xml:space="preserve">. First production was in 1892. </w:t>
      </w:r>
    </w:p>
    <w:p w14:paraId="1004AEDC" w14:textId="77777777" w:rsidR="00D2719B" w:rsidRDefault="00D2719B" w:rsidP="00A25B64">
      <w:pPr>
        <w:pStyle w:val="BodyText"/>
      </w:pPr>
      <w:r>
        <w:t>1912</w:t>
      </w:r>
      <w:r>
        <w:tab/>
        <w:t>Standard Oil of New Jersey</w:t>
      </w:r>
      <w:r w:rsidR="00CA048A">
        <w:fldChar w:fldCharType="begin"/>
      </w:r>
      <w:r w:rsidR="00CA048A">
        <w:instrText xml:space="preserve"> XE "</w:instrText>
      </w:r>
      <w:r w:rsidR="00CA048A" w:rsidRPr="00A1777C">
        <w:instrText>Standard Oil of New Jersey</w:instrText>
      </w:r>
      <w:r w:rsidR="00CA048A">
        <w:instrText xml:space="preserve">" </w:instrText>
      </w:r>
      <w:r w:rsidR="00CA048A">
        <w:fldChar w:fldCharType="end"/>
      </w:r>
      <w:r>
        <w:t xml:space="preserve"> (later Esso, Exxon) through its Dutch subsidiary received permission to explore for oil in South Sumatra</w:t>
      </w:r>
      <w:r w:rsidR="00E957FD">
        <w:fldChar w:fldCharType="begin"/>
      </w:r>
      <w:r w:rsidR="00E957FD">
        <w:instrText xml:space="preserve"> XE "</w:instrText>
      </w:r>
      <w:r w:rsidR="00E957FD" w:rsidRPr="000F286A">
        <w:instrText>South Sumatra</w:instrText>
      </w:r>
      <w:r w:rsidR="00E957FD">
        <w:instrText xml:space="preserve">" </w:instrText>
      </w:r>
      <w:r w:rsidR="00E957FD">
        <w:fldChar w:fldCharType="end"/>
      </w:r>
      <w:r>
        <w:t>.</w:t>
      </w:r>
    </w:p>
    <w:p w14:paraId="1EB4E871" w14:textId="77777777" w:rsidR="00D2719B" w:rsidRDefault="00D2719B" w:rsidP="00A25B64">
      <w:pPr>
        <w:pStyle w:val="BodyText"/>
      </w:pPr>
      <w:r>
        <w:t>1921</w:t>
      </w:r>
      <w:r>
        <w:tab/>
        <w:t>The Talang Akar</w:t>
      </w:r>
      <w:r w:rsidR="00E957FD">
        <w:fldChar w:fldCharType="begin"/>
      </w:r>
      <w:r w:rsidR="00E957FD">
        <w:instrText xml:space="preserve"> XE "</w:instrText>
      </w:r>
      <w:r w:rsidR="00E957FD" w:rsidRPr="00A058BA">
        <w:instrText>Talang Akar</w:instrText>
      </w:r>
      <w:r w:rsidR="00E957FD">
        <w:instrText xml:space="preserve">" </w:instrText>
      </w:r>
      <w:r w:rsidR="00E957FD">
        <w:fldChar w:fldCharType="end"/>
      </w:r>
      <w:r>
        <w:t xml:space="preserve"> field is discovered, which proved to be the biggest find before WWII. </w:t>
      </w:r>
    </w:p>
    <w:p w14:paraId="1D460B93" w14:textId="3CF10679" w:rsidR="00D2719B" w:rsidRDefault="00D2719B" w:rsidP="00A25B64">
      <w:pPr>
        <w:pStyle w:val="BodyText"/>
      </w:pPr>
      <w:r>
        <w:t>1942</w:t>
      </w:r>
      <w:r>
        <w:tab/>
        <w:t>Japanese</w:t>
      </w:r>
      <w:r w:rsidR="00A06DD6">
        <w:fldChar w:fldCharType="begin"/>
      </w:r>
      <w:r w:rsidR="00A06DD6">
        <w:instrText xml:space="preserve"> XE "</w:instrText>
      </w:r>
      <w:r w:rsidR="00A06DD6" w:rsidRPr="00882105">
        <w:instrText>Japanese</w:instrText>
      </w:r>
      <w:r w:rsidR="00A06DD6">
        <w:instrText xml:space="preserve">" </w:instrText>
      </w:r>
      <w:r w:rsidR="00A06DD6">
        <w:fldChar w:fldCharType="end"/>
      </w:r>
      <w:r>
        <w:t xml:space="preserve"> take over most oil fields during WWII and slow production.</w:t>
      </w:r>
    </w:p>
    <w:p w14:paraId="2336B5AF" w14:textId="77777777" w:rsidR="00D2719B" w:rsidRDefault="00D2719B" w:rsidP="00A25B64">
      <w:pPr>
        <w:pStyle w:val="BodyText"/>
      </w:pPr>
      <w:r>
        <w:t>1945</w:t>
      </w:r>
      <w:r>
        <w:tab/>
        <w:t>Indonesia declares independence from The Netherlands.</w:t>
      </w:r>
    </w:p>
    <w:p w14:paraId="04E4C5A8" w14:textId="77777777" w:rsidR="00D2719B" w:rsidRDefault="00D2719B" w:rsidP="00A25B64">
      <w:pPr>
        <w:pStyle w:val="BodyText"/>
      </w:pPr>
      <w:r>
        <w:t>1962</w:t>
      </w:r>
      <w:r>
        <w:tab/>
        <w:t>Pan American Oil Company</w:t>
      </w:r>
      <w:r w:rsidR="00E957FD">
        <w:fldChar w:fldCharType="begin"/>
      </w:r>
      <w:r w:rsidR="00E957FD">
        <w:instrText xml:space="preserve"> XE "</w:instrText>
      </w:r>
      <w:r w:rsidR="00E957FD" w:rsidRPr="00001A33">
        <w:instrText>Pan American Oil Company</w:instrText>
      </w:r>
      <w:r w:rsidR="00E957FD">
        <w:instrText xml:space="preserve">" </w:instrText>
      </w:r>
      <w:r w:rsidR="00E957FD">
        <w:fldChar w:fldCharType="end"/>
      </w:r>
      <w:r>
        <w:t xml:space="preserve"> signed the first contract of work with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 xml:space="preserve">. </w:t>
      </w:r>
    </w:p>
    <w:p w14:paraId="577F71A8" w14:textId="77777777" w:rsidR="00D2719B" w:rsidRDefault="00D2719B" w:rsidP="00A25B64">
      <w:pPr>
        <w:pStyle w:val="BodyText"/>
      </w:pPr>
      <w:r>
        <w:t>1962</w:t>
      </w:r>
      <w:r>
        <w:tab/>
        <w:t>Indonesia joins OPEC.</w:t>
      </w:r>
    </w:p>
    <w:p w14:paraId="4F3819A4" w14:textId="77777777" w:rsidR="00D2719B" w:rsidRDefault="00D2719B" w:rsidP="00A25B64">
      <w:pPr>
        <w:pStyle w:val="BodyText"/>
      </w:pPr>
      <w:r>
        <w:t>1968</w:t>
      </w:r>
      <w:r>
        <w:tab/>
        <w:t>National oil companies Permina</w:t>
      </w:r>
      <w:r w:rsidR="00E957FD">
        <w:fldChar w:fldCharType="begin"/>
      </w:r>
      <w:r w:rsidR="00E957FD">
        <w:instrText xml:space="preserve"> XE "</w:instrText>
      </w:r>
      <w:r w:rsidR="00E957FD" w:rsidRPr="002A1185">
        <w:instrText>Permina</w:instrText>
      </w:r>
      <w:r w:rsidR="00E957FD">
        <w:instrText xml:space="preserve">" </w:instrText>
      </w:r>
      <w:r w:rsidR="00E957FD">
        <w:fldChar w:fldCharType="end"/>
      </w:r>
      <w:r>
        <w:t xml:space="preserve"> and Pertamin</w:t>
      </w:r>
      <w:r w:rsidR="00E957FD">
        <w:fldChar w:fldCharType="begin"/>
      </w:r>
      <w:r w:rsidR="00E957FD">
        <w:instrText xml:space="preserve"> XE "</w:instrText>
      </w:r>
      <w:r w:rsidR="00E957FD" w:rsidRPr="00270003">
        <w:instrText>Pertamin</w:instrText>
      </w:r>
      <w:r w:rsidR="00E957FD">
        <w:instrText xml:space="preserve">" </w:instrText>
      </w:r>
      <w:r w:rsidR="00E957FD">
        <w:fldChar w:fldCharType="end"/>
      </w:r>
      <w:r>
        <w:t xml:space="preserve"> merged to form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w:t>
      </w:r>
    </w:p>
    <w:p w14:paraId="363C79BA" w14:textId="77777777" w:rsidR="00D2719B" w:rsidRDefault="00D2719B" w:rsidP="00A25B64">
      <w:pPr>
        <w:pStyle w:val="BodyText"/>
      </w:pPr>
    </w:p>
    <w:p w14:paraId="4916A38B" w14:textId="77777777" w:rsidR="00D2719B" w:rsidRDefault="00D2719B" w:rsidP="00DE4F0B">
      <w:pPr>
        <w:pStyle w:val="Heading7"/>
        <w:framePr w:wrap="around" w:x="1497" w:y="7"/>
      </w:pPr>
      <w:r>
        <w:t xml:space="preserve">PETROLEUM REPORT INDONESIA 1999 </w:t>
      </w:r>
    </w:p>
    <w:p w14:paraId="048CF693" w14:textId="77777777" w:rsidR="00D2719B" w:rsidRDefault="00D2719B" w:rsidP="00A25B64">
      <w:pPr>
        <w:pStyle w:val="BodyText"/>
      </w:pPr>
      <w:r>
        <w:t>The following executive summary of the 1999 Petroleum Report Indonesia outlines the status of the region with regard to refining. (Source US Embassy Jakarta Indonesia).</w:t>
      </w:r>
    </w:p>
    <w:p w14:paraId="2EDC082C" w14:textId="77777777" w:rsidR="00D2719B" w:rsidRPr="00B221DB" w:rsidRDefault="00D2719B" w:rsidP="00B221DB">
      <w:pPr>
        <w:pStyle w:val="BodyText"/>
        <w:rPr>
          <w:b/>
          <w:bCs/>
          <w:iCs w:val="0"/>
        </w:rPr>
      </w:pPr>
      <w:r w:rsidRPr="00B221DB">
        <w:rPr>
          <w:b/>
          <w:bCs/>
          <w:iCs w:val="0"/>
        </w:rPr>
        <w:t>Refining</w:t>
      </w:r>
    </w:p>
    <w:p w14:paraId="4A323E40" w14:textId="08547A00" w:rsidR="00D2719B" w:rsidRDefault="00D2719B" w:rsidP="00A25B64">
      <w:pPr>
        <w:pStyle w:val="BodyText"/>
      </w:pPr>
      <w:r>
        <w:t xml:space="preserve">Installed capacity: </w:t>
      </w:r>
      <w:r w:rsidR="00B221DB">
        <w:t>S</w:t>
      </w:r>
      <w:r>
        <w:t>lightly over 1.0 million Bbls/day at eight state-run refineries.  Capacity utilization: 95 percent.</w:t>
      </w:r>
    </w:p>
    <w:p w14:paraId="048AF4EC" w14:textId="6E3DBA8C" w:rsidR="00D2719B" w:rsidRDefault="00D2719B" w:rsidP="00A25B64">
      <w:pPr>
        <w:pStyle w:val="BodyText"/>
      </w:pPr>
      <w:r>
        <w:t>Indonesia</w:t>
      </w:r>
      <w:r w:rsidR="007C3340">
        <w:fldChar w:fldCharType="begin"/>
      </w:r>
      <w:r w:rsidR="007C3340">
        <w:instrText xml:space="preserve"> XE "</w:instrText>
      </w:r>
      <w:r w:rsidR="007C3340" w:rsidRPr="000B5AB6">
        <w:instrText>Indonesia</w:instrText>
      </w:r>
      <w:r w:rsidR="007C3340">
        <w:instrText xml:space="preserve">" </w:instrText>
      </w:r>
      <w:r w:rsidR="007C3340">
        <w:fldChar w:fldCharType="end"/>
      </w:r>
      <w:r w:rsidR="008137C0">
        <w:t xml:space="preserve"> has</w:t>
      </w:r>
      <w:r>
        <w:t xml:space="preserve"> eight refineries</w:t>
      </w:r>
      <w:r w:rsidR="00A06DD6">
        <w:fldChar w:fldCharType="begin"/>
      </w:r>
      <w:r w:rsidR="00A06DD6">
        <w:instrText xml:space="preserve"> XE "</w:instrText>
      </w:r>
      <w:r w:rsidR="00A06DD6" w:rsidRPr="009251E9">
        <w:instrText>refineries</w:instrText>
      </w:r>
      <w:r w:rsidR="00A06DD6">
        <w:instrText xml:space="preserve">" </w:instrText>
      </w:r>
      <w:r w:rsidR="00A06DD6">
        <w:fldChar w:fldCharType="end"/>
      </w:r>
      <w:r>
        <w:t xml:space="preserve"> (down from nine </w:t>
      </w:r>
      <w:r w:rsidR="008137C0">
        <w:t>in 1998</w:t>
      </w:r>
      <w:r>
        <w:t xml:space="preserve">), with installed capacity to process over 1.0 million Bbls/day of crude oil, </w:t>
      </w:r>
      <w:r w:rsidR="008137C0">
        <w:t xml:space="preserve">however they </w:t>
      </w:r>
      <w:r>
        <w:t xml:space="preserve">continued to experience difficulties in 1999. </w:t>
      </w:r>
    </w:p>
    <w:p w14:paraId="61E2A2C7" w14:textId="77777777" w:rsidR="00D2719B" w:rsidRDefault="00D2719B" w:rsidP="00A25B64">
      <w:pPr>
        <w:pStyle w:val="BodyText"/>
      </w:pPr>
      <w:r>
        <w:t>On August 25, 1999, the U.S. Export-Import Bank</w:t>
      </w:r>
      <w:r w:rsidR="006821CE">
        <w:fldChar w:fldCharType="begin"/>
      </w:r>
      <w:r w:rsidR="006821CE">
        <w:instrText xml:space="preserve"> XE "</w:instrText>
      </w:r>
      <w:r w:rsidR="006821CE" w:rsidRPr="000D7202">
        <w:instrText>U.S. Export-Import Bank</w:instrText>
      </w:r>
      <w:r w:rsidR="006821CE">
        <w:instrText xml:space="preserve">" </w:instrText>
      </w:r>
      <w:r w:rsidR="006821CE">
        <w:fldChar w:fldCharType="end"/>
      </w:r>
      <w:r>
        <w:t xml:space="preserve"> successfully completed a US$238 million loan conversion for Indonesia’s state-run Cilacap Oil Refinery</w:t>
      </w:r>
      <w:r w:rsidR="006821CE">
        <w:fldChar w:fldCharType="begin"/>
      </w:r>
      <w:r w:rsidR="006821CE">
        <w:instrText xml:space="preserve"> XE "</w:instrText>
      </w:r>
      <w:r w:rsidR="006821CE" w:rsidRPr="007535DA">
        <w:instrText>Cilacap Oil Refinery</w:instrText>
      </w:r>
      <w:r w:rsidR="006821CE">
        <w:instrText xml:space="preserve">" </w:instrText>
      </w:r>
      <w:r w:rsidR="006821CE">
        <w:fldChar w:fldCharType="end"/>
      </w:r>
      <w:r>
        <w:t xml:space="preserve"> expansion. The Cilacap expansion project involved removing current process equipment bottlenecks, adding a new lube oil facility and installing new efficient equipment to increase production.</w:t>
      </w:r>
    </w:p>
    <w:p w14:paraId="4E8B8A1A" w14:textId="77777777" w:rsidR="00D2719B" w:rsidRDefault="00D2719B" w:rsidP="00A25B64">
      <w:pPr>
        <w:pStyle w:val="BodyText"/>
      </w:pPr>
      <w:r>
        <w:lastRenderedPageBreak/>
        <w:t>The Ministry of Mines and Energy</w:t>
      </w:r>
      <w:r w:rsidR="006821CE">
        <w:fldChar w:fldCharType="begin"/>
      </w:r>
      <w:r w:rsidR="006821CE">
        <w:instrText xml:space="preserve"> XE "</w:instrText>
      </w:r>
      <w:r w:rsidR="006821CE" w:rsidRPr="00712043">
        <w:instrText>Ministry of Mines and Energy</w:instrText>
      </w:r>
      <w:r w:rsidR="006821CE">
        <w:instrText xml:space="preserve">" </w:instrText>
      </w:r>
      <w:r w:rsidR="006821CE">
        <w:fldChar w:fldCharType="end"/>
      </w:r>
      <w:r>
        <w:t>’s draft law (not passed) called for an end to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’s monopoly of domestic oil and gas refining, fuel distribution and marketing. The industry hope</w:t>
      </w:r>
      <w:r w:rsidR="008137C0">
        <w:t>d</w:t>
      </w:r>
      <w:r>
        <w:t xml:space="preserve"> the new government w</w:t>
      </w:r>
      <w:r w:rsidR="008137C0">
        <w:t>ould</w:t>
      </w:r>
      <w:r>
        <w:t xml:space="preserve"> take up discussion of a new oil and gas law in an effort to encourage private sector investment in the downstream and to help Indonesia meet its target of increasing the use of unleaded gasoline</w:t>
      </w:r>
      <w:r w:rsidR="006821CE">
        <w:fldChar w:fldCharType="begin"/>
      </w:r>
      <w:r w:rsidR="006821CE">
        <w:instrText xml:space="preserve"> XE "</w:instrText>
      </w:r>
      <w:r w:rsidR="006821CE" w:rsidRPr="00186ECF">
        <w:instrText>unleaded gasoline</w:instrText>
      </w:r>
      <w:r w:rsidR="006821CE">
        <w:instrText xml:space="preserve">" </w:instrText>
      </w:r>
      <w:r w:rsidR="006821CE">
        <w:fldChar w:fldCharType="end"/>
      </w:r>
      <w:r>
        <w:t xml:space="preserve"> by 2003. </w:t>
      </w:r>
    </w:p>
    <w:p w14:paraId="5A3DF12B" w14:textId="77777777" w:rsidR="00D2719B" w:rsidRDefault="00D2719B" w:rsidP="00A25B64">
      <w:pPr>
        <w:pStyle w:val="BodyText"/>
      </w:pPr>
      <w:r>
        <w:t>In 1998, Indonesian crude oil imports rose to 556,500 barrels a month, largely from Saudi Arabia</w:t>
      </w:r>
      <w:r w:rsidR="007C3340">
        <w:fldChar w:fldCharType="begin"/>
      </w:r>
      <w:r w:rsidR="007C3340">
        <w:instrText xml:space="preserve"> XE "</w:instrText>
      </w:r>
      <w:r w:rsidR="007C3340" w:rsidRPr="005D3A86">
        <w:instrText>Saudi Arabia</w:instrText>
      </w:r>
      <w:r w:rsidR="007C3340">
        <w:instrText xml:space="preserve">" </w:instrText>
      </w:r>
      <w:r w:rsidR="007C3340">
        <w:fldChar w:fldCharType="end"/>
      </w:r>
      <w:r>
        <w:t>, Iran</w:t>
      </w:r>
      <w:r w:rsidR="007C3340">
        <w:fldChar w:fldCharType="begin"/>
      </w:r>
      <w:r w:rsidR="007C3340">
        <w:instrText xml:space="preserve"> XE "</w:instrText>
      </w:r>
      <w:r w:rsidR="007C3340" w:rsidRPr="00CB01D5">
        <w:instrText>Iran</w:instrText>
      </w:r>
      <w:r w:rsidR="007C3340">
        <w:instrText xml:space="preserve">" </w:instrText>
      </w:r>
      <w:r w:rsidR="007C3340">
        <w:fldChar w:fldCharType="end"/>
      </w:r>
      <w:r>
        <w:t xml:space="preserve"> and Malaysia</w:t>
      </w:r>
      <w:r w:rsidR="007C3340">
        <w:fldChar w:fldCharType="begin"/>
      </w:r>
      <w:r w:rsidR="007C3340">
        <w:instrText xml:space="preserve"> XE "</w:instrText>
      </w:r>
      <w:r w:rsidR="007C3340" w:rsidRPr="004F4F0F">
        <w:instrText>Malaysia</w:instrText>
      </w:r>
      <w:r w:rsidR="007C3340">
        <w:instrText xml:space="preserve">" </w:instrText>
      </w:r>
      <w:r w:rsidR="007C3340">
        <w:fldChar w:fldCharType="end"/>
      </w:r>
      <w:r>
        <w:t>, with imports valued at US$977 million for the year. Fuel product imports fell significantly to 450,000 barrels a month, (valued at US$808 million for the year) due to reduced consumer demand and difficulties experienced by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 xml:space="preserve"> in opening letters of credit to import fuel products. </w:t>
      </w:r>
      <w:r w:rsidR="008E7513">
        <w:t xml:space="preserve"> </w:t>
      </w:r>
      <w:r>
        <w:t xml:space="preserve">Although consumer demand decreased to 48 million litres in 1998, down from 50 million litres in 1997, demand </w:t>
      </w:r>
      <w:r w:rsidR="00570475">
        <w:t>wa</w:t>
      </w:r>
      <w:r>
        <w:t xml:space="preserve">s expected to rebound slightly </w:t>
      </w:r>
      <w:r w:rsidR="00570475">
        <w:t>in 1999</w:t>
      </w:r>
      <w:r>
        <w:t>. The government continued to subsid</w:t>
      </w:r>
      <w:r w:rsidR="003E7E99">
        <w:t xml:space="preserve">ise </w:t>
      </w:r>
      <w:r>
        <w:t>fuel products, with budget outlays for subsidies reaching Rp 27.5 trillion in FY 1998/99 (US$3.1 billion). The GOI has decided to postpone removal of fuel product subsidies until next year.</w:t>
      </w:r>
    </w:p>
    <w:p w14:paraId="1559E3C7" w14:textId="77777777" w:rsidR="00D2719B" w:rsidRDefault="00D2719B">
      <w:pPr>
        <w:pStyle w:val="Heading7"/>
        <w:framePr w:wrap="around"/>
      </w:pPr>
      <w:r>
        <w:t>Oil Refineries of Indonesia 2000</w:t>
      </w:r>
      <w:r>
        <w:rPr>
          <w:rStyle w:val="EndnoteReference"/>
        </w:rPr>
        <w:endnoteReference w:id="24"/>
      </w:r>
    </w:p>
    <w:p w14:paraId="34840503" w14:textId="176C7023" w:rsidR="00D2719B" w:rsidRDefault="00D2719B" w:rsidP="00A25B64">
      <w:pPr>
        <w:pStyle w:val="BodyText"/>
      </w:pPr>
      <w:r>
        <w:t>The installed capacity of Indonesia's oil refineries</w:t>
      </w:r>
      <w:r w:rsidR="00A06DD6">
        <w:fldChar w:fldCharType="begin"/>
      </w:r>
      <w:r w:rsidR="00A06DD6">
        <w:instrText xml:space="preserve"> XE "</w:instrText>
      </w:r>
      <w:r w:rsidR="00A06DD6" w:rsidRPr="0029672F">
        <w:instrText>refineries</w:instrText>
      </w:r>
      <w:r w:rsidR="00A06DD6">
        <w:instrText xml:space="preserve">" </w:instrText>
      </w:r>
      <w:r w:rsidR="00A06DD6">
        <w:fldChar w:fldCharType="end"/>
      </w:r>
      <w:r>
        <w:t xml:space="preserve"> at end of 2000 was 1,057 MBSD, consisting of 1,053.2 MBSD of Pertamina</w:t>
      </w:r>
      <w:r w:rsidR="00E957FD">
        <w:fldChar w:fldCharType="begin"/>
      </w:r>
      <w:r w:rsidR="00E957FD">
        <w:instrText xml:space="preserve"> XE "</w:instrText>
      </w:r>
      <w:r w:rsidR="00E957FD" w:rsidRPr="00E700CB">
        <w:instrText>Pertamina</w:instrText>
      </w:r>
      <w:r w:rsidR="00E957FD">
        <w:instrText xml:space="preserve">" </w:instrText>
      </w:r>
      <w:r w:rsidR="00E957FD">
        <w:fldChar w:fldCharType="end"/>
      </w:r>
      <w:r>
        <w:t xml:space="preserve"> refineries and 3.8 MBSD of PPT Migas Cepu refinery</w:t>
      </w:r>
      <w:r w:rsidR="006821CE">
        <w:fldChar w:fldCharType="begin"/>
      </w:r>
      <w:r w:rsidR="006821CE">
        <w:instrText xml:space="preserve"> XE "</w:instrText>
      </w:r>
      <w:r w:rsidR="006821CE" w:rsidRPr="00064E67">
        <w:instrText>PPT Migas Cepu refinery</w:instrText>
      </w:r>
      <w:r w:rsidR="006821CE">
        <w:instrText xml:space="preserve">" </w:instrText>
      </w:r>
      <w:r w:rsidR="006821CE">
        <w:fldChar w:fldCharType="end"/>
      </w:r>
      <w:r>
        <w:t>. At end 1996, the installed capacity of Indonesia's oil refineries was only 989.9 MBSD, and this increased by 67.1 MBSD after the completion of several refinery development projects; among others, the new refinery construction in Kasim</w:t>
      </w:r>
      <w:r w:rsidR="006821CE">
        <w:fldChar w:fldCharType="begin"/>
      </w:r>
      <w:r w:rsidR="006821CE">
        <w:instrText xml:space="preserve"> XE "</w:instrText>
      </w:r>
      <w:r w:rsidR="006821CE" w:rsidRPr="00760238">
        <w:instrText>Kasim</w:instrText>
      </w:r>
      <w:r w:rsidR="006821CE">
        <w:instrText xml:space="preserve">" </w:instrText>
      </w:r>
      <w:r w:rsidR="006821CE">
        <w:fldChar w:fldCharType="end"/>
      </w:r>
      <w:r>
        <w:t>, Sorong (Irian Jaya)</w:t>
      </w:r>
      <w:r w:rsidR="006821CE">
        <w:fldChar w:fldCharType="begin"/>
      </w:r>
      <w:r w:rsidR="006821CE">
        <w:instrText xml:space="preserve"> XE "</w:instrText>
      </w:r>
      <w:r w:rsidR="006821CE" w:rsidRPr="00DF70B7">
        <w:instrText>Sorong (Irian Jaya)</w:instrText>
      </w:r>
      <w:r w:rsidR="006821CE">
        <w:instrText xml:space="preserve">" </w:instrText>
      </w:r>
      <w:r w:rsidR="006821CE">
        <w:fldChar w:fldCharType="end"/>
      </w:r>
      <w:r>
        <w:t xml:space="preserve"> with a capacity of 10 MBSD in </w:t>
      </w:r>
      <w:r w:rsidR="00DC32C5">
        <w:t>mid-1997</w:t>
      </w:r>
      <w:r>
        <w:t>, upgrading of Balikpapan I Refinery</w:t>
      </w:r>
      <w:r w:rsidR="006821CE">
        <w:fldChar w:fldCharType="begin"/>
      </w:r>
      <w:r w:rsidR="006821CE">
        <w:instrText xml:space="preserve"> XE "</w:instrText>
      </w:r>
      <w:r w:rsidR="006821CE" w:rsidRPr="009F535F">
        <w:instrText>Balikpapan I Refinery</w:instrText>
      </w:r>
      <w:r w:rsidR="006821CE">
        <w:instrText xml:space="preserve">" </w:instrText>
      </w:r>
      <w:r w:rsidR="006821CE">
        <w:fldChar w:fldCharType="end"/>
      </w:r>
      <w:r>
        <w:t>, and debottlenecking of Cilacap Refinery</w:t>
      </w:r>
      <w:r w:rsidR="006821CE">
        <w:fldChar w:fldCharType="begin"/>
      </w:r>
      <w:r w:rsidR="006821CE">
        <w:instrText xml:space="preserve"> XE "</w:instrText>
      </w:r>
      <w:r w:rsidR="006821CE" w:rsidRPr="00C45D77">
        <w:instrText>Cilacap Refinery</w:instrText>
      </w:r>
      <w:r w:rsidR="006821CE">
        <w:instrText xml:space="preserve">" </w:instrText>
      </w:r>
      <w:r w:rsidR="006821CE">
        <w:fldChar w:fldCharType="end"/>
      </w:r>
      <w:r>
        <w:t xml:space="preserve"> from 300 MBSD to 348 MBSD.</w:t>
      </w:r>
    </w:p>
    <w:p w14:paraId="47C11503" w14:textId="31BEFF1C" w:rsidR="00D2719B" w:rsidRDefault="00D2719B" w:rsidP="00A7404D">
      <w:pPr>
        <w:pStyle w:val="Caption"/>
      </w:pPr>
      <w:r>
        <w:t xml:space="preserve">Table </w:t>
      </w:r>
      <w:r w:rsidR="008E7513">
        <w:t>1</w:t>
      </w:r>
      <w:r w:rsidR="000700F7">
        <w:t>0</w:t>
      </w:r>
      <w:r w:rsidR="008E7513">
        <w:t xml:space="preserve">. </w:t>
      </w:r>
      <w:r>
        <w:t xml:space="preserve"> Indonesian Refining Capacity in the year 2000</w:t>
      </w:r>
    </w:p>
    <w:tbl>
      <w:tblPr>
        <w:tblW w:w="5103" w:type="dxa"/>
        <w:tblInd w:w="18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2084"/>
        <w:gridCol w:w="3019"/>
      </w:tblGrid>
      <w:tr w:rsidR="00D2719B" w14:paraId="6705791E" w14:textId="77777777" w:rsidTr="00A7727D">
        <w:tc>
          <w:tcPr>
            <w:tcW w:w="2084" w:type="dxa"/>
            <w:tcBorders>
              <w:bottom w:val="single" w:sz="12" w:space="0" w:color="000000"/>
            </w:tcBorders>
          </w:tcPr>
          <w:p w14:paraId="554FF486" w14:textId="77777777" w:rsidR="00D2719B" w:rsidRDefault="00D2719B" w:rsidP="00A25B64">
            <w:pPr>
              <w:pStyle w:val="BodyText"/>
            </w:pPr>
            <w:r>
              <w:t>Refining</w:t>
            </w:r>
          </w:p>
        </w:tc>
        <w:tc>
          <w:tcPr>
            <w:tcW w:w="3019" w:type="dxa"/>
            <w:tcBorders>
              <w:bottom w:val="single" w:sz="12" w:space="0" w:color="000000"/>
            </w:tcBorders>
          </w:tcPr>
          <w:p w14:paraId="776489C0" w14:textId="77777777" w:rsidR="00D2719B" w:rsidRDefault="00D2719B" w:rsidP="00A25B64">
            <w:pPr>
              <w:pStyle w:val="BodyText"/>
            </w:pPr>
            <w:r>
              <w:t>Capacity</w:t>
            </w:r>
            <w:r w:rsidR="00A7727D">
              <w:t xml:space="preserve"> </w:t>
            </w:r>
            <w:r>
              <w:t>(Thousand Bbls/day)</w:t>
            </w:r>
          </w:p>
        </w:tc>
      </w:tr>
      <w:tr w:rsidR="00D2719B" w14:paraId="02476C01" w14:textId="77777777" w:rsidTr="00A7727D">
        <w:tc>
          <w:tcPr>
            <w:tcW w:w="2084" w:type="dxa"/>
            <w:tcBorders>
              <w:top w:val="single" w:sz="12" w:space="0" w:color="000000"/>
            </w:tcBorders>
          </w:tcPr>
          <w:p w14:paraId="5804632A" w14:textId="77777777" w:rsidR="00D2719B" w:rsidRDefault="00D2719B" w:rsidP="00A25B64">
            <w:pPr>
              <w:pStyle w:val="BodyText"/>
            </w:pPr>
            <w:r>
              <w:t>Pangkalan Brandan</w:t>
            </w:r>
            <w:r w:rsidR="006821CE">
              <w:fldChar w:fldCharType="begin"/>
            </w:r>
            <w:r w:rsidR="006821CE">
              <w:instrText xml:space="preserve"> XE "</w:instrText>
            </w:r>
            <w:r w:rsidR="006821CE" w:rsidRPr="005E5374">
              <w:instrText>Pangkalan Brandan</w:instrText>
            </w:r>
            <w:r w:rsidR="006821CE">
              <w:instrText xml:space="preserve">" </w:instrText>
            </w:r>
            <w:r w:rsidR="006821CE">
              <w:fldChar w:fldCharType="end"/>
            </w:r>
          </w:p>
        </w:tc>
        <w:tc>
          <w:tcPr>
            <w:tcW w:w="3019" w:type="dxa"/>
            <w:tcBorders>
              <w:top w:val="single" w:sz="12" w:space="0" w:color="000000"/>
            </w:tcBorders>
          </w:tcPr>
          <w:p w14:paraId="3B5D3858" w14:textId="77777777" w:rsidR="00D2719B" w:rsidRDefault="00D2719B" w:rsidP="00A25B64">
            <w:pPr>
              <w:pStyle w:val="BodyTextIndent"/>
            </w:pPr>
            <w:r>
              <w:t>5</w:t>
            </w:r>
          </w:p>
        </w:tc>
      </w:tr>
      <w:tr w:rsidR="00D2719B" w14:paraId="38238F37" w14:textId="77777777" w:rsidTr="00A7727D">
        <w:tc>
          <w:tcPr>
            <w:tcW w:w="2084" w:type="dxa"/>
          </w:tcPr>
          <w:p w14:paraId="09070249" w14:textId="77777777" w:rsidR="00D2719B" w:rsidRDefault="00D2719B" w:rsidP="00A25B64">
            <w:pPr>
              <w:pStyle w:val="BodyText"/>
            </w:pPr>
            <w:r>
              <w:t>Dumai</w:t>
            </w:r>
            <w:r w:rsidR="006821CE">
              <w:fldChar w:fldCharType="begin"/>
            </w:r>
            <w:r w:rsidR="006821CE">
              <w:instrText xml:space="preserve"> XE "</w:instrText>
            </w:r>
            <w:r w:rsidR="006821CE" w:rsidRPr="00680020">
              <w:instrText>Dumai</w:instrText>
            </w:r>
            <w:r w:rsidR="006821CE">
              <w:instrText xml:space="preserve">" </w:instrText>
            </w:r>
            <w:r w:rsidR="006821CE">
              <w:fldChar w:fldCharType="end"/>
            </w:r>
          </w:p>
        </w:tc>
        <w:tc>
          <w:tcPr>
            <w:tcW w:w="3019" w:type="dxa"/>
          </w:tcPr>
          <w:p w14:paraId="6CEF6C88" w14:textId="77777777" w:rsidR="00D2719B" w:rsidRDefault="00D2719B" w:rsidP="00A25B64">
            <w:pPr>
              <w:pStyle w:val="BodyTextIndent"/>
            </w:pPr>
            <w:r>
              <w:t>120</w:t>
            </w:r>
          </w:p>
        </w:tc>
      </w:tr>
      <w:tr w:rsidR="00D2719B" w14:paraId="74DB80DF" w14:textId="77777777" w:rsidTr="00A7727D">
        <w:tc>
          <w:tcPr>
            <w:tcW w:w="2084" w:type="dxa"/>
          </w:tcPr>
          <w:p w14:paraId="4739F83D" w14:textId="77777777" w:rsidR="00D2719B" w:rsidRDefault="00D2719B" w:rsidP="00A25B64">
            <w:pPr>
              <w:pStyle w:val="BodyText"/>
            </w:pPr>
            <w:r>
              <w:t>Sungai Pakning</w:t>
            </w:r>
            <w:r w:rsidR="006821CE">
              <w:fldChar w:fldCharType="begin"/>
            </w:r>
            <w:r w:rsidR="006821CE">
              <w:instrText xml:space="preserve"> XE "</w:instrText>
            </w:r>
            <w:r w:rsidR="006821CE" w:rsidRPr="00935B84">
              <w:instrText>Sungai Pakning</w:instrText>
            </w:r>
            <w:r w:rsidR="006821CE">
              <w:instrText xml:space="preserve">" </w:instrText>
            </w:r>
            <w:r w:rsidR="006821CE">
              <w:fldChar w:fldCharType="end"/>
            </w:r>
          </w:p>
        </w:tc>
        <w:tc>
          <w:tcPr>
            <w:tcW w:w="3019" w:type="dxa"/>
          </w:tcPr>
          <w:p w14:paraId="15F50C09" w14:textId="77777777" w:rsidR="00D2719B" w:rsidRDefault="00D2719B" w:rsidP="00A25B64">
            <w:pPr>
              <w:pStyle w:val="BodyTextIndent"/>
            </w:pPr>
            <w:r>
              <w:t>50</w:t>
            </w:r>
          </w:p>
        </w:tc>
      </w:tr>
      <w:tr w:rsidR="00D2719B" w14:paraId="77B5609E" w14:textId="77777777" w:rsidTr="00A7727D">
        <w:tc>
          <w:tcPr>
            <w:tcW w:w="2084" w:type="dxa"/>
          </w:tcPr>
          <w:p w14:paraId="23EBCF6B" w14:textId="77777777" w:rsidR="00D2719B" w:rsidRDefault="00D2719B" w:rsidP="00A25B64">
            <w:pPr>
              <w:pStyle w:val="BodyText"/>
            </w:pPr>
            <w:r>
              <w:t>Musi</w:t>
            </w:r>
            <w:r w:rsidR="006821CE">
              <w:fldChar w:fldCharType="begin"/>
            </w:r>
            <w:r w:rsidR="006821CE">
              <w:instrText xml:space="preserve"> XE "</w:instrText>
            </w:r>
            <w:r w:rsidR="006821CE" w:rsidRPr="00C063F9">
              <w:instrText>Musi</w:instrText>
            </w:r>
            <w:r w:rsidR="006821CE">
              <w:instrText xml:space="preserve">" </w:instrText>
            </w:r>
            <w:r w:rsidR="006821CE">
              <w:fldChar w:fldCharType="end"/>
            </w:r>
          </w:p>
        </w:tc>
        <w:tc>
          <w:tcPr>
            <w:tcW w:w="3019" w:type="dxa"/>
          </w:tcPr>
          <w:p w14:paraId="2880FEA2" w14:textId="77777777" w:rsidR="00D2719B" w:rsidRDefault="00D2719B" w:rsidP="00A25B64">
            <w:pPr>
              <w:pStyle w:val="BodyTextIndent"/>
            </w:pPr>
            <w:r>
              <w:t>135</w:t>
            </w:r>
          </w:p>
        </w:tc>
      </w:tr>
      <w:tr w:rsidR="00D2719B" w14:paraId="49B30481" w14:textId="77777777" w:rsidTr="00A7727D">
        <w:tc>
          <w:tcPr>
            <w:tcW w:w="2084" w:type="dxa"/>
          </w:tcPr>
          <w:p w14:paraId="04489074" w14:textId="77777777" w:rsidR="00D2719B" w:rsidRDefault="00D2719B" w:rsidP="00A25B64">
            <w:pPr>
              <w:pStyle w:val="BodyText"/>
            </w:pPr>
            <w:r>
              <w:t>Cilacap</w:t>
            </w:r>
            <w:r w:rsidR="006821CE">
              <w:fldChar w:fldCharType="begin"/>
            </w:r>
            <w:r w:rsidR="006821CE">
              <w:instrText xml:space="preserve"> XE "</w:instrText>
            </w:r>
            <w:r w:rsidR="006821CE" w:rsidRPr="006A63DC">
              <w:instrText>Cilacap</w:instrText>
            </w:r>
            <w:r w:rsidR="006821CE">
              <w:instrText xml:space="preserve">" </w:instrText>
            </w:r>
            <w:r w:rsidR="006821CE">
              <w:fldChar w:fldCharType="end"/>
            </w:r>
          </w:p>
        </w:tc>
        <w:tc>
          <w:tcPr>
            <w:tcW w:w="3019" w:type="dxa"/>
          </w:tcPr>
          <w:p w14:paraId="6EDA59C6" w14:textId="77777777" w:rsidR="00D2719B" w:rsidRDefault="00D2719B" w:rsidP="00A25B64">
            <w:pPr>
              <w:pStyle w:val="BodyTextIndent"/>
            </w:pPr>
            <w:r>
              <w:t>348</w:t>
            </w:r>
          </w:p>
        </w:tc>
      </w:tr>
      <w:tr w:rsidR="00D2719B" w14:paraId="3AFEEA8A" w14:textId="77777777" w:rsidTr="00A7727D">
        <w:tc>
          <w:tcPr>
            <w:tcW w:w="2084" w:type="dxa"/>
          </w:tcPr>
          <w:p w14:paraId="73C0A133" w14:textId="77777777" w:rsidR="00D2719B" w:rsidRDefault="00D2719B" w:rsidP="00A25B64">
            <w:pPr>
              <w:pStyle w:val="BodyText"/>
            </w:pPr>
            <w:r>
              <w:t>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p>
        </w:tc>
        <w:tc>
          <w:tcPr>
            <w:tcW w:w="3019" w:type="dxa"/>
          </w:tcPr>
          <w:p w14:paraId="3FF527A6" w14:textId="77777777" w:rsidR="00D2719B" w:rsidRDefault="00D2719B" w:rsidP="00A25B64">
            <w:pPr>
              <w:pStyle w:val="BodyTextIndent"/>
            </w:pPr>
            <w:r>
              <w:t>260</w:t>
            </w:r>
          </w:p>
        </w:tc>
      </w:tr>
      <w:tr w:rsidR="00D2719B" w14:paraId="27222BEC" w14:textId="77777777" w:rsidTr="00A7727D">
        <w:tc>
          <w:tcPr>
            <w:tcW w:w="2084" w:type="dxa"/>
          </w:tcPr>
          <w:p w14:paraId="607884CD" w14:textId="77777777" w:rsidR="00D2719B" w:rsidRDefault="00D2719B" w:rsidP="00A25B64">
            <w:pPr>
              <w:pStyle w:val="BodyText"/>
            </w:pPr>
            <w:r>
              <w:t>Balongan</w:t>
            </w:r>
            <w:r w:rsidR="006821CE">
              <w:fldChar w:fldCharType="begin"/>
            </w:r>
            <w:r w:rsidR="006821CE">
              <w:instrText xml:space="preserve"> XE "</w:instrText>
            </w:r>
            <w:r w:rsidR="006821CE" w:rsidRPr="00B2387E">
              <w:instrText>Balongan</w:instrText>
            </w:r>
            <w:r w:rsidR="006821CE">
              <w:instrText xml:space="preserve">" </w:instrText>
            </w:r>
            <w:r w:rsidR="006821CE">
              <w:fldChar w:fldCharType="end"/>
            </w:r>
          </w:p>
        </w:tc>
        <w:tc>
          <w:tcPr>
            <w:tcW w:w="3019" w:type="dxa"/>
          </w:tcPr>
          <w:p w14:paraId="0A8B900E" w14:textId="77777777" w:rsidR="00D2719B" w:rsidRDefault="00D2719B" w:rsidP="00A25B64">
            <w:pPr>
              <w:pStyle w:val="BodyTextIndent"/>
            </w:pPr>
            <w:r>
              <w:t>125</w:t>
            </w:r>
          </w:p>
        </w:tc>
      </w:tr>
      <w:tr w:rsidR="00D2719B" w14:paraId="2EF483FB" w14:textId="77777777" w:rsidTr="00A7727D">
        <w:tc>
          <w:tcPr>
            <w:tcW w:w="2084" w:type="dxa"/>
          </w:tcPr>
          <w:p w14:paraId="64FBD778" w14:textId="77777777" w:rsidR="00D2719B" w:rsidRDefault="00D2719B" w:rsidP="00A25B64">
            <w:pPr>
              <w:pStyle w:val="BodyText"/>
            </w:pPr>
            <w:r>
              <w:t>Cepu</w:t>
            </w:r>
            <w:r w:rsidR="006821CE">
              <w:fldChar w:fldCharType="begin"/>
            </w:r>
            <w:r w:rsidR="006821CE">
              <w:instrText xml:space="preserve"> XE "</w:instrText>
            </w:r>
            <w:r w:rsidR="006821CE" w:rsidRPr="005734ED">
              <w:instrText>Cepu</w:instrText>
            </w:r>
            <w:r w:rsidR="006821CE">
              <w:instrText xml:space="preserve">" </w:instrText>
            </w:r>
            <w:r w:rsidR="006821CE">
              <w:fldChar w:fldCharType="end"/>
            </w:r>
          </w:p>
        </w:tc>
        <w:tc>
          <w:tcPr>
            <w:tcW w:w="3019" w:type="dxa"/>
          </w:tcPr>
          <w:p w14:paraId="2C861586" w14:textId="77777777" w:rsidR="00D2719B" w:rsidRDefault="00D2719B" w:rsidP="00A25B64">
            <w:pPr>
              <w:pStyle w:val="BodyTextIndent"/>
            </w:pPr>
            <w:r>
              <w:t>4</w:t>
            </w:r>
          </w:p>
        </w:tc>
      </w:tr>
      <w:tr w:rsidR="00D2719B" w14:paraId="5BCAB20C" w14:textId="77777777" w:rsidTr="00A7727D">
        <w:tc>
          <w:tcPr>
            <w:tcW w:w="2084" w:type="dxa"/>
          </w:tcPr>
          <w:p w14:paraId="757806E7" w14:textId="77777777" w:rsidR="00D2719B" w:rsidRDefault="00D2719B" w:rsidP="00A25B64">
            <w:pPr>
              <w:pStyle w:val="BodyText"/>
            </w:pPr>
            <w:r>
              <w:t>Kasim</w:t>
            </w:r>
            <w:r w:rsidR="006821CE">
              <w:fldChar w:fldCharType="begin"/>
            </w:r>
            <w:r w:rsidR="006821CE">
              <w:instrText xml:space="preserve"> XE "</w:instrText>
            </w:r>
            <w:r w:rsidR="006821CE" w:rsidRPr="00530A87">
              <w:instrText>Kasim</w:instrText>
            </w:r>
            <w:r w:rsidR="006821CE">
              <w:instrText xml:space="preserve">" </w:instrText>
            </w:r>
            <w:r w:rsidR="006821CE">
              <w:fldChar w:fldCharType="end"/>
            </w:r>
          </w:p>
        </w:tc>
        <w:tc>
          <w:tcPr>
            <w:tcW w:w="3019" w:type="dxa"/>
          </w:tcPr>
          <w:p w14:paraId="18ADBA24" w14:textId="77777777" w:rsidR="00D2719B" w:rsidRDefault="00D2719B" w:rsidP="00A25B64">
            <w:pPr>
              <w:pStyle w:val="BodyTextIndent"/>
            </w:pPr>
            <w:r>
              <w:t>10</w:t>
            </w:r>
          </w:p>
        </w:tc>
      </w:tr>
    </w:tbl>
    <w:p w14:paraId="0A1D4E54" w14:textId="517B3599" w:rsidR="00D2719B" w:rsidRDefault="00D2719B" w:rsidP="00A25B64">
      <w:pPr>
        <w:pStyle w:val="BodyText"/>
      </w:pPr>
      <w:r>
        <w:t>The operational facilities of Indonesia's oil refineries are quite various. Besides some old refineries, which have only atmospheric distillation units</w:t>
      </w:r>
      <w:r w:rsidR="00A06DD6">
        <w:fldChar w:fldCharType="begin"/>
      </w:r>
      <w:r w:rsidR="00A06DD6">
        <w:instrText xml:space="preserve"> XE "</w:instrText>
      </w:r>
      <w:r w:rsidR="00A06DD6" w:rsidRPr="00161DF1">
        <w:instrText>distillation units</w:instrText>
      </w:r>
      <w:r w:rsidR="00A06DD6">
        <w:instrText xml:space="preserve">" </w:instrText>
      </w:r>
      <w:r w:rsidR="00A06DD6">
        <w:fldChar w:fldCharType="end"/>
      </w:r>
      <w:r>
        <w:t xml:space="preserve"> (Pangkalan Brandan, Sungai Pakning, and Cepu), other refineries are provided with secondary processes to produce higher yield of petroleum fuels. The first secondary process was the Thermal Cracking Unit</w:t>
      </w:r>
      <w:r w:rsidR="006821CE">
        <w:fldChar w:fldCharType="begin"/>
      </w:r>
      <w:r w:rsidR="006821CE">
        <w:instrText xml:space="preserve"> XE "</w:instrText>
      </w:r>
      <w:r w:rsidR="006821CE" w:rsidRPr="00016818">
        <w:instrText>Thermal Cracking Unit</w:instrText>
      </w:r>
      <w:r w:rsidR="006821CE">
        <w:instrText xml:space="preserve">" </w:instrText>
      </w:r>
      <w:r w:rsidR="006821CE">
        <w:fldChar w:fldCharType="end"/>
      </w:r>
      <w:r>
        <w:t xml:space="preserve"> in </w:t>
      </w:r>
      <w:r w:rsidR="008820E3">
        <w:t>Pladju</w:t>
      </w:r>
      <w:r w:rsidR="00251FBD">
        <w:fldChar w:fldCharType="begin"/>
      </w:r>
      <w:r w:rsidR="00251FBD">
        <w:instrText xml:space="preserve"> XE "</w:instrText>
      </w:r>
      <w:r w:rsidR="00251FBD" w:rsidRPr="00271A9D">
        <w:instrText>Pladju</w:instrText>
      </w:r>
      <w:r w:rsidR="00251FBD">
        <w:instrText xml:space="preserve">" </w:instrText>
      </w:r>
      <w:r w:rsidR="00251FBD">
        <w:fldChar w:fldCharType="end"/>
      </w:r>
      <w:r>
        <w:t>/Musi</w:t>
      </w:r>
      <w:r w:rsidR="006821CE">
        <w:fldChar w:fldCharType="begin"/>
      </w:r>
      <w:r w:rsidR="006821CE">
        <w:instrText xml:space="preserve"> XE "</w:instrText>
      </w:r>
      <w:r w:rsidR="006821CE" w:rsidRPr="00742925">
        <w:instrText>Musi</w:instrText>
      </w:r>
      <w:r w:rsidR="006821CE">
        <w:instrText xml:space="preserve">" </w:instrText>
      </w:r>
      <w:r w:rsidR="006821CE">
        <w:fldChar w:fldCharType="end"/>
      </w:r>
      <w:r>
        <w:t>, then in Dumai Refinery</w:t>
      </w:r>
      <w:r w:rsidR="006821CE">
        <w:fldChar w:fldCharType="begin"/>
      </w:r>
      <w:r w:rsidR="006821CE">
        <w:instrText xml:space="preserve"> XE "</w:instrText>
      </w:r>
      <w:r w:rsidR="006821CE" w:rsidRPr="00675A49">
        <w:instrText>Dumai Refinery</w:instrText>
      </w:r>
      <w:r w:rsidR="006821CE">
        <w:instrText xml:space="preserve">" </w:instrText>
      </w:r>
      <w:r w:rsidR="006821CE">
        <w:fldChar w:fldCharType="end"/>
      </w:r>
      <w:r>
        <w:t xml:space="preserve"> (Delayed Coking</w:t>
      </w:r>
      <w:r w:rsidR="006821CE">
        <w:fldChar w:fldCharType="begin"/>
      </w:r>
      <w:r w:rsidR="006821CE">
        <w:instrText xml:space="preserve"> XE "</w:instrText>
      </w:r>
      <w:r w:rsidR="006821CE" w:rsidRPr="00824911">
        <w:instrText>Delayed Coking</w:instrText>
      </w:r>
      <w:r w:rsidR="006821CE">
        <w:instrText xml:space="preserve">" </w:instrText>
      </w:r>
      <w:r w:rsidR="006821CE">
        <w:fldChar w:fldCharType="end"/>
      </w:r>
      <w:r>
        <w:t>) and in Cilacap</w:t>
      </w:r>
      <w:r w:rsidR="006821CE">
        <w:fldChar w:fldCharType="begin"/>
      </w:r>
      <w:r w:rsidR="006821CE">
        <w:instrText xml:space="preserve"> XE "</w:instrText>
      </w:r>
      <w:r w:rsidR="006821CE" w:rsidRPr="00FE4AB0">
        <w:instrText>Cilacap</w:instrText>
      </w:r>
      <w:r w:rsidR="006821CE">
        <w:instrText xml:space="preserve">" </w:instrText>
      </w:r>
      <w:r w:rsidR="006821CE">
        <w:fldChar w:fldCharType="end"/>
      </w:r>
      <w:r>
        <w:t xml:space="preserve"> (Visbreaking</w:t>
      </w:r>
      <w:r w:rsidR="006821CE">
        <w:fldChar w:fldCharType="begin"/>
      </w:r>
      <w:r w:rsidR="006821CE">
        <w:instrText xml:space="preserve"> XE "</w:instrText>
      </w:r>
      <w:r w:rsidR="006821CE" w:rsidRPr="00DB203F">
        <w:instrText>Visbreaking</w:instrText>
      </w:r>
      <w:r w:rsidR="006821CE">
        <w:instrText xml:space="preserve">" </w:instrText>
      </w:r>
      <w:r w:rsidR="006821CE">
        <w:fldChar w:fldCharType="end"/>
      </w:r>
      <w:r>
        <w:t xml:space="preserve">). </w:t>
      </w:r>
    </w:p>
    <w:p w14:paraId="2152A96F" w14:textId="458E542A" w:rsidR="00D2719B" w:rsidRDefault="00D2719B" w:rsidP="00A25B64">
      <w:pPr>
        <w:pStyle w:val="BodyText"/>
      </w:pPr>
      <w:r>
        <w:t>With the progress in process technology, Catalytic Cracking</w:t>
      </w:r>
      <w:r w:rsidR="00A06DD6">
        <w:fldChar w:fldCharType="begin"/>
      </w:r>
      <w:r w:rsidR="00A06DD6">
        <w:instrText xml:space="preserve"> XE "</w:instrText>
      </w:r>
      <w:r w:rsidR="00A06DD6" w:rsidRPr="00C3448E">
        <w:instrText>Catalytic Cracking</w:instrText>
      </w:r>
      <w:r w:rsidR="00A06DD6">
        <w:instrText xml:space="preserve">" </w:instrText>
      </w:r>
      <w:r w:rsidR="00A06DD6">
        <w:fldChar w:fldCharType="end"/>
      </w:r>
      <w:r>
        <w:t xml:space="preserve"> begin to be used in </w:t>
      </w:r>
      <w:r w:rsidR="008820E3">
        <w:t>Pladju</w:t>
      </w:r>
      <w:r w:rsidR="00251FBD">
        <w:fldChar w:fldCharType="begin"/>
      </w:r>
      <w:r w:rsidR="00251FBD">
        <w:instrText xml:space="preserve"> XE "</w:instrText>
      </w:r>
      <w:r w:rsidR="00251FBD" w:rsidRPr="00271A9D">
        <w:instrText>Pladju</w:instrText>
      </w:r>
      <w:r w:rsidR="00251FBD">
        <w:instrText xml:space="preserve">" </w:instrText>
      </w:r>
      <w:r w:rsidR="00251FBD">
        <w:fldChar w:fldCharType="end"/>
      </w:r>
      <w:r>
        <w:t>/Musi (Fluid Catalytic Cracking</w:t>
      </w:r>
      <w:r w:rsidR="006821CE">
        <w:fldChar w:fldCharType="begin"/>
      </w:r>
      <w:r w:rsidR="006821CE">
        <w:instrText xml:space="preserve"> XE "</w:instrText>
      </w:r>
      <w:r w:rsidR="006821CE" w:rsidRPr="00070ED8">
        <w:instrText>Fluid Catalytic Cracking</w:instrText>
      </w:r>
      <w:r w:rsidR="006821CE">
        <w:instrText xml:space="preserve">" </w:instrText>
      </w:r>
      <w:r w:rsidR="006821CE">
        <w:fldChar w:fldCharType="end"/>
      </w:r>
      <w:r>
        <w:t>) and in Pertamina Processing Unit VI refinery</w:t>
      </w:r>
      <w:r w:rsidR="006821CE">
        <w:fldChar w:fldCharType="begin"/>
      </w:r>
      <w:r w:rsidR="006821CE">
        <w:instrText xml:space="preserve"> XE "</w:instrText>
      </w:r>
      <w:r w:rsidR="006821CE" w:rsidRPr="008527A2">
        <w:instrText>Pertamina Processing Unit VI refinery</w:instrText>
      </w:r>
      <w:r w:rsidR="006821CE">
        <w:instrText xml:space="preserve">" </w:instrText>
      </w:r>
      <w:r w:rsidR="006821CE">
        <w:fldChar w:fldCharType="end"/>
      </w:r>
      <w:r>
        <w:t xml:space="preserve"> in Balongan</w:t>
      </w:r>
      <w:r w:rsidR="006821CE">
        <w:fldChar w:fldCharType="begin"/>
      </w:r>
      <w:r w:rsidR="006821CE">
        <w:instrText xml:space="preserve"> XE "</w:instrText>
      </w:r>
      <w:r w:rsidR="006821CE" w:rsidRPr="005E41F3">
        <w:instrText>Balongan</w:instrText>
      </w:r>
      <w:r w:rsidR="006821CE">
        <w:instrText xml:space="preserve">" </w:instrText>
      </w:r>
      <w:r w:rsidR="006821CE">
        <w:fldChar w:fldCharType="end"/>
      </w:r>
      <w:r>
        <w:t xml:space="preserve"> which was officially opened on 24 May 1995 </w:t>
      </w:r>
      <w:r w:rsidR="00570475">
        <w:t>has</w:t>
      </w:r>
      <w:r>
        <w:t xml:space="preserve"> a Residual Catalytic Cracking (RCC) unit</w:t>
      </w:r>
      <w:r w:rsidR="006821CE">
        <w:fldChar w:fldCharType="begin"/>
      </w:r>
      <w:r w:rsidR="006821CE">
        <w:instrText xml:space="preserve"> XE "</w:instrText>
      </w:r>
      <w:r w:rsidR="006821CE" w:rsidRPr="0036655C">
        <w:instrText>Residual Catalytic Cracking (RCC)</w:instrText>
      </w:r>
      <w:r w:rsidR="006821CE">
        <w:instrText xml:space="preserve">" </w:instrText>
      </w:r>
      <w:r w:rsidR="006821CE">
        <w:fldChar w:fldCharType="end"/>
      </w:r>
      <w:r>
        <w:t xml:space="preserve"> which is capable of producing premium gasolines</w:t>
      </w:r>
      <w:r w:rsidR="006821CE">
        <w:fldChar w:fldCharType="begin"/>
      </w:r>
      <w:r w:rsidR="006821CE">
        <w:instrText xml:space="preserve"> XE "</w:instrText>
      </w:r>
      <w:r w:rsidR="006821CE" w:rsidRPr="0047189D">
        <w:instrText xml:space="preserve"> gasolines</w:instrText>
      </w:r>
      <w:r w:rsidR="006821CE">
        <w:instrText xml:space="preserve">" </w:instrText>
      </w:r>
      <w:r w:rsidR="006821CE">
        <w:fldChar w:fldCharType="end"/>
      </w:r>
      <w:r>
        <w:t xml:space="preserve"> with </w:t>
      </w:r>
      <w:r w:rsidR="00570475">
        <w:t xml:space="preserve">a </w:t>
      </w:r>
      <w:r>
        <w:t>high octane number, such as Super TT</w:t>
      </w:r>
      <w:r w:rsidR="00AF2EA7">
        <w:fldChar w:fldCharType="begin"/>
      </w:r>
      <w:r w:rsidR="00AF2EA7">
        <w:instrText xml:space="preserve"> XE "</w:instrText>
      </w:r>
      <w:r w:rsidR="00AF2EA7" w:rsidRPr="00FA4205">
        <w:instrText>Super TT</w:instrText>
      </w:r>
      <w:r w:rsidR="00AF2EA7">
        <w:instrText xml:space="preserve">" </w:instrText>
      </w:r>
      <w:r w:rsidR="00AF2EA7">
        <w:fldChar w:fldCharType="end"/>
      </w:r>
      <w:r>
        <w:t xml:space="preserve"> and Premix 94</w:t>
      </w:r>
      <w:r w:rsidR="00AF2EA7">
        <w:fldChar w:fldCharType="begin"/>
      </w:r>
      <w:r w:rsidR="00AF2EA7">
        <w:instrText xml:space="preserve"> XE "</w:instrText>
      </w:r>
      <w:r w:rsidR="00AF2EA7" w:rsidRPr="00215E47">
        <w:instrText>Premix 94</w:instrText>
      </w:r>
      <w:r w:rsidR="00AF2EA7">
        <w:instrText xml:space="preserve">" </w:instrText>
      </w:r>
      <w:r w:rsidR="00AF2EA7">
        <w:fldChar w:fldCharType="end"/>
      </w:r>
      <w:r>
        <w:t xml:space="preserve">. Other secondary </w:t>
      </w:r>
      <w:r>
        <w:lastRenderedPageBreak/>
        <w:t>processes are Catalytic Reforming</w:t>
      </w:r>
      <w:r w:rsidR="00AF2EA7">
        <w:fldChar w:fldCharType="begin"/>
      </w:r>
      <w:r w:rsidR="00AF2EA7">
        <w:instrText xml:space="preserve"> XE "</w:instrText>
      </w:r>
      <w:r w:rsidR="00AF2EA7" w:rsidRPr="000C14DA">
        <w:instrText>Catalytic Reforming</w:instrText>
      </w:r>
      <w:r w:rsidR="00AF2EA7">
        <w:instrText xml:space="preserve">" </w:instrText>
      </w:r>
      <w:r w:rsidR="00AF2EA7">
        <w:fldChar w:fldCharType="end"/>
      </w:r>
      <w:r>
        <w:t xml:space="preserve"> in Dumai</w:t>
      </w:r>
      <w:r w:rsidR="00AF2EA7">
        <w:fldChar w:fldCharType="begin"/>
      </w:r>
      <w:r w:rsidR="00AF2EA7">
        <w:instrText xml:space="preserve"> XE "</w:instrText>
      </w:r>
      <w:r w:rsidR="00AF2EA7" w:rsidRPr="00202D3C">
        <w:instrText>Dumai</w:instrText>
      </w:r>
      <w:r w:rsidR="00AF2EA7">
        <w:instrText xml:space="preserve">" </w:instrText>
      </w:r>
      <w:r w:rsidR="00AF2EA7">
        <w:fldChar w:fldCharType="end"/>
      </w:r>
      <w:r>
        <w:t>, Cilacap</w:t>
      </w:r>
      <w:r w:rsidR="00AF2EA7">
        <w:fldChar w:fldCharType="begin"/>
      </w:r>
      <w:r w:rsidR="00AF2EA7">
        <w:instrText xml:space="preserve"> XE "</w:instrText>
      </w:r>
      <w:r w:rsidR="00AF2EA7" w:rsidRPr="00525150">
        <w:instrText>Cilacap</w:instrText>
      </w:r>
      <w:r w:rsidR="00AF2EA7">
        <w:instrText xml:space="preserve">" </w:instrText>
      </w:r>
      <w:r w:rsidR="00AF2EA7">
        <w:fldChar w:fldCharType="end"/>
      </w:r>
      <w:r>
        <w:t>,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and Kasim</w:t>
      </w:r>
      <w:r w:rsidR="00AF2EA7">
        <w:fldChar w:fldCharType="begin"/>
      </w:r>
      <w:r w:rsidR="00AF2EA7">
        <w:instrText xml:space="preserve"> XE "</w:instrText>
      </w:r>
      <w:r w:rsidR="00AF2EA7" w:rsidRPr="00E672F3">
        <w:instrText>Kasim</w:instrText>
      </w:r>
      <w:r w:rsidR="00AF2EA7">
        <w:instrText xml:space="preserve">" </w:instrText>
      </w:r>
      <w:r w:rsidR="00AF2EA7">
        <w:fldChar w:fldCharType="end"/>
      </w:r>
      <w:r>
        <w:t>, Irian Jaya</w:t>
      </w:r>
      <w:r w:rsidR="00AF2EA7">
        <w:fldChar w:fldCharType="begin"/>
      </w:r>
      <w:r w:rsidR="00AF2EA7">
        <w:instrText xml:space="preserve"> XE "</w:instrText>
      </w:r>
      <w:r w:rsidR="00AF2EA7" w:rsidRPr="002D792E">
        <w:instrText>Irian Jaya</w:instrText>
      </w:r>
      <w:r w:rsidR="00AF2EA7">
        <w:instrText xml:space="preserve">" </w:instrText>
      </w:r>
      <w:r w:rsidR="00AF2EA7">
        <w:fldChar w:fldCharType="end"/>
      </w:r>
      <w:r>
        <w:t>. In addition</w:t>
      </w:r>
      <w:r w:rsidR="00570475">
        <w:t>,</w:t>
      </w:r>
      <w:r>
        <w:t xml:space="preserve"> there are also Polymerization</w:t>
      </w:r>
      <w:r w:rsidR="00AF2EA7">
        <w:fldChar w:fldCharType="begin"/>
      </w:r>
      <w:r w:rsidR="00AF2EA7">
        <w:instrText xml:space="preserve"> XE "</w:instrText>
      </w:r>
      <w:r w:rsidR="00AF2EA7" w:rsidRPr="007B216D">
        <w:instrText>Polymerization</w:instrText>
      </w:r>
      <w:r w:rsidR="00AF2EA7">
        <w:instrText xml:space="preserve">" </w:instrText>
      </w:r>
      <w:r w:rsidR="00AF2EA7">
        <w:fldChar w:fldCharType="end"/>
      </w:r>
      <w:r>
        <w:t xml:space="preserve"> and Alkylation</w:t>
      </w:r>
      <w:r w:rsidR="00AF2EA7">
        <w:fldChar w:fldCharType="begin"/>
      </w:r>
      <w:r w:rsidR="00AF2EA7">
        <w:instrText xml:space="preserve"> XE "</w:instrText>
      </w:r>
      <w:r w:rsidR="00AF2EA7" w:rsidRPr="00051521">
        <w:instrText>Alkylation</w:instrText>
      </w:r>
      <w:r w:rsidR="00AF2EA7">
        <w:instrText xml:space="preserve">" </w:instrText>
      </w:r>
      <w:r w:rsidR="00AF2EA7">
        <w:fldChar w:fldCharType="end"/>
      </w:r>
      <w:r>
        <w:t xml:space="preserve"> in </w:t>
      </w:r>
      <w:r w:rsidR="008820E3">
        <w:t>Pladju</w:t>
      </w:r>
      <w:r>
        <w:t>/Musi</w:t>
      </w:r>
      <w:r w:rsidR="00AF2EA7">
        <w:fldChar w:fldCharType="begin"/>
      </w:r>
      <w:r w:rsidR="00AF2EA7">
        <w:instrText xml:space="preserve"> XE "</w:instrText>
      </w:r>
      <w:r w:rsidR="00AF2EA7" w:rsidRPr="00B65F45">
        <w:instrText>Pladju/Musi</w:instrText>
      </w:r>
      <w:r w:rsidR="00AF2EA7">
        <w:instrText xml:space="preserve">" </w:instrText>
      </w:r>
      <w:r w:rsidR="00AF2EA7">
        <w:fldChar w:fldCharType="end"/>
      </w:r>
      <w:r>
        <w:t>.</w:t>
      </w:r>
    </w:p>
    <w:p w14:paraId="7B3AD4A6" w14:textId="77777777" w:rsidR="00D2719B" w:rsidRDefault="00D2719B" w:rsidP="00A25B64">
      <w:pPr>
        <w:pStyle w:val="BodyText"/>
      </w:pPr>
      <w:r>
        <w:t>It is interesting to note that:</w:t>
      </w:r>
    </w:p>
    <w:p w14:paraId="1AFCCF88" w14:textId="629F5AE2" w:rsidR="00D2719B" w:rsidRDefault="00D2719B" w:rsidP="00A25B64">
      <w:pPr>
        <w:pStyle w:val="BodyText"/>
        <w:numPr>
          <w:ilvl w:val="0"/>
          <w:numId w:val="9"/>
        </w:numPr>
      </w:pPr>
      <w:r>
        <w:t>Production of aviation gasoline</w:t>
      </w:r>
      <w:r w:rsidR="00E957FD">
        <w:fldChar w:fldCharType="begin"/>
      </w:r>
      <w:r w:rsidR="00E957FD">
        <w:instrText xml:space="preserve"> XE "</w:instrText>
      </w:r>
      <w:r w:rsidR="00E957FD" w:rsidRPr="000D3A98">
        <w:instrText>aviation gasoline</w:instrText>
      </w:r>
      <w:r w:rsidR="00E957FD">
        <w:instrText xml:space="preserve">" </w:instrText>
      </w:r>
      <w:r w:rsidR="00E957FD">
        <w:fldChar w:fldCharType="end"/>
      </w:r>
      <w:r>
        <w:t xml:space="preserve"> from these refineries in the last 10 years (1991-2000) represented less than 0.05% of the total fuel products; and in the year 2000 it was nil. A far cry from the days when Aviation Gasoline was the </w:t>
      </w:r>
      <w:r w:rsidR="00460C41">
        <w:t>‘</w:t>
      </w:r>
      <w:r>
        <w:t>Prize</w:t>
      </w:r>
      <w:r w:rsidR="00460C41">
        <w:t>’</w:t>
      </w:r>
      <w:r>
        <w:t xml:space="preserve">. </w:t>
      </w:r>
    </w:p>
    <w:p w14:paraId="6FB2452F" w14:textId="0CC56F18" w:rsidR="00D2719B" w:rsidRDefault="00D2719B" w:rsidP="00A25B64">
      <w:pPr>
        <w:pStyle w:val="BodyText"/>
        <w:numPr>
          <w:ilvl w:val="0"/>
          <w:numId w:val="9"/>
        </w:numPr>
      </w:pPr>
      <w:r>
        <w:t>Of those refineries which produced aviation gasoline for so many years and over which nations fought, only Balikpapan</w:t>
      </w:r>
      <w:r w:rsidR="00E957FD">
        <w:fldChar w:fldCharType="begin"/>
      </w:r>
      <w:r w:rsidR="00E957FD">
        <w:instrText xml:space="preserve"> XE "</w:instrText>
      </w:r>
      <w:r w:rsidR="00E957FD" w:rsidRPr="003B02A5">
        <w:instrText>Balikpapan</w:instrText>
      </w:r>
      <w:r w:rsidR="00E957FD">
        <w:instrText xml:space="preserve">" </w:instrText>
      </w:r>
      <w:r w:rsidR="00E957FD">
        <w:fldChar w:fldCharType="end"/>
      </w:r>
      <w:r>
        <w:t xml:space="preserve"> remained in production and expanded. With regard to </w:t>
      </w:r>
      <w:r w:rsidR="00460C41">
        <w:t>a</w:t>
      </w:r>
      <w:r>
        <w:t xml:space="preserve">viation </w:t>
      </w:r>
      <w:r w:rsidR="00460C41">
        <w:t>g</w:t>
      </w:r>
      <w:r>
        <w:t>asoline it was reported by personal contacts in the area that the situation in 2001 was as follows: Avgas is not made in Balikpapan, but is in Cil</w:t>
      </w:r>
      <w:r w:rsidR="00B0444C">
        <w:t>a</w:t>
      </w:r>
      <w:r>
        <w:t>cap</w:t>
      </w:r>
      <w:r w:rsidR="00EF3FC5">
        <w:fldChar w:fldCharType="begin"/>
      </w:r>
      <w:r w:rsidR="00EF3FC5">
        <w:instrText xml:space="preserve"> XE "</w:instrText>
      </w:r>
      <w:r w:rsidR="00EF3FC5" w:rsidRPr="00532E8D">
        <w:instrText>Cilacap</w:instrText>
      </w:r>
      <w:r w:rsidR="00EF3FC5">
        <w:instrText xml:space="preserve">" </w:instrText>
      </w:r>
      <w:r w:rsidR="00EF3FC5">
        <w:fldChar w:fldCharType="end"/>
      </w:r>
      <w:r>
        <w:t xml:space="preserve"> and possibly Dumai</w:t>
      </w:r>
      <w:r w:rsidR="00EF3FC5">
        <w:fldChar w:fldCharType="begin"/>
      </w:r>
      <w:r w:rsidR="00EF3FC5">
        <w:instrText xml:space="preserve"> XE "</w:instrText>
      </w:r>
      <w:r w:rsidR="00EF3FC5" w:rsidRPr="005B6FE9">
        <w:instrText>Dumai</w:instrText>
      </w:r>
      <w:r w:rsidR="00EF3FC5">
        <w:instrText xml:space="preserve">" </w:instrText>
      </w:r>
      <w:r w:rsidR="00EF3FC5">
        <w:fldChar w:fldCharType="end"/>
      </w:r>
      <w:r>
        <w:t xml:space="preserve"> Refineries.</w:t>
      </w:r>
    </w:p>
    <w:p w14:paraId="73739753" w14:textId="67DD4494" w:rsidR="00460C41" w:rsidRDefault="00460C41" w:rsidP="00460C41">
      <w:pPr>
        <w:pStyle w:val="Heading1"/>
        <w:jc w:val="left"/>
      </w:pPr>
      <w:bookmarkStart w:id="22" w:name="_Toc55035897"/>
      <w:r>
        <w:t>Epilogue for East Indies</w:t>
      </w:r>
      <w:bookmarkEnd w:id="22"/>
    </w:p>
    <w:p w14:paraId="3693766C" w14:textId="35592610" w:rsidR="00460C41" w:rsidRDefault="00460C41" w:rsidP="00460C41">
      <w:pPr>
        <w:pStyle w:val="BodyText"/>
      </w:pPr>
      <w:r>
        <w:t>The East Indies and its oil reserves and supply of petroleum products were the jewel in the Netherlands and British empires from the 19</w:t>
      </w:r>
      <w:r w:rsidRPr="00460C41">
        <w:rPr>
          <w:vertAlign w:val="superscript"/>
        </w:rPr>
        <w:t>th</w:t>
      </w:r>
      <w:r>
        <w:t xml:space="preserve"> century until 1942</w:t>
      </w:r>
      <w:r w:rsidR="00A30B02">
        <w:t>,</w:t>
      </w:r>
      <w:r>
        <w:t xml:space="preserve"> when another empire coveted this resource - </w:t>
      </w:r>
      <w:r w:rsidR="00FF4935">
        <w:t>Imperial Japan.</w:t>
      </w:r>
      <w:r>
        <w:t xml:space="preserve"> It would </w:t>
      </w:r>
      <w:r w:rsidR="00FF4935">
        <w:t>take World War II to liberate the region from the Japanese, but the previous ‘owners’ would eventually lose their assets to nationalism. The Japanese occupation of the East Indies was the catalyst which broke up the European empires in the region</w:t>
      </w:r>
      <w:r w:rsidR="00A30B02">
        <w:t>, and in this case their dominance of the rich oil fields of the East Indies</w:t>
      </w:r>
      <w:r w:rsidR="00FF4935">
        <w:t>.</w:t>
      </w:r>
    </w:p>
    <w:p w14:paraId="490CFDAD" w14:textId="77777777" w:rsidR="00FF4935" w:rsidRDefault="00FF4935" w:rsidP="00460C41">
      <w:pPr>
        <w:pStyle w:val="BodyText"/>
      </w:pPr>
    </w:p>
    <w:p w14:paraId="06ED106A" w14:textId="77777777" w:rsidR="00460C41" w:rsidRDefault="00460C41" w:rsidP="00460C41">
      <w:pPr>
        <w:pStyle w:val="BodyText"/>
      </w:pPr>
    </w:p>
    <w:p w14:paraId="4F9B5D4B" w14:textId="77777777" w:rsidR="00460C41" w:rsidRPr="00460C41" w:rsidRDefault="00460C41" w:rsidP="00460C41">
      <w:pPr>
        <w:pStyle w:val="BodyText"/>
        <w:sectPr w:rsidR="00460C41" w:rsidRPr="00460C41" w:rsidSect="00363DA8">
          <w:footerReference w:type="default" r:id="rId27"/>
          <w:endnotePr>
            <w:numFmt w:val="decimal"/>
          </w:endnotePr>
          <w:pgSz w:w="11907" w:h="16839" w:code="9"/>
          <w:pgMar w:top="1701" w:right="1134" w:bottom="1701" w:left="1701" w:header="567" w:footer="851" w:gutter="0"/>
          <w:cols w:space="360"/>
          <w:titlePg/>
        </w:sectPr>
      </w:pPr>
    </w:p>
    <w:p w14:paraId="3197F368" w14:textId="77777777" w:rsidR="00D2719B" w:rsidRDefault="00D2719B" w:rsidP="003B1E89">
      <w:pPr>
        <w:pStyle w:val="Heading1"/>
      </w:pPr>
      <w:bookmarkStart w:id="23" w:name="_Toc55035898"/>
      <w:r>
        <w:lastRenderedPageBreak/>
        <w:t>Index</w:t>
      </w:r>
      <w:bookmarkEnd w:id="23"/>
    </w:p>
    <w:p w14:paraId="154BF3FC" w14:textId="77777777" w:rsidR="007729A0" w:rsidRPr="001E6057" w:rsidRDefault="00E935C8" w:rsidP="007729A0">
      <w:pPr>
        <w:pStyle w:val="Index1"/>
        <w:rPr>
          <w:rFonts w:ascii="Garamond" w:hAnsi="Garamond" w:cs="Times New Roman"/>
          <w:noProof/>
        </w:rPr>
        <w:sectPr w:rsidR="007729A0" w:rsidRPr="001E6057" w:rsidSect="007729A0">
          <w:headerReference w:type="default" r:id="rId28"/>
          <w:footerReference w:type="default" r:id="rId29"/>
          <w:headerReference w:type="first" r:id="rId30"/>
          <w:endnotePr>
            <w:numFmt w:val="decimal"/>
          </w:endnotePr>
          <w:type w:val="continuous"/>
          <w:pgSz w:w="11907" w:h="16839" w:code="1"/>
          <w:pgMar w:top="1701" w:right="1134" w:bottom="1701" w:left="1701" w:header="960" w:footer="960" w:gutter="0"/>
          <w:cols w:num="4" w:space="240"/>
        </w:sectPr>
      </w:pPr>
      <w:r w:rsidRPr="001E6057">
        <w:rPr>
          <w:rFonts w:ascii="Garamond" w:hAnsi="Garamond" w:cs="Times New Roman"/>
        </w:rPr>
        <w:fldChar w:fldCharType="begin"/>
      </w:r>
      <w:r w:rsidRPr="001E6057">
        <w:rPr>
          <w:rFonts w:ascii="Garamond" w:hAnsi="Garamond" w:cs="Times New Roman"/>
        </w:rPr>
        <w:instrText xml:space="preserve"> INDEX \e "</w:instrText>
      </w:r>
      <w:r w:rsidRPr="001E6057">
        <w:rPr>
          <w:rFonts w:ascii="Garamond" w:hAnsi="Garamond" w:cs="Times New Roman"/>
        </w:rPr>
        <w:tab/>
        <w:instrText xml:space="preserve">" \h "A" \c "2" \z "3081" </w:instrText>
      </w:r>
      <w:r w:rsidRPr="001E6057">
        <w:rPr>
          <w:rFonts w:ascii="Garamond" w:hAnsi="Garamond" w:cs="Times New Roman"/>
        </w:rPr>
        <w:fldChar w:fldCharType="separate"/>
      </w:r>
    </w:p>
    <w:p w14:paraId="612E472D"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1</w:t>
      </w:r>
    </w:p>
    <w:p w14:paraId="476D862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100-octane aviation gasoline</w:t>
      </w:r>
      <w:r w:rsidRPr="001E6057">
        <w:rPr>
          <w:rFonts w:ascii="Garamond" w:hAnsi="Garamond"/>
          <w:noProof/>
        </w:rPr>
        <w:tab/>
        <w:t>9</w:t>
      </w:r>
    </w:p>
    <w:p w14:paraId="4FC15DB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116 Octane</w:t>
      </w:r>
      <w:r w:rsidRPr="001E6057">
        <w:rPr>
          <w:rFonts w:ascii="Garamond" w:hAnsi="Garamond"/>
          <w:noProof/>
        </w:rPr>
        <w:tab/>
        <w:t>18</w:t>
      </w:r>
    </w:p>
    <w:p w14:paraId="4835088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1</w:t>
      </w:r>
      <w:r w:rsidRPr="001E6057">
        <w:rPr>
          <w:rFonts w:ascii="Garamond" w:hAnsi="Garamond"/>
          <w:noProof/>
          <w:vertAlign w:val="superscript"/>
        </w:rPr>
        <w:t>st</w:t>
      </w:r>
      <w:r w:rsidRPr="001E6057">
        <w:rPr>
          <w:rFonts w:ascii="Garamond" w:hAnsi="Garamond"/>
          <w:noProof/>
        </w:rPr>
        <w:t xml:space="preserve"> Australian Corps</w:t>
      </w:r>
      <w:r w:rsidRPr="001E6057">
        <w:rPr>
          <w:rFonts w:ascii="Garamond" w:hAnsi="Garamond"/>
          <w:noProof/>
        </w:rPr>
        <w:tab/>
        <w:t>34</w:t>
      </w:r>
    </w:p>
    <w:p w14:paraId="3593FA3B"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2</w:t>
      </w:r>
    </w:p>
    <w:p w14:paraId="08F37A3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21</w:t>
      </w:r>
      <w:r w:rsidRPr="001E6057">
        <w:rPr>
          <w:rFonts w:ascii="Garamond" w:hAnsi="Garamond"/>
          <w:noProof/>
          <w:vertAlign w:val="superscript"/>
        </w:rPr>
        <w:t>st</w:t>
      </w:r>
      <w:r w:rsidRPr="001E6057">
        <w:rPr>
          <w:rFonts w:ascii="Garamond" w:hAnsi="Garamond"/>
          <w:noProof/>
        </w:rPr>
        <w:t xml:space="preserve"> Australian Field Company</w:t>
      </w:r>
      <w:r w:rsidRPr="001E6057">
        <w:rPr>
          <w:rFonts w:ascii="Garamond" w:hAnsi="Garamond"/>
          <w:noProof/>
        </w:rPr>
        <w:tab/>
        <w:t>32</w:t>
      </w:r>
    </w:p>
    <w:p w14:paraId="2D1D936F"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6</w:t>
      </w:r>
    </w:p>
    <w:p w14:paraId="62ADD93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67 octane</w:t>
      </w:r>
      <w:r w:rsidRPr="001E6057">
        <w:rPr>
          <w:rFonts w:ascii="Garamond" w:hAnsi="Garamond"/>
          <w:noProof/>
        </w:rPr>
        <w:tab/>
        <w:t>20</w:t>
      </w:r>
    </w:p>
    <w:p w14:paraId="42724521"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7</w:t>
      </w:r>
    </w:p>
    <w:p w14:paraId="34D2E76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77 octane</w:t>
      </w:r>
      <w:r w:rsidRPr="001E6057">
        <w:rPr>
          <w:rFonts w:ascii="Garamond" w:hAnsi="Garamond"/>
          <w:noProof/>
        </w:rPr>
        <w:tab/>
        <w:t>20</w:t>
      </w:r>
    </w:p>
    <w:p w14:paraId="1A03D07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7</w:t>
      </w:r>
      <w:r w:rsidRPr="001E6057">
        <w:rPr>
          <w:rFonts w:ascii="Garamond" w:hAnsi="Garamond"/>
          <w:noProof/>
          <w:vertAlign w:val="superscript"/>
        </w:rPr>
        <w:t>th</w:t>
      </w:r>
      <w:r w:rsidRPr="001E6057">
        <w:rPr>
          <w:rFonts w:ascii="Garamond" w:hAnsi="Garamond"/>
          <w:noProof/>
        </w:rPr>
        <w:t xml:space="preserve"> Division AIF</w:t>
      </w:r>
      <w:r w:rsidRPr="001E6057">
        <w:rPr>
          <w:rFonts w:ascii="Garamond" w:hAnsi="Garamond"/>
          <w:noProof/>
        </w:rPr>
        <w:tab/>
        <w:t>31</w:t>
      </w:r>
    </w:p>
    <w:p w14:paraId="1F60C5EA"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8</w:t>
      </w:r>
    </w:p>
    <w:p w14:paraId="5E95585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87 Octane</w:t>
      </w:r>
      <w:r w:rsidRPr="001E6057">
        <w:rPr>
          <w:rFonts w:ascii="Garamond" w:hAnsi="Garamond"/>
          <w:noProof/>
        </w:rPr>
        <w:tab/>
        <w:t>44</w:t>
      </w:r>
    </w:p>
    <w:p w14:paraId="226A82C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87 Octane spirit</w:t>
      </w:r>
      <w:r w:rsidRPr="001E6057">
        <w:rPr>
          <w:rFonts w:ascii="Garamond" w:hAnsi="Garamond"/>
          <w:noProof/>
        </w:rPr>
        <w:tab/>
        <w:t>43</w:t>
      </w:r>
    </w:p>
    <w:p w14:paraId="6B28EF13"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9</w:t>
      </w:r>
    </w:p>
    <w:p w14:paraId="1C68AEB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91 octane</w:t>
      </w:r>
      <w:r w:rsidRPr="001E6057">
        <w:rPr>
          <w:rFonts w:ascii="Garamond" w:hAnsi="Garamond"/>
          <w:noProof/>
        </w:rPr>
        <w:tab/>
        <w:t>20</w:t>
      </w:r>
    </w:p>
    <w:p w14:paraId="7703F51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92 octane</w:t>
      </w:r>
      <w:r w:rsidRPr="001E6057">
        <w:rPr>
          <w:rFonts w:ascii="Garamond" w:hAnsi="Garamond"/>
          <w:noProof/>
        </w:rPr>
        <w:tab/>
        <w:t>18</w:t>
      </w:r>
    </w:p>
    <w:p w14:paraId="6DDED6F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95-96 octane</w:t>
      </w:r>
      <w:r w:rsidRPr="001E6057">
        <w:rPr>
          <w:rFonts w:ascii="Garamond" w:hAnsi="Garamond"/>
          <w:noProof/>
        </w:rPr>
        <w:tab/>
        <w:t>18</w:t>
      </w:r>
    </w:p>
    <w:p w14:paraId="18EA7B29"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A</w:t>
      </w:r>
    </w:p>
    <w:p w14:paraId="76837FE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Abadan</w:t>
      </w:r>
      <w:r w:rsidRPr="001E6057">
        <w:rPr>
          <w:rFonts w:ascii="Garamond" w:hAnsi="Garamond"/>
          <w:noProof/>
        </w:rPr>
        <w:tab/>
        <w:t>43</w:t>
      </w:r>
    </w:p>
    <w:p w14:paraId="2DCDA61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Achin</w:t>
      </w:r>
      <w:r w:rsidRPr="001E6057">
        <w:rPr>
          <w:rFonts w:ascii="Garamond" w:hAnsi="Garamond"/>
          <w:noProof/>
        </w:rPr>
        <w:tab/>
        <w:t>5</w:t>
      </w:r>
    </w:p>
    <w:p w14:paraId="456A9C8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Advance HQ 1</w:t>
      </w:r>
      <w:r w:rsidRPr="001E6057">
        <w:rPr>
          <w:rFonts w:ascii="Garamond" w:hAnsi="Garamond"/>
          <w:noProof/>
          <w:vertAlign w:val="superscript"/>
        </w:rPr>
        <w:t xml:space="preserve">st </w:t>
      </w:r>
      <w:r w:rsidRPr="001E6057">
        <w:rPr>
          <w:rFonts w:ascii="Garamond" w:hAnsi="Garamond"/>
          <w:noProof/>
        </w:rPr>
        <w:t>Australian Company</w:t>
      </w:r>
      <w:r w:rsidRPr="001E6057">
        <w:rPr>
          <w:rFonts w:ascii="Garamond" w:hAnsi="Garamond"/>
          <w:noProof/>
        </w:rPr>
        <w:tab/>
        <w:t>24</w:t>
      </w:r>
    </w:p>
    <w:p w14:paraId="260483E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airfield</w:t>
      </w:r>
      <w:r w:rsidRPr="001E6057">
        <w:rPr>
          <w:rFonts w:ascii="Garamond" w:hAnsi="Garamond"/>
          <w:noProof/>
        </w:rPr>
        <w:tab/>
        <w:t>33</w:t>
      </w:r>
    </w:p>
    <w:p w14:paraId="1645BF2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airfields</w:t>
      </w:r>
      <w:r w:rsidRPr="001E6057">
        <w:rPr>
          <w:rFonts w:ascii="Garamond" w:hAnsi="Garamond"/>
          <w:noProof/>
        </w:rPr>
        <w:tab/>
        <w:t>28</w:t>
      </w:r>
    </w:p>
    <w:p w14:paraId="0CC289B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Algemeene Exploratie Maatschappij Netherlands Indies</w:t>
      </w:r>
      <w:r w:rsidRPr="001E6057">
        <w:rPr>
          <w:rFonts w:ascii="Garamond" w:hAnsi="Garamond"/>
          <w:noProof/>
        </w:rPr>
        <w:tab/>
        <w:t>38</w:t>
      </w:r>
    </w:p>
    <w:p w14:paraId="1E2A0FD1" w14:textId="04E01E02"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Algemeene Petroleum Maatschappij</w:t>
      </w:r>
      <w:r w:rsidRPr="001E6057">
        <w:rPr>
          <w:rFonts w:ascii="Garamond" w:hAnsi="Garamond"/>
          <w:noProof/>
        </w:rPr>
        <w:tab/>
        <w:t>4</w:t>
      </w:r>
    </w:p>
    <w:p w14:paraId="4EAD92B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Alkylation</w:t>
      </w:r>
      <w:r w:rsidRPr="001E6057">
        <w:rPr>
          <w:rFonts w:ascii="Garamond" w:hAnsi="Garamond"/>
          <w:noProof/>
        </w:rPr>
        <w:tab/>
        <w:t>46</w:t>
      </w:r>
    </w:p>
    <w:p w14:paraId="73E1CBB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Alkylation plant</w:t>
      </w:r>
      <w:r w:rsidRPr="001E6057">
        <w:rPr>
          <w:rFonts w:ascii="Garamond" w:hAnsi="Garamond"/>
          <w:noProof/>
        </w:rPr>
        <w:tab/>
        <w:t>12</w:t>
      </w:r>
    </w:p>
    <w:p w14:paraId="3850505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Allied air bases</w:t>
      </w:r>
      <w:r w:rsidRPr="001E6057">
        <w:rPr>
          <w:rFonts w:ascii="Garamond" w:hAnsi="Garamond"/>
          <w:noProof/>
        </w:rPr>
        <w:tab/>
        <w:t>23</w:t>
      </w:r>
    </w:p>
    <w:p w14:paraId="7C2804C8" w14:textId="6F00D585"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Allied bombers</w:t>
      </w:r>
      <w:r w:rsidRPr="001E6057">
        <w:rPr>
          <w:rFonts w:ascii="Garamond" w:hAnsi="Garamond"/>
          <w:noProof/>
        </w:rPr>
        <w:tab/>
        <w:t>12, 21</w:t>
      </w:r>
    </w:p>
    <w:p w14:paraId="5997CCA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Allied bombing</w:t>
      </w:r>
      <w:r w:rsidRPr="001E6057">
        <w:rPr>
          <w:rFonts w:ascii="Garamond" w:hAnsi="Garamond"/>
          <w:noProof/>
        </w:rPr>
        <w:tab/>
        <w:t>20, 23, 24, 26, 27, 28, 32</w:t>
      </w:r>
    </w:p>
    <w:p w14:paraId="2F93B04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Allied Forces</w:t>
      </w:r>
      <w:r w:rsidRPr="001E6057">
        <w:rPr>
          <w:rFonts w:ascii="Garamond" w:hAnsi="Garamond"/>
          <w:noProof/>
        </w:rPr>
        <w:tab/>
        <w:t>32</w:t>
      </w:r>
    </w:p>
    <w:p w14:paraId="4FDDC2A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Allied landing locations</w:t>
      </w:r>
      <w:r w:rsidRPr="001E6057">
        <w:rPr>
          <w:rFonts w:ascii="Garamond" w:hAnsi="Garamond"/>
          <w:noProof/>
        </w:rPr>
        <w:tab/>
        <w:t>30</w:t>
      </w:r>
    </w:p>
    <w:p w14:paraId="098118A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Altona Refinery</w:t>
      </w:r>
      <w:r w:rsidRPr="001E6057">
        <w:rPr>
          <w:rFonts w:ascii="Garamond" w:hAnsi="Garamond"/>
          <w:noProof/>
        </w:rPr>
        <w:tab/>
        <w:t>6</w:t>
      </w:r>
    </w:p>
    <w:p w14:paraId="389B509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America</w:t>
      </w:r>
      <w:r w:rsidRPr="001E6057">
        <w:rPr>
          <w:rFonts w:ascii="Garamond" w:hAnsi="Garamond"/>
          <w:noProof/>
        </w:rPr>
        <w:tab/>
        <w:t>4</w:t>
      </w:r>
    </w:p>
    <w:p w14:paraId="396F010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American (Standard Oil)</w:t>
      </w:r>
      <w:r w:rsidRPr="001E6057">
        <w:rPr>
          <w:rFonts w:ascii="Garamond" w:hAnsi="Garamond"/>
          <w:noProof/>
        </w:rPr>
        <w:tab/>
        <w:t>39</w:t>
      </w:r>
    </w:p>
    <w:p w14:paraId="72882DE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Americans</w:t>
      </w:r>
      <w:r w:rsidRPr="001E6057">
        <w:rPr>
          <w:rFonts w:ascii="Garamond" w:hAnsi="Garamond"/>
          <w:noProof/>
        </w:rPr>
        <w:tab/>
        <w:t>24</w:t>
      </w:r>
    </w:p>
    <w:p w14:paraId="6D56037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Anggana</w:t>
      </w:r>
      <w:r w:rsidRPr="001E6057">
        <w:rPr>
          <w:rFonts w:ascii="Garamond" w:hAnsi="Garamond"/>
          <w:noProof/>
        </w:rPr>
        <w:tab/>
        <w:t>23, 28</w:t>
      </w:r>
    </w:p>
    <w:p w14:paraId="17D07C9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Anglo Eastern Finance Co.</w:t>
      </w:r>
      <w:r w:rsidRPr="001E6057">
        <w:rPr>
          <w:rFonts w:ascii="Garamond" w:hAnsi="Garamond"/>
          <w:noProof/>
        </w:rPr>
        <w:tab/>
        <w:t>39</w:t>
      </w:r>
    </w:p>
    <w:p w14:paraId="64AAD888" w14:textId="3A498A04"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Anglo-Saxon Petroleum Co.</w:t>
      </w:r>
      <w:r w:rsidRPr="001E6057">
        <w:rPr>
          <w:rFonts w:ascii="Garamond" w:hAnsi="Garamond"/>
          <w:noProof/>
        </w:rPr>
        <w:tab/>
        <w:t>4</w:t>
      </w:r>
      <w:r w:rsidR="001E6057" w:rsidRPr="001E6057">
        <w:rPr>
          <w:rFonts w:ascii="Garamond" w:hAnsi="Garamond"/>
          <w:noProof/>
        </w:rPr>
        <w:t>, 18</w:t>
      </w:r>
    </w:p>
    <w:p w14:paraId="0941C1C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anti-detonation</w:t>
      </w:r>
      <w:r w:rsidRPr="001E6057">
        <w:rPr>
          <w:rFonts w:ascii="Garamond" w:hAnsi="Garamond"/>
          <w:noProof/>
        </w:rPr>
        <w:tab/>
        <w:t>4</w:t>
      </w:r>
    </w:p>
    <w:p w14:paraId="3AB3F078" w14:textId="32407FA4"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Armed Services Petroleum Board</w:t>
      </w:r>
      <w:r w:rsidRPr="001E6057">
        <w:rPr>
          <w:rFonts w:ascii="Garamond" w:hAnsi="Garamond"/>
          <w:noProof/>
        </w:rPr>
        <w:tab/>
        <w:t>36</w:t>
      </w:r>
    </w:p>
    <w:p w14:paraId="241D0B21" w14:textId="7E6C3C49"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aromatic</w:t>
      </w:r>
      <w:r w:rsidRPr="001E6057">
        <w:rPr>
          <w:rFonts w:ascii="Garamond" w:hAnsi="Garamond"/>
          <w:noProof/>
        </w:rPr>
        <w:tab/>
        <w:t>4, 27</w:t>
      </w:r>
      <w:r w:rsidR="001E6057" w:rsidRPr="001E6057">
        <w:rPr>
          <w:rFonts w:ascii="Garamond" w:hAnsi="Garamond"/>
          <w:noProof/>
        </w:rPr>
        <w:t>, 39</w:t>
      </w:r>
    </w:p>
    <w:p w14:paraId="0940BB2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aromatic gasoline fraction</w:t>
      </w:r>
      <w:r w:rsidRPr="001E6057">
        <w:rPr>
          <w:rFonts w:ascii="Garamond" w:hAnsi="Garamond"/>
          <w:noProof/>
        </w:rPr>
        <w:tab/>
        <w:t>26</w:t>
      </w:r>
    </w:p>
    <w:p w14:paraId="0E55575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Arthur N. Young</w:t>
      </w:r>
      <w:r w:rsidRPr="001E6057">
        <w:rPr>
          <w:rFonts w:ascii="Garamond" w:hAnsi="Garamond"/>
          <w:noProof/>
        </w:rPr>
        <w:tab/>
        <w:t>39</w:t>
      </w:r>
    </w:p>
    <w:p w14:paraId="7B055DA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Asiatic Petroleum Corporation</w:t>
      </w:r>
      <w:r w:rsidRPr="001E6057">
        <w:rPr>
          <w:rFonts w:ascii="Garamond" w:hAnsi="Garamond"/>
          <w:noProof/>
        </w:rPr>
        <w:tab/>
        <w:t>36</w:t>
      </w:r>
    </w:p>
    <w:p w14:paraId="17E6CBD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asphalt</w:t>
      </w:r>
      <w:r w:rsidRPr="001E6057">
        <w:rPr>
          <w:rFonts w:ascii="Garamond" w:hAnsi="Garamond"/>
          <w:noProof/>
        </w:rPr>
        <w:tab/>
        <w:t>25</w:t>
      </w:r>
    </w:p>
    <w:p w14:paraId="310EEFBD" w14:textId="1865920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asphalt base</w:t>
      </w:r>
      <w:r w:rsidRPr="001E6057">
        <w:rPr>
          <w:rFonts w:ascii="Garamond" w:hAnsi="Garamond"/>
          <w:noProof/>
        </w:rPr>
        <w:tab/>
        <w:t>9</w:t>
      </w:r>
      <w:r w:rsidR="001E6057">
        <w:rPr>
          <w:rFonts w:ascii="Garamond" w:hAnsi="Garamond"/>
          <w:noProof/>
        </w:rPr>
        <w:t>, 22</w:t>
      </w:r>
    </w:p>
    <w:p w14:paraId="251001E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asphalt oils</w:t>
      </w:r>
      <w:r w:rsidRPr="001E6057">
        <w:rPr>
          <w:rFonts w:ascii="Garamond" w:hAnsi="Garamond"/>
          <w:noProof/>
        </w:rPr>
        <w:tab/>
        <w:t>5</w:t>
      </w:r>
    </w:p>
    <w:p w14:paraId="2852E4E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Assam</w:t>
      </w:r>
      <w:r w:rsidRPr="001E6057">
        <w:rPr>
          <w:rFonts w:ascii="Garamond" w:hAnsi="Garamond"/>
          <w:noProof/>
        </w:rPr>
        <w:tab/>
        <w:t>44</w:t>
      </w:r>
    </w:p>
    <w:p w14:paraId="0F233FA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Atlantic Oil</w:t>
      </w:r>
      <w:r w:rsidRPr="001E6057">
        <w:rPr>
          <w:rFonts w:ascii="Garamond" w:hAnsi="Garamond"/>
          <w:noProof/>
        </w:rPr>
        <w:tab/>
        <w:t>6</w:t>
      </w:r>
    </w:p>
    <w:p w14:paraId="564E31E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w:t>
      </w:r>
      <w:r w:rsidRPr="001E6057">
        <w:rPr>
          <w:rFonts w:ascii="Garamond" w:hAnsi="Garamond"/>
          <w:noProof/>
        </w:rPr>
        <w:tab/>
        <w:t>16, 34, 36</w:t>
      </w:r>
    </w:p>
    <w:p w14:paraId="10DC456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Army</w:t>
      </w:r>
      <w:r w:rsidRPr="001E6057">
        <w:rPr>
          <w:rFonts w:ascii="Garamond" w:hAnsi="Garamond"/>
          <w:noProof/>
        </w:rPr>
        <w:tab/>
        <w:t>30, 32</w:t>
      </w:r>
    </w:p>
    <w:p w14:paraId="6D5F50E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Army Intelligence</w:t>
      </w:r>
      <w:r w:rsidRPr="001E6057">
        <w:rPr>
          <w:rFonts w:ascii="Garamond" w:hAnsi="Garamond"/>
          <w:noProof/>
        </w:rPr>
        <w:tab/>
        <w:t>29, 32</w:t>
      </w:r>
    </w:p>
    <w:p w14:paraId="7CAF17D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Electrical and Mechanical Engineers</w:t>
      </w:r>
      <w:r w:rsidRPr="001E6057">
        <w:rPr>
          <w:rFonts w:ascii="Garamond" w:hAnsi="Garamond"/>
          <w:noProof/>
        </w:rPr>
        <w:tab/>
        <w:t>32</w:t>
      </w:r>
    </w:p>
    <w:p w14:paraId="6431706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Forces</w:t>
      </w:r>
      <w:r w:rsidRPr="001E6057">
        <w:rPr>
          <w:rFonts w:ascii="Garamond" w:hAnsi="Garamond"/>
          <w:noProof/>
        </w:rPr>
        <w:tab/>
        <w:t>30</w:t>
      </w:r>
    </w:p>
    <w:p w14:paraId="57B3457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Forces 9</w:t>
      </w:r>
      <w:r w:rsidRPr="001E6057">
        <w:rPr>
          <w:rFonts w:ascii="Garamond" w:hAnsi="Garamond"/>
          <w:noProof/>
          <w:vertAlign w:val="superscript"/>
        </w:rPr>
        <w:t xml:space="preserve">th </w:t>
      </w:r>
      <w:r w:rsidRPr="001E6057">
        <w:rPr>
          <w:rFonts w:ascii="Garamond" w:hAnsi="Garamond"/>
          <w:noProof/>
        </w:rPr>
        <w:t>Division</w:t>
      </w:r>
      <w:r w:rsidRPr="001E6057">
        <w:rPr>
          <w:rFonts w:ascii="Garamond" w:hAnsi="Garamond"/>
          <w:noProof/>
        </w:rPr>
        <w:tab/>
        <w:t>16</w:t>
      </w:r>
    </w:p>
    <w:p w14:paraId="137DAD3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Imperial Forces</w:t>
      </w:r>
      <w:r w:rsidRPr="001E6057">
        <w:rPr>
          <w:rFonts w:ascii="Garamond" w:hAnsi="Garamond"/>
          <w:noProof/>
        </w:rPr>
        <w:tab/>
        <w:t>32</w:t>
      </w:r>
    </w:p>
    <w:p w14:paraId="576B0AE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Australian Military Forces</w:t>
      </w:r>
      <w:r w:rsidRPr="001E6057">
        <w:rPr>
          <w:rFonts w:ascii="Garamond" w:hAnsi="Garamond"/>
          <w:noProof/>
        </w:rPr>
        <w:tab/>
        <w:t>32</w:t>
      </w:r>
    </w:p>
    <w:p w14:paraId="408DCCF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Avengers</w:t>
      </w:r>
      <w:r w:rsidRPr="001E6057">
        <w:rPr>
          <w:rFonts w:ascii="Garamond" w:hAnsi="Garamond"/>
          <w:noProof/>
        </w:rPr>
        <w:tab/>
        <w:t>17</w:t>
      </w:r>
    </w:p>
    <w:p w14:paraId="1AFC9DB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Avgas (100/130 octane)</w:t>
      </w:r>
      <w:r w:rsidRPr="001E6057">
        <w:rPr>
          <w:rFonts w:ascii="Garamond" w:hAnsi="Garamond"/>
          <w:noProof/>
        </w:rPr>
        <w:tab/>
        <w:t>37</w:t>
      </w:r>
    </w:p>
    <w:p w14:paraId="683B0643" w14:textId="02017F69"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aviation gasoline</w:t>
      </w:r>
      <w:r w:rsidRPr="001E6057">
        <w:rPr>
          <w:rFonts w:ascii="Garamond" w:hAnsi="Garamond"/>
          <w:noProof/>
        </w:rPr>
        <w:tab/>
        <w:t xml:space="preserve">4, 7, 9, 10, 13, 16, </w:t>
      </w:r>
      <w:r w:rsidR="001E6057">
        <w:rPr>
          <w:rFonts w:ascii="Garamond" w:hAnsi="Garamond"/>
          <w:noProof/>
        </w:rPr>
        <w:t xml:space="preserve">18, </w:t>
      </w:r>
      <w:r w:rsidRPr="001E6057">
        <w:rPr>
          <w:rFonts w:ascii="Garamond" w:hAnsi="Garamond"/>
          <w:noProof/>
        </w:rPr>
        <w:t xml:space="preserve">19, 20, 27, 31, 32, 33, </w:t>
      </w:r>
      <w:r w:rsidR="001E6057">
        <w:rPr>
          <w:rFonts w:ascii="Garamond" w:hAnsi="Garamond"/>
          <w:noProof/>
        </w:rPr>
        <w:t xml:space="preserve">38, </w:t>
      </w:r>
      <w:r w:rsidRPr="001E6057">
        <w:rPr>
          <w:rFonts w:ascii="Garamond" w:hAnsi="Garamond"/>
          <w:noProof/>
        </w:rPr>
        <w:t>46</w:t>
      </w:r>
    </w:p>
    <w:p w14:paraId="5E3E6281" w14:textId="5D709518"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aviation spirit</w:t>
      </w:r>
      <w:r w:rsidRPr="001E6057">
        <w:rPr>
          <w:rFonts w:ascii="Garamond" w:hAnsi="Garamond"/>
          <w:noProof/>
        </w:rPr>
        <w:tab/>
        <w:t xml:space="preserve">26, </w:t>
      </w:r>
      <w:r w:rsidR="001E6057">
        <w:rPr>
          <w:rFonts w:ascii="Garamond" w:hAnsi="Garamond"/>
          <w:noProof/>
        </w:rPr>
        <w:t xml:space="preserve">33, </w:t>
      </w:r>
      <w:r w:rsidRPr="001E6057">
        <w:rPr>
          <w:rFonts w:ascii="Garamond" w:hAnsi="Garamond"/>
          <w:noProof/>
        </w:rPr>
        <w:t>42</w:t>
      </w:r>
    </w:p>
    <w:p w14:paraId="68C7CA23"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B</w:t>
      </w:r>
    </w:p>
    <w:p w14:paraId="53A290A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B.P.E.</w:t>
      </w:r>
      <w:r w:rsidRPr="001E6057">
        <w:rPr>
          <w:rFonts w:ascii="Garamond" w:hAnsi="Garamond"/>
          <w:noProof/>
        </w:rPr>
        <w:tab/>
        <w:t>15</w:t>
      </w:r>
    </w:p>
    <w:p w14:paraId="1E94651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B.P.M.</w:t>
      </w:r>
      <w:r w:rsidRPr="001E6057">
        <w:rPr>
          <w:rFonts w:ascii="Garamond" w:hAnsi="Garamond"/>
          <w:noProof/>
        </w:rPr>
        <w:tab/>
        <w:t>8</w:t>
      </w:r>
    </w:p>
    <w:p w14:paraId="3DF7A21D" w14:textId="031ECD39"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B-24 Liberator bombers</w:t>
      </w:r>
      <w:r w:rsidRPr="001E6057">
        <w:rPr>
          <w:rFonts w:ascii="Garamond" w:hAnsi="Garamond"/>
          <w:noProof/>
        </w:rPr>
        <w:tab/>
        <w:t>24</w:t>
      </w:r>
      <w:r w:rsidR="001E6057">
        <w:rPr>
          <w:rFonts w:ascii="Garamond" w:hAnsi="Garamond"/>
          <w:noProof/>
        </w:rPr>
        <w:t xml:space="preserve">, </w:t>
      </w:r>
      <w:r w:rsidR="00014CC5">
        <w:rPr>
          <w:rFonts w:ascii="Garamond" w:hAnsi="Garamond"/>
          <w:noProof/>
        </w:rPr>
        <w:t xml:space="preserve">29, </w:t>
      </w:r>
      <w:r w:rsidR="001E6057">
        <w:rPr>
          <w:rFonts w:ascii="Garamond" w:hAnsi="Garamond"/>
          <w:noProof/>
        </w:rPr>
        <w:t>43</w:t>
      </w:r>
    </w:p>
    <w:p w14:paraId="096BED6B" w14:textId="77777777" w:rsidR="001E6057" w:rsidRDefault="007729A0" w:rsidP="007729A0">
      <w:pPr>
        <w:pStyle w:val="Index1"/>
        <w:tabs>
          <w:tab w:val="right" w:leader="dot" w:pos="4166"/>
        </w:tabs>
        <w:rPr>
          <w:rFonts w:ascii="Garamond" w:hAnsi="Garamond"/>
          <w:noProof/>
        </w:rPr>
      </w:pPr>
      <w:r w:rsidRPr="001E6057">
        <w:rPr>
          <w:rFonts w:ascii="Garamond" w:hAnsi="Garamond"/>
          <w:noProof/>
        </w:rPr>
        <w:t>B-24 Liberators</w:t>
      </w:r>
      <w:r w:rsidRPr="001E6057">
        <w:rPr>
          <w:rFonts w:ascii="Garamond" w:hAnsi="Garamond"/>
          <w:noProof/>
        </w:rPr>
        <w:tab/>
        <w:t>43</w:t>
      </w:r>
    </w:p>
    <w:p w14:paraId="5361AC7B" w14:textId="05863A01"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Baju Lencir</w:t>
      </w:r>
      <w:r w:rsidRPr="001E6057">
        <w:rPr>
          <w:rFonts w:ascii="Garamond" w:hAnsi="Garamond"/>
          <w:noProof/>
        </w:rPr>
        <w:tab/>
        <w:t>5</w:t>
      </w:r>
    </w:p>
    <w:p w14:paraId="6522CBD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w:t>
      </w:r>
      <w:r w:rsidRPr="001E6057">
        <w:rPr>
          <w:rFonts w:ascii="Garamond" w:hAnsi="Garamond"/>
          <w:noProof/>
        </w:rPr>
        <w:tab/>
        <w:t>5, 7, 8, 9, 10, 11, 13, 14, 15, 19, 23, 24, 25, 26, 27, 28, 29, 30, 31, 32, 40, 45, 46, 53</w:t>
      </w:r>
    </w:p>
    <w:p w14:paraId="02F3CDA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 Bay</w:t>
      </w:r>
      <w:r w:rsidRPr="001E6057">
        <w:rPr>
          <w:rFonts w:ascii="Garamond" w:hAnsi="Garamond"/>
          <w:noProof/>
        </w:rPr>
        <w:tab/>
        <w:t>28</w:t>
      </w:r>
    </w:p>
    <w:p w14:paraId="5E26515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 Harbour</w:t>
      </w:r>
      <w:r w:rsidRPr="001E6057">
        <w:rPr>
          <w:rFonts w:ascii="Garamond" w:hAnsi="Garamond"/>
          <w:noProof/>
        </w:rPr>
        <w:tab/>
        <w:t>33</w:t>
      </w:r>
    </w:p>
    <w:p w14:paraId="7F0C761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 I Refinery</w:t>
      </w:r>
      <w:r w:rsidRPr="001E6057">
        <w:rPr>
          <w:rFonts w:ascii="Garamond" w:hAnsi="Garamond"/>
          <w:noProof/>
        </w:rPr>
        <w:tab/>
        <w:t>45</w:t>
      </w:r>
    </w:p>
    <w:p w14:paraId="1C1B334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 refineries</w:t>
      </w:r>
      <w:r w:rsidRPr="001E6057">
        <w:rPr>
          <w:rFonts w:ascii="Garamond" w:hAnsi="Garamond"/>
          <w:noProof/>
        </w:rPr>
        <w:tab/>
        <w:t>28</w:t>
      </w:r>
    </w:p>
    <w:p w14:paraId="5A8A623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Balikpapan Refinery</w:t>
      </w:r>
      <w:r w:rsidRPr="001E6057">
        <w:rPr>
          <w:rFonts w:ascii="Garamond" w:hAnsi="Garamond"/>
          <w:noProof/>
        </w:rPr>
        <w:tab/>
        <w:t>29, 30</w:t>
      </w:r>
    </w:p>
    <w:p w14:paraId="09E5A4E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Balongan</w:t>
      </w:r>
      <w:r w:rsidRPr="001E6057">
        <w:rPr>
          <w:rFonts w:ascii="Garamond" w:hAnsi="Garamond"/>
          <w:noProof/>
        </w:rPr>
        <w:tab/>
        <w:t>45</w:t>
      </w:r>
    </w:p>
    <w:p w14:paraId="49F4071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Banka Strait</w:t>
      </w:r>
      <w:r w:rsidRPr="001E6057">
        <w:rPr>
          <w:rFonts w:ascii="Garamond" w:hAnsi="Garamond"/>
          <w:noProof/>
        </w:rPr>
        <w:tab/>
        <w:t>13</w:t>
      </w:r>
    </w:p>
    <w:p w14:paraId="31C1AB2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Bataafsche (Royal Shell)</w:t>
      </w:r>
      <w:r w:rsidRPr="001E6057">
        <w:rPr>
          <w:rFonts w:ascii="Garamond" w:hAnsi="Garamond"/>
          <w:noProof/>
        </w:rPr>
        <w:tab/>
        <w:t>6</w:t>
      </w:r>
    </w:p>
    <w:p w14:paraId="6DD05CF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Bataafsche Petroleum Maatschappij</w:t>
      </w:r>
      <w:r w:rsidRPr="001E6057">
        <w:rPr>
          <w:rFonts w:ascii="Garamond" w:hAnsi="Garamond"/>
          <w:noProof/>
        </w:rPr>
        <w:tab/>
        <w:t>4, 5, 34</w:t>
      </w:r>
    </w:p>
    <w:p w14:paraId="6D8B99D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Bataafsche Petroleum Mij (Shell Co.)</w:t>
      </w:r>
      <w:r w:rsidRPr="001E6057">
        <w:rPr>
          <w:rFonts w:ascii="Garamond" w:hAnsi="Garamond"/>
          <w:noProof/>
        </w:rPr>
        <w:tab/>
        <w:t>24</w:t>
      </w:r>
    </w:p>
    <w:p w14:paraId="1F98CD5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Batavia</w:t>
      </w:r>
      <w:r w:rsidRPr="001E6057">
        <w:rPr>
          <w:rFonts w:ascii="Garamond" w:hAnsi="Garamond"/>
          <w:noProof/>
        </w:rPr>
        <w:tab/>
        <w:t>11</w:t>
      </w:r>
    </w:p>
    <w:p w14:paraId="440ADB3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Batavian Petroleum Company</w:t>
      </w:r>
      <w:r w:rsidRPr="001E6057">
        <w:rPr>
          <w:rFonts w:ascii="Garamond" w:hAnsi="Garamond"/>
          <w:noProof/>
        </w:rPr>
        <w:tab/>
        <w:t>5</w:t>
      </w:r>
    </w:p>
    <w:p w14:paraId="6F88F84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Belait River</w:t>
      </w:r>
      <w:r w:rsidRPr="001E6057">
        <w:rPr>
          <w:rFonts w:ascii="Garamond" w:hAnsi="Garamond"/>
          <w:noProof/>
        </w:rPr>
        <w:tab/>
        <w:t>22</w:t>
      </w:r>
    </w:p>
    <w:p w14:paraId="74A92B6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benzene</w:t>
      </w:r>
      <w:r w:rsidRPr="001E6057">
        <w:rPr>
          <w:rFonts w:ascii="Garamond" w:hAnsi="Garamond"/>
          <w:noProof/>
        </w:rPr>
        <w:tab/>
        <w:t>23</w:t>
      </w:r>
    </w:p>
    <w:p w14:paraId="18F230F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Benzine</w:t>
      </w:r>
      <w:r w:rsidRPr="001E6057">
        <w:rPr>
          <w:rFonts w:ascii="Garamond" w:hAnsi="Garamond"/>
          <w:noProof/>
        </w:rPr>
        <w:tab/>
        <w:t>41</w:t>
      </w:r>
    </w:p>
    <w:p w14:paraId="1E4DFA0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Benzine Tank farm</w:t>
      </w:r>
      <w:r w:rsidRPr="001E6057">
        <w:rPr>
          <w:rFonts w:ascii="Garamond" w:hAnsi="Garamond"/>
          <w:noProof/>
        </w:rPr>
        <w:tab/>
        <w:t>28</w:t>
      </w:r>
    </w:p>
    <w:p w14:paraId="307EC20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Beracer River</w:t>
      </w:r>
      <w:r w:rsidRPr="001E6057">
        <w:rPr>
          <w:rFonts w:ascii="Garamond" w:hAnsi="Garamond"/>
          <w:noProof/>
        </w:rPr>
        <w:tab/>
        <w:t>15</w:t>
      </w:r>
    </w:p>
    <w:p w14:paraId="09E56ED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Bintan</w:t>
      </w:r>
      <w:r w:rsidRPr="001E6057">
        <w:rPr>
          <w:rFonts w:ascii="Garamond" w:hAnsi="Garamond"/>
          <w:noProof/>
        </w:rPr>
        <w:tab/>
        <w:t>34</w:t>
      </w:r>
    </w:p>
    <w:p w14:paraId="41D9023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Bintulu</w:t>
      </w:r>
      <w:r w:rsidRPr="001E6057">
        <w:rPr>
          <w:rFonts w:ascii="Garamond" w:hAnsi="Garamond"/>
          <w:noProof/>
        </w:rPr>
        <w:tab/>
        <w:t>18</w:t>
      </w:r>
    </w:p>
    <w:p w14:paraId="3D37045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Blora</w:t>
      </w:r>
      <w:r w:rsidRPr="001E6057">
        <w:rPr>
          <w:rFonts w:ascii="Garamond" w:hAnsi="Garamond"/>
          <w:noProof/>
        </w:rPr>
        <w:tab/>
        <w:t>6</w:t>
      </w:r>
    </w:p>
    <w:p w14:paraId="02AD9FC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Boeing B-29 bomber</w:t>
      </w:r>
      <w:r w:rsidRPr="001E6057">
        <w:rPr>
          <w:rFonts w:ascii="Garamond" w:hAnsi="Garamond"/>
          <w:noProof/>
        </w:rPr>
        <w:tab/>
        <w:t>15</w:t>
      </w:r>
    </w:p>
    <w:p w14:paraId="59D81F1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Boela</w:t>
      </w:r>
      <w:r w:rsidRPr="001E6057">
        <w:rPr>
          <w:rFonts w:ascii="Garamond" w:hAnsi="Garamond"/>
          <w:noProof/>
        </w:rPr>
        <w:tab/>
        <w:t>8, 9, 10, 12, 23</w:t>
      </w:r>
    </w:p>
    <w:p w14:paraId="532C8D5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boiler house</w:t>
      </w:r>
      <w:r w:rsidRPr="001E6057">
        <w:rPr>
          <w:rFonts w:ascii="Garamond" w:hAnsi="Garamond"/>
          <w:noProof/>
        </w:rPr>
        <w:tab/>
        <w:t>11</w:t>
      </w:r>
    </w:p>
    <w:p w14:paraId="6F3836D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boilers</w:t>
      </w:r>
      <w:r w:rsidRPr="001E6057">
        <w:rPr>
          <w:rFonts w:ascii="Garamond" w:hAnsi="Garamond"/>
          <w:noProof/>
        </w:rPr>
        <w:tab/>
        <w:t>12</w:t>
      </w:r>
    </w:p>
    <w:p w14:paraId="5A9D0BA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boiling point</w:t>
      </w:r>
      <w:r w:rsidRPr="001E6057">
        <w:rPr>
          <w:rFonts w:ascii="Garamond" w:hAnsi="Garamond"/>
          <w:noProof/>
        </w:rPr>
        <w:tab/>
        <w:t>18</w:t>
      </w:r>
    </w:p>
    <w:p w14:paraId="55D50A5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Borneo</w:t>
      </w:r>
      <w:r w:rsidRPr="001E6057">
        <w:rPr>
          <w:rFonts w:ascii="Garamond" w:hAnsi="Garamond"/>
          <w:noProof/>
        </w:rPr>
        <w:tab/>
        <w:t>4, 7, 10, 13, 14, 36, 43</w:t>
      </w:r>
    </w:p>
    <w:p w14:paraId="68FB85E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Borneo oil fields</w:t>
      </w:r>
      <w:r w:rsidRPr="001E6057">
        <w:rPr>
          <w:rFonts w:ascii="Garamond" w:hAnsi="Garamond"/>
          <w:noProof/>
        </w:rPr>
        <w:tab/>
        <w:t>34</w:t>
      </w:r>
    </w:p>
    <w:p w14:paraId="144D9D6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w:t>
      </w:r>
      <w:r w:rsidRPr="001E6057">
        <w:rPr>
          <w:rFonts w:ascii="Garamond" w:hAnsi="Garamond"/>
          <w:noProof/>
        </w:rPr>
        <w:tab/>
        <w:t>4, 13, 24, 35</w:t>
      </w:r>
    </w:p>
    <w:p w14:paraId="009C5D2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Admiralty</w:t>
      </w:r>
      <w:r w:rsidRPr="001E6057">
        <w:rPr>
          <w:rFonts w:ascii="Garamond" w:hAnsi="Garamond"/>
          <w:noProof/>
        </w:rPr>
        <w:tab/>
        <w:t>43</w:t>
      </w:r>
    </w:p>
    <w:p w14:paraId="09AD4CE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Air Ministry</w:t>
      </w:r>
      <w:r w:rsidRPr="001E6057">
        <w:rPr>
          <w:rFonts w:ascii="Garamond" w:hAnsi="Garamond"/>
          <w:noProof/>
        </w:rPr>
        <w:tab/>
        <w:t>44</w:t>
      </w:r>
    </w:p>
    <w:p w14:paraId="586BD6D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Borneo</w:t>
      </w:r>
      <w:r w:rsidRPr="001E6057">
        <w:rPr>
          <w:rFonts w:ascii="Garamond" w:hAnsi="Garamond"/>
          <w:noProof/>
        </w:rPr>
        <w:tab/>
        <w:t>8, 18, 34</w:t>
      </w:r>
    </w:p>
    <w:p w14:paraId="3C1DDFC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Consul General Batavia</w:t>
      </w:r>
      <w:r w:rsidRPr="001E6057">
        <w:rPr>
          <w:rFonts w:ascii="Garamond" w:hAnsi="Garamond"/>
          <w:noProof/>
        </w:rPr>
        <w:tab/>
        <w:t>38</w:t>
      </w:r>
    </w:p>
    <w:p w14:paraId="611F3D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Eastern Fleet</w:t>
      </w:r>
      <w:r w:rsidRPr="001E6057">
        <w:rPr>
          <w:rFonts w:ascii="Garamond" w:hAnsi="Garamond"/>
          <w:noProof/>
        </w:rPr>
        <w:tab/>
        <w:t>17</w:t>
      </w:r>
    </w:p>
    <w:p w14:paraId="067E67B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Forces</w:t>
      </w:r>
      <w:r w:rsidRPr="001E6057">
        <w:rPr>
          <w:rFonts w:ascii="Garamond" w:hAnsi="Garamond"/>
          <w:noProof/>
        </w:rPr>
        <w:tab/>
        <w:t>29</w:t>
      </w:r>
    </w:p>
    <w:p w14:paraId="3A5CD32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India</w:t>
      </w:r>
      <w:r w:rsidRPr="001E6057">
        <w:rPr>
          <w:rFonts w:ascii="Garamond" w:hAnsi="Garamond"/>
          <w:noProof/>
        </w:rPr>
        <w:tab/>
        <w:t>7, 34</w:t>
      </w:r>
    </w:p>
    <w:p w14:paraId="161D87E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North Borneo</w:t>
      </w:r>
      <w:r w:rsidRPr="001E6057">
        <w:rPr>
          <w:rFonts w:ascii="Garamond" w:hAnsi="Garamond"/>
          <w:noProof/>
        </w:rPr>
        <w:tab/>
        <w:t>10</w:t>
      </w:r>
    </w:p>
    <w:p w14:paraId="05F3E27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British Royal Navy Fleet Air Arm</w:t>
      </w:r>
      <w:r w:rsidRPr="001E6057">
        <w:rPr>
          <w:rFonts w:ascii="Garamond" w:hAnsi="Garamond"/>
          <w:noProof/>
        </w:rPr>
        <w:tab/>
        <w:t>16</w:t>
      </w:r>
    </w:p>
    <w:p w14:paraId="7842D8F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Brunei</w:t>
      </w:r>
      <w:r w:rsidRPr="001E6057">
        <w:rPr>
          <w:rFonts w:ascii="Garamond" w:hAnsi="Garamond"/>
          <w:noProof/>
        </w:rPr>
        <w:tab/>
        <w:t>4, 7, 18, 19, 22, 40</w:t>
      </w:r>
    </w:p>
    <w:p w14:paraId="378BA79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Bulk Petrol Storage (BPS)</w:t>
      </w:r>
      <w:r w:rsidRPr="001E6057">
        <w:rPr>
          <w:rFonts w:ascii="Garamond" w:hAnsi="Garamond"/>
          <w:noProof/>
        </w:rPr>
        <w:tab/>
        <w:t>32</w:t>
      </w:r>
    </w:p>
    <w:p w14:paraId="03A86C7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bunker fuel</w:t>
      </w:r>
      <w:r w:rsidRPr="001E6057">
        <w:rPr>
          <w:rFonts w:ascii="Garamond" w:hAnsi="Garamond"/>
          <w:noProof/>
        </w:rPr>
        <w:tab/>
        <w:t>19, 29</w:t>
      </w:r>
    </w:p>
    <w:p w14:paraId="6F562F0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Burma</w:t>
      </w:r>
      <w:r w:rsidRPr="001E6057">
        <w:rPr>
          <w:rFonts w:ascii="Garamond" w:hAnsi="Garamond"/>
          <w:noProof/>
        </w:rPr>
        <w:tab/>
        <w:t>7, 34, 42</w:t>
      </w:r>
    </w:p>
    <w:p w14:paraId="58570DE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Burmah Oil Company</w:t>
      </w:r>
      <w:r w:rsidRPr="001E6057">
        <w:rPr>
          <w:rFonts w:ascii="Garamond" w:hAnsi="Garamond"/>
          <w:noProof/>
        </w:rPr>
        <w:tab/>
        <w:t>42, 43</w:t>
      </w:r>
    </w:p>
    <w:p w14:paraId="1EBD92EA"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C</w:t>
      </w:r>
    </w:p>
    <w:p w14:paraId="69B9EAB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carbonisation process</w:t>
      </w:r>
      <w:r w:rsidRPr="001E6057">
        <w:rPr>
          <w:rFonts w:ascii="Garamond" w:hAnsi="Garamond"/>
          <w:noProof/>
        </w:rPr>
        <w:tab/>
        <w:t>43</w:t>
      </w:r>
    </w:p>
    <w:p w14:paraId="1C6EEBF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Catalytic Cracking</w:t>
      </w:r>
      <w:r w:rsidRPr="001E6057">
        <w:rPr>
          <w:rFonts w:ascii="Garamond" w:hAnsi="Garamond"/>
          <w:noProof/>
        </w:rPr>
        <w:tab/>
        <w:t>45</w:t>
      </w:r>
    </w:p>
    <w:p w14:paraId="665F290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Catalytic Reforming</w:t>
      </w:r>
      <w:r w:rsidRPr="001E6057">
        <w:rPr>
          <w:rFonts w:ascii="Garamond" w:hAnsi="Garamond"/>
          <w:noProof/>
        </w:rPr>
        <w:tab/>
        <w:t>46</w:t>
      </w:r>
    </w:p>
    <w:p w14:paraId="6BB5407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Cepu</w:t>
      </w:r>
      <w:r w:rsidRPr="001E6057">
        <w:rPr>
          <w:rFonts w:ascii="Garamond" w:hAnsi="Garamond"/>
          <w:noProof/>
        </w:rPr>
        <w:tab/>
        <w:t>45</w:t>
      </w:r>
    </w:p>
    <w:p w14:paraId="2376F00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Ceram</w:t>
      </w:r>
      <w:r w:rsidRPr="001E6057">
        <w:rPr>
          <w:rFonts w:ascii="Garamond" w:hAnsi="Garamond"/>
          <w:noProof/>
        </w:rPr>
        <w:tab/>
        <w:t>10, 12, 25, 40</w:t>
      </w:r>
    </w:p>
    <w:p w14:paraId="24E3B58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Cervantes sector</w:t>
      </w:r>
      <w:r w:rsidRPr="001E6057">
        <w:rPr>
          <w:rFonts w:ascii="Garamond" w:hAnsi="Garamond"/>
          <w:noProof/>
        </w:rPr>
        <w:tab/>
        <w:t>29</w:t>
      </w:r>
    </w:p>
    <w:p w14:paraId="4EB7EC9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Ceylon</w:t>
      </w:r>
      <w:r w:rsidRPr="001E6057">
        <w:rPr>
          <w:rFonts w:ascii="Garamond" w:hAnsi="Garamond"/>
          <w:noProof/>
        </w:rPr>
        <w:tab/>
        <w:t>15, 34</w:t>
      </w:r>
    </w:p>
    <w:p w14:paraId="00FC099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charcoal plant</w:t>
      </w:r>
      <w:r w:rsidRPr="001E6057">
        <w:rPr>
          <w:rFonts w:ascii="Garamond" w:hAnsi="Garamond"/>
          <w:noProof/>
        </w:rPr>
        <w:tab/>
        <w:t>23</w:t>
      </w:r>
    </w:p>
    <w:p w14:paraId="6008AA3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lastRenderedPageBreak/>
        <w:t>Chauk BBP Gasoline Plant</w:t>
      </w:r>
      <w:r w:rsidRPr="001E6057">
        <w:rPr>
          <w:rFonts w:ascii="Garamond" w:hAnsi="Garamond"/>
          <w:noProof/>
        </w:rPr>
        <w:tab/>
        <w:t>42</w:t>
      </w:r>
    </w:p>
    <w:p w14:paraId="4775E67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Chiefs of Staff</w:t>
      </w:r>
      <w:r w:rsidRPr="001E6057">
        <w:rPr>
          <w:rFonts w:ascii="Garamond" w:hAnsi="Garamond"/>
          <w:noProof/>
        </w:rPr>
        <w:tab/>
        <w:t>34</w:t>
      </w:r>
    </w:p>
    <w:p w14:paraId="1116CE7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China</w:t>
      </w:r>
      <w:r w:rsidRPr="001E6057">
        <w:rPr>
          <w:rFonts w:ascii="Garamond" w:hAnsi="Garamond"/>
          <w:noProof/>
        </w:rPr>
        <w:tab/>
        <w:t>34</w:t>
      </w:r>
    </w:p>
    <w:p w14:paraId="32FBEC1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China Bay</w:t>
      </w:r>
      <w:r w:rsidRPr="001E6057">
        <w:rPr>
          <w:rFonts w:ascii="Garamond" w:hAnsi="Garamond"/>
          <w:noProof/>
        </w:rPr>
        <w:tab/>
        <w:t>15</w:t>
      </w:r>
    </w:p>
    <w:p w14:paraId="059D436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Chinese</w:t>
      </w:r>
      <w:r w:rsidRPr="001E6057">
        <w:rPr>
          <w:rFonts w:ascii="Garamond" w:hAnsi="Garamond"/>
          <w:noProof/>
        </w:rPr>
        <w:tab/>
        <w:t>24</w:t>
      </w:r>
    </w:p>
    <w:p w14:paraId="7D2F11A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Cilacap</w:t>
      </w:r>
      <w:r w:rsidRPr="001E6057">
        <w:rPr>
          <w:rFonts w:ascii="Garamond" w:hAnsi="Garamond"/>
          <w:noProof/>
        </w:rPr>
        <w:tab/>
        <w:t>45, 46</w:t>
      </w:r>
    </w:p>
    <w:p w14:paraId="675AF4D6" w14:textId="2AFCAC16"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Cilacap Refinery</w:t>
      </w:r>
      <w:r w:rsidRPr="001E6057">
        <w:rPr>
          <w:rFonts w:ascii="Garamond" w:hAnsi="Garamond"/>
          <w:noProof/>
        </w:rPr>
        <w:tab/>
      </w:r>
      <w:r w:rsidR="001E6057">
        <w:rPr>
          <w:rFonts w:ascii="Garamond" w:hAnsi="Garamond"/>
          <w:noProof/>
        </w:rPr>
        <w:t xml:space="preserve">44, </w:t>
      </w:r>
      <w:r w:rsidRPr="001E6057">
        <w:rPr>
          <w:rFonts w:ascii="Garamond" w:hAnsi="Garamond"/>
          <w:noProof/>
        </w:rPr>
        <w:t>45</w:t>
      </w:r>
    </w:p>
    <w:p w14:paraId="276F9AE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Coke stills</w:t>
      </w:r>
      <w:r w:rsidRPr="001E6057">
        <w:rPr>
          <w:rFonts w:ascii="Garamond" w:hAnsi="Garamond"/>
          <w:noProof/>
        </w:rPr>
        <w:tab/>
        <w:t>17</w:t>
      </w:r>
    </w:p>
    <w:p w14:paraId="7F9625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Colonel Vogel</w:t>
      </w:r>
      <w:r w:rsidRPr="001E6057">
        <w:rPr>
          <w:rFonts w:ascii="Garamond" w:hAnsi="Garamond"/>
          <w:noProof/>
        </w:rPr>
        <w:tab/>
        <w:t>36</w:t>
      </w:r>
    </w:p>
    <w:p w14:paraId="3E20BF5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Combined Chiefs of Staff</w:t>
      </w:r>
      <w:r w:rsidRPr="001E6057">
        <w:rPr>
          <w:rFonts w:ascii="Garamond" w:hAnsi="Garamond"/>
          <w:noProof/>
        </w:rPr>
        <w:tab/>
        <w:t>14, 35</w:t>
      </w:r>
    </w:p>
    <w:p w14:paraId="0959C02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Corsairs</w:t>
      </w:r>
      <w:r w:rsidRPr="001E6057">
        <w:rPr>
          <w:rFonts w:ascii="Garamond" w:hAnsi="Garamond"/>
          <w:noProof/>
        </w:rPr>
        <w:tab/>
        <w:t>17</w:t>
      </w:r>
    </w:p>
    <w:p w14:paraId="532C830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cracked</w:t>
      </w:r>
      <w:r w:rsidRPr="001E6057">
        <w:rPr>
          <w:rFonts w:ascii="Garamond" w:hAnsi="Garamond"/>
          <w:noProof/>
        </w:rPr>
        <w:tab/>
        <w:t>26</w:t>
      </w:r>
    </w:p>
    <w:p w14:paraId="6DACC4D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cracking</w:t>
      </w:r>
      <w:r w:rsidRPr="001E6057">
        <w:rPr>
          <w:rFonts w:ascii="Garamond" w:hAnsi="Garamond"/>
          <w:noProof/>
        </w:rPr>
        <w:tab/>
        <w:t>11, 27</w:t>
      </w:r>
    </w:p>
    <w:p w14:paraId="1807751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cracking plant</w:t>
      </w:r>
      <w:r w:rsidRPr="001E6057">
        <w:rPr>
          <w:rFonts w:ascii="Garamond" w:hAnsi="Garamond"/>
          <w:noProof/>
        </w:rPr>
        <w:tab/>
        <w:t>12, 17</w:t>
      </w:r>
    </w:p>
    <w:p w14:paraId="7124EF04" w14:textId="5C447D90"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Cracking unit</w:t>
      </w:r>
      <w:r w:rsidRPr="001E6057">
        <w:rPr>
          <w:rFonts w:ascii="Garamond" w:hAnsi="Garamond"/>
          <w:noProof/>
        </w:rPr>
        <w:tab/>
        <w:t>16</w:t>
      </w:r>
      <w:r w:rsidR="001E6057">
        <w:rPr>
          <w:rFonts w:ascii="Garamond" w:hAnsi="Garamond"/>
          <w:noProof/>
        </w:rPr>
        <w:t>, 28</w:t>
      </w:r>
    </w:p>
    <w:p w14:paraId="5BA4845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Crude distilleries</w:t>
      </w:r>
      <w:r w:rsidRPr="001E6057">
        <w:rPr>
          <w:rFonts w:ascii="Garamond" w:hAnsi="Garamond"/>
          <w:noProof/>
        </w:rPr>
        <w:tab/>
        <w:t>16</w:t>
      </w:r>
    </w:p>
    <w:p w14:paraId="5176DD9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crude oil</w:t>
      </w:r>
      <w:r w:rsidRPr="001E6057">
        <w:rPr>
          <w:rFonts w:ascii="Garamond" w:hAnsi="Garamond"/>
          <w:noProof/>
        </w:rPr>
        <w:tab/>
        <w:t>9, 22</w:t>
      </w:r>
    </w:p>
    <w:p w14:paraId="5820DD9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Crude Oil Battery</w:t>
      </w:r>
      <w:r w:rsidRPr="001E6057">
        <w:rPr>
          <w:rFonts w:ascii="Garamond" w:hAnsi="Garamond"/>
          <w:noProof/>
        </w:rPr>
        <w:tab/>
        <w:t>26</w:t>
      </w:r>
    </w:p>
    <w:p w14:paraId="7FE12EC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Crude petroleum</w:t>
      </w:r>
      <w:r w:rsidRPr="001E6057">
        <w:rPr>
          <w:rFonts w:ascii="Garamond" w:hAnsi="Garamond"/>
          <w:noProof/>
        </w:rPr>
        <w:tab/>
        <w:t>37</w:t>
      </w:r>
    </w:p>
    <w:p w14:paraId="7CCDB64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cruisers</w:t>
      </w:r>
      <w:r w:rsidRPr="001E6057">
        <w:rPr>
          <w:rFonts w:ascii="Garamond" w:hAnsi="Garamond"/>
          <w:noProof/>
        </w:rPr>
        <w:tab/>
        <w:t>13</w:t>
      </w:r>
    </w:p>
    <w:p w14:paraId="7AD7B8F5"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D</w:t>
      </w:r>
    </w:p>
    <w:p w14:paraId="40DF7B2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Dang Dangilo</w:t>
      </w:r>
      <w:r w:rsidRPr="001E6057">
        <w:rPr>
          <w:rFonts w:ascii="Garamond" w:hAnsi="Garamond"/>
          <w:noProof/>
        </w:rPr>
        <w:tab/>
        <w:t>40</w:t>
      </w:r>
    </w:p>
    <w:p w14:paraId="588358A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De Nederlandische Indische Aardolie Maatschappij</w:t>
      </w:r>
      <w:r w:rsidRPr="001E6057">
        <w:rPr>
          <w:rFonts w:ascii="Garamond" w:hAnsi="Garamond"/>
          <w:noProof/>
        </w:rPr>
        <w:tab/>
        <w:t>4</w:t>
      </w:r>
    </w:p>
    <w:p w14:paraId="41ED23A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Delayed Coking</w:t>
      </w:r>
      <w:r w:rsidRPr="001E6057">
        <w:rPr>
          <w:rFonts w:ascii="Garamond" w:hAnsi="Garamond"/>
          <w:noProof/>
        </w:rPr>
        <w:tab/>
        <w:t>45</w:t>
      </w:r>
    </w:p>
    <w:p w14:paraId="417DE32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de-oiling</w:t>
      </w:r>
      <w:r w:rsidRPr="001E6057">
        <w:rPr>
          <w:rFonts w:ascii="Garamond" w:hAnsi="Garamond"/>
          <w:noProof/>
        </w:rPr>
        <w:tab/>
        <w:t>25</w:t>
      </w:r>
    </w:p>
    <w:p w14:paraId="158165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Depropaniser</w:t>
      </w:r>
      <w:r w:rsidRPr="001E6057">
        <w:rPr>
          <w:rFonts w:ascii="Garamond" w:hAnsi="Garamond"/>
          <w:noProof/>
        </w:rPr>
        <w:tab/>
        <w:t>17</w:t>
      </w:r>
    </w:p>
    <w:p w14:paraId="2017418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destroyers</w:t>
      </w:r>
      <w:r w:rsidRPr="001E6057">
        <w:rPr>
          <w:rFonts w:ascii="Garamond" w:hAnsi="Garamond"/>
          <w:noProof/>
        </w:rPr>
        <w:tab/>
        <w:t>13</w:t>
      </w:r>
    </w:p>
    <w:p w14:paraId="37392DE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destruction crew</w:t>
      </w:r>
      <w:r w:rsidRPr="001E6057">
        <w:rPr>
          <w:rFonts w:ascii="Garamond" w:hAnsi="Garamond"/>
          <w:noProof/>
        </w:rPr>
        <w:tab/>
        <w:t>8</w:t>
      </w:r>
    </w:p>
    <w:p w14:paraId="27A4008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dewaxing</w:t>
      </w:r>
      <w:r w:rsidRPr="001E6057">
        <w:rPr>
          <w:rFonts w:ascii="Garamond" w:hAnsi="Garamond"/>
          <w:noProof/>
        </w:rPr>
        <w:tab/>
        <w:t>25</w:t>
      </w:r>
    </w:p>
    <w:p w14:paraId="59B4A7D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Dewaxing Plant</w:t>
      </w:r>
      <w:r w:rsidRPr="001E6057">
        <w:rPr>
          <w:rFonts w:ascii="Garamond" w:hAnsi="Garamond"/>
          <w:noProof/>
        </w:rPr>
        <w:tab/>
        <w:t>25</w:t>
      </w:r>
    </w:p>
    <w:p w14:paraId="02988FF2" w14:textId="3D679293"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diesel</w:t>
      </w:r>
      <w:r w:rsidRPr="001E6057">
        <w:rPr>
          <w:rFonts w:ascii="Garamond" w:hAnsi="Garamond"/>
          <w:noProof/>
        </w:rPr>
        <w:tab/>
        <w:t xml:space="preserve">19, 20, </w:t>
      </w:r>
      <w:r w:rsidR="001E6057">
        <w:rPr>
          <w:rFonts w:ascii="Garamond" w:hAnsi="Garamond"/>
          <w:noProof/>
        </w:rPr>
        <w:t xml:space="preserve">37, 38, </w:t>
      </w:r>
      <w:r w:rsidRPr="001E6057">
        <w:rPr>
          <w:rFonts w:ascii="Garamond" w:hAnsi="Garamond"/>
          <w:noProof/>
        </w:rPr>
        <w:t>43</w:t>
      </w:r>
    </w:p>
    <w:p w14:paraId="49A94E52" w14:textId="2CD47393"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Diesel fuel</w:t>
      </w:r>
      <w:r w:rsidRPr="001E6057">
        <w:rPr>
          <w:rFonts w:ascii="Garamond" w:hAnsi="Garamond"/>
          <w:noProof/>
        </w:rPr>
        <w:tab/>
        <w:t>37</w:t>
      </w:r>
      <w:r w:rsidR="001E6057">
        <w:rPr>
          <w:rFonts w:ascii="Garamond" w:hAnsi="Garamond"/>
          <w:noProof/>
        </w:rPr>
        <w:t>, 41</w:t>
      </w:r>
    </w:p>
    <w:p w14:paraId="34648E0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diesel oil</w:t>
      </w:r>
      <w:r w:rsidRPr="001E6057">
        <w:rPr>
          <w:rFonts w:ascii="Garamond" w:hAnsi="Garamond"/>
          <w:noProof/>
        </w:rPr>
        <w:tab/>
        <w:t>29</w:t>
      </w:r>
    </w:p>
    <w:p w14:paraId="10A8FD2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Digbo</w:t>
      </w:r>
      <w:r w:rsidRPr="001E6057">
        <w:rPr>
          <w:rFonts w:ascii="Garamond" w:hAnsi="Garamond"/>
          <w:noProof/>
        </w:rPr>
        <w:tab/>
        <w:t>44</w:t>
      </w:r>
    </w:p>
    <w:p w14:paraId="3E04A8D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distillation plant</w:t>
      </w:r>
      <w:r w:rsidRPr="001E6057">
        <w:rPr>
          <w:rFonts w:ascii="Garamond" w:hAnsi="Garamond"/>
          <w:noProof/>
        </w:rPr>
        <w:tab/>
        <w:t>23</w:t>
      </w:r>
    </w:p>
    <w:p w14:paraId="53CF3579" w14:textId="08E814AB"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distillation units</w:t>
      </w:r>
      <w:r w:rsidRPr="001E6057">
        <w:rPr>
          <w:rFonts w:ascii="Garamond" w:hAnsi="Garamond"/>
          <w:noProof/>
        </w:rPr>
        <w:tab/>
      </w:r>
      <w:r w:rsidR="001E6057">
        <w:rPr>
          <w:rFonts w:ascii="Garamond" w:hAnsi="Garamond"/>
          <w:noProof/>
        </w:rPr>
        <w:t xml:space="preserve">16, </w:t>
      </w:r>
      <w:r w:rsidRPr="001E6057">
        <w:rPr>
          <w:rFonts w:ascii="Garamond" w:hAnsi="Garamond"/>
          <w:noProof/>
        </w:rPr>
        <w:t>24, 45</w:t>
      </w:r>
    </w:p>
    <w:p w14:paraId="6229C82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distilling</w:t>
      </w:r>
      <w:r w:rsidRPr="001E6057">
        <w:rPr>
          <w:rFonts w:ascii="Garamond" w:hAnsi="Garamond"/>
          <w:noProof/>
        </w:rPr>
        <w:tab/>
        <w:t>11</w:t>
      </w:r>
    </w:p>
    <w:p w14:paraId="58B7478C" w14:textId="4FCA6624"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distilling units</w:t>
      </w:r>
      <w:r w:rsidRPr="001E6057">
        <w:rPr>
          <w:rFonts w:ascii="Garamond" w:hAnsi="Garamond"/>
          <w:noProof/>
        </w:rPr>
        <w:tab/>
        <w:t>20</w:t>
      </w:r>
      <w:r w:rsidR="001E6057">
        <w:rPr>
          <w:rFonts w:ascii="Garamond" w:hAnsi="Garamond"/>
          <w:noProof/>
        </w:rPr>
        <w:t>, 25</w:t>
      </w:r>
    </w:p>
    <w:p w14:paraId="0A40A81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Djambi</w:t>
      </w:r>
      <w:r w:rsidRPr="001E6057">
        <w:rPr>
          <w:rFonts w:ascii="Garamond" w:hAnsi="Garamond"/>
          <w:noProof/>
        </w:rPr>
        <w:tab/>
        <w:t>6, 39, 40</w:t>
      </w:r>
    </w:p>
    <w:p w14:paraId="6D7D593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Djambistad</w:t>
      </w:r>
      <w:r w:rsidRPr="001E6057">
        <w:rPr>
          <w:rFonts w:ascii="Garamond" w:hAnsi="Garamond"/>
          <w:noProof/>
        </w:rPr>
        <w:tab/>
        <w:t>14</w:t>
      </w:r>
    </w:p>
    <w:p w14:paraId="7CD46B2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Djambistad-Palembang</w:t>
      </w:r>
      <w:r w:rsidRPr="001E6057">
        <w:rPr>
          <w:rFonts w:ascii="Garamond" w:hAnsi="Garamond"/>
          <w:noProof/>
        </w:rPr>
        <w:tab/>
        <w:t>15</w:t>
      </w:r>
    </w:p>
    <w:p w14:paraId="7C2048E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Djoeata</w:t>
      </w:r>
      <w:r w:rsidRPr="001E6057">
        <w:rPr>
          <w:rFonts w:ascii="Garamond" w:hAnsi="Garamond"/>
          <w:noProof/>
        </w:rPr>
        <w:tab/>
        <w:t>12, 29</w:t>
      </w:r>
    </w:p>
    <w:p w14:paraId="7D98CE1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Djoeata crude</w:t>
      </w:r>
      <w:r w:rsidRPr="001E6057">
        <w:rPr>
          <w:rFonts w:ascii="Garamond" w:hAnsi="Garamond"/>
          <w:noProof/>
        </w:rPr>
        <w:tab/>
        <w:t>29</w:t>
      </w:r>
    </w:p>
    <w:p w14:paraId="6A27D11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Djoeata Oil FD</w:t>
      </w:r>
      <w:r w:rsidRPr="001E6057">
        <w:rPr>
          <w:rFonts w:ascii="Garamond" w:hAnsi="Garamond"/>
          <w:noProof/>
        </w:rPr>
        <w:tab/>
        <w:t>35</w:t>
      </w:r>
    </w:p>
    <w:p w14:paraId="148CBC1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Djoeato</w:t>
      </w:r>
      <w:r w:rsidRPr="001E6057">
        <w:rPr>
          <w:rFonts w:ascii="Garamond" w:hAnsi="Garamond"/>
          <w:noProof/>
        </w:rPr>
        <w:tab/>
        <w:t>40</w:t>
      </w:r>
    </w:p>
    <w:p w14:paraId="76179CC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Drum Factory</w:t>
      </w:r>
      <w:r w:rsidRPr="001E6057">
        <w:rPr>
          <w:rFonts w:ascii="Garamond" w:hAnsi="Garamond"/>
          <w:noProof/>
        </w:rPr>
        <w:tab/>
        <w:t>28</w:t>
      </w:r>
    </w:p>
    <w:p w14:paraId="02E799B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drum filling station</w:t>
      </w:r>
      <w:r w:rsidRPr="001E6057">
        <w:rPr>
          <w:rFonts w:ascii="Garamond" w:hAnsi="Garamond"/>
          <w:noProof/>
        </w:rPr>
        <w:tab/>
        <w:t>22</w:t>
      </w:r>
    </w:p>
    <w:p w14:paraId="6BA90C2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Dubbs Cracking Units</w:t>
      </w:r>
      <w:r w:rsidRPr="001E6057">
        <w:rPr>
          <w:rFonts w:ascii="Garamond" w:hAnsi="Garamond"/>
          <w:noProof/>
        </w:rPr>
        <w:tab/>
        <w:t>27</w:t>
      </w:r>
    </w:p>
    <w:p w14:paraId="4F44AB6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Dumai</w:t>
      </w:r>
      <w:r w:rsidRPr="001E6057">
        <w:rPr>
          <w:rFonts w:ascii="Garamond" w:hAnsi="Garamond"/>
          <w:noProof/>
        </w:rPr>
        <w:tab/>
        <w:t>45, 46</w:t>
      </w:r>
    </w:p>
    <w:p w14:paraId="187128D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Dumai Refinery</w:t>
      </w:r>
      <w:r w:rsidRPr="001E6057">
        <w:rPr>
          <w:rFonts w:ascii="Garamond" w:hAnsi="Garamond"/>
          <w:noProof/>
        </w:rPr>
        <w:tab/>
        <w:t>45</w:t>
      </w:r>
    </w:p>
    <w:p w14:paraId="4837F1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w:t>
      </w:r>
      <w:r w:rsidRPr="001E6057">
        <w:rPr>
          <w:rFonts w:ascii="Garamond" w:hAnsi="Garamond"/>
          <w:noProof/>
        </w:rPr>
        <w:tab/>
        <w:t>24, 28, 35, 39</w:t>
      </w:r>
    </w:p>
    <w:p w14:paraId="4455FE0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 East Borneo</w:t>
      </w:r>
      <w:r w:rsidRPr="001E6057">
        <w:rPr>
          <w:rFonts w:ascii="Garamond" w:hAnsi="Garamond"/>
          <w:noProof/>
        </w:rPr>
        <w:tab/>
        <w:t>39</w:t>
      </w:r>
    </w:p>
    <w:p w14:paraId="31FE14E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 East Indies</w:t>
      </w:r>
      <w:r w:rsidRPr="001E6057">
        <w:rPr>
          <w:rFonts w:ascii="Garamond" w:hAnsi="Garamond"/>
          <w:noProof/>
        </w:rPr>
        <w:tab/>
        <w:t>3, 4, 7, 13, 14, 15, 32, 39, 40, 44</w:t>
      </w:r>
    </w:p>
    <w:p w14:paraId="7B749FA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 Forces</w:t>
      </w:r>
      <w:r w:rsidRPr="001E6057">
        <w:rPr>
          <w:rFonts w:ascii="Garamond" w:hAnsi="Garamond"/>
          <w:noProof/>
        </w:rPr>
        <w:tab/>
        <w:t>30</w:t>
      </w:r>
    </w:p>
    <w:p w14:paraId="441DE3A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 Government</w:t>
      </w:r>
      <w:r w:rsidRPr="001E6057">
        <w:rPr>
          <w:rFonts w:ascii="Garamond" w:hAnsi="Garamond"/>
          <w:noProof/>
        </w:rPr>
        <w:tab/>
        <w:t>7</w:t>
      </w:r>
    </w:p>
    <w:p w14:paraId="49B315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Dutch New Guinea</w:t>
      </w:r>
      <w:r w:rsidRPr="001E6057">
        <w:rPr>
          <w:rFonts w:ascii="Garamond" w:hAnsi="Garamond"/>
          <w:noProof/>
        </w:rPr>
        <w:tab/>
        <w:t>4, 6, 36</w:t>
      </w:r>
    </w:p>
    <w:p w14:paraId="7643DA3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dynamite</w:t>
      </w:r>
      <w:r w:rsidRPr="001E6057">
        <w:rPr>
          <w:rFonts w:ascii="Garamond" w:hAnsi="Garamond"/>
          <w:noProof/>
        </w:rPr>
        <w:tab/>
        <w:t>8, 11, 12</w:t>
      </w:r>
    </w:p>
    <w:p w14:paraId="2417949A"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E</w:t>
      </w:r>
    </w:p>
    <w:p w14:paraId="37AC8DF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East Indies</w:t>
      </w:r>
      <w:r w:rsidRPr="001E6057">
        <w:rPr>
          <w:rFonts w:ascii="Garamond" w:hAnsi="Garamond"/>
          <w:noProof/>
        </w:rPr>
        <w:tab/>
        <w:t>7, 38</w:t>
      </w:r>
    </w:p>
    <w:p w14:paraId="71CF3B8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Edeleanu Extraction plants</w:t>
      </w:r>
      <w:r w:rsidRPr="001E6057">
        <w:rPr>
          <w:rFonts w:ascii="Garamond" w:hAnsi="Garamond"/>
          <w:noProof/>
        </w:rPr>
        <w:tab/>
        <w:t>27</w:t>
      </w:r>
    </w:p>
    <w:p w14:paraId="362AD0F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Edeleanu Plant</w:t>
      </w:r>
      <w:r w:rsidRPr="001E6057">
        <w:rPr>
          <w:rFonts w:ascii="Garamond" w:hAnsi="Garamond"/>
          <w:noProof/>
        </w:rPr>
        <w:tab/>
        <w:t>26, 28</w:t>
      </w:r>
    </w:p>
    <w:p w14:paraId="239EFBA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embargo</w:t>
      </w:r>
      <w:r w:rsidRPr="001E6057">
        <w:rPr>
          <w:rFonts w:ascii="Garamond" w:hAnsi="Garamond"/>
          <w:noProof/>
        </w:rPr>
        <w:tab/>
        <w:t>7</w:t>
      </w:r>
    </w:p>
    <w:p w14:paraId="252A104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England</w:t>
      </w:r>
      <w:r w:rsidRPr="001E6057">
        <w:rPr>
          <w:rFonts w:ascii="Garamond" w:hAnsi="Garamond"/>
          <w:noProof/>
        </w:rPr>
        <w:tab/>
        <w:t>8</w:t>
      </w:r>
    </w:p>
    <w:p w14:paraId="59BFA4B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Europeans</w:t>
      </w:r>
      <w:r w:rsidRPr="001E6057">
        <w:rPr>
          <w:rFonts w:ascii="Garamond" w:hAnsi="Garamond"/>
          <w:noProof/>
        </w:rPr>
        <w:tab/>
        <w:t>24</w:t>
      </w:r>
    </w:p>
    <w:p w14:paraId="281E3B4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Exxon Company</w:t>
      </w:r>
      <w:r w:rsidRPr="001E6057">
        <w:rPr>
          <w:rFonts w:ascii="Garamond" w:hAnsi="Garamond"/>
          <w:noProof/>
        </w:rPr>
        <w:tab/>
        <w:t>39</w:t>
      </w:r>
    </w:p>
    <w:p w14:paraId="2AD3C005"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F</w:t>
      </w:r>
    </w:p>
    <w:p w14:paraId="187A5B6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Far East</w:t>
      </w:r>
      <w:r w:rsidRPr="001E6057">
        <w:rPr>
          <w:rFonts w:ascii="Garamond" w:hAnsi="Garamond"/>
          <w:noProof/>
        </w:rPr>
        <w:tab/>
        <w:t>37</w:t>
      </w:r>
    </w:p>
    <w:p w14:paraId="291070B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Far East Air Force (FEAF)</w:t>
      </w:r>
      <w:r w:rsidRPr="001E6057">
        <w:rPr>
          <w:rFonts w:ascii="Garamond" w:hAnsi="Garamond"/>
          <w:noProof/>
        </w:rPr>
        <w:tab/>
        <w:t>29</w:t>
      </w:r>
    </w:p>
    <w:p w14:paraId="76C17D4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Fireflies</w:t>
      </w:r>
      <w:r w:rsidRPr="001E6057">
        <w:rPr>
          <w:rFonts w:ascii="Garamond" w:hAnsi="Garamond"/>
          <w:noProof/>
        </w:rPr>
        <w:tab/>
        <w:t>17</w:t>
      </w:r>
    </w:p>
    <w:p w14:paraId="77EF708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Fleet Air Arm</w:t>
      </w:r>
      <w:r w:rsidRPr="001E6057">
        <w:rPr>
          <w:rFonts w:ascii="Garamond" w:hAnsi="Garamond"/>
          <w:noProof/>
        </w:rPr>
        <w:tab/>
        <w:t>17</w:t>
      </w:r>
    </w:p>
    <w:p w14:paraId="37BD726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float-planes</w:t>
      </w:r>
      <w:r w:rsidRPr="001E6057">
        <w:rPr>
          <w:rFonts w:ascii="Garamond" w:hAnsi="Garamond"/>
          <w:noProof/>
        </w:rPr>
        <w:tab/>
        <w:t>28</w:t>
      </w:r>
    </w:p>
    <w:p w14:paraId="79DB385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Fluid Catalytic Cracking</w:t>
      </w:r>
      <w:r w:rsidRPr="001E6057">
        <w:rPr>
          <w:rFonts w:ascii="Garamond" w:hAnsi="Garamond"/>
          <w:noProof/>
        </w:rPr>
        <w:tab/>
        <w:t>45</w:t>
      </w:r>
    </w:p>
    <w:p w14:paraId="6A0CD6F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food</w:t>
      </w:r>
      <w:r w:rsidRPr="001E6057">
        <w:rPr>
          <w:rFonts w:ascii="Garamond" w:hAnsi="Garamond"/>
          <w:noProof/>
        </w:rPr>
        <w:tab/>
        <w:t>36</w:t>
      </w:r>
    </w:p>
    <w:p w14:paraId="099FA3A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Force 63</w:t>
      </w:r>
      <w:r w:rsidRPr="001E6057">
        <w:rPr>
          <w:rFonts w:ascii="Garamond" w:hAnsi="Garamond"/>
          <w:noProof/>
        </w:rPr>
        <w:tab/>
        <w:t>16</w:t>
      </w:r>
    </w:p>
    <w:p w14:paraId="4C5673B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Formosa</w:t>
      </w:r>
      <w:r w:rsidRPr="001E6057">
        <w:rPr>
          <w:rFonts w:ascii="Garamond" w:hAnsi="Garamond"/>
          <w:noProof/>
        </w:rPr>
        <w:tab/>
        <w:t>34</w:t>
      </w:r>
    </w:p>
    <w:p w14:paraId="2BA328B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Fort Brook</w:t>
      </w:r>
      <w:r w:rsidRPr="001E6057">
        <w:rPr>
          <w:rFonts w:ascii="Garamond" w:hAnsi="Garamond"/>
          <w:noProof/>
        </w:rPr>
        <w:tab/>
        <w:t>29</w:t>
      </w:r>
    </w:p>
    <w:p w14:paraId="2D5D2B5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Fractionating columns</w:t>
      </w:r>
      <w:r w:rsidRPr="001E6057">
        <w:rPr>
          <w:rFonts w:ascii="Garamond" w:hAnsi="Garamond"/>
          <w:noProof/>
        </w:rPr>
        <w:tab/>
        <w:t>17</w:t>
      </w:r>
    </w:p>
    <w:p w14:paraId="6A54EAB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French Indochina</w:t>
      </w:r>
      <w:r w:rsidRPr="001E6057">
        <w:rPr>
          <w:rFonts w:ascii="Garamond" w:hAnsi="Garamond"/>
          <w:noProof/>
        </w:rPr>
        <w:tab/>
        <w:t>7</w:t>
      </w:r>
    </w:p>
    <w:p w14:paraId="56BE6D1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fuel oil</w:t>
      </w:r>
      <w:r w:rsidRPr="001E6057">
        <w:rPr>
          <w:rFonts w:ascii="Garamond" w:hAnsi="Garamond"/>
          <w:noProof/>
        </w:rPr>
        <w:tab/>
        <w:t>5, 19, 20, 22, 43</w:t>
      </w:r>
    </w:p>
    <w:p w14:paraId="626AEA2F"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G</w:t>
      </w:r>
    </w:p>
    <w:p w14:paraId="3AA6F21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Gas compression plant</w:t>
      </w:r>
      <w:r w:rsidRPr="001E6057">
        <w:rPr>
          <w:rFonts w:ascii="Garamond" w:hAnsi="Garamond"/>
          <w:noProof/>
        </w:rPr>
        <w:tab/>
        <w:t>26</w:t>
      </w:r>
    </w:p>
    <w:p w14:paraId="31A1BD69" w14:textId="08D38DFF"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gasoline</w:t>
      </w:r>
      <w:r w:rsidRPr="001E6057">
        <w:rPr>
          <w:rFonts w:ascii="Garamond" w:hAnsi="Garamond"/>
          <w:noProof/>
        </w:rPr>
        <w:tab/>
        <w:t xml:space="preserve">9, 10, 11, 18, 19, 20, 22, 26, 27, </w:t>
      </w:r>
      <w:r w:rsidR="001E6057">
        <w:rPr>
          <w:rFonts w:ascii="Garamond" w:hAnsi="Garamond"/>
          <w:noProof/>
        </w:rPr>
        <w:t xml:space="preserve">41, </w:t>
      </w:r>
      <w:r w:rsidRPr="001E6057">
        <w:rPr>
          <w:rFonts w:ascii="Garamond" w:hAnsi="Garamond"/>
          <w:noProof/>
        </w:rPr>
        <w:t>43</w:t>
      </w:r>
      <w:r w:rsidR="001E6057">
        <w:rPr>
          <w:rFonts w:ascii="Garamond" w:hAnsi="Garamond"/>
          <w:noProof/>
        </w:rPr>
        <w:t>, 45</w:t>
      </w:r>
    </w:p>
    <w:p w14:paraId="475C53B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General Counsel</w:t>
      </w:r>
      <w:r w:rsidRPr="001E6057">
        <w:rPr>
          <w:rFonts w:ascii="Garamond" w:hAnsi="Garamond"/>
          <w:noProof/>
        </w:rPr>
        <w:tab/>
        <w:t>39</w:t>
      </w:r>
    </w:p>
    <w:p w14:paraId="3C0484B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German</w:t>
      </w:r>
      <w:r w:rsidRPr="001E6057">
        <w:rPr>
          <w:rFonts w:ascii="Garamond" w:hAnsi="Garamond"/>
          <w:noProof/>
        </w:rPr>
        <w:tab/>
        <w:t>7</w:t>
      </w:r>
    </w:p>
    <w:p w14:paraId="14638C1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Geroeng</w:t>
      </w:r>
      <w:r w:rsidRPr="001E6057">
        <w:rPr>
          <w:rFonts w:ascii="Garamond" w:hAnsi="Garamond"/>
          <w:noProof/>
        </w:rPr>
        <w:tab/>
        <w:t>8</w:t>
      </w:r>
    </w:p>
    <w:p w14:paraId="4A02FA2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Governor General</w:t>
      </w:r>
      <w:r w:rsidRPr="001E6057">
        <w:rPr>
          <w:rFonts w:ascii="Garamond" w:hAnsi="Garamond"/>
          <w:noProof/>
        </w:rPr>
        <w:tab/>
        <w:t>8</w:t>
      </w:r>
    </w:p>
    <w:p w14:paraId="6F432D7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grease</w:t>
      </w:r>
      <w:r w:rsidRPr="001E6057">
        <w:rPr>
          <w:rFonts w:ascii="Garamond" w:hAnsi="Garamond"/>
          <w:noProof/>
        </w:rPr>
        <w:tab/>
        <w:t>25</w:t>
      </w:r>
    </w:p>
    <w:p w14:paraId="7F3407C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Grease Plant</w:t>
      </w:r>
      <w:r w:rsidRPr="001E6057">
        <w:rPr>
          <w:rFonts w:ascii="Garamond" w:hAnsi="Garamond"/>
          <w:noProof/>
        </w:rPr>
        <w:tab/>
        <w:t>25</w:t>
      </w:r>
    </w:p>
    <w:p w14:paraId="0A1AECC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Great Britain</w:t>
      </w:r>
      <w:r w:rsidRPr="001E6057">
        <w:rPr>
          <w:rFonts w:ascii="Garamond" w:hAnsi="Garamond"/>
          <w:noProof/>
        </w:rPr>
        <w:tab/>
        <w:t>7, 34</w:t>
      </w:r>
    </w:p>
    <w:p w14:paraId="45FB656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Gulf Oil</w:t>
      </w:r>
      <w:r w:rsidRPr="001E6057">
        <w:rPr>
          <w:rFonts w:ascii="Garamond" w:hAnsi="Garamond"/>
          <w:noProof/>
        </w:rPr>
        <w:tab/>
        <w:t>4</w:t>
      </w:r>
    </w:p>
    <w:p w14:paraId="586D7CE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Gulf Oil Company</w:t>
      </w:r>
      <w:r w:rsidRPr="001E6057">
        <w:rPr>
          <w:rFonts w:ascii="Garamond" w:hAnsi="Garamond"/>
          <w:noProof/>
        </w:rPr>
        <w:tab/>
        <w:t>41</w:t>
      </w:r>
    </w:p>
    <w:p w14:paraId="7B5D8002"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H</w:t>
      </w:r>
    </w:p>
    <w:p w14:paraId="4D04C19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Hague</w:t>
      </w:r>
      <w:r w:rsidRPr="001E6057">
        <w:rPr>
          <w:rFonts w:ascii="Garamond" w:hAnsi="Garamond"/>
          <w:noProof/>
        </w:rPr>
        <w:tab/>
        <w:t>39</w:t>
      </w:r>
    </w:p>
    <w:p w14:paraId="4A848BA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Hanuso Nakamura</w:t>
      </w:r>
      <w:r w:rsidRPr="001E6057">
        <w:rPr>
          <w:rFonts w:ascii="Garamond" w:hAnsi="Garamond"/>
          <w:noProof/>
        </w:rPr>
        <w:tab/>
        <w:t>18</w:t>
      </w:r>
    </w:p>
    <w:p w14:paraId="59EEB44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Harry McCobb</w:t>
      </w:r>
      <w:r w:rsidRPr="001E6057">
        <w:rPr>
          <w:rFonts w:ascii="Garamond" w:hAnsi="Garamond"/>
          <w:noProof/>
        </w:rPr>
        <w:tab/>
        <w:t>36</w:t>
      </w:r>
    </w:p>
    <w:p w14:paraId="3585DDA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heavy crude</w:t>
      </w:r>
      <w:r w:rsidRPr="001E6057">
        <w:rPr>
          <w:rFonts w:ascii="Garamond" w:hAnsi="Garamond"/>
          <w:noProof/>
        </w:rPr>
        <w:tab/>
        <w:t>29</w:t>
      </w:r>
    </w:p>
    <w:p w14:paraId="6B9456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heavy naphtha</w:t>
      </w:r>
      <w:r w:rsidRPr="001E6057">
        <w:rPr>
          <w:rFonts w:ascii="Garamond" w:hAnsi="Garamond"/>
          <w:noProof/>
        </w:rPr>
        <w:tab/>
        <w:t>27</w:t>
      </w:r>
    </w:p>
    <w:p w14:paraId="34BEFE7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heavy non-waxy crude</w:t>
      </w:r>
      <w:r w:rsidRPr="001E6057">
        <w:rPr>
          <w:rFonts w:ascii="Garamond" w:hAnsi="Garamond"/>
          <w:noProof/>
        </w:rPr>
        <w:tab/>
        <w:t>19</w:t>
      </w:r>
    </w:p>
    <w:p w14:paraId="1E35143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heavy residues</w:t>
      </w:r>
      <w:r w:rsidRPr="001E6057">
        <w:rPr>
          <w:rFonts w:ascii="Garamond" w:hAnsi="Garamond"/>
          <w:noProof/>
        </w:rPr>
        <w:tab/>
        <w:t>27</w:t>
      </w:r>
    </w:p>
    <w:p w14:paraId="75564F6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Hellcats</w:t>
      </w:r>
      <w:r w:rsidRPr="001E6057">
        <w:rPr>
          <w:rFonts w:ascii="Garamond" w:hAnsi="Garamond"/>
          <w:noProof/>
        </w:rPr>
        <w:tab/>
        <w:t>17</w:t>
      </w:r>
    </w:p>
    <w:p w14:paraId="0B31548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Het Nieuws van den Dag</w:t>
      </w:r>
      <w:r w:rsidRPr="001E6057">
        <w:rPr>
          <w:rFonts w:ascii="Garamond" w:hAnsi="Garamond"/>
          <w:noProof/>
        </w:rPr>
        <w:tab/>
        <w:t>38</w:t>
      </w:r>
    </w:p>
    <w:p w14:paraId="7E84696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high octane aviation spirit components</w:t>
      </w:r>
      <w:r w:rsidRPr="001E6057">
        <w:rPr>
          <w:rFonts w:ascii="Garamond" w:hAnsi="Garamond"/>
          <w:noProof/>
        </w:rPr>
        <w:tab/>
        <w:t>27</w:t>
      </w:r>
    </w:p>
    <w:p w14:paraId="38CB79C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high octane component</w:t>
      </w:r>
      <w:r w:rsidRPr="001E6057">
        <w:rPr>
          <w:rFonts w:ascii="Garamond" w:hAnsi="Garamond"/>
          <w:noProof/>
        </w:rPr>
        <w:tab/>
        <w:t>26</w:t>
      </w:r>
    </w:p>
    <w:p w14:paraId="710B31A3" w14:textId="20B0760B"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high-octane aviation spirit</w:t>
      </w:r>
      <w:r w:rsidRPr="001E6057">
        <w:rPr>
          <w:rFonts w:ascii="Garamond" w:hAnsi="Garamond"/>
          <w:noProof/>
        </w:rPr>
        <w:tab/>
        <w:t>12, 15</w:t>
      </w:r>
      <w:r w:rsidR="001E6057">
        <w:rPr>
          <w:rFonts w:ascii="Garamond" w:hAnsi="Garamond"/>
          <w:noProof/>
        </w:rPr>
        <w:t>, 43</w:t>
      </w:r>
    </w:p>
    <w:p w14:paraId="1702AD6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high-pressure gas</w:t>
      </w:r>
      <w:r w:rsidRPr="001E6057">
        <w:rPr>
          <w:rFonts w:ascii="Garamond" w:hAnsi="Garamond"/>
          <w:noProof/>
        </w:rPr>
        <w:tab/>
        <w:t>22</w:t>
      </w:r>
    </w:p>
    <w:p w14:paraId="5CC3834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HMAS Motor Launch 424.</w:t>
      </w:r>
      <w:r w:rsidRPr="001E6057">
        <w:rPr>
          <w:rFonts w:ascii="Garamond" w:hAnsi="Garamond"/>
          <w:noProof/>
        </w:rPr>
        <w:tab/>
        <w:t>33</w:t>
      </w:r>
    </w:p>
    <w:p w14:paraId="5390882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HMS Illustrious</w:t>
      </w:r>
      <w:r w:rsidRPr="001E6057">
        <w:rPr>
          <w:rFonts w:ascii="Garamond" w:hAnsi="Garamond"/>
          <w:noProof/>
        </w:rPr>
        <w:tab/>
        <w:t>17</w:t>
      </w:r>
    </w:p>
    <w:p w14:paraId="6AC4D51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HMS Indefatigable</w:t>
      </w:r>
      <w:r w:rsidRPr="001E6057">
        <w:rPr>
          <w:rFonts w:ascii="Garamond" w:hAnsi="Garamond"/>
          <w:noProof/>
        </w:rPr>
        <w:tab/>
        <w:t>17</w:t>
      </w:r>
    </w:p>
    <w:p w14:paraId="1C302D7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HMS Indomitable</w:t>
      </w:r>
      <w:r w:rsidRPr="001E6057">
        <w:rPr>
          <w:rFonts w:ascii="Garamond" w:hAnsi="Garamond"/>
          <w:noProof/>
        </w:rPr>
        <w:tab/>
        <w:t>17</w:t>
      </w:r>
    </w:p>
    <w:p w14:paraId="7F4D4B8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HMS Victorious</w:t>
      </w:r>
      <w:r w:rsidRPr="001E6057">
        <w:rPr>
          <w:rFonts w:ascii="Garamond" w:hAnsi="Garamond"/>
          <w:noProof/>
        </w:rPr>
        <w:tab/>
        <w:t>17</w:t>
      </w:r>
    </w:p>
    <w:p w14:paraId="535677D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Home Guard</w:t>
      </w:r>
      <w:r w:rsidRPr="001E6057">
        <w:rPr>
          <w:rFonts w:ascii="Garamond" w:hAnsi="Garamond"/>
          <w:noProof/>
        </w:rPr>
        <w:tab/>
        <w:t>8</w:t>
      </w:r>
    </w:p>
    <w:p w14:paraId="373F72C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Hong Kong</w:t>
      </w:r>
      <w:r w:rsidRPr="001E6057">
        <w:rPr>
          <w:rFonts w:ascii="Garamond" w:hAnsi="Garamond"/>
          <w:noProof/>
        </w:rPr>
        <w:tab/>
        <w:t>34</w:t>
      </w:r>
    </w:p>
    <w:p w14:paraId="18222A30"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I</w:t>
      </w:r>
    </w:p>
    <w:p w14:paraId="71B91F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Imperial Japanese Forces</w:t>
      </w:r>
      <w:r w:rsidRPr="001E6057">
        <w:rPr>
          <w:rFonts w:ascii="Garamond" w:hAnsi="Garamond"/>
          <w:noProof/>
        </w:rPr>
        <w:tab/>
        <w:t>7, 13</w:t>
      </w:r>
    </w:p>
    <w:p w14:paraId="65F17DD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Imperial Japanese Navy</w:t>
      </w:r>
      <w:r w:rsidRPr="001E6057">
        <w:rPr>
          <w:rFonts w:ascii="Garamond" w:hAnsi="Garamond"/>
          <w:noProof/>
        </w:rPr>
        <w:tab/>
        <w:t>22</w:t>
      </w:r>
    </w:p>
    <w:p w14:paraId="7C76ABC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India</w:t>
      </w:r>
      <w:r w:rsidRPr="001E6057">
        <w:rPr>
          <w:rFonts w:ascii="Garamond" w:hAnsi="Garamond"/>
          <w:noProof/>
        </w:rPr>
        <w:tab/>
        <w:t>36</w:t>
      </w:r>
    </w:p>
    <w:p w14:paraId="6FA7D97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Indian Air Force</w:t>
      </w:r>
      <w:r w:rsidRPr="001E6057">
        <w:rPr>
          <w:rFonts w:ascii="Garamond" w:hAnsi="Garamond"/>
          <w:noProof/>
        </w:rPr>
        <w:tab/>
        <w:t>44</w:t>
      </w:r>
    </w:p>
    <w:p w14:paraId="154F6A4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Indian Government</w:t>
      </w:r>
      <w:r w:rsidRPr="001E6057">
        <w:rPr>
          <w:rFonts w:ascii="Garamond" w:hAnsi="Garamond"/>
          <w:noProof/>
        </w:rPr>
        <w:tab/>
        <w:t>44</w:t>
      </w:r>
    </w:p>
    <w:p w14:paraId="22ABEB0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Indian Ocean</w:t>
      </w:r>
      <w:r w:rsidRPr="001E6057">
        <w:rPr>
          <w:rFonts w:ascii="Garamond" w:hAnsi="Garamond"/>
          <w:noProof/>
        </w:rPr>
        <w:tab/>
        <w:t>36</w:t>
      </w:r>
    </w:p>
    <w:p w14:paraId="386318F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Indian soldiers</w:t>
      </w:r>
      <w:r w:rsidRPr="001E6057">
        <w:rPr>
          <w:rFonts w:ascii="Garamond" w:hAnsi="Garamond"/>
          <w:noProof/>
        </w:rPr>
        <w:tab/>
        <w:t>18</w:t>
      </w:r>
    </w:p>
    <w:p w14:paraId="4CC2B8B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Indonesia</w:t>
      </w:r>
      <w:r w:rsidRPr="001E6057">
        <w:rPr>
          <w:rFonts w:ascii="Garamond" w:hAnsi="Garamond"/>
          <w:noProof/>
        </w:rPr>
        <w:tab/>
        <w:t>4, 36, 44</w:t>
      </w:r>
    </w:p>
    <w:p w14:paraId="65361D2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Iran</w:t>
      </w:r>
      <w:r w:rsidRPr="001E6057">
        <w:rPr>
          <w:rFonts w:ascii="Garamond" w:hAnsi="Garamond"/>
          <w:noProof/>
        </w:rPr>
        <w:tab/>
        <w:t>45</w:t>
      </w:r>
    </w:p>
    <w:p w14:paraId="6809299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Iranian</w:t>
      </w:r>
      <w:r w:rsidRPr="001E6057">
        <w:rPr>
          <w:rFonts w:ascii="Garamond" w:hAnsi="Garamond"/>
          <w:noProof/>
        </w:rPr>
        <w:tab/>
        <w:t>37</w:t>
      </w:r>
    </w:p>
    <w:p w14:paraId="428EAB6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Ireland</w:t>
      </w:r>
      <w:r w:rsidRPr="001E6057">
        <w:rPr>
          <w:rFonts w:ascii="Garamond" w:hAnsi="Garamond"/>
          <w:noProof/>
        </w:rPr>
        <w:tab/>
        <w:t>34</w:t>
      </w:r>
    </w:p>
    <w:p w14:paraId="765264C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Irian Jaya</w:t>
      </w:r>
      <w:r w:rsidRPr="001E6057">
        <w:rPr>
          <w:rFonts w:ascii="Garamond" w:hAnsi="Garamond"/>
          <w:noProof/>
        </w:rPr>
        <w:tab/>
        <w:t>46</w:t>
      </w:r>
    </w:p>
    <w:p w14:paraId="51F2439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Island of Ceram</w:t>
      </w:r>
      <w:r w:rsidRPr="001E6057">
        <w:rPr>
          <w:rFonts w:ascii="Garamond" w:hAnsi="Garamond"/>
          <w:noProof/>
        </w:rPr>
        <w:tab/>
        <w:t>8</w:t>
      </w:r>
    </w:p>
    <w:p w14:paraId="56181BB9"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J</w:t>
      </w:r>
    </w:p>
    <w:p w14:paraId="75EC6B8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Jambi</w:t>
      </w:r>
      <w:r w:rsidRPr="001E6057">
        <w:rPr>
          <w:rFonts w:ascii="Garamond" w:hAnsi="Garamond"/>
          <w:noProof/>
        </w:rPr>
        <w:tab/>
        <w:t>5, 10, 14</w:t>
      </w:r>
    </w:p>
    <w:p w14:paraId="09E7479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Jambi River</w:t>
      </w:r>
      <w:r w:rsidRPr="001E6057">
        <w:rPr>
          <w:rFonts w:ascii="Garamond" w:hAnsi="Garamond"/>
          <w:noProof/>
        </w:rPr>
        <w:tab/>
        <w:t>15</w:t>
      </w:r>
    </w:p>
    <w:p w14:paraId="08B2EC7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w:t>
      </w:r>
      <w:r w:rsidRPr="001E6057">
        <w:rPr>
          <w:rFonts w:ascii="Garamond" w:hAnsi="Garamond"/>
          <w:noProof/>
        </w:rPr>
        <w:tab/>
        <w:t>1, 4, 7, 9, 13, 14, 15, 18, 19, 32, 34, 39, 43, 53</w:t>
      </w:r>
    </w:p>
    <w:p w14:paraId="53272F7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Japan-Borneo Petroleum Maatschappij</w:t>
      </w:r>
      <w:r w:rsidRPr="001E6057">
        <w:rPr>
          <w:rFonts w:ascii="Garamond" w:hAnsi="Garamond"/>
          <w:noProof/>
        </w:rPr>
        <w:tab/>
        <w:t>4</w:t>
      </w:r>
    </w:p>
    <w:p w14:paraId="2154704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lastRenderedPageBreak/>
        <w:t>Japanese</w:t>
      </w:r>
      <w:r w:rsidRPr="001E6057">
        <w:rPr>
          <w:rFonts w:ascii="Garamond" w:hAnsi="Garamond"/>
          <w:noProof/>
        </w:rPr>
        <w:tab/>
        <w:t>26, 39, 43, 44</w:t>
      </w:r>
    </w:p>
    <w:p w14:paraId="3F630B6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Japanese Imperial Forces</w:t>
      </w:r>
      <w:r w:rsidRPr="001E6057">
        <w:rPr>
          <w:rFonts w:ascii="Garamond" w:hAnsi="Garamond"/>
          <w:noProof/>
        </w:rPr>
        <w:tab/>
        <w:t>18</w:t>
      </w:r>
    </w:p>
    <w:p w14:paraId="55BA866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Japanese occupation</w:t>
      </w:r>
      <w:r w:rsidRPr="001E6057">
        <w:rPr>
          <w:rFonts w:ascii="Garamond" w:hAnsi="Garamond"/>
          <w:noProof/>
        </w:rPr>
        <w:tab/>
        <w:t>14, 25, 27</w:t>
      </w:r>
    </w:p>
    <w:p w14:paraId="25C54E74" w14:textId="7E68308E"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Japanese paratroops</w:t>
      </w:r>
      <w:r w:rsidRPr="001E6057">
        <w:rPr>
          <w:rFonts w:ascii="Garamond" w:hAnsi="Garamond"/>
          <w:noProof/>
        </w:rPr>
        <w:tab/>
        <w:t>12</w:t>
      </w:r>
      <w:r w:rsidR="001E6057">
        <w:rPr>
          <w:rFonts w:ascii="Garamond" w:hAnsi="Garamond"/>
          <w:noProof/>
        </w:rPr>
        <w:t>, 13</w:t>
      </w:r>
    </w:p>
    <w:p w14:paraId="1D5F71E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Japanese tankers</w:t>
      </w:r>
      <w:r w:rsidRPr="001E6057">
        <w:rPr>
          <w:rFonts w:ascii="Garamond" w:hAnsi="Garamond"/>
          <w:noProof/>
        </w:rPr>
        <w:tab/>
        <w:t>29</w:t>
      </w:r>
    </w:p>
    <w:p w14:paraId="71A1D33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Japanese-Dutch Company</w:t>
      </w:r>
      <w:r w:rsidRPr="001E6057">
        <w:rPr>
          <w:rFonts w:ascii="Garamond" w:hAnsi="Garamond"/>
          <w:noProof/>
        </w:rPr>
        <w:tab/>
        <w:t>41</w:t>
      </w:r>
    </w:p>
    <w:p w14:paraId="683070B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Java</w:t>
      </w:r>
      <w:r w:rsidRPr="001E6057">
        <w:rPr>
          <w:rFonts w:ascii="Garamond" w:hAnsi="Garamond"/>
          <w:noProof/>
        </w:rPr>
        <w:tab/>
        <w:t>4, 5, 6, 8, 9, 10, 40</w:t>
      </w:r>
    </w:p>
    <w:p w14:paraId="256216C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Jet Engine Fuels</w:t>
      </w:r>
      <w:r w:rsidRPr="001E6057">
        <w:rPr>
          <w:rFonts w:ascii="Garamond" w:hAnsi="Garamond"/>
          <w:noProof/>
        </w:rPr>
        <w:tab/>
        <w:t>36</w:t>
      </w:r>
    </w:p>
    <w:p w14:paraId="3F11478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Jet fuel (AN-F-58)</w:t>
      </w:r>
      <w:r w:rsidRPr="001E6057">
        <w:rPr>
          <w:rFonts w:ascii="Garamond" w:hAnsi="Garamond"/>
          <w:noProof/>
        </w:rPr>
        <w:tab/>
        <w:t>37, 38</w:t>
      </w:r>
    </w:p>
    <w:p w14:paraId="14F2FC5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jetties</w:t>
      </w:r>
      <w:r w:rsidRPr="001E6057">
        <w:rPr>
          <w:rFonts w:ascii="Garamond" w:hAnsi="Garamond"/>
          <w:noProof/>
        </w:rPr>
        <w:tab/>
        <w:t>11, 12, 22</w:t>
      </w:r>
    </w:p>
    <w:p w14:paraId="48C647DA"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K</w:t>
      </w:r>
    </w:p>
    <w:p w14:paraId="79BF584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Kapoean</w:t>
      </w:r>
      <w:r w:rsidRPr="001E6057">
        <w:rPr>
          <w:rFonts w:ascii="Garamond" w:hAnsi="Garamond"/>
          <w:noProof/>
        </w:rPr>
        <w:tab/>
        <w:t>6, 8, 9</w:t>
      </w:r>
    </w:p>
    <w:p w14:paraId="3CAA6CB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Kariorang</w:t>
      </w:r>
      <w:r w:rsidRPr="001E6057">
        <w:rPr>
          <w:rFonts w:ascii="Garamond" w:hAnsi="Garamond"/>
          <w:noProof/>
        </w:rPr>
        <w:tab/>
        <w:t>39</w:t>
      </w:r>
    </w:p>
    <w:p w14:paraId="711988E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Kasim</w:t>
      </w:r>
      <w:r w:rsidRPr="001E6057">
        <w:rPr>
          <w:rFonts w:ascii="Garamond" w:hAnsi="Garamond"/>
          <w:noProof/>
        </w:rPr>
        <w:tab/>
        <w:t>45, 46</w:t>
      </w:r>
    </w:p>
    <w:p w14:paraId="7BA64A1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Kawengan</w:t>
      </w:r>
      <w:r w:rsidRPr="001E6057">
        <w:rPr>
          <w:rFonts w:ascii="Garamond" w:hAnsi="Garamond"/>
          <w:noProof/>
        </w:rPr>
        <w:tab/>
        <w:t>9</w:t>
      </w:r>
    </w:p>
    <w:p w14:paraId="3574CFC9" w14:textId="61FD575B"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kerosene</w:t>
      </w:r>
      <w:r w:rsidRPr="001E6057">
        <w:rPr>
          <w:rFonts w:ascii="Garamond" w:hAnsi="Garamond"/>
          <w:noProof/>
        </w:rPr>
        <w:tab/>
        <w:t>5, 9, 10, 11, 20, 23, 26, 27</w:t>
      </w:r>
      <w:r w:rsidR="001E6057">
        <w:rPr>
          <w:rFonts w:ascii="Garamond" w:hAnsi="Garamond"/>
          <w:noProof/>
        </w:rPr>
        <w:t>, 37, 38</w:t>
      </w:r>
    </w:p>
    <w:p w14:paraId="00B06DC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Kerosene treating plant</w:t>
      </w:r>
      <w:r w:rsidRPr="001E6057">
        <w:rPr>
          <w:rFonts w:ascii="Garamond" w:hAnsi="Garamond"/>
          <w:noProof/>
        </w:rPr>
        <w:tab/>
        <w:t>26</w:t>
      </w:r>
    </w:p>
    <w:p w14:paraId="0B6FDCF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Kerosine</w:t>
      </w:r>
      <w:r w:rsidRPr="001E6057">
        <w:rPr>
          <w:rFonts w:ascii="Garamond" w:hAnsi="Garamond"/>
          <w:noProof/>
        </w:rPr>
        <w:tab/>
        <w:t>41</w:t>
      </w:r>
    </w:p>
    <w:p w14:paraId="5D7D6EC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Kiangan area</w:t>
      </w:r>
      <w:r w:rsidRPr="001E6057">
        <w:rPr>
          <w:rFonts w:ascii="Garamond" w:hAnsi="Garamond"/>
          <w:noProof/>
        </w:rPr>
        <w:tab/>
        <w:t>29</w:t>
      </w:r>
    </w:p>
    <w:p w14:paraId="3010060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Klamono</w:t>
      </w:r>
      <w:r w:rsidRPr="001E6057">
        <w:rPr>
          <w:rFonts w:ascii="Garamond" w:hAnsi="Garamond"/>
          <w:noProof/>
        </w:rPr>
        <w:tab/>
        <w:t>6, 14, 15</w:t>
      </w:r>
    </w:p>
    <w:p w14:paraId="71C4E79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Klandasan</w:t>
      </w:r>
      <w:r w:rsidRPr="001E6057">
        <w:rPr>
          <w:rFonts w:ascii="Garamond" w:hAnsi="Garamond"/>
          <w:noProof/>
        </w:rPr>
        <w:tab/>
        <w:t>26, 27</w:t>
      </w:r>
    </w:p>
    <w:p w14:paraId="29F5F8B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Koetei</w:t>
      </w:r>
      <w:r w:rsidRPr="001E6057">
        <w:rPr>
          <w:rFonts w:ascii="Garamond" w:hAnsi="Garamond"/>
          <w:noProof/>
        </w:rPr>
        <w:tab/>
        <w:t>5, 24, 39</w:t>
      </w:r>
    </w:p>
    <w:p w14:paraId="5C52F1A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Komering River</w:t>
      </w:r>
      <w:r w:rsidRPr="001E6057">
        <w:rPr>
          <w:rFonts w:ascii="Garamond" w:hAnsi="Garamond"/>
          <w:noProof/>
        </w:rPr>
        <w:tab/>
        <w:t>5</w:t>
      </w:r>
    </w:p>
    <w:p w14:paraId="750E3CF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Kuala Belait</w:t>
      </w:r>
      <w:r w:rsidRPr="001E6057">
        <w:rPr>
          <w:rFonts w:ascii="Garamond" w:hAnsi="Garamond"/>
          <w:noProof/>
        </w:rPr>
        <w:tab/>
        <w:t>20, 22</w:t>
      </w:r>
    </w:p>
    <w:p w14:paraId="3E465FCC"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L</w:t>
      </w:r>
    </w:p>
    <w:p w14:paraId="2CD5DD4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Labuan</w:t>
      </w:r>
      <w:r w:rsidRPr="001E6057">
        <w:rPr>
          <w:rFonts w:ascii="Garamond" w:hAnsi="Garamond"/>
          <w:noProof/>
        </w:rPr>
        <w:tab/>
        <w:t>18</w:t>
      </w:r>
    </w:p>
    <w:p w14:paraId="2396507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Langkot</w:t>
      </w:r>
      <w:r w:rsidRPr="001E6057">
        <w:rPr>
          <w:rFonts w:ascii="Garamond" w:hAnsi="Garamond"/>
          <w:noProof/>
        </w:rPr>
        <w:tab/>
        <w:t>4</w:t>
      </w:r>
    </w:p>
    <w:p w14:paraId="5899F27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Lanwya IBP Gasoline Plant</w:t>
      </w:r>
      <w:r w:rsidRPr="001E6057">
        <w:rPr>
          <w:rFonts w:ascii="Garamond" w:hAnsi="Garamond"/>
          <w:noProof/>
        </w:rPr>
        <w:tab/>
        <w:t>42</w:t>
      </w:r>
    </w:p>
    <w:p w14:paraId="24F7CE7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Laos</w:t>
      </w:r>
      <w:r w:rsidRPr="001E6057">
        <w:rPr>
          <w:rFonts w:ascii="Garamond" w:hAnsi="Garamond"/>
          <w:noProof/>
        </w:rPr>
        <w:tab/>
        <w:t>7</w:t>
      </w:r>
    </w:p>
    <w:p w14:paraId="51B99D0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Ledak</w:t>
      </w:r>
      <w:r w:rsidRPr="001E6057">
        <w:rPr>
          <w:rFonts w:ascii="Garamond" w:hAnsi="Garamond"/>
          <w:noProof/>
        </w:rPr>
        <w:tab/>
        <w:t>40</w:t>
      </w:r>
    </w:p>
    <w:p w14:paraId="2FFAA987" w14:textId="29671335"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light oil</w:t>
      </w:r>
      <w:r w:rsidRPr="001E6057">
        <w:rPr>
          <w:rFonts w:ascii="Garamond" w:hAnsi="Garamond"/>
          <w:noProof/>
        </w:rPr>
        <w:tab/>
        <w:t>22</w:t>
      </w:r>
    </w:p>
    <w:p w14:paraId="3E465A7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Light Oils</w:t>
      </w:r>
      <w:r w:rsidRPr="001E6057">
        <w:rPr>
          <w:rFonts w:ascii="Garamond" w:hAnsi="Garamond"/>
          <w:noProof/>
        </w:rPr>
        <w:tab/>
        <w:t>6</w:t>
      </w:r>
    </w:p>
    <w:p w14:paraId="2C0A3AF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light waxy crude base oil</w:t>
      </w:r>
      <w:r w:rsidRPr="001E6057">
        <w:rPr>
          <w:rFonts w:ascii="Garamond" w:hAnsi="Garamond"/>
          <w:noProof/>
        </w:rPr>
        <w:tab/>
        <w:t>19</w:t>
      </w:r>
    </w:p>
    <w:p w14:paraId="1F84C92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Lingkas Terminal</w:t>
      </w:r>
      <w:r w:rsidRPr="001E6057">
        <w:rPr>
          <w:rFonts w:ascii="Garamond" w:hAnsi="Garamond"/>
          <w:noProof/>
        </w:rPr>
        <w:tab/>
        <w:t>29</w:t>
      </w:r>
    </w:p>
    <w:p w14:paraId="4424E80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liquid sulfur dioxide</w:t>
      </w:r>
      <w:r w:rsidRPr="001E6057">
        <w:rPr>
          <w:rFonts w:ascii="Garamond" w:hAnsi="Garamond"/>
          <w:noProof/>
        </w:rPr>
        <w:tab/>
        <w:t>26</w:t>
      </w:r>
    </w:p>
    <w:p w14:paraId="56E73E9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London</w:t>
      </w:r>
      <w:r w:rsidRPr="001E6057">
        <w:rPr>
          <w:rFonts w:ascii="Garamond" w:hAnsi="Garamond"/>
          <w:noProof/>
        </w:rPr>
        <w:tab/>
        <w:t>15</w:t>
      </w:r>
    </w:p>
    <w:p w14:paraId="0059417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Louise</w:t>
      </w:r>
      <w:r w:rsidRPr="001E6057">
        <w:rPr>
          <w:rFonts w:ascii="Garamond" w:hAnsi="Garamond"/>
          <w:noProof/>
        </w:rPr>
        <w:tab/>
        <w:t>23</w:t>
      </w:r>
    </w:p>
    <w:p w14:paraId="7B300E9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lubricants</w:t>
      </w:r>
      <w:r w:rsidRPr="001E6057">
        <w:rPr>
          <w:rFonts w:ascii="Garamond" w:hAnsi="Garamond"/>
          <w:noProof/>
        </w:rPr>
        <w:tab/>
        <w:t>5</w:t>
      </w:r>
    </w:p>
    <w:p w14:paraId="7DACE42A" w14:textId="445C3E09"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lubricating oil</w:t>
      </w:r>
      <w:r w:rsidRPr="001E6057">
        <w:rPr>
          <w:rFonts w:ascii="Garamond" w:hAnsi="Garamond"/>
          <w:noProof/>
        </w:rPr>
        <w:tab/>
      </w:r>
      <w:r w:rsidR="00014CC5">
        <w:rPr>
          <w:rFonts w:ascii="Garamond" w:hAnsi="Garamond"/>
          <w:noProof/>
        </w:rPr>
        <w:t xml:space="preserve">6, </w:t>
      </w:r>
      <w:r w:rsidRPr="001E6057">
        <w:rPr>
          <w:rFonts w:ascii="Garamond" w:hAnsi="Garamond"/>
          <w:noProof/>
        </w:rPr>
        <w:t>9, 10, 11, 23</w:t>
      </w:r>
      <w:r w:rsidR="00014CC5">
        <w:rPr>
          <w:rFonts w:ascii="Garamond" w:hAnsi="Garamond"/>
          <w:noProof/>
        </w:rPr>
        <w:t>, 25, 41, 42</w:t>
      </w:r>
    </w:p>
    <w:p w14:paraId="388723F2" w14:textId="77777777" w:rsidR="007729A0" w:rsidRPr="00014CC5" w:rsidRDefault="007729A0" w:rsidP="007729A0">
      <w:pPr>
        <w:pStyle w:val="Index1"/>
        <w:tabs>
          <w:tab w:val="right" w:leader="dot" w:pos="4166"/>
        </w:tabs>
        <w:rPr>
          <w:rFonts w:ascii="Garamond" w:hAnsi="Garamond"/>
          <w:noProof/>
        </w:rPr>
      </w:pPr>
      <w:r w:rsidRPr="00014CC5">
        <w:rPr>
          <w:rFonts w:ascii="Garamond" w:hAnsi="Garamond"/>
          <w:noProof/>
        </w:rPr>
        <w:t>lubricating oil distillates</w:t>
      </w:r>
      <w:r w:rsidRPr="00014CC5">
        <w:rPr>
          <w:rFonts w:ascii="Garamond" w:hAnsi="Garamond"/>
          <w:noProof/>
        </w:rPr>
        <w:tab/>
        <w:t>25</w:t>
      </w:r>
    </w:p>
    <w:p w14:paraId="337AD5C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Lubricating Oil Refinery</w:t>
      </w:r>
      <w:r w:rsidRPr="001E6057">
        <w:rPr>
          <w:rFonts w:ascii="Garamond" w:hAnsi="Garamond"/>
          <w:noProof/>
        </w:rPr>
        <w:tab/>
        <w:t>26</w:t>
      </w:r>
    </w:p>
    <w:p w14:paraId="63098E3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Lutong</w:t>
      </w:r>
      <w:r w:rsidRPr="001E6057">
        <w:rPr>
          <w:rFonts w:ascii="Garamond" w:hAnsi="Garamond"/>
          <w:noProof/>
        </w:rPr>
        <w:tab/>
        <w:t>7, 13, 14, 18, 20, 21, 22</w:t>
      </w:r>
    </w:p>
    <w:p w14:paraId="00A16E9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Lutong Refinery</w:t>
      </w:r>
      <w:r w:rsidRPr="001E6057">
        <w:rPr>
          <w:rFonts w:ascii="Garamond" w:hAnsi="Garamond"/>
          <w:noProof/>
        </w:rPr>
        <w:tab/>
        <w:t>19, 20, 21</w:t>
      </w:r>
    </w:p>
    <w:p w14:paraId="4C1C101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Lutong River</w:t>
      </w:r>
      <w:r w:rsidRPr="001E6057">
        <w:rPr>
          <w:rFonts w:ascii="Garamond" w:hAnsi="Garamond"/>
          <w:noProof/>
        </w:rPr>
        <w:tab/>
        <w:t>20</w:t>
      </w:r>
    </w:p>
    <w:p w14:paraId="6BA2F50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Luzon</w:t>
      </w:r>
      <w:r w:rsidRPr="001E6057">
        <w:rPr>
          <w:rFonts w:ascii="Garamond" w:hAnsi="Garamond"/>
          <w:noProof/>
        </w:rPr>
        <w:tab/>
        <w:t>29</w:t>
      </w:r>
    </w:p>
    <w:p w14:paraId="659F5107"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M</w:t>
      </w:r>
    </w:p>
    <w:p w14:paraId="2BF4760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Madang</w:t>
      </w:r>
      <w:r w:rsidRPr="001E6057">
        <w:rPr>
          <w:rFonts w:ascii="Garamond" w:hAnsi="Garamond"/>
          <w:noProof/>
        </w:rPr>
        <w:tab/>
        <w:t>33</w:t>
      </w:r>
    </w:p>
    <w:p w14:paraId="5C5FAC8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magnetic mines</w:t>
      </w:r>
      <w:r w:rsidRPr="001E6057">
        <w:rPr>
          <w:rFonts w:ascii="Garamond" w:hAnsi="Garamond"/>
          <w:noProof/>
        </w:rPr>
        <w:tab/>
        <w:t>14</w:t>
      </w:r>
    </w:p>
    <w:p w14:paraId="5D6A784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Makmak</w:t>
      </w:r>
      <w:r w:rsidRPr="001E6057">
        <w:rPr>
          <w:rFonts w:ascii="Garamond" w:hAnsi="Garamond"/>
          <w:noProof/>
        </w:rPr>
        <w:tab/>
        <w:t>15</w:t>
      </w:r>
    </w:p>
    <w:p w14:paraId="58962A3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Malaysia</w:t>
      </w:r>
      <w:r w:rsidRPr="001E6057">
        <w:rPr>
          <w:rFonts w:ascii="Garamond" w:hAnsi="Garamond"/>
          <w:noProof/>
        </w:rPr>
        <w:tab/>
        <w:t>4, 45</w:t>
      </w:r>
    </w:p>
    <w:p w14:paraId="13DD7C2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Manggar</w:t>
      </w:r>
      <w:r w:rsidRPr="001E6057">
        <w:rPr>
          <w:rFonts w:ascii="Garamond" w:hAnsi="Garamond"/>
          <w:noProof/>
        </w:rPr>
        <w:tab/>
        <w:t>32</w:t>
      </w:r>
    </w:p>
    <w:p w14:paraId="32F1DD8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Manggar airfield</w:t>
      </w:r>
      <w:r w:rsidRPr="001E6057">
        <w:rPr>
          <w:rFonts w:ascii="Garamond" w:hAnsi="Garamond"/>
          <w:noProof/>
        </w:rPr>
        <w:tab/>
        <w:t>32</w:t>
      </w:r>
    </w:p>
    <w:p w14:paraId="03CB942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Memorandum for Information No. 18</w:t>
      </w:r>
      <w:r w:rsidRPr="001E6057">
        <w:rPr>
          <w:rFonts w:ascii="Garamond" w:hAnsi="Garamond"/>
          <w:noProof/>
        </w:rPr>
        <w:tab/>
        <w:t>12</w:t>
      </w:r>
    </w:p>
    <w:p w14:paraId="340054E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Memorandum for Information No. 29</w:t>
      </w:r>
      <w:r w:rsidRPr="001E6057">
        <w:rPr>
          <w:rFonts w:ascii="Garamond" w:hAnsi="Garamond"/>
          <w:noProof/>
        </w:rPr>
        <w:tab/>
        <w:t>10</w:t>
      </w:r>
    </w:p>
    <w:p w14:paraId="0BC69BA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Mexico</w:t>
      </w:r>
      <w:r w:rsidRPr="001E6057">
        <w:rPr>
          <w:rFonts w:ascii="Garamond" w:hAnsi="Garamond"/>
          <w:noProof/>
        </w:rPr>
        <w:tab/>
        <w:t>9</w:t>
      </w:r>
    </w:p>
    <w:p w14:paraId="5D4E3F2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Middle East</w:t>
      </w:r>
      <w:r w:rsidRPr="001E6057">
        <w:rPr>
          <w:rFonts w:ascii="Garamond" w:hAnsi="Garamond"/>
          <w:noProof/>
        </w:rPr>
        <w:tab/>
        <w:t>36, 37, 38</w:t>
      </w:r>
    </w:p>
    <w:p w14:paraId="1DDA24D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Mining Law</w:t>
      </w:r>
      <w:r w:rsidRPr="001E6057">
        <w:rPr>
          <w:rFonts w:ascii="Garamond" w:hAnsi="Garamond"/>
          <w:noProof/>
        </w:rPr>
        <w:tab/>
        <w:t>38</w:t>
      </w:r>
    </w:p>
    <w:p w14:paraId="54C5471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Ministry of Mines and Energy</w:t>
      </w:r>
      <w:r w:rsidRPr="001E6057">
        <w:rPr>
          <w:rFonts w:ascii="Garamond" w:hAnsi="Garamond"/>
          <w:noProof/>
        </w:rPr>
        <w:tab/>
        <w:t>45</w:t>
      </w:r>
    </w:p>
    <w:p w14:paraId="2F45338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Miri</w:t>
      </w:r>
      <w:r w:rsidRPr="001E6057">
        <w:rPr>
          <w:rFonts w:ascii="Garamond" w:hAnsi="Garamond"/>
          <w:noProof/>
        </w:rPr>
        <w:tab/>
        <w:t>7, 8, 10, 14, 18, 19, 20, 22, 23, 40</w:t>
      </w:r>
    </w:p>
    <w:p w14:paraId="0CD639F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Miri River</w:t>
      </w:r>
      <w:r w:rsidRPr="001E6057">
        <w:rPr>
          <w:rFonts w:ascii="Garamond" w:hAnsi="Garamond"/>
          <w:noProof/>
        </w:rPr>
        <w:tab/>
        <w:t>22</w:t>
      </w:r>
    </w:p>
    <w:p w14:paraId="117A07C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Miri-Seria</w:t>
      </w:r>
      <w:r w:rsidRPr="001E6057">
        <w:rPr>
          <w:rFonts w:ascii="Garamond" w:hAnsi="Garamond"/>
          <w:noProof/>
        </w:rPr>
        <w:tab/>
        <w:t>19</w:t>
      </w:r>
    </w:p>
    <w:p w14:paraId="118A2C3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Mitchell B-25</w:t>
      </w:r>
      <w:r w:rsidRPr="001E6057">
        <w:rPr>
          <w:rFonts w:ascii="Garamond" w:hAnsi="Garamond"/>
          <w:noProof/>
        </w:rPr>
        <w:tab/>
        <w:t>29</w:t>
      </w:r>
    </w:p>
    <w:p w14:paraId="7CCF5DF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Mitsui Bussan Kaisha</w:t>
      </w:r>
      <w:r w:rsidRPr="001E6057">
        <w:rPr>
          <w:rFonts w:ascii="Garamond" w:hAnsi="Garamond"/>
          <w:noProof/>
        </w:rPr>
        <w:tab/>
        <w:t>41</w:t>
      </w:r>
    </w:p>
    <w:p w14:paraId="3A55F0E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Moeara</w:t>
      </w:r>
      <w:r w:rsidRPr="001E6057">
        <w:rPr>
          <w:rFonts w:ascii="Garamond" w:hAnsi="Garamond"/>
          <w:noProof/>
        </w:rPr>
        <w:tab/>
        <w:t>28</w:t>
      </w:r>
    </w:p>
    <w:p w14:paraId="0E08A68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Moesi River</w:t>
      </w:r>
      <w:r w:rsidRPr="001E6057">
        <w:rPr>
          <w:rFonts w:ascii="Garamond" w:hAnsi="Garamond"/>
          <w:noProof/>
        </w:rPr>
        <w:tab/>
        <w:t>9, 13</w:t>
      </w:r>
    </w:p>
    <w:p w14:paraId="7CE8D77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Morotai</w:t>
      </w:r>
      <w:r w:rsidRPr="001E6057">
        <w:rPr>
          <w:rFonts w:ascii="Garamond" w:hAnsi="Garamond"/>
          <w:noProof/>
        </w:rPr>
        <w:tab/>
        <w:t>23</w:t>
      </w:r>
    </w:p>
    <w:p w14:paraId="0B9DDA7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Motor gas (80 Octane)</w:t>
      </w:r>
      <w:r w:rsidRPr="001E6057">
        <w:rPr>
          <w:rFonts w:ascii="Garamond" w:hAnsi="Garamond"/>
          <w:noProof/>
        </w:rPr>
        <w:tab/>
        <w:t>37</w:t>
      </w:r>
    </w:p>
    <w:p w14:paraId="3A82908A" w14:textId="2C304247" w:rsidR="007729A0" w:rsidRPr="001E6057" w:rsidRDefault="001E6057" w:rsidP="007729A0">
      <w:pPr>
        <w:pStyle w:val="Index1"/>
        <w:tabs>
          <w:tab w:val="right" w:leader="dot" w:pos="4166"/>
        </w:tabs>
        <w:rPr>
          <w:rFonts w:ascii="Garamond" w:hAnsi="Garamond"/>
          <w:noProof/>
        </w:rPr>
      </w:pPr>
      <w:r>
        <w:rPr>
          <w:rFonts w:ascii="Garamond" w:hAnsi="Garamond"/>
          <w:noProof/>
        </w:rPr>
        <w:t>m</w:t>
      </w:r>
      <w:r w:rsidR="007729A0" w:rsidRPr="001E6057">
        <w:rPr>
          <w:rFonts w:ascii="Garamond" w:hAnsi="Garamond"/>
          <w:noProof/>
        </w:rPr>
        <w:t>otor gasoline</w:t>
      </w:r>
      <w:r w:rsidR="007729A0" w:rsidRPr="001E6057">
        <w:rPr>
          <w:rFonts w:ascii="Garamond" w:hAnsi="Garamond"/>
          <w:noProof/>
        </w:rPr>
        <w:tab/>
      </w:r>
      <w:r>
        <w:rPr>
          <w:rFonts w:ascii="Garamond" w:hAnsi="Garamond"/>
          <w:noProof/>
        </w:rPr>
        <w:t xml:space="preserve">9, </w:t>
      </w:r>
      <w:r w:rsidR="007729A0" w:rsidRPr="001E6057">
        <w:rPr>
          <w:rFonts w:ascii="Garamond" w:hAnsi="Garamond"/>
          <w:noProof/>
        </w:rPr>
        <w:t>18, 37, 38</w:t>
      </w:r>
    </w:p>
    <w:p w14:paraId="3DEFBF6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motor oil</w:t>
      </w:r>
      <w:r w:rsidRPr="001E6057">
        <w:rPr>
          <w:rFonts w:ascii="Garamond" w:hAnsi="Garamond"/>
          <w:noProof/>
        </w:rPr>
        <w:tab/>
        <w:t>5</w:t>
      </w:r>
    </w:p>
    <w:p w14:paraId="318E678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Muara Enim</w:t>
      </w:r>
      <w:r w:rsidRPr="001E6057">
        <w:rPr>
          <w:rFonts w:ascii="Garamond" w:hAnsi="Garamond"/>
          <w:noProof/>
        </w:rPr>
        <w:tab/>
        <w:t>5</w:t>
      </w:r>
    </w:p>
    <w:p w14:paraId="3F27483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Musi</w:t>
      </w:r>
      <w:r w:rsidRPr="001E6057">
        <w:rPr>
          <w:rFonts w:ascii="Garamond" w:hAnsi="Garamond"/>
          <w:noProof/>
        </w:rPr>
        <w:tab/>
        <w:t>45</w:t>
      </w:r>
    </w:p>
    <w:p w14:paraId="610B38F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Musi River</w:t>
      </w:r>
      <w:r w:rsidRPr="001E6057">
        <w:rPr>
          <w:rFonts w:ascii="Garamond" w:hAnsi="Garamond"/>
          <w:noProof/>
        </w:rPr>
        <w:tab/>
        <w:t>5</w:t>
      </w:r>
    </w:p>
    <w:p w14:paraId="0694DEF5"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N</w:t>
      </w:r>
    </w:p>
    <w:p w14:paraId="183A093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N.E.P.M.</w:t>
      </w:r>
      <w:r w:rsidRPr="001E6057">
        <w:rPr>
          <w:rFonts w:ascii="Garamond" w:hAnsi="Garamond"/>
          <w:noProof/>
        </w:rPr>
        <w:tab/>
        <w:t>9</w:t>
      </w:r>
    </w:p>
    <w:p w14:paraId="05803CE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N.K.P.M.</w:t>
      </w:r>
      <w:r w:rsidRPr="001E6057">
        <w:rPr>
          <w:rFonts w:ascii="Garamond" w:hAnsi="Garamond"/>
          <w:noProof/>
        </w:rPr>
        <w:tab/>
        <w:t>8</w:t>
      </w:r>
    </w:p>
    <w:p w14:paraId="23AD2D0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Nakajima A6M2-N Type 2 (‘Rufe</w:t>
      </w:r>
      <w:r w:rsidRPr="001E6057">
        <w:rPr>
          <w:rFonts w:ascii="Garamond" w:hAnsi="Garamond"/>
          <w:noProof/>
        </w:rPr>
        <w:tab/>
        <w:t>28</w:t>
      </w:r>
    </w:p>
    <w:p w14:paraId="45A6425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naphthenic oil</w:t>
      </w:r>
      <w:r w:rsidRPr="001E6057">
        <w:rPr>
          <w:rFonts w:ascii="Garamond" w:hAnsi="Garamond"/>
          <w:noProof/>
        </w:rPr>
        <w:tab/>
        <w:t>18</w:t>
      </w:r>
    </w:p>
    <w:p w14:paraId="164BA55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Naval Fuel Oils</w:t>
      </w:r>
      <w:r w:rsidRPr="001E6057">
        <w:rPr>
          <w:rFonts w:ascii="Garamond" w:hAnsi="Garamond"/>
          <w:noProof/>
        </w:rPr>
        <w:tab/>
        <w:t>36</w:t>
      </w:r>
    </w:p>
    <w:p w14:paraId="6F1230F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Navy Special</w:t>
      </w:r>
      <w:r w:rsidRPr="001E6057">
        <w:rPr>
          <w:rFonts w:ascii="Garamond" w:hAnsi="Garamond"/>
          <w:noProof/>
        </w:rPr>
        <w:tab/>
        <w:t>37, 38</w:t>
      </w:r>
    </w:p>
    <w:p w14:paraId="4158F6F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Nederlande Koloniale Petroleum Maatschappij</w:t>
      </w:r>
      <w:r w:rsidRPr="001E6057">
        <w:rPr>
          <w:rFonts w:ascii="Garamond" w:hAnsi="Garamond"/>
          <w:noProof/>
        </w:rPr>
        <w:tab/>
        <w:t>39</w:t>
      </w:r>
    </w:p>
    <w:p w14:paraId="0D06D76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Nederlandische Indische Aardolie Maatschappij</w:t>
      </w:r>
      <w:r w:rsidRPr="001E6057">
        <w:rPr>
          <w:rFonts w:ascii="Garamond" w:hAnsi="Garamond"/>
          <w:noProof/>
        </w:rPr>
        <w:tab/>
        <w:t>34</w:t>
      </w:r>
    </w:p>
    <w:p w14:paraId="5A81EE9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Nederlandse Petroleum Maatschappij</w:t>
      </w:r>
      <w:r w:rsidRPr="001E6057">
        <w:rPr>
          <w:rFonts w:ascii="Garamond" w:hAnsi="Garamond"/>
          <w:noProof/>
        </w:rPr>
        <w:tab/>
        <w:t>5</w:t>
      </w:r>
    </w:p>
    <w:p w14:paraId="45AC14B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w:t>
      </w:r>
      <w:r w:rsidRPr="001E6057">
        <w:rPr>
          <w:rFonts w:ascii="Garamond" w:hAnsi="Garamond"/>
          <w:noProof/>
        </w:rPr>
        <w:tab/>
        <w:t>7, 13, 34</w:t>
      </w:r>
    </w:p>
    <w:p w14:paraId="75A2965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Colonial</w:t>
      </w:r>
      <w:r w:rsidRPr="001E6057">
        <w:rPr>
          <w:rFonts w:ascii="Garamond" w:hAnsi="Garamond"/>
          <w:noProof/>
        </w:rPr>
        <w:tab/>
        <w:t>6</w:t>
      </w:r>
    </w:p>
    <w:p w14:paraId="796EE28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Colonial Petroleum Company</w:t>
      </w:r>
      <w:r w:rsidRPr="001E6057">
        <w:rPr>
          <w:rFonts w:ascii="Garamond" w:hAnsi="Garamond"/>
          <w:noProof/>
        </w:rPr>
        <w:tab/>
        <w:t>5</w:t>
      </w:r>
    </w:p>
    <w:p w14:paraId="2DF5E56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East Indies</w:t>
      </w:r>
      <w:r w:rsidRPr="001E6057">
        <w:rPr>
          <w:rFonts w:ascii="Garamond" w:hAnsi="Garamond"/>
          <w:noProof/>
        </w:rPr>
        <w:tab/>
        <w:t>4, 6, 7, 10, 15, 17, 23, 34, 38, 39, 41</w:t>
      </w:r>
    </w:p>
    <w:p w14:paraId="4D6EAAC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East Indies Government</w:t>
      </w:r>
      <w:r w:rsidRPr="001E6057">
        <w:rPr>
          <w:rFonts w:ascii="Garamond" w:hAnsi="Garamond"/>
          <w:noProof/>
        </w:rPr>
        <w:tab/>
        <w:t>23</w:t>
      </w:r>
    </w:p>
    <w:p w14:paraId="299BB3D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Forces</w:t>
      </w:r>
      <w:r w:rsidRPr="001E6057">
        <w:rPr>
          <w:rFonts w:ascii="Garamond" w:hAnsi="Garamond"/>
          <w:noProof/>
        </w:rPr>
        <w:tab/>
        <w:t>23, 25, 26, 29</w:t>
      </w:r>
    </w:p>
    <w:p w14:paraId="554F4DD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Government</w:t>
      </w:r>
      <w:r w:rsidRPr="001E6057">
        <w:rPr>
          <w:rFonts w:ascii="Garamond" w:hAnsi="Garamond"/>
          <w:noProof/>
        </w:rPr>
        <w:tab/>
        <w:t>41</w:t>
      </w:r>
    </w:p>
    <w:p w14:paraId="5E6A32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Military Intelligence Service</w:t>
      </w:r>
      <w:r w:rsidRPr="001E6057">
        <w:rPr>
          <w:rFonts w:ascii="Garamond" w:hAnsi="Garamond"/>
          <w:noProof/>
        </w:rPr>
        <w:tab/>
        <w:t>24</w:t>
      </w:r>
    </w:p>
    <w:p w14:paraId="2B17D3B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Mission</w:t>
      </w:r>
      <w:r w:rsidRPr="001E6057">
        <w:rPr>
          <w:rFonts w:ascii="Garamond" w:hAnsi="Garamond"/>
          <w:noProof/>
        </w:rPr>
        <w:tab/>
        <w:t>10, 14</w:t>
      </w:r>
    </w:p>
    <w:p w14:paraId="4C20F77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New Guinea Petroleum Company</w:t>
      </w:r>
      <w:r w:rsidRPr="001E6057">
        <w:rPr>
          <w:rFonts w:ascii="Garamond" w:hAnsi="Garamond"/>
          <w:noProof/>
        </w:rPr>
        <w:tab/>
        <w:t>6</w:t>
      </w:r>
    </w:p>
    <w:p w14:paraId="27C2FCC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Netherlands Pacific Petroleum Co.</w:t>
      </w:r>
      <w:r w:rsidRPr="001E6057">
        <w:rPr>
          <w:rFonts w:ascii="Garamond" w:hAnsi="Garamond"/>
          <w:noProof/>
        </w:rPr>
        <w:tab/>
        <w:t>6</w:t>
      </w:r>
    </w:p>
    <w:p w14:paraId="7E6848F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New Guinea</w:t>
      </w:r>
      <w:r w:rsidRPr="001E6057">
        <w:rPr>
          <w:rFonts w:ascii="Garamond" w:hAnsi="Garamond"/>
          <w:noProof/>
        </w:rPr>
        <w:tab/>
        <w:t>10, 14, 33</w:t>
      </w:r>
    </w:p>
    <w:p w14:paraId="01C504E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New York</w:t>
      </w:r>
      <w:r w:rsidRPr="001E6057">
        <w:rPr>
          <w:rFonts w:ascii="Garamond" w:hAnsi="Garamond"/>
          <w:noProof/>
        </w:rPr>
        <w:tab/>
        <w:t>36, 38</w:t>
      </w:r>
    </w:p>
    <w:p w14:paraId="7E5ACB0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New Zealand</w:t>
      </w:r>
      <w:r w:rsidRPr="001E6057">
        <w:rPr>
          <w:rFonts w:ascii="Garamond" w:hAnsi="Garamond"/>
          <w:noProof/>
        </w:rPr>
        <w:tab/>
        <w:t>34, 36</w:t>
      </w:r>
    </w:p>
    <w:p w14:paraId="7C2C41C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Nippon Oil Co.</w:t>
      </w:r>
      <w:r w:rsidRPr="001E6057">
        <w:rPr>
          <w:rFonts w:ascii="Garamond" w:hAnsi="Garamond"/>
          <w:noProof/>
        </w:rPr>
        <w:tab/>
        <w:t>41</w:t>
      </w:r>
    </w:p>
    <w:p w14:paraId="48E39B7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NNGPM Company</w:t>
      </w:r>
      <w:r w:rsidRPr="001E6057">
        <w:rPr>
          <w:rFonts w:ascii="Garamond" w:hAnsi="Garamond"/>
          <w:noProof/>
        </w:rPr>
        <w:tab/>
        <w:t>10</w:t>
      </w:r>
    </w:p>
    <w:p w14:paraId="5ECF5AE0"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O</w:t>
      </w:r>
    </w:p>
    <w:p w14:paraId="53DE23E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Oboe</w:t>
      </w:r>
      <w:r w:rsidRPr="001E6057">
        <w:rPr>
          <w:rFonts w:ascii="Garamond" w:hAnsi="Garamond"/>
          <w:noProof/>
        </w:rPr>
        <w:tab/>
        <w:t>30</w:t>
      </w:r>
    </w:p>
    <w:p w14:paraId="0C136D2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Oboe - Two</w:t>
      </w:r>
      <w:r w:rsidRPr="001E6057">
        <w:rPr>
          <w:rFonts w:ascii="Garamond" w:hAnsi="Garamond"/>
          <w:noProof/>
        </w:rPr>
        <w:tab/>
        <w:t>30</w:t>
      </w:r>
    </w:p>
    <w:p w14:paraId="604EE85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Oboe 2</w:t>
      </w:r>
      <w:r w:rsidRPr="001E6057">
        <w:rPr>
          <w:rFonts w:ascii="Garamond" w:hAnsi="Garamond"/>
          <w:noProof/>
        </w:rPr>
        <w:tab/>
        <w:t>32</w:t>
      </w:r>
    </w:p>
    <w:p w14:paraId="4E33A7B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Ocean Terminals Southern pier</w:t>
      </w:r>
      <w:r w:rsidRPr="001E6057">
        <w:rPr>
          <w:rFonts w:ascii="Garamond" w:hAnsi="Garamond"/>
          <w:noProof/>
        </w:rPr>
        <w:tab/>
        <w:t>35</w:t>
      </w:r>
    </w:p>
    <w:p w14:paraId="2EB6297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Oelin Airfield</w:t>
      </w:r>
      <w:r w:rsidRPr="001E6057">
        <w:rPr>
          <w:rFonts w:ascii="Garamond" w:hAnsi="Garamond"/>
          <w:noProof/>
        </w:rPr>
        <w:tab/>
        <w:t>29</w:t>
      </w:r>
    </w:p>
    <w:p w14:paraId="1D60A79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Office of Intelligence Branch</w:t>
      </w:r>
      <w:r w:rsidRPr="001E6057">
        <w:rPr>
          <w:rFonts w:ascii="Garamond" w:hAnsi="Garamond"/>
          <w:noProof/>
        </w:rPr>
        <w:tab/>
        <w:t>7</w:t>
      </w:r>
    </w:p>
    <w:p w14:paraId="491FAA13" w14:textId="039E79EB"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oil fields</w:t>
      </w:r>
      <w:r w:rsidRPr="001E6057">
        <w:rPr>
          <w:rFonts w:ascii="Garamond" w:hAnsi="Garamond"/>
          <w:noProof/>
        </w:rPr>
        <w:tab/>
      </w:r>
      <w:r w:rsidR="00014CC5">
        <w:rPr>
          <w:rFonts w:ascii="Garamond" w:hAnsi="Garamond"/>
          <w:noProof/>
        </w:rPr>
        <w:t xml:space="preserve">7, 8, </w:t>
      </w:r>
      <w:r w:rsidRPr="001E6057">
        <w:rPr>
          <w:rFonts w:ascii="Garamond" w:hAnsi="Garamond"/>
          <w:noProof/>
        </w:rPr>
        <w:t xml:space="preserve">10, 11, 15, 20, </w:t>
      </w:r>
      <w:r w:rsidR="00014CC5">
        <w:rPr>
          <w:rFonts w:ascii="Garamond" w:hAnsi="Garamond"/>
          <w:noProof/>
        </w:rPr>
        <w:t xml:space="preserve">22, </w:t>
      </w:r>
      <w:r w:rsidRPr="001E6057">
        <w:rPr>
          <w:rFonts w:ascii="Garamond" w:hAnsi="Garamond"/>
          <w:noProof/>
        </w:rPr>
        <w:t>32, 34, 35</w:t>
      </w:r>
    </w:p>
    <w:p w14:paraId="5ECC700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oil well fires</w:t>
      </w:r>
      <w:r w:rsidRPr="001E6057">
        <w:rPr>
          <w:rFonts w:ascii="Garamond" w:hAnsi="Garamond"/>
          <w:noProof/>
        </w:rPr>
        <w:tab/>
        <w:t>32</w:t>
      </w:r>
    </w:p>
    <w:p w14:paraId="63F256D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oil wells</w:t>
      </w:r>
      <w:r w:rsidRPr="001E6057">
        <w:rPr>
          <w:rFonts w:ascii="Garamond" w:hAnsi="Garamond"/>
          <w:noProof/>
        </w:rPr>
        <w:tab/>
        <w:t>8</w:t>
      </w:r>
    </w:p>
    <w:p w14:paraId="6D630F9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Old Refinery</w:t>
      </w:r>
      <w:r w:rsidRPr="001E6057">
        <w:rPr>
          <w:rFonts w:ascii="Garamond" w:hAnsi="Garamond"/>
          <w:noProof/>
        </w:rPr>
        <w:tab/>
        <w:t>26</w:t>
      </w:r>
    </w:p>
    <w:p w14:paraId="0C5919C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Operation Meridian</w:t>
      </w:r>
      <w:r w:rsidRPr="001E6057">
        <w:rPr>
          <w:rFonts w:ascii="Garamond" w:hAnsi="Garamond"/>
          <w:noProof/>
        </w:rPr>
        <w:tab/>
        <w:t>16, 17</w:t>
      </w:r>
    </w:p>
    <w:p w14:paraId="513F852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Oriental Petroleum Compagne</w:t>
      </w:r>
      <w:r w:rsidRPr="001E6057">
        <w:rPr>
          <w:rFonts w:ascii="Garamond" w:hAnsi="Garamond"/>
          <w:noProof/>
        </w:rPr>
        <w:tab/>
        <w:t>4</w:t>
      </w:r>
    </w:p>
    <w:p w14:paraId="0CE3B4B6"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P</w:t>
      </w:r>
    </w:p>
    <w:p w14:paraId="16985C8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P.T. Shell Industries</w:t>
      </w:r>
      <w:r w:rsidRPr="001E6057">
        <w:rPr>
          <w:rFonts w:ascii="Garamond" w:hAnsi="Garamond"/>
          <w:noProof/>
        </w:rPr>
        <w:tab/>
        <w:t>5</w:t>
      </w:r>
    </w:p>
    <w:p w14:paraId="6E2323B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P.T. Stanvac Indonesia</w:t>
      </w:r>
      <w:r w:rsidRPr="001E6057">
        <w:rPr>
          <w:rFonts w:ascii="Garamond" w:hAnsi="Garamond"/>
          <w:noProof/>
        </w:rPr>
        <w:tab/>
        <w:t>5</w:t>
      </w:r>
    </w:p>
    <w:p w14:paraId="551D76B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Palembang</w:t>
      </w:r>
      <w:r w:rsidRPr="001E6057">
        <w:rPr>
          <w:rFonts w:ascii="Garamond" w:hAnsi="Garamond"/>
          <w:noProof/>
        </w:rPr>
        <w:tab/>
        <w:t>5, 6, 8, 9, 13, 14, 15, 16, 39, 53</w:t>
      </w:r>
    </w:p>
    <w:p w14:paraId="66616CC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Palembang Refinery</w:t>
      </w:r>
      <w:r w:rsidRPr="001E6057">
        <w:rPr>
          <w:rFonts w:ascii="Garamond" w:hAnsi="Garamond"/>
          <w:noProof/>
        </w:rPr>
        <w:tab/>
        <w:t>18</w:t>
      </w:r>
    </w:p>
    <w:p w14:paraId="4297F87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Pamoesian</w:t>
      </w:r>
      <w:r w:rsidRPr="001E6057">
        <w:rPr>
          <w:rFonts w:ascii="Garamond" w:hAnsi="Garamond"/>
          <w:noProof/>
        </w:rPr>
        <w:tab/>
        <w:t>12, 29</w:t>
      </w:r>
    </w:p>
    <w:p w14:paraId="5B24FBE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Pamoesian Oil FD</w:t>
      </w:r>
      <w:r w:rsidRPr="001E6057">
        <w:rPr>
          <w:rFonts w:ascii="Garamond" w:hAnsi="Garamond"/>
          <w:noProof/>
        </w:rPr>
        <w:tab/>
        <w:t>35</w:t>
      </w:r>
    </w:p>
    <w:p w14:paraId="34E17A2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 American Oil Company</w:t>
      </w:r>
      <w:r w:rsidRPr="001E6057">
        <w:rPr>
          <w:rFonts w:ascii="Garamond" w:hAnsi="Garamond"/>
          <w:noProof/>
        </w:rPr>
        <w:tab/>
        <w:t>3, 44</w:t>
      </w:r>
    </w:p>
    <w:p w14:paraId="17FF92C2" w14:textId="2D5F3760"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Pandansari Refinery</w:t>
      </w:r>
      <w:r w:rsidRPr="001E6057">
        <w:rPr>
          <w:rFonts w:ascii="Garamond" w:hAnsi="Garamond"/>
          <w:noProof/>
        </w:rPr>
        <w:tab/>
        <w:t>24, 26</w:t>
      </w:r>
      <w:r w:rsidR="00014CC5">
        <w:rPr>
          <w:rFonts w:ascii="Garamond" w:hAnsi="Garamond"/>
          <w:noProof/>
        </w:rPr>
        <w:t>, 28</w:t>
      </w:r>
    </w:p>
    <w:p w14:paraId="42ADD96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Pang Brandan</w:t>
      </w:r>
      <w:r w:rsidRPr="001E6057">
        <w:rPr>
          <w:rFonts w:ascii="Garamond" w:hAnsi="Garamond"/>
          <w:noProof/>
        </w:rPr>
        <w:tab/>
        <w:t>40</w:t>
      </w:r>
    </w:p>
    <w:p w14:paraId="2279C50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Pangkalam Soesoe</w:t>
      </w:r>
      <w:r w:rsidRPr="001E6057">
        <w:rPr>
          <w:rFonts w:ascii="Garamond" w:hAnsi="Garamond"/>
          <w:noProof/>
        </w:rPr>
        <w:tab/>
        <w:t>14</w:t>
      </w:r>
    </w:p>
    <w:p w14:paraId="348815A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Pangkalan Brandan</w:t>
      </w:r>
      <w:r w:rsidRPr="001E6057">
        <w:rPr>
          <w:rFonts w:ascii="Garamond" w:hAnsi="Garamond"/>
          <w:noProof/>
        </w:rPr>
        <w:tab/>
        <w:t>6, 8, 10, 11, 14, 27, 45</w:t>
      </w:r>
    </w:p>
    <w:p w14:paraId="63B464E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Pangkalon Brandan Refinery</w:t>
      </w:r>
      <w:r w:rsidRPr="001E6057">
        <w:rPr>
          <w:rFonts w:ascii="Garamond" w:hAnsi="Garamond"/>
          <w:noProof/>
        </w:rPr>
        <w:tab/>
        <w:t>16</w:t>
      </w:r>
    </w:p>
    <w:p w14:paraId="1A904166" w14:textId="20684D6C"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paraffin</w:t>
      </w:r>
      <w:r w:rsidRPr="001E6057">
        <w:rPr>
          <w:rFonts w:ascii="Garamond" w:hAnsi="Garamond"/>
          <w:noProof/>
        </w:rPr>
        <w:tab/>
        <w:t>5</w:t>
      </w:r>
      <w:r w:rsidR="00014CC5">
        <w:rPr>
          <w:rFonts w:ascii="Garamond" w:hAnsi="Garamond"/>
          <w:noProof/>
        </w:rPr>
        <w:t>, 41</w:t>
      </w:r>
    </w:p>
    <w:p w14:paraId="75BD2A88" w14:textId="21EDB4E0"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paraffin wax</w:t>
      </w:r>
      <w:r w:rsidRPr="001E6057">
        <w:rPr>
          <w:rFonts w:ascii="Garamond" w:hAnsi="Garamond"/>
          <w:noProof/>
        </w:rPr>
        <w:tab/>
      </w:r>
      <w:r w:rsidR="00014CC5">
        <w:rPr>
          <w:rFonts w:ascii="Garamond" w:hAnsi="Garamond"/>
          <w:noProof/>
        </w:rPr>
        <w:t xml:space="preserve">6, </w:t>
      </w:r>
      <w:r w:rsidRPr="001E6057">
        <w:rPr>
          <w:rFonts w:ascii="Garamond" w:hAnsi="Garamond"/>
          <w:noProof/>
        </w:rPr>
        <w:t>25, 27</w:t>
      </w:r>
    </w:p>
    <w:p w14:paraId="5A5D878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paraffinic base</w:t>
      </w:r>
      <w:r w:rsidRPr="001E6057">
        <w:rPr>
          <w:rFonts w:ascii="Garamond" w:hAnsi="Garamond"/>
          <w:noProof/>
        </w:rPr>
        <w:tab/>
        <w:t>22</w:t>
      </w:r>
    </w:p>
    <w:p w14:paraId="5126228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Parker</w:t>
      </w:r>
      <w:r w:rsidRPr="001E6057">
        <w:rPr>
          <w:rFonts w:ascii="Garamond" w:hAnsi="Garamond"/>
          <w:noProof/>
        </w:rPr>
        <w:tab/>
        <w:t>32</w:t>
      </w:r>
    </w:p>
    <w:p w14:paraId="3F07B45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Pati</w:t>
      </w:r>
      <w:r w:rsidRPr="001E6057">
        <w:rPr>
          <w:rFonts w:ascii="Garamond" w:hAnsi="Garamond"/>
          <w:noProof/>
        </w:rPr>
        <w:tab/>
        <w:t>6</w:t>
      </w:r>
    </w:p>
    <w:p w14:paraId="259E4DE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Permina</w:t>
      </w:r>
      <w:r w:rsidRPr="001E6057">
        <w:rPr>
          <w:rFonts w:ascii="Garamond" w:hAnsi="Garamond"/>
          <w:noProof/>
        </w:rPr>
        <w:tab/>
        <w:t>3, 44</w:t>
      </w:r>
    </w:p>
    <w:p w14:paraId="451EE6F7" w14:textId="7378F921"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Persian Gulf</w:t>
      </w:r>
      <w:r w:rsidRPr="001E6057">
        <w:rPr>
          <w:rFonts w:ascii="Garamond" w:hAnsi="Garamond"/>
          <w:noProof/>
        </w:rPr>
        <w:tab/>
        <w:t>36</w:t>
      </w:r>
      <w:r w:rsidR="00014CC5">
        <w:rPr>
          <w:rFonts w:ascii="Garamond" w:hAnsi="Garamond"/>
          <w:noProof/>
        </w:rPr>
        <w:t>, 43</w:t>
      </w:r>
    </w:p>
    <w:p w14:paraId="10AEA2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Pertamin</w:t>
      </w:r>
      <w:r w:rsidRPr="001E6057">
        <w:rPr>
          <w:rFonts w:ascii="Garamond" w:hAnsi="Garamond"/>
          <w:noProof/>
        </w:rPr>
        <w:tab/>
        <w:t>3, 44</w:t>
      </w:r>
    </w:p>
    <w:p w14:paraId="1693DA8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lastRenderedPageBreak/>
        <w:t>Pertamina</w:t>
      </w:r>
      <w:r w:rsidRPr="001E6057">
        <w:rPr>
          <w:rFonts w:ascii="Garamond" w:hAnsi="Garamond"/>
          <w:noProof/>
        </w:rPr>
        <w:tab/>
        <w:t>3, 5, 44, 45</w:t>
      </w:r>
    </w:p>
    <w:p w14:paraId="41324B7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Pertamina Processing Unit VI refinery</w:t>
      </w:r>
      <w:r w:rsidRPr="001E6057">
        <w:rPr>
          <w:rFonts w:ascii="Garamond" w:hAnsi="Garamond"/>
          <w:noProof/>
        </w:rPr>
        <w:tab/>
        <w:t>45</w:t>
      </w:r>
    </w:p>
    <w:p w14:paraId="41872FA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petrol</w:t>
      </w:r>
      <w:r w:rsidRPr="001E6057">
        <w:rPr>
          <w:rFonts w:ascii="Garamond" w:hAnsi="Garamond"/>
          <w:noProof/>
        </w:rPr>
        <w:tab/>
        <w:t>5, 18, 33</w:t>
      </w:r>
    </w:p>
    <w:p w14:paraId="7A3C4F2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Philippines</w:t>
      </w:r>
      <w:r w:rsidRPr="001E6057">
        <w:rPr>
          <w:rFonts w:ascii="Garamond" w:hAnsi="Garamond"/>
          <w:noProof/>
        </w:rPr>
        <w:tab/>
        <w:t>29</w:t>
      </w:r>
    </w:p>
    <w:p w14:paraId="76B515B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pipeline</w:t>
      </w:r>
      <w:r w:rsidRPr="001E6057">
        <w:rPr>
          <w:rFonts w:ascii="Garamond" w:hAnsi="Garamond"/>
          <w:noProof/>
        </w:rPr>
        <w:tab/>
        <w:t>10, 12, 15, 18, 28, 29, 32</w:t>
      </w:r>
    </w:p>
    <w:p w14:paraId="1C0F984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pipelines</w:t>
      </w:r>
      <w:r w:rsidRPr="001E6057">
        <w:rPr>
          <w:rFonts w:ascii="Garamond" w:hAnsi="Garamond"/>
          <w:noProof/>
        </w:rPr>
        <w:tab/>
        <w:t>8, 9, 14, 15, 21</w:t>
      </w:r>
    </w:p>
    <w:p w14:paraId="1D52951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Pladjoe</w:t>
      </w:r>
      <w:r w:rsidRPr="001E6057">
        <w:rPr>
          <w:rFonts w:ascii="Garamond" w:hAnsi="Garamond"/>
          <w:noProof/>
        </w:rPr>
        <w:tab/>
        <w:t>5, 6, 9, 10, 12, 13, 14, 15, 16, 27, 40</w:t>
      </w:r>
    </w:p>
    <w:p w14:paraId="042D97E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Pladjoe Refinery</w:t>
      </w:r>
      <w:r w:rsidRPr="001E6057">
        <w:rPr>
          <w:rFonts w:ascii="Garamond" w:hAnsi="Garamond"/>
          <w:noProof/>
        </w:rPr>
        <w:tab/>
        <w:t>15</w:t>
      </w:r>
    </w:p>
    <w:p w14:paraId="6428390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Pladju</w:t>
      </w:r>
      <w:r w:rsidRPr="001E6057">
        <w:rPr>
          <w:rFonts w:ascii="Garamond" w:hAnsi="Garamond"/>
          <w:noProof/>
        </w:rPr>
        <w:tab/>
        <w:t>5, 13, 45</w:t>
      </w:r>
    </w:p>
    <w:p w14:paraId="7620946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Pladju/Musi</w:t>
      </w:r>
      <w:r w:rsidRPr="001E6057">
        <w:rPr>
          <w:rFonts w:ascii="Garamond" w:hAnsi="Garamond"/>
          <w:noProof/>
        </w:rPr>
        <w:tab/>
        <w:t>46</w:t>
      </w:r>
    </w:p>
    <w:p w14:paraId="5AEA7C4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Plagge</w:t>
      </w:r>
      <w:r w:rsidRPr="001E6057">
        <w:rPr>
          <w:rFonts w:ascii="Garamond" w:hAnsi="Garamond"/>
          <w:noProof/>
        </w:rPr>
        <w:tab/>
        <w:t>38</w:t>
      </w:r>
    </w:p>
    <w:p w14:paraId="70AF6F0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Plateau Tank farm</w:t>
      </w:r>
      <w:r w:rsidRPr="001E6057">
        <w:rPr>
          <w:rFonts w:ascii="Garamond" w:hAnsi="Garamond"/>
          <w:noProof/>
        </w:rPr>
        <w:tab/>
        <w:t>28</w:t>
      </w:r>
    </w:p>
    <w:p w14:paraId="1544918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political situation</w:t>
      </w:r>
      <w:r w:rsidRPr="001E6057">
        <w:rPr>
          <w:rFonts w:ascii="Garamond" w:hAnsi="Garamond"/>
          <w:noProof/>
        </w:rPr>
        <w:tab/>
        <w:t>36</w:t>
      </w:r>
    </w:p>
    <w:p w14:paraId="028FC44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Polymerization</w:t>
      </w:r>
      <w:r w:rsidRPr="001E6057">
        <w:rPr>
          <w:rFonts w:ascii="Garamond" w:hAnsi="Garamond"/>
          <w:noProof/>
        </w:rPr>
        <w:tab/>
        <w:t>46</w:t>
      </w:r>
    </w:p>
    <w:p w14:paraId="6069C8A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pour point</w:t>
      </w:r>
      <w:r w:rsidRPr="001E6057">
        <w:rPr>
          <w:rFonts w:ascii="Garamond" w:hAnsi="Garamond"/>
          <w:noProof/>
        </w:rPr>
        <w:tab/>
        <w:t>25</w:t>
      </w:r>
    </w:p>
    <w:p w14:paraId="5542DDD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PPT Migas Cepu refinery</w:t>
      </w:r>
      <w:r w:rsidRPr="001E6057">
        <w:rPr>
          <w:rFonts w:ascii="Garamond" w:hAnsi="Garamond"/>
          <w:noProof/>
        </w:rPr>
        <w:tab/>
        <w:t>45</w:t>
      </w:r>
    </w:p>
    <w:p w14:paraId="0144B28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Premix 94</w:t>
      </w:r>
      <w:r w:rsidRPr="001E6057">
        <w:rPr>
          <w:rFonts w:ascii="Garamond" w:hAnsi="Garamond"/>
          <w:noProof/>
        </w:rPr>
        <w:tab/>
        <w:t>45</w:t>
      </w:r>
    </w:p>
    <w:p w14:paraId="4380EA50"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R</w:t>
      </w:r>
    </w:p>
    <w:p w14:paraId="43A9C4A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R.A.F.</w:t>
      </w:r>
      <w:r w:rsidRPr="001E6057">
        <w:rPr>
          <w:rFonts w:ascii="Garamond" w:hAnsi="Garamond"/>
          <w:noProof/>
        </w:rPr>
        <w:tab/>
        <w:t>43</w:t>
      </w:r>
    </w:p>
    <w:p w14:paraId="62EAD5F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railroad tank wagons</w:t>
      </w:r>
      <w:r w:rsidRPr="001E6057">
        <w:rPr>
          <w:rFonts w:ascii="Garamond" w:hAnsi="Garamond"/>
          <w:noProof/>
        </w:rPr>
        <w:tab/>
        <w:t>9</w:t>
      </w:r>
    </w:p>
    <w:p w14:paraId="661F82F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Rangoon</w:t>
      </w:r>
      <w:r w:rsidRPr="001E6057">
        <w:rPr>
          <w:rFonts w:ascii="Garamond" w:hAnsi="Garamond"/>
          <w:noProof/>
        </w:rPr>
        <w:tab/>
        <w:t>42, 43</w:t>
      </w:r>
    </w:p>
    <w:p w14:paraId="61F0A2A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Rantau</w:t>
      </w:r>
      <w:r w:rsidRPr="001E6057">
        <w:rPr>
          <w:rFonts w:ascii="Garamond" w:hAnsi="Garamond"/>
          <w:noProof/>
        </w:rPr>
        <w:tab/>
        <w:t>15</w:t>
      </w:r>
    </w:p>
    <w:p w14:paraId="679C1DA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Reconditioning Plant</w:t>
      </w:r>
      <w:r w:rsidRPr="001E6057">
        <w:rPr>
          <w:rFonts w:ascii="Garamond" w:hAnsi="Garamond"/>
          <w:noProof/>
        </w:rPr>
        <w:tab/>
        <w:t>28</w:t>
      </w:r>
    </w:p>
    <w:p w14:paraId="6B2B8D9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Redistillation unit</w:t>
      </w:r>
      <w:r w:rsidRPr="001E6057">
        <w:rPr>
          <w:rFonts w:ascii="Garamond" w:hAnsi="Garamond"/>
          <w:noProof/>
        </w:rPr>
        <w:tab/>
        <w:t>16</w:t>
      </w:r>
    </w:p>
    <w:p w14:paraId="00E339C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Redistilling Battery</w:t>
      </w:r>
      <w:r w:rsidRPr="001E6057">
        <w:rPr>
          <w:rFonts w:ascii="Garamond" w:hAnsi="Garamond"/>
          <w:noProof/>
        </w:rPr>
        <w:tab/>
        <w:t>26</w:t>
      </w:r>
    </w:p>
    <w:p w14:paraId="282CB7C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refineries</w:t>
      </w:r>
      <w:r w:rsidRPr="001E6057">
        <w:rPr>
          <w:rFonts w:ascii="Garamond" w:hAnsi="Garamond"/>
          <w:noProof/>
        </w:rPr>
        <w:tab/>
        <w:t>5, 8, 9, 10, 11, 15, 23, 27, 42, 44, 45</w:t>
      </w:r>
    </w:p>
    <w:p w14:paraId="5692118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refinery</w:t>
      </w:r>
      <w:r w:rsidRPr="001E6057">
        <w:rPr>
          <w:rFonts w:ascii="Garamond" w:hAnsi="Garamond"/>
          <w:noProof/>
        </w:rPr>
        <w:tab/>
        <w:t>5, 7, 8, 9, 10, 12, 13, 15, 20, 22, 42</w:t>
      </w:r>
    </w:p>
    <w:p w14:paraId="3CB71FA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reformed gasoline</w:t>
      </w:r>
      <w:r w:rsidRPr="001E6057">
        <w:rPr>
          <w:rFonts w:ascii="Garamond" w:hAnsi="Garamond"/>
          <w:noProof/>
        </w:rPr>
        <w:tab/>
        <w:t>26</w:t>
      </w:r>
    </w:p>
    <w:p w14:paraId="584717D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reformed gasoline treating plant</w:t>
      </w:r>
      <w:r w:rsidRPr="001E6057">
        <w:rPr>
          <w:rFonts w:ascii="Garamond" w:hAnsi="Garamond"/>
          <w:noProof/>
        </w:rPr>
        <w:tab/>
        <w:t>26</w:t>
      </w:r>
    </w:p>
    <w:p w14:paraId="3A6ABE2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reforming</w:t>
      </w:r>
      <w:r w:rsidRPr="001E6057">
        <w:rPr>
          <w:rFonts w:ascii="Garamond" w:hAnsi="Garamond"/>
          <w:noProof/>
        </w:rPr>
        <w:tab/>
        <w:t>27</w:t>
      </w:r>
    </w:p>
    <w:p w14:paraId="2C0E4566" w14:textId="49C75C63"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Reforming unit</w:t>
      </w:r>
      <w:r w:rsidRPr="001E6057">
        <w:rPr>
          <w:rFonts w:ascii="Garamond" w:hAnsi="Garamond"/>
          <w:noProof/>
        </w:rPr>
        <w:tab/>
        <w:t>16</w:t>
      </w:r>
      <w:r w:rsidR="00014CC5">
        <w:rPr>
          <w:rFonts w:ascii="Garamond" w:hAnsi="Garamond"/>
          <w:noProof/>
        </w:rPr>
        <w:t>, 27</w:t>
      </w:r>
    </w:p>
    <w:p w14:paraId="39F8082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Rehabilitation British Borneo Oil Field</w:t>
      </w:r>
      <w:r w:rsidRPr="001E6057">
        <w:rPr>
          <w:rFonts w:ascii="Garamond" w:hAnsi="Garamond"/>
          <w:noProof/>
        </w:rPr>
        <w:tab/>
        <w:t>32</w:t>
      </w:r>
    </w:p>
    <w:p w14:paraId="7B5C924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Rembang</w:t>
      </w:r>
      <w:r w:rsidRPr="001E6057">
        <w:rPr>
          <w:rFonts w:ascii="Garamond" w:hAnsi="Garamond"/>
          <w:noProof/>
        </w:rPr>
        <w:tab/>
        <w:t>40</w:t>
      </w:r>
    </w:p>
    <w:p w14:paraId="2963D7A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re-run stills</w:t>
      </w:r>
      <w:r w:rsidRPr="001E6057">
        <w:rPr>
          <w:rFonts w:ascii="Garamond" w:hAnsi="Garamond"/>
          <w:noProof/>
        </w:rPr>
        <w:tab/>
        <w:t>17</w:t>
      </w:r>
    </w:p>
    <w:p w14:paraId="7653F37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Residual Catalytic Cracking (RCC)</w:t>
      </w:r>
      <w:r w:rsidRPr="001E6057">
        <w:rPr>
          <w:rFonts w:ascii="Garamond" w:hAnsi="Garamond"/>
          <w:noProof/>
        </w:rPr>
        <w:tab/>
        <w:t>45</w:t>
      </w:r>
    </w:p>
    <w:p w14:paraId="0DAFC3A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Residual fuel</w:t>
      </w:r>
      <w:r w:rsidRPr="001E6057">
        <w:rPr>
          <w:rFonts w:ascii="Garamond" w:hAnsi="Garamond"/>
          <w:noProof/>
        </w:rPr>
        <w:tab/>
        <w:t>37, 38</w:t>
      </w:r>
    </w:p>
    <w:p w14:paraId="2AF1596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Royal Australian Engineers</w:t>
      </w:r>
      <w:r w:rsidRPr="001E6057">
        <w:rPr>
          <w:rFonts w:ascii="Garamond" w:hAnsi="Garamond"/>
          <w:noProof/>
        </w:rPr>
        <w:tab/>
        <w:t>32</w:t>
      </w:r>
    </w:p>
    <w:p w14:paraId="6C9F1545" w14:textId="01F04D3E"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Royal Dutch Shell</w:t>
      </w:r>
      <w:r w:rsidRPr="001E6057">
        <w:rPr>
          <w:rFonts w:ascii="Garamond" w:hAnsi="Garamond"/>
          <w:noProof/>
        </w:rPr>
        <w:tab/>
        <w:t xml:space="preserve">3, 4, 5, </w:t>
      </w:r>
      <w:r w:rsidR="00014CC5">
        <w:rPr>
          <w:rFonts w:ascii="Garamond" w:hAnsi="Garamond"/>
          <w:noProof/>
        </w:rPr>
        <w:t xml:space="preserve">8, </w:t>
      </w:r>
      <w:r w:rsidRPr="001E6057">
        <w:rPr>
          <w:rFonts w:ascii="Garamond" w:hAnsi="Garamond"/>
          <w:noProof/>
        </w:rPr>
        <w:t xml:space="preserve">9, 10, </w:t>
      </w:r>
      <w:r w:rsidR="00014CC5">
        <w:rPr>
          <w:rFonts w:ascii="Garamond" w:hAnsi="Garamond"/>
          <w:noProof/>
        </w:rPr>
        <w:t xml:space="preserve">28, </w:t>
      </w:r>
      <w:r w:rsidRPr="001E6057">
        <w:rPr>
          <w:rFonts w:ascii="Garamond" w:hAnsi="Garamond"/>
          <w:noProof/>
        </w:rPr>
        <w:t>34, 40, 41, 44</w:t>
      </w:r>
    </w:p>
    <w:p w14:paraId="4C9FC65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rubber</w:t>
      </w:r>
      <w:r w:rsidRPr="001E6057">
        <w:rPr>
          <w:rFonts w:ascii="Garamond" w:hAnsi="Garamond"/>
          <w:noProof/>
        </w:rPr>
        <w:tab/>
        <w:t>43</w:t>
      </w:r>
    </w:p>
    <w:p w14:paraId="288A0DD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Rubber to Oil</w:t>
      </w:r>
      <w:r w:rsidRPr="001E6057">
        <w:rPr>
          <w:rFonts w:ascii="Garamond" w:hAnsi="Garamond"/>
          <w:noProof/>
        </w:rPr>
        <w:tab/>
        <w:t>43</w:t>
      </w:r>
    </w:p>
    <w:p w14:paraId="5342D1F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run-down tanks</w:t>
      </w:r>
      <w:r w:rsidRPr="001E6057">
        <w:rPr>
          <w:rFonts w:ascii="Garamond" w:hAnsi="Garamond"/>
          <w:noProof/>
        </w:rPr>
        <w:tab/>
        <w:t>16, 21</w:t>
      </w:r>
    </w:p>
    <w:p w14:paraId="457CF1A7"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S</w:t>
      </w:r>
    </w:p>
    <w:p w14:paraId="654F6B1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Samarinda</w:t>
      </w:r>
      <w:r w:rsidRPr="001E6057">
        <w:rPr>
          <w:rFonts w:ascii="Garamond" w:hAnsi="Garamond"/>
          <w:noProof/>
        </w:rPr>
        <w:tab/>
        <w:t>23</w:t>
      </w:r>
    </w:p>
    <w:p w14:paraId="32CCEA0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Sambodja</w:t>
      </w:r>
      <w:r w:rsidRPr="001E6057">
        <w:rPr>
          <w:rFonts w:ascii="Garamond" w:hAnsi="Garamond"/>
          <w:noProof/>
        </w:rPr>
        <w:tab/>
        <w:t>5, 28</w:t>
      </w:r>
    </w:p>
    <w:p w14:paraId="7A3B457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lang w:val="nl-NL"/>
        </w:rPr>
        <w:t>Sampos</w:t>
      </w:r>
      <w:r w:rsidRPr="001E6057">
        <w:rPr>
          <w:rFonts w:ascii="Garamond" w:hAnsi="Garamond"/>
          <w:noProof/>
        </w:rPr>
        <w:tab/>
        <w:t>34</w:t>
      </w:r>
    </w:p>
    <w:p w14:paraId="4EE3E8A6" w14:textId="34CC819C" w:rsidR="007729A0" w:rsidRPr="001E6057" w:rsidRDefault="000D0BCC" w:rsidP="007729A0">
      <w:pPr>
        <w:pStyle w:val="Index1"/>
        <w:tabs>
          <w:tab w:val="right" w:leader="dot" w:pos="4166"/>
        </w:tabs>
        <w:rPr>
          <w:rFonts w:ascii="Garamond" w:hAnsi="Garamond"/>
          <w:noProof/>
        </w:rPr>
      </w:pPr>
      <w:r>
        <w:rPr>
          <w:rFonts w:ascii="Garamond" w:hAnsi="Garamond"/>
          <w:noProof/>
        </w:rPr>
        <w:t>Sangga</w:t>
      </w:r>
      <w:r w:rsidR="007729A0" w:rsidRPr="001E6057">
        <w:rPr>
          <w:rFonts w:ascii="Garamond" w:hAnsi="Garamond"/>
          <w:noProof/>
        </w:rPr>
        <w:t>-</w:t>
      </w:r>
      <w:r>
        <w:rPr>
          <w:rFonts w:ascii="Garamond" w:hAnsi="Garamond"/>
          <w:noProof/>
        </w:rPr>
        <w:t>Sangga</w:t>
      </w:r>
      <w:r w:rsidR="007729A0" w:rsidRPr="001E6057">
        <w:rPr>
          <w:rFonts w:ascii="Garamond" w:hAnsi="Garamond"/>
          <w:noProof/>
        </w:rPr>
        <w:tab/>
        <w:t>5</w:t>
      </w:r>
    </w:p>
    <w:p w14:paraId="18611807" w14:textId="4068323F"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Sangga-Sangga</w:t>
      </w:r>
      <w:r w:rsidRPr="001E6057">
        <w:rPr>
          <w:rFonts w:ascii="Garamond" w:hAnsi="Garamond"/>
          <w:noProof/>
        </w:rPr>
        <w:tab/>
      </w:r>
      <w:r w:rsidR="00014CC5">
        <w:rPr>
          <w:rFonts w:ascii="Garamond" w:hAnsi="Garamond"/>
          <w:noProof/>
        </w:rPr>
        <w:t xml:space="preserve">5, </w:t>
      </w:r>
      <w:r w:rsidRPr="001E6057">
        <w:rPr>
          <w:rFonts w:ascii="Garamond" w:hAnsi="Garamond"/>
          <w:noProof/>
        </w:rPr>
        <w:t>23, 28</w:t>
      </w:r>
    </w:p>
    <w:p w14:paraId="5FE3715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Sangkoeliran Bay</w:t>
      </w:r>
      <w:r w:rsidRPr="001E6057">
        <w:rPr>
          <w:rFonts w:ascii="Garamond" w:hAnsi="Garamond"/>
          <w:noProof/>
        </w:rPr>
        <w:tab/>
        <w:t>39</w:t>
      </w:r>
    </w:p>
    <w:p w14:paraId="3380550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Sarawak</w:t>
      </w:r>
      <w:r w:rsidRPr="001E6057">
        <w:rPr>
          <w:rFonts w:ascii="Garamond" w:hAnsi="Garamond"/>
          <w:noProof/>
        </w:rPr>
        <w:tab/>
        <w:t>4, 7, 8, 10, 18, 19, 22</w:t>
      </w:r>
    </w:p>
    <w:p w14:paraId="5D49A98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Sarawak Oil Field Ltd.</w:t>
      </w:r>
      <w:r w:rsidRPr="001E6057">
        <w:rPr>
          <w:rFonts w:ascii="Garamond" w:hAnsi="Garamond"/>
          <w:noProof/>
        </w:rPr>
        <w:tab/>
        <w:t>18</w:t>
      </w:r>
    </w:p>
    <w:p w14:paraId="6DF999A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Saudi Arabia</w:t>
      </w:r>
      <w:r w:rsidRPr="001E6057">
        <w:rPr>
          <w:rFonts w:ascii="Garamond" w:hAnsi="Garamond"/>
          <w:noProof/>
        </w:rPr>
        <w:tab/>
        <w:t>45</w:t>
      </w:r>
    </w:p>
    <w:p w14:paraId="1B886DF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scrap metal</w:t>
      </w:r>
      <w:r w:rsidRPr="001E6057">
        <w:rPr>
          <w:rFonts w:ascii="Garamond" w:hAnsi="Garamond"/>
          <w:noProof/>
        </w:rPr>
        <w:tab/>
        <w:t>7</w:t>
      </w:r>
    </w:p>
    <w:p w14:paraId="5BEE7B1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seaplane base</w:t>
      </w:r>
      <w:r w:rsidRPr="001E6057">
        <w:rPr>
          <w:rFonts w:ascii="Garamond" w:hAnsi="Garamond"/>
          <w:noProof/>
        </w:rPr>
        <w:tab/>
        <w:t>28</w:t>
      </w:r>
    </w:p>
    <w:p w14:paraId="66F5C2B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Seikgyi Indo-Burma Oil Co.</w:t>
      </w:r>
      <w:r w:rsidRPr="001E6057">
        <w:rPr>
          <w:rFonts w:ascii="Garamond" w:hAnsi="Garamond"/>
          <w:noProof/>
        </w:rPr>
        <w:tab/>
        <w:t>42</w:t>
      </w:r>
    </w:p>
    <w:p w14:paraId="7D3C467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Sele</w:t>
      </w:r>
      <w:r w:rsidRPr="001E6057">
        <w:rPr>
          <w:rFonts w:ascii="Garamond" w:hAnsi="Garamond"/>
          <w:noProof/>
        </w:rPr>
        <w:tab/>
        <w:t>14</w:t>
      </w:r>
    </w:p>
    <w:p w14:paraId="0C6733F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Semarang</w:t>
      </w:r>
      <w:r w:rsidRPr="001E6057">
        <w:rPr>
          <w:rFonts w:ascii="Garamond" w:hAnsi="Garamond"/>
          <w:noProof/>
        </w:rPr>
        <w:tab/>
        <w:t>6</w:t>
      </w:r>
    </w:p>
    <w:p w14:paraId="6E417F8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Sepinggang</w:t>
      </w:r>
      <w:r w:rsidRPr="001E6057">
        <w:rPr>
          <w:rFonts w:ascii="Garamond" w:hAnsi="Garamond"/>
          <w:noProof/>
        </w:rPr>
        <w:tab/>
        <w:t>32</w:t>
      </w:r>
    </w:p>
    <w:p w14:paraId="61C6D82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Sepinggang airstrip</w:t>
      </w:r>
      <w:r w:rsidRPr="001E6057">
        <w:rPr>
          <w:rFonts w:ascii="Garamond" w:hAnsi="Garamond"/>
          <w:noProof/>
        </w:rPr>
        <w:tab/>
        <w:t>32</w:t>
      </w:r>
    </w:p>
    <w:p w14:paraId="245F364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Seria</w:t>
      </w:r>
      <w:r w:rsidRPr="001E6057">
        <w:rPr>
          <w:rFonts w:ascii="Garamond" w:hAnsi="Garamond"/>
          <w:noProof/>
        </w:rPr>
        <w:tab/>
        <w:t>7, 18, 19, 22, 32, 35</w:t>
      </w:r>
    </w:p>
    <w:p w14:paraId="73B2CB3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Sesanip Oil FD</w:t>
      </w:r>
      <w:r w:rsidRPr="001E6057">
        <w:rPr>
          <w:rFonts w:ascii="Garamond" w:hAnsi="Garamond"/>
          <w:noProof/>
        </w:rPr>
        <w:tab/>
        <w:t>35</w:t>
      </w:r>
    </w:p>
    <w:p w14:paraId="2D29D88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Shell</w:t>
      </w:r>
      <w:r w:rsidRPr="001E6057">
        <w:rPr>
          <w:rFonts w:ascii="Garamond" w:hAnsi="Garamond"/>
          <w:noProof/>
        </w:rPr>
        <w:tab/>
        <w:t>4, 12, 39</w:t>
      </w:r>
    </w:p>
    <w:p w14:paraId="3963FEF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Shell Company</w:t>
      </w:r>
      <w:r w:rsidRPr="001E6057">
        <w:rPr>
          <w:rFonts w:ascii="Garamond" w:hAnsi="Garamond"/>
          <w:noProof/>
        </w:rPr>
        <w:tab/>
        <w:t>6, 15, 39</w:t>
      </w:r>
    </w:p>
    <w:p w14:paraId="4C3940B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Shell Oil</w:t>
      </w:r>
      <w:r w:rsidRPr="001E6057">
        <w:rPr>
          <w:rFonts w:ascii="Garamond" w:hAnsi="Garamond"/>
          <w:noProof/>
        </w:rPr>
        <w:tab/>
        <w:t>23</w:t>
      </w:r>
    </w:p>
    <w:p w14:paraId="4B74976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Shell Oil Company</w:t>
      </w:r>
      <w:r w:rsidRPr="001E6057">
        <w:rPr>
          <w:rFonts w:ascii="Garamond" w:hAnsi="Garamond"/>
          <w:noProof/>
        </w:rPr>
        <w:tab/>
        <w:t>32</w:t>
      </w:r>
    </w:p>
    <w:p w14:paraId="52E12BF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Shell refineries</w:t>
      </w:r>
      <w:r w:rsidRPr="001E6057">
        <w:rPr>
          <w:rFonts w:ascii="Garamond" w:hAnsi="Garamond"/>
          <w:noProof/>
        </w:rPr>
        <w:tab/>
        <w:t>4</w:t>
      </w:r>
    </w:p>
    <w:p w14:paraId="2360DC5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Shinchiku, Formosa</w:t>
      </w:r>
      <w:r w:rsidRPr="001E6057">
        <w:rPr>
          <w:rFonts w:ascii="Garamond" w:hAnsi="Garamond"/>
          <w:noProof/>
        </w:rPr>
        <w:tab/>
        <w:t>29</w:t>
      </w:r>
    </w:p>
    <w:p w14:paraId="55F1596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ship fuel</w:t>
      </w:r>
      <w:r w:rsidRPr="001E6057">
        <w:rPr>
          <w:rFonts w:ascii="Garamond" w:hAnsi="Garamond"/>
          <w:noProof/>
        </w:rPr>
        <w:tab/>
        <w:t>19</w:t>
      </w:r>
    </w:p>
    <w:p w14:paraId="2700C5C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Singapore</w:t>
      </w:r>
      <w:r w:rsidRPr="001E6057">
        <w:rPr>
          <w:rFonts w:ascii="Garamond" w:hAnsi="Garamond"/>
          <w:noProof/>
        </w:rPr>
        <w:tab/>
        <w:t>18, 23, 34, 41</w:t>
      </w:r>
    </w:p>
    <w:p w14:paraId="63B01D9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slack-wax</w:t>
      </w:r>
      <w:r w:rsidRPr="001E6057">
        <w:rPr>
          <w:rFonts w:ascii="Garamond" w:hAnsi="Garamond"/>
          <w:noProof/>
        </w:rPr>
        <w:tab/>
        <w:t>25</w:t>
      </w:r>
    </w:p>
    <w:p w14:paraId="766BE97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SOCONY-Mobil</w:t>
      </w:r>
      <w:r w:rsidRPr="001E6057">
        <w:rPr>
          <w:rFonts w:ascii="Garamond" w:hAnsi="Garamond"/>
          <w:noProof/>
        </w:rPr>
        <w:tab/>
        <w:t>8</w:t>
      </w:r>
    </w:p>
    <w:p w14:paraId="24E8829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Soengei Babolan</w:t>
      </w:r>
      <w:r w:rsidRPr="001E6057">
        <w:rPr>
          <w:rFonts w:ascii="Garamond" w:hAnsi="Garamond"/>
          <w:noProof/>
        </w:rPr>
        <w:tab/>
        <w:t>15</w:t>
      </w:r>
    </w:p>
    <w:p w14:paraId="06E717E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Soengei Lilin</w:t>
      </w:r>
      <w:r w:rsidRPr="001E6057">
        <w:rPr>
          <w:rFonts w:ascii="Garamond" w:hAnsi="Garamond"/>
          <w:noProof/>
        </w:rPr>
        <w:tab/>
        <w:t>15</w:t>
      </w:r>
    </w:p>
    <w:p w14:paraId="6A8CB71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Soerabaja</w:t>
      </w:r>
      <w:r w:rsidRPr="001E6057">
        <w:rPr>
          <w:rFonts w:ascii="Garamond" w:hAnsi="Garamond"/>
          <w:noProof/>
        </w:rPr>
        <w:tab/>
        <w:t>8, 9, 40</w:t>
      </w:r>
    </w:p>
    <w:p w14:paraId="33597DD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Sorong (Irian Jaya)</w:t>
      </w:r>
      <w:r w:rsidRPr="001E6057">
        <w:rPr>
          <w:rFonts w:ascii="Garamond" w:hAnsi="Garamond"/>
          <w:noProof/>
        </w:rPr>
        <w:tab/>
        <w:t>45</w:t>
      </w:r>
    </w:p>
    <w:p w14:paraId="0B3E9F8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Sourabaja</w:t>
      </w:r>
      <w:r w:rsidRPr="001E6057">
        <w:rPr>
          <w:rFonts w:ascii="Garamond" w:hAnsi="Garamond"/>
          <w:noProof/>
        </w:rPr>
        <w:tab/>
        <w:t>15</w:t>
      </w:r>
    </w:p>
    <w:p w14:paraId="7C7B4E9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Sourabaya</w:t>
      </w:r>
      <w:r w:rsidRPr="001E6057">
        <w:rPr>
          <w:rFonts w:ascii="Garamond" w:hAnsi="Garamond"/>
          <w:noProof/>
        </w:rPr>
        <w:tab/>
        <w:t>6</w:t>
      </w:r>
    </w:p>
    <w:p w14:paraId="2181FDE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South Africa</w:t>
      </w:r>
      <w:r w:rsidRPr="001E6057">
        <w:rPr>
          <w:rFonts w:ascii="Garamond" w:hAnsi="Garamond"/>
          <w:noProof/>
        </w:rPr>
        <w:tab/>
        <w:t>36</w:t>
      </w:r>
    </w:p>
    <w:p w14:paraId="12F71A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South Sumatra</w:t>
      </w:r>
      <w:r w:rsidRPr="001E6057">
        <w:rPr>
          <w:rFonts w:ascii="Garamond" w:hAnsi="Garamond"/>
          <w:noProof/>
        </w:rPr>
        <w:tab/>
        <w:t>3, 8, 9, 44</w:t>
      </w:r>
    </w:p>
    <w:p w14:paraId="2CB803F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specific gravity</w:t>
      </w:r>
      <w:r w:rsidRPr="001E6057">
        <w:rPr>
          <w:rFonts w:ascii="Garamond" w:hAnsi="Garamond"/>
          <w:noProof/>
        </w:rPr>
        <w:tab/>
        <w:t>29, 33</w:t>
      </w:r>
    </w:p>
    <w:p w14:paraId="2A7BE87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spraying installation</w:t>
      </w:r>
      <w:r w:rsidRPr="001E6057">
        <w:rPr>
          <w:rFonts w:ascii="Garamond" w:hAnsi="Garamond"/>
          <w:noProof/>
        </w:rPr>
        <w:tab/>
        <w:t>25</w:t>
      </w:r>
    </w:p>
    <w:p w14:paraId="6E92657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Staatsmobilisatieraad</w:t>
      </w:r>
      <w:r w:rsidRPr="001E6057">
        <w:rPr>
          <w:rFonts w:ascii="Garamond" w:hAnsi="Garamond"/>
          <w:noProof/>
        </w:rPr>
        <w:tab/>
        <w:t>8</w:t>
      </w:r>
    </w:p>
    <w:p w14:paraId="014A60B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w:t>
      </w:r>
      <w:r w:rsidRPr="001E6057">
        <w:rPr>
          <w:rFonts w:ascii="Garamond" w:hAnsi="Garamond"/>
          <w:noProof/>
        </w:rPr>
        <w:tab/>
        <w:t>39</w:t>
      </w:r>
    </w:p>
    <w:p w14:paraId="1D6D1D0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 (NEI Koloniale)</w:t>
      </w:r>
      <w:r w:rsidRPr="001E6057">
        <w:rPr>
          <w:rFonts w:ascii="Garamond" w:hAnsi="Garamond"/>
          <w:noProof/>
        </w:rPr>
        <w:tab/>
        <w:t>6</w:t>
      </w:r>
    </w:p>
    <w:p w14:paraId="7DFF797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 Company of New Jersey</w:t>
      </w:r>
      <w:r w:rsidRPr="001E6057">
        <w:rPr>
          <w:rFonts w:ascii="Garamond" w:hAnsi="Garamond"/>
          <w:noProof/>
        </w:rPr>
        <w:tab/>
        <w:t>3, 4, 5, 6, 39</w:t>
      </w:r>
    </w:p>
    <w:p w14:paraId="05976E5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 of California</w:t>
      </w:r>
      <w:r w:rsidRPr="001E6057">
        <w:rPr>
          <w:rFonts w:ascii="Garamond" w:hAnsi="Garamond"/>
          <w:noProof/>
        </w:rPr>
        <w:tab/>
        <w:t>4, 6, 39</w:t>
      </w:r>
    </w:p>
    <w:p w14:paraId="1D7011E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 of New Jersey</w:t>
      </w:r>
      <w:r w:rsidRPr="001E6057">
        <w:rPr>
          <w:rFonts w:ascii="Garamond" w:hAnsi="Garamond"/>
          <w:noProof/>
        </w:rPr>
        <w:tab/>
        <w:t>39, 44</w:t>
      </w:r>
    </w:p>
    <w:p w14:paraId="6F6BF47A" w14:textId="3D1EFFCA"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Oil of New York</w:t>
      </w:r>
      <w:r w:rsidRPr="001E6057">
        <w:rPr>
          <w:rFonts w:ascii="Garamond" w:hAnsi="Garamond"/>
          <w:noProof/>
        </w:rPr>
        <w:tab/>
        <w:t>6</w:t>
      </w:r>
      <w:r w:rsidR="00014CC5">
        <w:rPr>
          <w:rFonts w:ascii="Garamond" w:hAnsi="Garamond"/>
          <w:noProof/>
        </w:rPr>
        <w:t>, 41</w:t>
      </w:r>
    </w:p>
    <w:p w14:paraId="1B8EEE8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Vacuum</w:t>
      </w:r>
      <w:r w:rsidRPr="001E6057">
        <w:rPr>
          <w:rFonts w:ascii="Garamond" w:hAnsi="Garamond"/>
          <w:noProof/>
        </w:rPr>
        <w:tab/>
        <w:t>5, 17</w:t>
      </w:r>
    </w:p>
    <w:p w14:paraId="55623F02" w14:textId="0B5A44C3"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Standard Vacuum Oil Company</w:t>
      </w:r>
      <w:r w:rsidRPr="001E6057">
        <w:rPr>
          <w:rFonts w:ascii="Garamond" w:hAnsi="Garamond"/>
          <w:noProof/>
        </w:rPr>
        <w:tab/>
      </w:r>
      <w:r w:rsidR="00014CC5">
        <w:rPr>
          <w:rFonts w:ascii="Garamond" w:hAnsi="Garamond"/>
          <w:noProof/>
        </w:rPr>
        <w:t xml:space="preserve">8, </w:t>
      </w:r>
      <w:r w:rsidRPr="001E6057">
        <w:rPr>
          <w:rFonts w:ascii="Garamond" w:hAnsi="Garamond"/>
          <w:noProof/>
        </w:rPr>
        <w:t>36</w:t>
      </w:r>
    </w:p>
    <w:p w14:paraId="78CBD37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State Mobilisation Board</w:t>
      </w:r>
      <w:r w:rsidRPr="001E6057">
        <w:rPr>
          <w:rFonts w:ascii="Garamond" w:hAnsi="Garamond"/>
          <w:noProof/>
        </w:rPr>
        <w:tab/>
        <w:t>8</w:t>
      </w:r>
    </w:p>
    <w:p w14:paraId="3E7CA97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storehouses</w:t>
      </w:r>
      <w:r w:rsidRPr="001E6057">
        <w:rPr>
          <w:rFonts w:ascii="Garamond" w:hAnsi="Garamond"/>
          <w:noProof/>
        </w:rPr>
        <w:tab/>
        <w:t>11</w:t>
      </w:r>
    </w:p>
    <w:p w14:paraId="4F7E124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submarine base</w:t>
      </w:r>
      <w:r w:rsidRPr="001E6057">
        <w:rPr>
          <w:rFonts w:ascii="Garamond" w:hAnsi="Garamond"/>
          <w:noProof/>
        </w:rPr>
        <w:tab/>
        <w:t>39</w:t>
      </w:r>
    </w:p>
    <w:p w14:paraId="328FCB5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submarine lines</w:t>
      </w:r>
      <w:r w:rsidRPr="001E6057">
        <w:rPr>
          <w:rFonts w:ascii="Garamond" w:hAnsi="Garamond"/>
          <w:noProof/>
        </w:rPr>
        <w:tab/>
        <w:t>21</w:t>
      </w:r>
    </w:p>
    <w:p w14:paraId="5177ABA1" w14:textId="6BFDD2D6"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sulphur dioxide plant</w:t>
      </w:r>
      <w:r w:rsidRPr="001E6057">
        <w:rPr>
          <w:rFonts w:ascii="Garamond" w:hAnsi="Garamond"/>
          <w:noProof/>
        </w:rPr>
        <w:tab/>
      </w:r>
      <w:r w:rsidR="00014CC5">
        <w:rPr>
          <w:rFonts w:ascii="Garamond" w:hAnsi="Garamond"/>
          <w:noProof/>
        </w:rPr>
        <w:t xml:space="preserve">26, </w:t>
      </w:r>
      <w:r w:rsidRPr="001E6057">
        <w:rPr>
          <w:rFonts w:ascii="Garamond" w:hAnsi="Garamond"/>
          <w:noProof/>
        </w:rPr>
        <w:t>27</w:t>
      </w:r>
    </w:p>
    <w:p w14:paraId="5C81BE8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sulphur stocks</w:t>
      </w:r>
      <w:r w:rsidRPr="001E6057">
        <w:rPr>
          <w:rFonts w:ascii="Garamond" w:hAnsi="Garamond"/>
          <w:noProof/>
        </w:rPr>
        <w:tab/>
        <w:t>27</w:t>
      </w:r>
    </w:p>
    <w:p w14:paraId="78777BF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sulphuric acid</w:t>
      </w:r>
      <w:r w:rsidRPr="001E6057">
        <w:rPr>
          <w:rFonts w:ascii="Garamond" w:hAnsi="Garamond"/>
          <w:noProof/>
        </w:rPr>
        <w:tab/>
        <w:t>27</w:t>
      </w:r>
    </w:p>
    <w:p w14:paraId="1ADC7A2B" w14:textId="6E7EAD5E"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sulphuric acid plant</w:t>
      </w:r>
      <w:r w:rsidRPr="001E6057">
        <w:rPr>
          <w:rFonts w:ascii="Garamond" w:hAnsi="Garamond"/>
          <w:noProof/>
        </w:rPr>
        <w:tab/>
        <w:t>26</w:t>
      </w:r>
      <w:r w:rsidR="00014CC5">
        <w:rPr>
          <w:rFonts w:ascii="Garamond" w:hAnsi="Garamond"/>
          <w:noProof/>
        </w:rPr>
        <w:t>, 27</w:t>
      </w:r>
    </w:p>
    <w:p w14:paraId="3023188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Sumatra</w:t>
      </w:r>
      <w:r w:rsidRPr="001E6057">
        <w:rPr>
          <w:rFonts w:ascii="Garamond" w:hAnsi="Garamond"/>
          <w:noProof/>
        </w:rPr>
        <w:tab/>
        <w:t>4, 5, 6, 10, 14, 23, 36, 39, 43</w:t>
      </w:r>
    </w:p>
    <w:p w14:paraId="4D71513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Sungai Gerong</w:t>
      </w:r>
      <w:r w:rsidRPr="001E6057">
        <w:rPr>
          <w:rFonts w:ascii="Garamond" w:hAnsi="Garamond"/>
          <w:noProof/>
        </w:rPr>
        <w:tab/>
        <w:t>5, 6, 9, 15, 17</w:t>
      </w:r>
    </w:p>
    <w:p w14:paraId="0F45276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Sungai Musi</w:t>
      </w:r>
      <w:r w:rsidRPr="001E6057">
        <w:rPr>
          <w:rFonts w:ascii="Garamond" w:hAnsi="Garamond"/>
          <w:noProof/>
        </w:rPr>
        <w:tab/>
        <w:t>13</w:t>
      </w:r>
    </w:p>
    <w:p w14:paraId="6B04BF3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Sungai Pakning</w:t>
      </w:r>
      <w:r w:rsidRPr="001E6057">
        <w:rPr>
          <w:rFonts w:ascii="Garamond" w:hAnsi="Garamond"/>
          <w:noProof/>
        </w:rPr>
        <w:tab/>
        <w:t>45</w:t>
      </w:r>
    </w:p>
    <w:p w14:paraId="3029121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Sungai Pladjai</w:t>
      </w:r>
      <w:r w:rsidRPr="001E6057">
        <w:rPr>
          <w:rFonts w:ascii="Garamond" w:hAnsi="Garamond"/>
          <w:noProof/>
        </w:rPr>
        <w:tab/>
        <w:t>8</w:t>
      </w:r>
    </w:p>
    <w:p w14:paraId="32A8370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Sungai-Gerong</w:t>
      </w:r>
      <w:r w:rsidRPr="001E6057">
        <w:rPr>
          <w:rFonts w:ascii="Garamond" w:hAnsi="Garamond"/>
          <w:noProof/>
        </w:rPr>
        <w:tab/>
        <w:t>5</w:t>
      </w:r>
    </w:p>
    <w:p w14:paraId="7A52E6B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Super TT</w:t>
      </w:r>
      <w:r w:rsidRPr="001E6057">
        <w:rPr>
          <w:rFonts w:ascii="Garamond" w:hAnsi="Garamond"/>
          <w:noProof/>
        </w:rPr>
        <w:tab/>
        <w:t>45</w:t>
      </w:r>
    </w:p>
    <w:p w14:paraId="596B0ED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sweating installations</w:t>
      </w:r>
      <w:r w:rsidRPr="001E6057">
        <w:rPr>
          <w:rFonts w:ascii="Garamond" w:hAnsi="Garamond"/>
          <w:noProof/>
        </w:rPr>
        <w:tab/>
        <w:t>25</w:t>
      </w:r>
    </w:p>
    <w:p w14:paraId="7B26409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Swiss</w:t>
      </w:r>
      <w:r w:rsidRPr="001E6057">
        <w:rPr>
          <w:rFonts w:ascii="Garamond" w:hAnsi="Garamond"/>
          <w:noProof/>
        </w:rPr>
        <w:tab/>
        <w:t>24</w:t>
      </w:r>
    </w:p>
    <w:p w14:paraId="058A1C2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synthetic</w:t>
      </w:r>
      <w:r w:rsidRPr="001E6057">
        <w:rPr>
          <w:rFonts w:ascii="Garamond" w:hAnsi="Garamond"/>
          <w:noProof/>
        </w:rPr>
        <w:tab/>
        <w:t>7</w:t>
      </w:r>
    </w:p>
    <w:p w14:paraId="1E660E4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synthetic high-grade lubricating oils</w:t>
      </w:r>
      <w:r w:rsidRPr="001E6057">
        <w:rPr>
          <w:rFonts w:ascii="Garamond" w:hAnsi="Garamond"/>
          <w:noProof/>
        </w:rPr>
        <w:tab/>
        <w:t>27</w:t>
      </w:r>
    </w:p>
    <w:p w14:paraId="4C3FAAE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synthetic lubricating oil</w:t>
      </w:r>
      <w:r w:rsidRPr="001E6057">
        <w:rPr>
          <w:rFonts w:ascii="Garamond" w:hAnsi="Garamond"/>
          <w:noProof/>
        </w:rPr>
        <w:tab/>
        <w:t>27</w:t>
      </w:r>
    </w:p>
    <w:p w14:paraId="418BBD8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Synthetic Lubricating Oil Plant</w:t>
      </w:r>
      <w:r w:rsidRPr="001E6057">
        <w:rPr>
          <w:rFonts w:ascii="Garamond" w:hAnsi="Garamond"/>
          <w:noProof/>
        </w:rPr>
        <w:tab/>
        <w:t>25</w:t>
      </w:r>
    </w:p>
    <w:p w14:paraId="28F2AF9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Synthetic oil</w:t>
      </w:r>
      <w:r w:rsidRPr="001E6057">
        <w:rPr>
          <w:rFonts w:ascii="Garamond" w:hAnsi="Garamond"/>
          <w:noProof/>
        </w:rPr>
        <w:tab/>
        <w:t>43</w:t>
      </w:r>
    </w:p>
    <w:p w14:paraId="0146517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Syriam</w:t>
      </w:r>
      <w:r w:rsidRPr="001E6057">
        <w:rPr>
          <w:rFonts w:ascii="Garamond" w:hAnsi="Garamond"/>
          <w:noProof/>
        </w:rPr>
        <w:tab/>
        <w:t>42, 43</w:t>
      </w:r>
    </w:p>
    <w:p w14:paraId="01B07C3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Syriam Burma Oil Co.</w:t>
      </w:r>
      <w:r w:rsidRPr="001E6057">
        <w:rPr>
          <w:rFonts w:ascii="Garamond" w:hAnsi="Garamond"/>
          <w:noProof/>
        </w:rPr>
        <w:tab/>
        <w:t>42</w:t>
      </w:r>
    </w:p>
    <w:p w14:paraId="6A99AA4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Syriam Refinery</w:t>
      </w:r>
      <w:r w:rsidRPr="001E6057">
        <w:rPr>
          <w:rFonts w:ascii="Garamond" w:hAnsi="Garamond"/>
          <w:noProof/>
        </w:rPr>
        <w:tab/>
        <w:t>44</w:t>
      </w:r>
    </w:p>
    <w:p w14:paraId="24269E3B"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T</w:t>
      </w:r>
    </w:p>
    <w:p w14:paraId="7890F14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Talang Akar</w:t>
      </w:r>
      <w:r w:rsidRPr="001E6057">
        <w:rPr>
          <w:rFonts w:ascii="Garamond" w:hAnsi="Garamond"/>
          <w:noProof/>
        </w:rPr>
        <w:tab/>
        <w:t>3, 5, 15, 44</w:t>
      </w:r>
    </w:p>
    <w:p w14:paraId="6B854BA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Tamirang River</w:t>
      </w:r>
      <w:r w:rsidRPr="001E6057">
        <w:rPr>
          <w:rFonts w:ascii="Garamond" w:hAnsi="Garamond"/>
          <w:noProof/>
        </w:rPr>
        <w:tab/>
        <w:t>15</w:t>
      </w:r>
    </w:p>
    <w:p w14:paraId="73B4CA5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tank farm</w:t>
      </w:r>
      <w:r w:rsidRPr="001E6057">
        <w:rPr>
          <w:rFonts w:ascii="Garamond" w:hAnsi="Garamond"/>
          <w:noProof/>
        </w:rPr>
        <w:tab/>
        <w:t>21</w:t>
      </w:r>
    </w:p>
    <w:p w14:paraId="79C3691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Tanker berth</w:t>
      </w:r>
      <w:r w:rsidRPr="001E6057">
        <w:rPr>
          <w:rFonts w:ascii="Garamond" w:hAnsi="Garamond"/>
          <w:noProof/>
        </w:rPr>
        <w:tab/>
        <w:t>33</w:t>
      </w:r>
    </w:p>
    <w:p w14:paraId="58A43A9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tankers</w:t>
      </w:r>
      <w:r w:rsidRPr="001E6057">
        <w:rPr>
          <w:rFonts w:ascii="Garamond" w:hAnsi="Garamond"/>
          <w:noProof/>
        </w:rPr>
        <w:tab/>
        <w:t>15</w:t>
      </w:r>
    </w:p>
    <w:p w14:paraId="2F690149"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Tarakan</w:t>
      </w:r>
      <w:r w:rsidRPr="001E6057">
        <w:rPr>
          <w:rFonts w:ascii="Garamond" w:hAnsi="Garamond"/>
          <w:noProof/>
        </w:rPr>
        <w:tab/>
        <w:t>5, 7, 8, 10, 12, 14, 23, 25, 29, 34, 35, 39, 40, 41, 53</w:t>
      </w:r>
    </w:p>
    <w:p w14:paraId="6A63111A"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TEL</w:t>
      </w:r>
      <w:r w:rsidRPr="001E6057">
        <w:rPr>
          <w:rFonts w:ascii="Garamond" w:hAnsi="Garamond"/>
          <w:noProof/>
        </w:rPr>
        <w:tab/>
        <w:t>18, 44</w:t>
      </w:r>
    </w:p>
    <w:p w14:paraId="75940C8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Telaga Said</w:t>
      </w:r>
      <w:r w:rsidRPr="001E6057">
        <w:rPr>
          <w:rFonts w:ascii="Garamond" w:hAnsi="Garamond"/>
          <w:noProof/>
        </w:rPr>
        <w:tab/>
        <w:t>3, 44</w:t>
      </w:r>
    </w:p>
    <w:p w14:paraId="4BB0869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The Hague</w:t>
      </w:r>
      <w:r w:rsidRPr="001E6057">
        <w:rPr>
          <w:rFonts w:ascii="Garamond" w:hAnsi="Garamond"/>
          <w:noProof/>
        </w:rPr>
        <w:tab/>
        <w:t>6</w:t>
      </w:r>
    </w:p>
    <w:p w14:paraId="4E27D42D"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Thermal Cracking Unit</w:t>
      </w:r>
      <w:r w:rsidRPr="001E6057">
        <w:rPr>
          <w:rFonts w:ascii="Garamond" w:hAnsi="Garamond"/>
          <w:noProof/>
        </w:rPr>
        <w:tab/>
        <w:t>45</w:t>
      </w:r>
    </w:p>
    <w:p w14:paraId="6903983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Thilawa British Burma Oil Co.</w:t>
      </w:r>
      <w:r w:rsidRPr="001E6057">
        <w:rPr>
          <w:rFonts w:ascii="Garamond" w:hAnsi="Garamond"/>
          <w:noProof/>
        </w:rPr>
        <w:tab/>
        <w:t>42</w:t>
      </w:r>
    </w:p>
    <w:p w14:paraId="49F355F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Tjepoe</w:t>
      </w:r>
      <w:r w:rsidRPr="001E6057">
        <w:rPr>
          <w:rFonts w:ascii="Garamond" w:hAnsi="Garamond"/>
          <w:noProof/>
        </w:rPr>
        <w:tab/>
        <w:t>6, 8, 9, 10, 12, 14, 15</w:t>
      </w:r>
    </w:p>
    <w:p w14:paraId="1735B25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TNT</w:t>
      </w:r>
      <w:r w:rsidRPr="001E6057">
        <w:rPr>
          <w:rFonts w:ascii="Garamond" w:hAnsi="Garamond"/>
          <w:noProof/>
        </w:rPr>
        <w:tab/>
        <w:t>11</w:t>
      </w:r>
    </w:p>
    <w:p w14:paraId="02082DC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Toman</w:t>
      </w:r>
      <w:r w:rsidRPr="001E6057">
        <w:rPr>
          <w:rFonts w:ascii="Garamond" w:hAnsi="Garamond"/>
          <w:noProof/>
        </w:rPr>
        <w:tab/>
        <w:t>5</w:t>
      </w:r>
    </w:p>
    <w:p w14:paraId="0ED18B55" w14:textId="33798B61"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topping plant</w:t>
      </w:r>
      <w:r w:rsidRPr="001E6057">
        <w:rPr>
          <w:rFonts w:ascii="Garamond" w:hAnsi="Garamond"/>
          <w:noProof/>
        </w:rPr>
        <w:tab/>
        <w:t>20</w:t>
      </w:r>
      <w:r w:rsidR="00014CC5">
        <w:rPr>
          <w:rFonts w:ascii="Garamond" w:hAnsi="Garamond"/>
          <w:noProof/>
        </w:rPr>
        <w:t>, 42</w:t>
      </w:r>
    </w:p>
    <w:p w14:paraId="45B897C0"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trotyl</w:t>
      </w:r>
      <w:r w:rsidRPr="001E6057">
        <w:rPr>
          <w:rFonts w:ascii="Garamond" w:hAnsi="Garamond"/>
          <w:noProof/>
        </w:rPr>
        <w:tab/>
        <w:t>11</w:t>
      </w:r>
    </w:p>
    <w:p w14:paraId="55A278B7" w14:textId="3D1627F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Trumble distilling unit</w:t>
      </w:r>
      <w:r w:rsidRPr="001E6057">
        <w:rPr>
          <w:rFonts w:ascii="Garamond" w:hAnsi="Garamond"/>
          <w:noProof/>
        </w:rPr>
        <w:tab/>
      </w:r>
      <w:r w:rsidR="00014CC5">
        <w:rPr>
          <w:rFonts w:ascii="Garamond" w:hAnsi="Garamond"/>
          <w:noProof/>
        </w:rPr>
        <w:t xml:space="preserve">20, </w:t>
      </w:r>
      <w:r w:rsidRPr="001E6057">
        <w:rPr>
          <w:rFonts w:ascii="Garamond" w:hAnsi="Garamond"/>
          <w:noProof/>
        </w:rPr>
        <w:t>26</w:t>
      </w:r>
    </w:p>
    <w:p w14:paraId="2BB0F12B"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lastRenderedPageBreak/>
        <w:t>U</w:t>
      </w:r>
    </w:p>
    <w:p w14:paraId="3E20C37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 Chiefs of Staff</w:t>
      </w:r>
      <w:r w:rsidRPr="001E6057">
        <w:rPr>
          <w:rFonts w:ascii="Garamond" w:hAnsi="Garamond"/>
          <w:noProof/>
        </w:rPr>
        <w:tab/>
        <w:t>36</w:t>
      </w:r>
    </w:p>
    <w:p w14:paraId="09F81CC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 Department of State</w:t>
      </w:r>
      <w:r w:rsidRPr="001E6057">
        <w:rPr>
          <w:rFonts w:ascii="Garamond" w:hAnsi="Garamond"/>
          <w:noProof/>
        </w:rPr>
        <w:tab/>
        <w:t>7, 39</w:t>
      </w:r>
    </w:p>
    <w:p w14:paraId="0E73CE2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 Export-Import Bank</w:t>
      </w:r>
      <w:r w:rsidRPr="001E6057">
        <w:rPr>
          <w:rFonts w:ascii="Garamond" w:hAnsi="Garamond"/>
          <w:noProof/>
        </w:rPr>
        <w:tab/>
        <w:t>44</w:t>
      </w:r>
    </w:p>
    <w:p w14:paraId="0BB7ED2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 Government</w:t>
      </w:r>
      <w:r w:rsidRPr="001E6057">
        <w:rPr>
          <w:rFonts w:ascii="Garamond" w:hAnsi="Garamond"/>
          <w:noProof/>
        </w:rPr>
        <w:tab/>
        <w:t>39</w:t>
      </w:r>
    </w:p>
    <w:p w14:paraId="2A10F1B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 Office of Coordinator of Information</w:t>
      </w:r>
      <w:r w:rsidRPr="001E6057">
        <w:rPr>
          <w:rFonts w:ascii="Garamond" w:hAnsi="Garamond"/>
          <w:noProof/>
        </w:rPr>
        <w:tab/>
        <w:t>7</w:t>
      </w:r>
    </w:p>
    <w:p w14:paraId="6715D47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United States</w:t>
      </w:r>
      <w:r w:rsidRPr="001E6057">
        <w:rPr>
          <w:rFonts w:ascii="Garamond" w:hAnsi="Garamond"/>
          <w:noProof/>
        </w:rPr>
        <w:tab/>
        <w:t>7, 39, 53</w:t>
      </w:r>
    </w:p>
    <w:p w14:paraId="4B83E08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unleaded gasoline</w:t>
      </w:r>
      <w:r w:rsidRPr="001E6057">
        <w:rPr>
          <w:rFonts w:ascii="Garamond" w:hAnsi="Garamond"/>
          <w:noProof/>
        </w:rPr>
        <w:tab/>
        <w:t>45</w:t>
      </w:r>
    </w:p>
    <w:p w14:paraId="1D49369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USA</w:t>
      </w:r>
      <w:r w:rsidRPr="001E6057">
        <w:rPr>
          <w:rFonts w:ascii="Garamond" w:hAnsi="Garamond"/>
          <w:noProof/>
        </w:rPr>
        <w:tab/>
        <w:t>9</w:t>
      </w:r>
    </w:p>
    <w:p w14:paraId="1CC11F3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USAAF 40</w:t>
      </w:r>
      <w:r w:rsidRPr="001E6057">
        <w:rPr>
          <w:rFonts w:ascii="Garamond" w:hAnsi="Garamond"/>
          <w:noProof/>
          <w:vertAlign w:val="superscript"/>
        </w:rPr>
        <w:t>th</w:t>
      </w:r>
      <w:r w:rsidRPr="001E6057">
        <w:rPr>
          <w:rFonts w:ascii="Garamond" w:hAnsi="Garamond"/>
          <w:noProof/>
        </w:rPr>
        <w:t xml:space="preserve"> Bomb Group</w:t>
      </w:r>
      <w:r w:rsidRPr="001E6057">
        <w:rPr>
          <w:rFonts w:ascii="Garamond" w:hAnsi="Garamond"/>
          <w:noProof/>
        </w:rPr>
        <w:tab/>
        <w:t>15</w:t>
      </w:r>
    </w:p>
    <w:p w14:paraId="37D8712E"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V</w:t>
      </w:r>
    </w:p>
    <w:p w14:paraId="057ABB85"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Vacuum Companies</w:t>
      </w:r>
      <w:r w:rsidRPr="001E6057">
        <w:rPr>
          <w:rFonts w:ascii="Garamond" w:hAnsi="Garamond"/>
          <w:noProof/>
        </w:rPr>
        <w:tab/>
        <w:t>5</w:t>
      </w:r>
    </w:p>
    <w:p w14:paraId="50788D92"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vapour phase cracking units</w:t>
      </w:r>
      <w:r w:rsidRPr="001E6057">
        <w:rPr>
          <w:rFonts w:ascii="Garamond" w:hAnsi="Garamond"/>
          <w:noProof/>
        </w:rPr>
        <w:tab/>
        <w:t>27</w:t>
      </w:r>
    </w:p>
    <w:p w14:paraId="3BDBF2F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Vietnam</w:t>
      </w:r>
      <w:r w:rsidRPr="001E6057">
        <w:rPr>
          <w:rFonts w:ascii="Garamond" w:hAnsi="Garamond"/>
          <w:noProof/>
        </w:rPr>
        <w:tab/>
        <w:t>7</w:t>
      </w:r>
    </w:p>
    <w:p w14:paraId="000551F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Visbreaking</w:t>
      </w:r>
      <w:r w:rsidRPr="001E6057">
        <w:rPr>
          <w:rFonts w:ascii="Garamond" w:hAnsi="Garamond"/>
          <w:noProof/>
        </w:rPr>
        <w:tab/>
        <w:t>45</w:t>
      </w:r>
    </w:p>
    <w:p w14:paraId="67262ED8"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Viscosity Index 100</w:t>
      </w:r>
      <w:r w:rsidRPr="001E6057">
        <w:rPr>
          <w:rFonts w:ascii="Garamond" w:hAnsi="Garamond"/>
          <w:noProof/>
        </w:rPr>
        <w:tab/>
        <w:t>25</w:t>
      </w:r>
    </w:p>
    <w:p w14:paraId="3EE00490"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W</w:t>
      </w:r>
    </w:p>
    <w:p w14:paraId="331BE5D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wax</w:t>
      </w:r>
      <w:r w:rsidRPr="001E6057">
        <w:rPr>
          <w:rFonts w:ascii="Garamond" w:hAnsi="Garamond"/>
          <w:noProof/>
        </w:rPr>
        <w:tab/>
        <w:t>10, 11</w:t>
      </w:r>
    </w:p>
    <w:p w14:paraId="504C9D81"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wax pressing plant</w:t>
      </w:r>
      <w:r w:rsidRPr="001E6057">
        <w:rPr>
          <w:rFonts w:ascii="Garamond" w:hAnsi="Garamond"/>
          <w:noProof/>
        </w:rPr>
        <w:tab/>
        <w:t>25</w:t>
      </w:r>
    </w:p>
    <w:p w14:paraId="26432D24"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waxy distillates</w:t>
      </w:r>
      <w:r w:rsidRPr="001E6057">
        <w:rPr>
          <w:rFonts w:ascii="Garamond" w:hAnsi="Garamond"/>
          <w:noProof/>
        </w:rPr>
        <w:tab/>
        <w:t>25</w:t>
      </w:r>
    </w:p>
    <w:p w14:paraId="7A27784B"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West Java</w:t>
      </w:r>
      <w:r w:rsidRPr="001E6057">
        <w:rPr>
          <w:rFonts w:ascii="Garamond" w:hAnsi="Garamond"/>
          <w:noProof/>
        </w:rPr>
        <w:tab/>
        <w:t>23</w:t>
      </w:r>
    </w:p>
    <w:p w14:paraId="573EDA9E"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William G. K. Woodford</w:t>
      </w:r>
      <w:r w:rsidRPr="001E6057">
        <w:rPr>
          <w:rFonts w:ascii="Garamond" w:hAnsi="Garamond"/>
          <w:noProof/>
        </w:rPr>
        <w:tab/>
        <w:t>18</w:t>
      </w:r>
    </w:p>
    <w:p w14:paraId="2155C587"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Wonokromo</w:t>
      </w:r>
      <w:r w:rsidRPr="001E6057">
        <w:rPr>
          <w:rFonts w:ascii="Garamond" w:hAnsi="Garamond"/>
          <w:noProof/>
        </w:rPr>
        <w:tab/>
        <w:t>6, 8, 9, 10, 12</w:t>
      </w:r>
    </w:p>
    <w:p w14:paraId="7287959F" w14:textId="77777777" w:rsidR="007729A0" w:rsidRPr="001E6057" w:rsidRDefault="007729A0" w:rsidP="007729A0">
      <w:pPr>
        <w:pStyle w:val="IndexHeading"/>
        <w:keepNext/>
        <w:tabs>
          <w:tab w:val="right" w:leader="dot" w:pos="4166"/>
        </w:tabs>
        <w:spacing w:before="0" w:after="0"/>
        <w:rPr>
          <w:rFonts w:ascii="Garamond" w:eastAsiaTheme="minorEastAsia" w:hAnsi="Garamond" w:cstheme="minorBidi"/>
          <w:b w:val="0"/>
          <w:bCs w:val="0"/>
          <w:noProof/>
          <w:sz w:val="18"/>
          <w:szCs w:val="18"/>
        </w:rPr>
      </w:pPr>
      <w:r w:rsidRPr="001E6057">
        <w:rPr>
          <w:rFonts w:ascii="Garamond" w:hAnsi="Garamond"/>
          <w:b w:val="0"/>
          <w:bCs w:val="0"/>
          <w:noProof/>
          <w:sz w:val="18"/>
          <w:szCs w:val="18"/>
        </w:rPr>
        <w:t>Y</w:t>
      </w:r>
    </w:p>
    <w:p w14:paraId="5683DCD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Yenangyuang Depots</w:t>
      </w:r>
      <w:r w:rsidRPr="001E6057">
        <w:rPr>
          <w:rFonts w:ascii="Garamond" w:hAnsi="Garamond"/>
          <w:noProof/>
        </w:rPr>
        <w:tab/>
        <w:t>43</w:t>
      </w:r>
    </w:p>
    <w:p w14:paraId="1BBBE31F"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Yenangyuang N.O.C. Gasoline Plant</w:t>
      </w:r>
      <w:r w:rsidRPr="001E6057">
        <w:rPr>
          <w:rFonts w:ascii="Garamond" w:hAnsi="Garamond"/>
          <w:noProof/>
        </w:rPr>
        <w:tab/>
        <w:t>42</w:t>
      </w:r>
    </w:p>
    <w:p w14:paraId="1204ECE3"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Yenangyuang. Refinery</w:t>
      </w:r>
      <w:r w:rsidRPr="001E6057">
        <w:rPr>
          <w:rFonts w:ascii="Garamond" w:hAnsi="Garamond"/>
          <w:noProof/>
        </w:rPr>
        <w:tab/>
        <w:t>42</w:t>
      </w:r>
    </w:p>
    <w:p w14:paraId="62008506"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Yenyuang B.O.C. Topping Plant</w:t>
      </w:r>
      <w:r w:rsidRPr="001E6057">
        <w:rPr>
          <w:rFonts w:ascii="Garamond" w:hAnsi="Garamond"/>
          <w:noProof/>
        </w:rPr>
        <w:tab/>
        <w:t>42</w:t>
      </w:r>
    </w:p>
    <w:p w14:paraId="48FC18BC" w14:textId="77777777" w:rsidR="007729A0" w:rsidRPr="001E6057" w:rsidRDefault="007729A0" w:rsidP="007729A0">
      <w:pPr>
        <w:pStyle w:val="Index1"/>
        <w:tabs>
          <w:tab w:val="right" w:leader="dot" w:pos="4166"/>
        </w:tabs>
        <w:rPr>
          <w:rFonts w:ascii="Garamond" w:hAnsi="Garamond"/>
          <w:noProof/>
        </w:rPr>
      </w:pPr>
      <w:r w:rsidRPr="001E6057">
        <w:rPr>
          <w:rFonts w:ascii="Garamond" w:hAnsi="Garamond"/>
          <w:noProof/>
        </w:rPr>
        <w:t>Yethaya Refinery</w:t>
      </w:r>
      <w:r w:rsidRPr="001E6057">
        <w:rPr>
          <w:rFonts w:ascii="Garamond" w:hAnsi="Garamond"/>
          <w:noProof/>
        </w:rPr>
        <w:tab/>
        <w:t>42</w:t>
      </w:r>
    </w:p>
    <w:p w14:paraId="4CABE10C" w14:textId="78E571CE" w:rsidR="007729A0" w:rsidRPr="001E6057" w:rsidRDefault="007729A0" w:rsidP="007729A0">
      <w:pPr>
        <w:pStyle w:val="Index1"/>
        <w:rPr>
          <w:rFonts w:ascii="Garamond" w:hAnsi="Garamond" w:cs="Times New Roman"/>
          <w:noProof/>
        </w:rPr>
        <w:sectPr w:rsidR="007729A0" w:rsidRPr="001E6057" w:rsidSect="007729A0">
          <w:endnotePr>
            <w:numFmt w:val="decimal"/>
          </w:endnotePr>
          <w:type w:val="continuous"/>
          <w:pgSz w:w="11907" w:h="16839" w:code="1"/>
          <w:pgMar w:top="1701" w:right="1134" w:bottom="1701" w:left="1701" w:header="960" w:footer="960" w:gutter="0"/>
          <w:cols w:num="2" w:space="720"/>
        </w:sectPr>
      </w:pPr>
    </w:p>
    <w:p w14:paraId="6B674E1D" w14:textId="0CCDC283" w:rsidR="00D2719B" w:rsidRPr="001E6057" w:rsidRDefault="00E935C8" w:rsidP="007729A0">
      <w:pPr>
        <w:pStyle w:val="Index1"/>
        <w:rPr>
          <w:rFonts w:ascii="Garamond" w:hAnsi="Garamond"/>
        </w:rPr>
        <w:sectPr w:rsidR="00D2719B" w:rsidRPr="001E6057" w:rsidSect="007729A0">
          <w:endnotePr>
            <w:numFmt w:val="decimal"/>
          </w:endnotePr>
          <w:type w:val="continuous"/>
          <w:pgSz w:w="11907" w:h="16839" w:code="1"/>
          <w:pgMar w:top="1701" w:right="1134" w:bottom="1701" w:left="1701" w:header="960" w:footer="960" w:gutter="0"/>
          <w:cols w:num="4" w:space="240"/>
        </w:sectPr>
      </w:pPr>
      <w:r w:rsidRPr="001E6057">
        <w:rPr>
          <w:rFonts w:ascii="Garamond" w:hAnsi="Garamond" w:cs="Times New Roman"/>
        </w:rPr>
        <w:fldChar w:fldCharType="end"/>
      </w:r>
    </w:p>
    <w:p w14:paraId="752C8E84" w14:textId="77777777" w:rsidR="00D2719B" w:rsidRDefault="00D2719B">
      <w:pPr>
        <w:pStyle w:val="Heading1"/>
      </w:pPr>
      <w:bookmarkStart w:id="24" w:name="_Toc55035899"/>
      <w:r>
        <w:lastRenderedPageBreak/>
        <w:t>Research Sources</w:t>
      </w:r>
      <w:bookmarkEnd w:id="24"/>
    </w:p>
    <w:sectPr w:rsidR="00D2719B" w:rsidSect="00363DA8">
      <w:headerReference w:type="default" r:id="rId31"/>
      <w:footerReference w:type="default" r:id="rId32"/>
      <w:headerReference w:type="first" r:id="rId33"/>
      <w:endnotePr>
        <w:numFmt w:val="decimal"/>
      </w:endnotePr>
      <w:pgSz w:w="11907" w:h="16839" w:code="1"/>
      <w:pgMar w:top="1701"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4E5B" w14:textId="77777777" w:rsidR="00BD3D1A" w:rsidRDefault="00BD3D1A">
      <w:r>
        <w:separator/>
      </w:r>
    </w:p>
  </w:endnote>
  <w:endnote w:type="continuationSeparator" w:id="0">
    <w:p w14:paraId="7556F591" w14:textId="77777777" w:rsidR="00BD3D1A" w:rsidRDefault="00BD3D1A">
      <w:r>
        <w:continuationSeparator/>
      </w:r>
    </w:p>
  </w:endnote>
  <w:endnote w:id="1">
    <w:p w14:paraId="21597834" w14:textId="77777777" w:rsidR="009C3218" w:rsidRDefault="009C3218" w:rsidP="00DE4F0B">
      <w:pPr>
        <w:pStyle w:val="EndnoteText"/>
        <w:spacing w:before="0"/>
      </w:pPr>
      <w:r>
        <w:rPr>
          <w:rStyle w:val="EndnoteReference"/>
        </w:rPr>
        <w:endnoteRef/>
      </w:r>
      <w:r>
        <w:t xml:space="preserve"> National Archives of Australia: Title Post War Reconstruction. Oil. Petroleum in Netherlands East Indies and South East Asia Series Number A989/1, Item Number 1944/735/854, Date Range 1944 to 1944 (Department of External Affairs (Australia) Briefing Note June 30, 1944)</w:t>
      </w:r>
    </w:p>
  </w:endnote>
  <w:endnote w:id="2">
    <w:p w14:paraId="00651BC4" w14:textId="77777777" w:rsidR="009C3218" w:rsidRDefault="009C3218" w:rsidP="00DE4F0B">
      <w:pPr>
        <w:pStyle w:val="EndnoteText"/>
        <w:spacing w:before="0"/>
      </w:pPr>
      <w:r>
        <w:rPr>
          <w:rStyle w:val="EndnoteReference"/>
        </w:rPr>
        <w:endnoteRef/>
      </w:r>
      <w:r>
        <w:t xml:space="preserve"> http://www.leidenuniv.nl/fsw/nas/pub_palembang.htm#Old Palembang</w:t>
      </w:r>
      <w:r>
        <w:fldChar w:fldCharType="begin"/>
      </w:r>
      <w:r>
        <w:instrText xml:space="preserve"> XE "</w:instrText>
      </w:r>
      <w:r w:rsidRPr="0042244A">
        <w:instrText>Palembang</w:instrText>
      </w:r>
      <w:r>
        <w:instrText xml:space="preserve">" </w:instrText>
      </w:r>
      <w:r>
        <w:fldChar w:fldCharType="end"/>
      </w:r>
    </w:p>
  </w:endnote>
  <w:endnote w:id="3">
    <w:p w14:paraId="41E6DC82" w14:textId="77777777" w:rsidR="009C3218" w:rsidRDefault="009C3218" w:rsidP="00DE4F0B">
      <w:pPr>
        <w:pStyle w:val="EndnoteText"/>
        <w:spacing w:before="0"/>
      </w:pPr>
      <w:r>
        <w:rPr>
          <w:rStyle w:val="EndnoteReference"/>
        </w:rPr>
        <w:endnoteRef/>
      </w:r>
      <w:r>
        <w:t xml:space="preserve"> US Library of Congress Call Number: UB250. U33 no. 107 Title: “Significance of Japan</w:t>
      </w:r>
      <w:r>
        <w:fldChar w:fldCharType="begin"/>
      </w:r>
      <w:r>
        <w:instrText xml:space="preserve"> XE "</w:instrText>
      </w:r>
      <w:r w:rsidRPr="00CA00CF">
        <w:instrText>Japan</w:instrText>
      </w:r>
      <w:r>
        <w:instrText xml:space="preserve">" </w:instrText>
      </w:r>
      <w:r>
        <w:fldChar w:fldCharType="end"/>
      </w:r>
      <w:r>
        <w:t>'s first landings in Borneo”. United States</w:t>
      </w:r>
      <w:r>
        <w:fldChar w:fldCharType="begin"/>
      </w:r>
      <w:r>
        <w:instrText xml:space="preserve"> XE "</w:instrText>
      </w:r>
      <w:r w:rsidRPr="00161FA0">
        <w:instrText>United States</w:instrText>
      </w:r>
      <w:r>
        <w:instrText xml:space="preserve">" </w:instrText>
      </w:r>
      <w:r>
        <w:fldChar w:fldCharType="end"/>
      </w:r>
      <w:r>
        <w:t>. Office of Coordinator of Information. Research and Analysis Branch. Far Eastern Section., Washington 1941.3 l.</w:t>
      </w:r>
    </w:p>
  </w:endnote>
  <w:endnote w:id="4">
    <w:p w14:paraId="50A64ACF" w14:textId="77777777" w:rsidR="009C3218" w:rsidRDefault="009C3218" w:rsidP="00DE4F0B">
      <w:pPr>
        <w:pStyle w:val="EndnoteText"/>
        <w:spacing w:before="0"/>
      </w:pPr>
      <w:r>
        <w:rPr>
          <w:rStyle w:val="EndnoteReference"/>
        </w:rPr>
        <w:endnoteRef/>
      </w:r>
      <w:r>
        <w:t xml:space="preserve"> </w:t>
      </w:r>
      <w:r w:rsidRPr="00C65996">
        <w:rPr>
          <w:sz w:val="16"/>
          <w:szCs w:val="16"/>
        </w:rPr>
        <w:t>UK Public Records Office, Kew, London Ref:</w:t>
      </w:r>
      <w:r>
        <w:rPr>
          <w:sz w:val="16"/>
          <w:szCs w:val="16"/>
        </w:rPr>
        <w:t xml:space="preserve"> </w:t>
      </w:r>
      <w:r w:rsidRPr="00C65996">
        <w:rPr>
          <w:sz w:val="16"/>
          <w:szCs w:val="16"/>
        </w:rPr>
        <w:t>UKPRO CAB 122/1475</w:t>
      </w:r>
      <w:r>
        <w:rPr>
          <w:sz w:val="16"/>
          <w:szCs w:val="16"/>
        </w:rPr>
        <w:t xml:space="preserve">, </w:t>
      </w:r>
      <w:r w:rsidRPr="00C65996">
        <w:rPr>
          <w:sz w:val="16"/>
          <w:szCs w:val="16"/>
        </w:rPr>
        <w:t>J2 2010 321 to 331</w:t>
      </w:r>
      <w:r>
        <w:rPr>
          <w:sz w:val="16"/>
          <w:szCs w:val="16"/>
        </w:rPr>
        <w:t xml:space="preserve">, </w:t>
      </w:r>
      <w:r w:rsidRPr="00C65996">
        <w:rPr>
          <w:sz w:val="16"/>
          <w:szCs w:val="16"/>
        </w:rPr>
        <w:t>Accessed Feb 2, 2010</w:t>
      </w:r>
    </w:p>
  </w:endnote>
  <w:endnote w:id="5">
    <w:p w14:paraId="1690B86D" w14:textId="77777777" w:rsidR="009C3218" w:rsidRDefault="009C3218" w:rsidP="00DE4F0B">
      <w:pPr>
        <w:spacing w:before="0"/>
      </w:pPr>
      <w:r>
        <w:rPr>
          <w:rStyle w:val="EndnoteReference"/>
        </w:rPr>
        <w:endnoteRef/>
      </w:r>
      <w:r>
        <w:t xml:space="preserve"> UK Public Records Office, Kew, London Ref: UK PRO CAB 122/146 JR 2010 291 to 302 January 9, 1943 Accessed Feb 2010</w:t>
      </w:r>
    </w:p>
  </w:endnote>
  <w:endnote w:id="6">
    <w:p w14:paraId="48FFDD2D" w14:textId="77777777" w:rsidR="009C3218" w:rsidRDefault="009C3218" w:rsidP="00DE4F0B">
      <w:pPr>
        <w:spacing w:before="0"/>
      </w:pPr>
      <w:r>
        <w:rPr>
          <w:rStyle w:val="EndnoteReference"/>
        </w:rPr>
        <w:endnoteRef/>
      </w:r>
      <w:r>
        <w:t xml:space="preserve"> UK Public Records Office, Kew, London Ref: UKPRO CAB 122/1475 J2 2010 321 to 331 Accessed Feb 2, 2010 </w:t>
      </w:r>
    </w:p>
  </w:endnote>
  <w:endnote w:id="7">
    <w:p w14:paraId="1AD4EE4D" w14:textId="77777777" w:rsidR="009C3218" w:rsidRPr="00895F80" w:rsidRDefault="009C3218" w:rsidP="00DE4F0B">
      <w:pPr>
        <w:pStyle w:val="EndnoteText"/>
        <w:spacing w:before="0"/>
      </w:pPr>
      <w:r>
        <w:rPr>
          <w:rStyle w:val="EndnoteReference"/>
        </w:rPr>
        <w:endnoteRef/>
      </w:r>
      <w:r>
        <w:t xml:space="preserve"> </w:t>
      </w:r>
      <w:hyperlink r:id="rId1" w:history="1">
        <w:r w:rsidRPr="006C6577">
          <w:rPr>
            <w:rStyle w:val="Hyperlink"/>
          </w:rPr>
          <w:t>http://www.40thbombgroup.org/Archives/40thBG_Files/40th_Aug44.pdf</w:t>
        </w:r>
      </w:hyperlink>
      <w:r>
        <w:t xml:space="preserve">  Accessed Sept 19, 2007</w:t>
      </w:r>
    </w:p>
  </w:endnote>
  <w:endnote w:id="8">
    <w:p w14:paraId="75C6C979" w14:textId="77777777" w:rsidR="009C3218" w:rsidRPr="00895F80" w:rsidRDefault="009C3218" w:rsidP="00DE4F0B">
      <w:pPr>
        <w:pStyle w:val="EndnoteText"/>
        <w:spacing w:before="0"/>
      </w:pPr>
      <w:r>
        <w:rPr>
          <w:rStyle w:val="EndnoteReference"/>
        </w:rPr>
        <w:endnoteRef/>
      </w:r>
      <w:r>
        <w:t xml:space="preserve"> </w:t>
      </w:r>
      <w:hyperlink r:id="rId2" w:history="1">
        <w:r w:rsidRPr="006C6577">
          <w:rPr>
            <w:rStyle w:val="Hyperlink"/>
          </w:rPr>
          <w:t>http://ibiblio.org/hyperwar/UN/UK/LondonGazette/39191.pdf</w:t>
        </w:r>
      </w:hyperlink>
      <w:r>
        <w:t xml:space="preserve">  Accessed Sept 19, 2007</w:t>
      </w:r>
    </w:p>
  </w:endnote>
  <w:endnote w:id="9">
    <w:p w14:paraId="662C2E6D" w14:textId="77777777" w:rsidR="009C3218" w:rsidRDefault="009C3218" w:rsidP="00DE4F0B">
      <w:pPr>
        <w:pStyle w:val="EndnoteText"/>
        <w:spacing w:before="0"/>
      </w:pPr>
      <w:r>
        <w:rPr>
          <w:rStyle w:val="EndnoteReference"/>
        </w:rPr>
        <w:endnoteRef/>
      </w:r>
      <w:r>
        <w:t xml:space="preserve"> Australian War Memorial Library. Title Oil - including enemy - Production and Supply: HQ US Bombing Survey interrogation reports Japanese, South Sea production of oil, Army, Navy, production and overall allocation, production and administration of oil in the South. Series Number AWM54, Item Number 517/6/1, Date Range 1945 to 1945.</w:t>
      </w:r>
    </w:p>
  </w:endnote>
  <w:endnote w:id="10">
    <w:p w14:paraId="47FDF506" w14:textId="77777777" w:rsidR="009C3218" w:rsidRDefault="009C3218" w:rsidP="00DE4F0B">
      <w:pPr>
        <w:pStyle w:val="EndnoteText"/>
        <w:spacing w:before="0"/>
      </w:pPr>
      <w:r>
        <w:rPr>
          <w:rStyle w:val="EndnoteReference"/>
        </w:rPr>
        <w:endnoteRef/>
      </w:r>
      <w:r>
        <w:t xml:space="preserve"> Australian War Memorial Library. R.A.A.F. Command Intelligence Summary No. 20, Series Number AWM54, Item Number 517/7/1, Date Range 1945 to 1945</w:t>
      </w:r>
    </w:p>
  </w:endnote>
  <w:endnote w:id="11">
    <w:p w14:paraId="74ADB075" w14:textId="77777777" w:rsidR="009C3218" w:rsidRDefault="009C3218" w:rsidP="00DE4F0B">
      <w:pPr>
        <w:pStyle w:val="EndnoteText"/>
        <w:spacing w:before="0"/>
      </w:pPr>
      <w:r>
        <w:rPr>
          <w:rStyle w:val="EndnoteReference"/>
        </w:rPr>
        <w:endnoteRef/>
      </w:r>
      <w:r>
        <w:t xml:space="preserve"> Australian War Memorial Library. R.A.A.F. Command Intelligence Summary No. 23, Series Number AWM54, Item Number 517/7/1, Date Range 1945 to 1945</w:t>
      </w:r>
    </w:p>
  </w:endnote>
  <w:endnote w:id="12">
    <w:p w14:paraId="46576B12" w14:textId="77777777" w:rsidR="009C3218" w:rsidRDefault="009C3218" w:rsidP="00DE4F0B">
      <w:pPr>
        <w:pStyle w:val="EndnoteText"/>
        <w:spacing w:before="0"/>
      </w:pPr>
      <w:r>
        <w:rPr>
          <w:rStyle w:val="EndnoteReference"/>
        </w:rPr>
        <w:endnoteRef/>
      </w:r>
      <w:r>
        <w:t xml:space="preserve"> Australian War Memorial Library. Title: Balikpapan</w:t>
      </w:r>
      <w:r>
        <w:fldChar w:fldCharType="begin"/>
      </w:r>
      <w:r>
        <w:instrText xml:space="preserve"> XE "</w:instrText>
      </w:r>
      <w:r w:rsidRPr="003B02A5">
        <w:instrText>Balikpapan</w:instrText>
      </w:r>
      <w:r>
        <w:instrText xml:space="preserve">" </w:instrText>
      </w:r>
      <w:r>
        <w:fldChar w:fldCharType="end"/>
      </w:r>
      <w:r>
        <w:t xml:space="preserve"> (Oboe Two) - Reconnaissance - General Description and Information Balikpapan (Oboe Two), Pandansari Refinery - Edeleanu Plant Area - Water supplies, Harbour Facilities, Series Number AWM54, Item Number 621/2/12, Date Range 1945 to 1945</w:t>
      </w:r>
    </w:p>
  </w:endnote>
  <w:endnote w:id="13">
    <w:p w14:paraId="22B3610A" w14:textId="77777777" w:rsidR="009C3218" w:rsidRDefault="009C3218" w:rsidP="00DE4F0B">
      <w:pPr>
        <w:pStyle w:val="EndnoteText"/>
        <w:spacing w:before="0"/>
      </w:pPr>
      <w:r>
        <w:rPr>
          <w:rStyle w:val="EndnoteReference"/>
        </w:rPr>
        <w:endnoteRef/>
      </w:r>
      <w:r>
        <w:t xml:space="preserve"> Australian War Memorial Library. Title: Oil - including enemy - Oil fields: Enemy installations, Subject - Oil installations and oil fields Balikpapan</w:t>
      </w:r>
      <w:r>
        <w:fldChar w:fldCharType="begin"/>
      </w:r>
      <w:r>
        <w:instrText xml:space="preserve"> XE "</w:instrText>
      </w:r>
      <w:r w:rsidRPr="003B02A5">
        <w:instrText>Balikpapan</w:instrText>
      </w:r>
      <w:r>
        <w:instrText xml:space="preserve">" </w:instrText>
      </w:r>
      <w:r>
        <w:fldChar w:fldCharType="end"/>
      </w:r>
      <w:r>
        <w:t>, Tarakan</w:t>
      </w:r>
      <w:r>
        <w:fldChar w:fldCharType="begin"/>
      </w:r>
      <w:r>
        <w:instrText xml:space="preserve"> XE "</w:instrText>
      </w:r>
      <w:r w:rsidRPr="00361FFC">
        <w:instrText>Tarakan</w:instrText>
      </w:r>
      <w:r>
        <w:instrText xml:space="preserve">" </w:instrText>
      </w:r>
      <w:r>
        <w:fldChar w:fldCharType="end"/>
      </w:r>
      <w:r>
        <w:t xml:space="preserve"> Area, 1945, Series Number AWM54, Item Number 517/7/1, Date Range 1945 to 1945. AWM Research No. 557 24/3/1956</w:t>
      </w:r>
    </w:p>
  </w:endnote>
  <w:endnote w:id="14">
    <w:p w14:paraId="569E8BC2" w14:textId="77777777" w:rsidR="009C3218" w:rsidRDefault="009C3218" w:rsidP="00DE4F0B">
      <w:pPr>
        <w:pStyle w:val="EndnoteText"/>
        <w:spacing w:before="0"/>
      </w:pPr>
      <w:r>
        <w:rPr>
          <w:rStyle w:val="EndnoteReference"/>
        </w:rPr>
        <w:endnoteRef/>
      </w:r>
      <w:r>
        <w:t xml:space="preserve"> War in the Pacific, Volume I by Edwin P. Hoyt.</w:t>
      </w:r>
    </w:p>
  </w:endnote>
  <w:endnote w:id="15">
    <w:p w14:paraId="1B646420" w14:textId="77777777" w:rsidR="009C3218" w:rsidRDefault="009C3218" w:rsidP="00DE4F0B">
      <w:pPr>
        <w:pStyle w:val="EndnoteText"/>
        <w:spacing w:before="0"/>
      </w:pPr>
      <w:r>
        <w:rPr>
          <w:rStyle w:val="EndnoteReference"/>
        </w:rPr>
        <w:endnoteRef/>
      </w:r>
      <w:r>
        <w:t xml:space="preserve"> Australian War Memorial Library. Title: Balikpapan</w:t>
      </w:r>
      <w:r>
        <w:fldChar w:fldCharType="begin"/>
      </w:r>
      <w:r>
        <w:instrText xml:space="preserve"> XE "</w:instrText>
      </w:r>
      <w:r w:rsidRPr="003B02A5">
        <w:instrText>Balikpapan</w:instrText>
      </w:r>
      <w:r>
        <w:instrText xml:space="preserve">" </w:instrText>
      </w:r>
      <w:r>
        <w:fldChar w:fldCharType="end"/>
      </w:r>
      <w:r>
        <w:t xml:space="preserve"> (Oboe Two) - Reconnaissance: General Description and Information Balikpapan (Oboe Two), Pandansari Refinery - Edeleanu Plant Area - Water supplies, Harbour Facilities, Series Number AWM54, Item Number 621/2/12, Date Range 1945 to 1945</w:t>
      </w:r>
    </w:p>
  </w:endnote>
  <w:endnote w:id="16">
    <w:p w14:paraId="7561E083" w14:textId="77777777" w:rsidR="009C3218" w:rsidRDefault="009C3218" w:rsidP="00DE4F0B">
      <w:pPr>
        <w:pStyle w:val="EndnoteText"/>
        <w:spacing w:before="0"/>
      </w:pPr>
      <w:r>
        <w:rPr>
          <w:rStyle w:val="EndnoteReference"/>
        </w:rPr>
        <w:endnoteRef/>
      </w:r>
      <w:r>
        <w:t>. Australian War Memorial Library: Title: Oil - including enemy - Oil fields: Shell Oil Company, 1945. Report on Mire - Field by Office of Agent for Custody of SOL Property. Series Number AWM54, Item Number 517/7/2 PART 1, Date Range 1945 to 1945.</w:t>
      </w:r>
    </w:p>
  </w:endnote>
  <w:endnote w:id="17">
    <w:p w14:paraId="46EEE6F8" w14:textId="77777777" w:rsidR="009C3218" w:rsidRDefault="009C3218" w:rsidP="00DE4F0B">
      <w:pPr>
        <w:pStyle w:val="EndnoteText"/>
        <w:spacing w:before="0"/>
      </w:pPr>
      <w:r>
        <w:rPr>
          <w:rStyle w:val="EndnoteReference"/>
        </w:rPr>
        <w:endnoteRef/>
      </w:r>
      <w:r>
        <w:t xml:space="preserve"> Australian War Memorial Library. Title Engineers - Activities: Report on Engineers' activities of 21 Aust. Field Company, RAE Sept 45. Report on labour and material involved in construction of bulk installations, Balikpapan</w:t>
      </w:r>
      <w:r>
        <w:fldChar w:fldCharType="begin"/>
      </w:r>
      <w:r>
        <w:instrText xml:space="preserve"> XE "</w:instrText>
      </w:r>
      <w:r w:rsidRPr="003B02A5">
        <w:instrText>Balikpapan</w:instrText>
      </w:r>
      <w:r>
        <w:instrText xml:space="preserve">" </w:instrText>
      </w:r>
      <w:r>
        <w:fldChar w:fldCharType="end"/>
      </w:r>
      <w:r>
        <w:t xml:space="preserve"> Area, Safeguarding of BPS installations, report on "Oboe Two" bulk oil installations. Series Number AWM54, </w:t>
      </w:r>
      <w:r>
        <w:tab/>
        <w:t>Item Number 313/4/12, Date Range 1943 to 1945.</w:t>
      </w:r>
    </w:p>
  </w:endnote>
  <w:endnote w:id="18">
    <w:p w14:paraId="561F88CA" w14:textId="77777777" w:rsidR="009C3218" w:rsidRPr="009967AE" w:rsidRDefault="009C3218" w:rsidP="00DE4F0B">
      <w:pPr>
        <w:spacing w:before="0"/>
      </w:pPr>
      <w:r>
        <w:rPr>
          <w:rStyle w:val="EndnoteReference"/>
        </w:rPr>
        <w:endnoteRef/>
      </w:r>
      <w:r>
        <w:t xml:space="preserve"> </w:t>
      </w:r>
      <w:r w:rsidRPr="00C65996">
        <w:rPr>
          <w:szCs w:val="16"/>
        </w:rPr>
        <w:t>UK Public Records Office, Kew, London Ref:</w:t>
      </w:r>
      <w:r>
        <w:rPr>
          <w:szCs w:val="16"/>
        </w:rPr>
        <w:t xml:space="preserve"> </w:t>
      </w:r>
      <w:r w:rsidRPr="009967AE">
        <w:rPr>
          <w:szCs w:val="16"/>
        </w:rPr>
        <w:t>UKPRO</w:t>
      </w:r>
      <w:r w:rsidRPr="009967AE">
        <w:t xml:space="preserve"> Secret CSA (45) 97 Copy 64 13</w:t>
      </w:r>
      <w:r w:rsidRPr="009967AE">
        <w:rPr>
          <w:vertAlign w:val="superscript"/>
        </w:rPr>
        <w:t>th</w:t>
      </w:r>
      <w:r w:rsidRPr="009967AE">
        <w:t xml:space="preserve"> September 1945 Principal Administrative Officers Committee Rehabilitation of Borneo </w:t>
      </w:r>
      <w:r>
        <w:t>Oil field</w:t>
      </w:r>
      <w:r w:rsidRPr="009967AE">
        <w:t>s</w:t>
      </w:r>
      <w:r w:rsidRPr="009967AE">
        <w:rPr>
          <w:b/>
        </w:rPr>
        <w:t xml:space="preserve"> </w:t>
      </w:r>
      <w:r w:rsidRPr="009967AE">
        <w:t xml:space="preserve">Report to the Chiefs of Staff [Plans for Borneo </w:t>
      </w:r>
      <w:r>
        <w:t>oil field</w:t>
      </w:r>
      <w:r w:rsidRPr="009967AE">
        <w:t xml:space="preserve"> reconstruction Telegram AUSTMIL WashingtonMW1927 4 June 1945 T.O.O. 041530/Z</w:t>
      </w:r>
    </w:p>
  </w:endnote>
  <w:endnote w:id="19">
    <w:p w14:paraId="12CF9F47" w14:textId="77777777" w:rsidR="009C3218" w:rsidRDefault="009C3218" w:rsidP="00DE4F0B">
      <w:pPr>
        <w:spacing w:before="0"/>
      </w:pPr>
      <w:r w:rsidRPr="009967AE">
        <w:rPr>
          <w:rStyle w:val="EndnoteReference"/>
        </w:rPr>
        <w:endnoteRef/>
      </w:r>
      <w:r w:rsidRPr="009967AE">
        <w:t xml:space="preserve"> </w:t>
      </w:r>
      <w:r w:rsidRPr="009967AE">
        <w:rPr>
          <w:szCs w:val="16"/>
        </w:rPr>
        <w:t>UK Public Records Office, Kew, London Ref: UKPRO</w:t>
      </w:r>
      <w:r w:rsidRPr="009967AE">
        <w:t xml:space="preserve"> W1</w:t>
      </w:r>
      <w:r w:rsidRPr="00427635">
        <w:t>908</w:t>
      </w:r>
      <w:r>
        <w:t xml:space="preserve"> </w:t>
      </w:r>
      <w:r w:rsidRPr="00427635">
        <w:t>2</w:t>
      </w:r>
      <w:r>
        <w:t xml:space="preserve"> </w:t>
      </w:r>
      <w:r w:rsidRPr="00427635">
        <w:t>June 1945 T.O.O. 021545/K</w:t>
      </w:r>
    </w:p>
  </w:endnote>
  <w:endnote w:id="20">
    <w:p w14:paraId="421E1DDE" w14:textId="77777777" w:rsidR="009C3218" w:rsidRDefault="009C3218" w:rsidP="00DE4F0B">
      <w:pPr>
        <w:spacing w:before="0"/>
      </w:pPr>
      <w:r>
        <w:rPr>
          <w:rStyle w:val="EndnoteReference"/>
        </w:rPr>
        <w:endnoteRef/>
      </w:r>
      <w:r>
        <w:t xml:space="preserve"> </w:t>
      </w:r>
      <w:r w:rsidRPr="00C65996">
        <w:rPr>
          <w:szCs w:val="16"/>
        </w:rPr>
        <w:t>UK Public Records Office, Kew, London Ref</w:t>
      </w:r>
      <w:r w:rsidRPr="00427635">
        <w:t xml:space="preserve"> Reference UKPRO CAB 122/1475</w:t>
      </w:r>
      <w:r>
        <w:t xml:space="preserve"> </w:t>
      </w:r>
      <w:r w:rsidRPr="00427635">
        <w:t xml:space="preserve">Accessed Feb 2, 2010 </w:t>
      </w:r>
      <w:r>
        <w:t>J</w:t>
      </w:r>
      <w:r w:rsidRPr="00427635">
        <w:t xml:space="preserve">2 2010 322 </w:t>
      </w:r>
      <w:r>
        <w:t>CAB</w:t>
      </w:r>
      <w:r w:rsidRPr="00427635">
        <w:t>122/1475</w:t>
      </w:r>
    </w:p>
  </w:endnote>
  <w:endnote w:id="21">
    <w:p w14:paraId="186C9489" w14:textId="77777777" w:rsidR="009C3218" w:rsidRDefault="009C3218" w:rsidP="00DE4F0B">
      <w:pPr>
        <w:pStyle w:val="EndnoteText"/>
        <w:spacing w:before="0"/>
      </w:pPr>
      <w:r>
        <w:rPr>
          <w:rStyle w:val="EndnoteReference"/>
        </w:rPr>
        <w:endnoteRef/>
      </w:r>
      <w:r>
        <w:t xml:space="preserve"> National Archives of Australia: Title: Netherlands East Indies Oil. Series Number A981/4, Item Number NETHE 43 PART 1, Date Range 1923 to 1929.</w:t>
      </w:r>
    </w:p>
  </w:endnote>
  <w:endnote w:id="22">
    <w:p w14:paraId="188AF8CE" w14:textId="77777777" w:rsidR="009C3218" w:rsidRDefault="009C3218" w:rsidP="00DE4F0B">
      <w:pPr>
        <w:pStyle w:val="EndnoteText"/>
        <w:spacing w:before="0"/>
      </w:pPr>
      <w:r>
        <w:rPr>
          <w:rStyle w:val="EndnoteReference"/>
        </w:rPr>
        <w:endnoteRef/>
      </w:r>
      <w:r>
        <w:t xml:space="preserve"> Truman Library - Dr. Arthur N. Young Oral History Interview, Pasadena, California February 21, 1974 Website accessed Jan 15, 2004 </w:t>
      </w:r>
      <w:hyperlink r:id="rId3" w:history="1">
        <w:r>
          <w:rPr>
            <w:rStyle w:val="Hyperlink"/>
          </w:rPr>
          <w:t>http://www.trumanlibrary.org/oralhist/young.htm</w:t>
        </w:r>
      </w:hyperlink>
      <w:r>
        <w:t xml:space="preserve"> - 201.1KB - Presidential Libraries.</w:t>
      </w:r>
    </w:p>
  </w:endnote>
  <w:endnote w:id="23">
    <w:p w14:paraId="2677B0AF" w14:textId="77777777" w:rsidR="009C3218" w:rsidRDefault="009C3218" w:rsidP="00DE4F0B">
      <w:pPr>
        <w:pStyle w:val="EndnoteText"/>
        <w:spacing w:before="0"/>
      </w:pPr>
      <w:r>
        <w:rPr>
          <w:rStyle w:val="EndnoteReference"/>
        </w:rPr>
        <w:endnoteRef/>
      </w:r>
      <w:r>
        <w:t xml:space="preserve"> “Oil” History of 2nd. World War by D.J. Payton –Smith, source: Imperial War Museum Library, London, U.K. and Australian War Memorial Library, Canberra, Australia.</w:t>
      </w:r>
    </w:p>
  </w:endnote>
  <w:endnote w:id="24">
    <w:p w14:paraId="58C1E5BE" w14:textId="77777777" w:rsidR="009C3218" w:rsidRDefault="009C3218" w:rsidP="00DE4F0B">
      <w:pPr>
        <w:pStyle w:val="EndnoteText"/>
        <w:spacing w:before="0"/>
      </w:pPr>
      <w:r>
        <w:rPr>
          <w:rStyle w:val="EndnoteReference"/>
        </w:rPr>
        <w:endnoteRef/>
      </w:r>
      <w:r>
        <w:t xml:space="preserve"> http://www.migas.info/index.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8CC4" w14:textId="77777777" w:rsidR="009C3218" w:rsidRDefault="009C3218">
    <w:pPr>
      <w:pStyle w:val="Footer"/>
    </w:pPr>
    <w:r>
      <w:rPr>
        <w:rStyle w:val="PageNumber"/>
      </w:rPr>
      <w:fldChar w:fldCharType="begin"/>
    </w:r>
    <w:r>
      <w:rPr>
        <w:rStyle w:val="PageNumber"/>
      </w:rPr>
      <w:instrText xml:space="preserve"> PAGE </w:instrText>
    </w:r>
    <w:r>
      <w:rPr>
        <w:rStyle w:val="PageNumber"/>
      </w:rPr>
      <w:fldChar w:fldCharType="separate"/>
    </w:r>
    <w:r w:rsidR="00462C4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889776"/>
      <w:docPartObj>
        <w:docPartGallery w:val="Page Numbers (Bottom of Page)"/>
        <w:docPartUnique/>
      </w:docPartObj>
    </w:sdtPr>
    <w:sdtEndPr>
      <w:rPr>
        <w:noProof/>
      </w:rPr>
    </w:sdtEndPr>
    <w:sdtContent>
      <w:p w14:paraId="6317780C" w14:textId="4A1D8201" w:rsidR="009C3218" w:rsidRDefault="009C3218">
        <w:pPr>
          <w:pStyle w:val="Footer"/>
        </w:pPr>
        <w:r>
          <w:fldChar w:fldCharType="begin"/>
        </w:r>
        <w:r>
          <w:instrText xml:space="preserve"> PAGE   \* MERGEFORMAT </w:instrText>
        </w:r>
        <w:r>
          <w:fldChar w:fldCharType="separate"/>
        </w:r>
        <w:r w:rsidR="00612309">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FC9F" w14:textId="77777777" w:rsidR="009C3218" w:rsidRDefault="009C3218">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041033E9" w14:textId="77777777" w:rsidR="009C3218" w:rsidRDefault="009C32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0919" w14:textId="77777777" w:rsidR="009C3218" w:rsidRDefault="009C3218">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309">
      <w:rPr>
        <w:rStyle w:val="PageNumber"/>
        <w:noProof/>
      </w:rPr>
      <w:t>46</w:t>
    </w:r>
    <w:r>
      <w:rPr>
        <w:rStyle w:val="PageNumber"/>
      </w:rPr>
      <w:fldChar w:fldCharType="end"/>
    </w:r>
  </w:p>
  <w:p w14:paraId="4EC4DC46" w14:textId="77777777" w:rsidR="009C3218" w:rsidRDefault="009C32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CE1F" w14:textId="77777777" w:rsidR="009C3218" w:rsidRDefault="009C3218">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309">
      <w:rPr>
        <w:rStyle w:val="PageNumber"/>
        <w:noProof/>
      </w:rPr>
      <w:t>51</w:t>
    </w:r>
    <w:r>
      <w:rPr>
        <w:rStyle w:val="PageNumber"/>
      </w:rPr>
      <w:fldChar w:fldCharType="end"/>
    </w:r>
  </w:p>
  <w:p w14:paraId="547B6270" w14:textId="77777777" w:rsidR="009C3218" w:rsidRDefault="009C32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F33A" w14:textId="77777777" w:rsidR="009C3218" w:rsidRDefault="009C3218">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2309">
      <w:rPr>
        <w:rStyle w:val="PageNumber"/>
        <w:noProof/>
      </w:rPr>
      <w:t>53</w:t>
    </w:r>
    <w:r>
      <w:rPr>
        <w:rStyle w:val="PageNumber"/>
      </w:rPr>
      <w:fldChar w:fldCharType="end"/>
    </w:r>
  </w:p>
  <w:p w14:paraId="2D80B4B0" w14:textId="77777777" w:rsidR="009C3218" w:rsidRDefault="009C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1F724" w14:textId="77777777" w:rsidR="00BD3D1A" w:rsidRDefault="00BD3D1A">
      <w:r>
        <w:separator/>
      </w:r>
    </w:p>
  </w:footnote>
  <w:footnote w:type="continuationSeparator" w:id="0">
    <w:p w14:paraId="1D6203CB" w14:textId="77777777" w:rsidR="00BD3D1A" w:rsidRDefault="00BD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2AF5" w14:textId="77777777" w:rsidR="009C3218" w:rsidRDefault="009C3218">
    <w:pPr>
      <w:pStyle w:val="Header"/>
      <w:tabs>
        <w:tab w:val="left" w:pos="4395"/>
      </w:tabs>
    </w:pPr>
    <w:r>
      <w:t>history of avgas</w:t>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4ED94" w14:textId="77777777" w:rsidR="009C3218" w:rsidRDefault="009C3218">
    <w:pPr>
      <w:pStyle w:val="Header"/>
      <w:tabs>
        <w:tab w:val="left" w:pos="4395"/>
      </w:tabs>
    </w:pPr>
    <w:r>
      <w:t>history of avgas</w:t>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30D3" w14:textId="77777777" w:rsidR="009C3218" w:rsidRDefault="009C32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FE9A" w14:textId="77777777" w:rsidR="009C3218" w:rsidRDefault="009C3218">
    <w:pPr>
      <w:pStyle w:val="Header"/>
      <w:tabs>
        <w:tab w:val="left" w:pos="4395"/>
      </w:tabs>
    </w:pPr>
    <w:r>
      <w:t>history of avgas</w:t>
    </w:r>
    <w:r>
      <w:tab/>
    </w:r>
    <w:r>
      <w:tab/>
      <w:t>© PetrOch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1075" w14:textId="77777777" w:rsidR="009C3218" w:rsidRDefault="009C3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9E1"/>
    <w:multiLevelType w:val="hybridMultilevel"/>
    <w:tmpl w:val="9A80C64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43250F"/>
    <w:multiLevelType w:val="hybridMultilevel"/>
    <w:tmpl w:val="7842F816"/>
    <w:lvl w:ilvl="0" w:tplc="3A72A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71153"/>
    <w:multiLevelType w:val="hybridMultilevel"/>
    <w:tmpl w:val="B3DC7A98"/>
    <w:lvl w:ilvl="0" w:tplc="BB486FEC">
      <w:start w:val="1"/>
      <w:numFmt w:val="decimal"/>
      <w:lvlText w:val="%1."/>
      <w:lvlJc w:val="left"/>
      <w:pPr>
        <w:tabs>
          <w:tab w:val="num" w:pos="1437"/>
        </w:tabs>
        <w:ind w:left="1437" w:hanging="72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15:restartNumberingAfterBreak="0">
    <w:nsid w:val="13D4731B"/>
    <w:multiLevelType w:val="hybridMultilevel"/>
    <w:tmpl w:val="9A80C64C"/>
    <w:lvl w:ilvl="0" w:tplc="B37E9B2E">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0277F0"/>
    <w:multiLevelType w:val="hybridMultilevel"/>
    <w:tmpl w:val="AE2AED3E"/>
    <w:lvl w:ilvl="0" w:tplc="3A72AC6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C57961"/>
    <w:multiLevelType w:val="hybridMultilevel"/>
    <w:tmpl w:val="9BFC99BC"/>
    <w:lvl w:ilvl="0" w:tplc="BB486FE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A57D8D"/>
    <w:multiLevelType w:val="hybridMultilevel"/>
    <w:tmpl w:val="C99A9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379D5"/>
    <w:multiLevelType w:val="hybridMultilevel"/>
    <w:tmpl w:val="505A2662"/>
    <w:lvl w:ilvl="0" w:tplc="A39C2F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BA7F72"/>
    <w:multiLevelType w:val="hybridMultilevel"/>
    <w:tmpl w:val="E17E4D82"/>
    <w:lvl w:ilvl="0" w:tplc="6BC615E8">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0" w15:restartNumberingAfterBreak="0">
    <w:nsid w:val="53BD53D4"/>
    <w:multiLevelType w:val="hybridMultilevel"/>
    <w:tmpl w:val="9D903B4E"/>
    <w:lvl w:ilvl="0" w:tplc="ECBEC0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B4A5E69"/>
    <w:multiLevelType w:val="hybridMultilevel"/>
    <w:tmpl w:val="AE8A63BC"/>
    <w:lvl w:ilvl="0" w:tplc="A39C2F4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F338E7"/>
    <w:multiLevelType w:val="hybridMultilevel"/>
    <w:tmpl w:val="6CBA8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B0332"/>
    <w:multiLevelType w:val="hybridMultilevel"/>
    <w:tmpl w:val="66BCD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CD1E3A"/>
    <w:multiLevelType w:val="hybridMultilevel"/>
    <w:tmpl w:val="B8540F94"/>
    <w:lvl w:ilvl="0" w:tplc="3A72A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6" w15:restartNumberingAfterBreak="0">
    <w:nsid w:val="746D3AEA"/>
    <w:multiLevelType w:val="hybridMultilevel"/>
    <w:tmpl w:val="AFC6D318"/>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num w:numId="1">
    <w:abstractNumId w:val="15"/>
  </w:num>
  <w:num w:numId="2">
    <w:abstractNumId w:val="9"/>
  </w:num>
  <w:num w:numId="3">
    <w:abstractNumId w:val="4"/>
  </w:num>
  <w:num w:numId="4">
    <w:abstractNumId w:val="10"/>
  </w:num>
  <w:num w:numId="5">
    <w:abstractNumId w:val="8"/>
  </w:num>
  <w:num w:numId="6">
    <w:abstractNumId w:val="12"/>
  </w:num>
  <w:num w:numId="7">
    <w:abstractNumId w:val="3"/>
  </w:num>
  <w:num w:numId="8">
    <w:abstractNumId w:val="0"/>
  </w:num>
  <w:num w:numId="9">
    <w:abstractNumId w:val="16"/>
  </w:num>
  <w:num w:numId="10">
    <w:abstractNumId w:val="6"/>
  </w:num>
  <w:num w:numId="11">
    <w:abstractNumId w:val="7"/>
  </w:num>
  <w:num w:numId="12">
    <w:abstractNumId w:val="11"/>
  </w:num>
  <w:num w:numId="13">
    <w:abstractNumId w:val="5"/>
  </w:num>
  <w:num w:numId="14">
    <w:abstractNumId w:val="2"/>
  </w:num>
  <w:num w:numId="15">
    <w:abstractNumId w:val="13"/>
  </w:num>
  <w:num w:numId="16">
    <w:abstractNumId w:val="14"/>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activeWritingStyle w:appName="MSWord" w:lang="en-US" w:vendorID="64" w:dllVersion="5" w:nlCheck="1" w:checkStyle="1"/>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8" w:dllVersion="513"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GYkTxIQjDL+WWqSjsC/YHh4PBCFZJW+KBMiIOXFWmciAumUgSeTt9HnzC8pswn1smK5cBxZXloi/ELb4n4LPA==" w:salt="W3W3yR2b/Rx9PIaHQPd4gQ=="/>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4FF"/>
    <w:rsid w:val="0000154E"/>
    <w:rsid w:val="00011B5D"/>
    <w:rsid w:val="00014CC5"/>
    <w:rsid w:val="00017675"/>
    <w:rsid w:val="00017BC1"/>
    <w:rsid w:val="000235E7"/>
    <w:rsid w:val="0002447F"/>
    <w:rsid w:val="00032139"/>
    <w:rsid w:val="0003250C"/>
    <w:rsid w:val="00034735"/>
    <w:rsid w:val="00037C2B"/>
    <w:rsid w:val="00046F77"/>
    <w:rsid w:val="00057ABF"/>
    <w:rsid w:val="000700F7"/>
    <w:rsid w:val="000901EC"/>
    <w:rsid w:val="00093110"/>
    <w:rsid w:val="000974A7"/>
    <w:rsid w:val="000A5507"/>
    <w:rsid w:val="000B58BB"/>
    <w:rsid w:val="000B5B50"/>
    <w:rsid w:val="000D0BCC"/>
    <w:rsid w:val="000E0DB5"/>
    <w:rsid w:val="000F412A"/>
    <w:rsid w:val="000F42E5"/>
    <w:rsid w:val="000F613A"/>
    <w:rsid w:val="00103EE8"/>
    <w:rsid w:val="00123A88"/>
    <w:rsid w:val="001468B3"/>
    <w:rsid w:val="00156CC6"/>
    <w:rsid w:val="00175487"/>
    <w:rsid w:val="001878A7"/>
    <w:rsid w:val="001940D5"/>
    <w:rsid w:val="001A098C"/>
    <w:rsid w:val="001A12CE"/>
    <w:rsid w:val="001C0E9A"/>
    <w:rsid w:val="001C52CA"/>
    <w:rsid w:val="001C62ED"/>
    <w:rsid w:val="001C7A91"/>
    <w:rsid w:val="001D54AF"/>
    <w:rsid w:val="001E6057"/>
    <w:rsid w:val="001F6B0C"/>
    <w:rsid w:val="002071B4"/>
    <w:rsid w:val="00207BE4"/>
    <w:rsid w:val="00250860"/>
    <w:rsid w:val="00251FBD"/>
    <w:rsid w:val="00253A4A"/>
    <w:rsid w:val="00264562"/>
    <w:rsid w:val="0026674D"/>
    <w:rsid w:val="00273D19"/>
    <w:rsid w:val="002A3E75"/>
    <w:rsid w:val="002B18D8"/>
    <w:rsid w:val="002B2AEE"/>
    <w:rsid w:val="002D128E"/>
    <w:rsid w:val="002D6A3E"/>
    <w:rsid w:val="002E0E2C"/>
    <w:rsid w:val="002F2F9D"/>
    <w:rsid w:val="002F783D"/>
    <w:rsid w:val="00310413"/>
    <w:rsid w:val="00313985"/>
    <w:rsid w:val="00317233"/>
    <w:rsid w:val="00320924"/>
    <w:rsid w:val="003272F4"/>
    <w:rsid w:val="0033192B"/>
    <w:rsid w:val="00331B2F"/>
    <w:rsid w:val="003338E0"/>
    <w:rsid w:val="00344A27"/>
    <w:rsid w:val="00344CC0"/>
    <w:rsid w:val="00346695"/>
    <w:rsid w:val="00352A36"/>
    <w:rsid w:val="00363DA8"/>
    <w:rsid w:val="00366B1C"/>
    <w:rsid w:val="00371989"/>
    <w:rsid w:val="00374B06"/>
    <w:rsid w:val="003806BF"/>
    <w:rsid w:val="003B1E89"/>
    <w:rsid w:val="003C3DC3"/>
    <w:rsid w:val="003C434E"/>
    <w:rsid w:val="003C5229"/>
    <w:rsid w:val="003C5783"/>
    <w:rsid w:val="003E7E99"/>
    <w:rsid w:val="003F2B6E"/>
    <w:rsid w:val="003F43DE"/>
    <w:rsid w:val="00401631"/>
    <w:rsid w:val="00402E9F"/>
    <w:rsid w:val="00406646"/>
    <w:rsid w:val="004108BC"/>
    <w:rsid w:val="00415DA2"/>
    <w:rsid w:val="0041634C"/>
    <w:rsid w:val="004232A3"/>
    <w:rsid w:val="00424249"/>
    <w:rsid w:val="00425C53"/>
    <w:rsid w:val="00427635"/>
    <w:rsid w:val="004317D6"/>
    <w:rsid w:val="004403C1"/>
    <w:rsid w:val="004407F8"/>
    <w:rsid w:val="00450811"/>
    <w:rsid w:val="00453EC3"/>
    <w:rsid w:val="004545BD"/>
    <w:rsid w:val="004547F7"/>
    <w:rsid w:val="00460C41"/>
    <w:rsid w:val="00462C45"/>
    <w:rsid w:val="00465429"/>
    <w:rsid w:val="00480D2A"/>
    <w:rsid w:val="00490204"/>
    <w:rsid w:val="004A55F6"/>
    <w:rsid w:val="004B0D23"/>
    <w:rsid w:val="004E4FA2"/>
    <w:rsid w:val="004E55C7"/>
    <w:rsid w:val="004F161E"/>
    <w:rsid w:val="00503DCF"/>
    <w:rsid w:val="00503E7E"/>
    <w:rsid w:val="0050569D"/>
    <w:rsid w:val="00513800"/>
    <w:rsid w:val="00516A11"/>
    <w:rsid w:val="0052072E"/>
    <w:rsid w:val="005258A0"/>
    <w:rsid w:val="005303AC"/>
    <w:rsid w:val="0053128E"/>
    <w:rsid w:val="00541CC9"/>
    <w:rsid w:val="00542897"/>
    <w:rsid w:val="00555BD4"/>
    <w:rsid w:val="005606B3"/>
    <w:rsid w:val="00570475"/>
    <w:rsid w:val="005815BF"/>
    <w:rsid w:val="005859A2"/>
    <w:rsid w:val="00590DB4"/>
    <w:rsid w:val="005A50C5"/>
    <w:rsid w:val="00603278"/>
    <w:rsid w:val="00606E20"/>
    <w:rsid w:val="00612309"/>
    <w:rsid w:val="006126B9"/>
    <w:rsid w:val="0061397D"/>
    <w:rsid w:val="0061596F"/>
    <w:rsid w:val="00630FDA"/>
    <w:rsid w:val="006340CA"/>
    <w:rsid w:val="00641C0F"/>
    <w:rsid w:val="00644741"/>
    <w:rsid w:val="00647638"/>
    <w:rsid w:val="00665E45"/>
    <w:rsid w:val="006734F9"/>
    <w:rsid w:val="006821CE"/>
    <w:rsid w:val="006831D6"/>
    <w:rsid w:val="006954E5"/>
    <w:rsid w:val="00696212"/>
    <w:rsid w:val="006B094B"/>
    <w:rsid w:val="006B10FF"/>
    <w:rsid w:val="006B4D94"/>
    <w:rsid w:val="006B7267"/>
    <w:rsid w:val="006D4A2B"/>
    <w:rsid w:val="006F3B90"/>
    <w:rsid w:val="006F49C6"/>
    <w:rsid w:val="006F7BCB"/>
    <w:rsid w:val="00704AA9"/>
    <w:rsid w:val="00732798"/>
    <w:rsid w:val="007420EF"/>
    <w:rsid w:val="0075159C"/>
    <w:rsid w:val="00764795"/>
    <w:rsid w:val="00767D5F"/>
    <w:rsid w:val="007729A0"/>
    <w:rsid w:val="00785B2E"/>
    <w:rsid w:val="00794389"/>
    <w:rsid w:val="007A187B"/>
    <w:rsid w:val="007B2189"/>
    <w:rsid w:val="007B54BB"/>
    <w:rsid w:val="007C0F2F"/>
    <w:rsid w:val="007C3340"/>
    <w:rsid w:val="007C4ED4"/>
    <w:rsid w:val="007D0B1E"/>
    <w:rsid w:val="007E5188"/>
    <w:rsid w:val="007E5C0A"/>
    <w:rsid w:val="00806C48"/>
    <w:rsid w:val="008137C0"/>
    <w:rsid w:val="00813FDF"/>
    <w:rsid w:val="00830D78"/>
    <w:rsid w:val="00831E45"/>
    <w:rsid w:val="00844674"/>
    <w:rsid w:val="00871E1D"/>
    <w:rsid w:val="00875441"/>
    <w:rsid w:val="008820E3"/>
    <w:rsid w:val="00895F80"/>
    <w:rsid w:val="00897B98"/>
    <w:rsid w:val="008A1054"/>
    <w:rsid w:val="008A1FF7"/>
    <w:rsid w:val="008A5934"/>
    <w:rsid w:val="008D0A3D"/>
    <w:rsid w:val="008D37C5"/>
    <w:rsid w:val="008E7513"/>
    <w:rsid w:val="00900E4F"/>
    <w:rsid w:val="00905A95"/>
    <w:rsid w:val="00946585"/>
    <w:rsid w:val="00952D10"/>
    <w:rsid w:val="00956549"/>
    <w:rsid w:val="00970C9C"/>
    <w:rsid w:val="00971802"/>
    <w:rsid w:val="00984AF1"/>
    <w:rsid w:val="00991504"/>
    <w:rsid w:val="009967AE"/>
    <w:rsid w:val="009A7AD7"/>
    <w:rsid w:val="009C3218"/>
    <w:rsid w:val="009D2776"/>
    <w:rsid w:val="009D71E7"/>
    <w:rsid w:val="009F2229"/>
    <w:rsid w:val="00A01C2D"/>
    <w:rsid w:val="00A06DD6"/>
    <w:rsid w:val="00A07BC7"/>
    <w:rsid w:val="00A13D40"/>
    <w:rsid w:val="00A25B64"/>
    <w:rsid w:val="00A30B02"/>
    <w:rsid w:val="00A362C8"/>
    <w:rsid w:val="00A50415"/>
    <w:rsid w:val="00A5191C"/>
    <w:rsid w:val="00A535F1"/>
    <w:rsid w:val="00A5781C"/>
    <w:rsid w:val="00A72FBC"/>
    <w:rsid w:val="00A7404D"/>
    <w:rsid w:val="00A7727D"/>
    <w:rsid w:val="00AE1C01"/>
    <w:rsid w:val="00AE2F92"/>
    <w:rsid w:val="00AE47B5"/>
    <w:rsid w:val="00AF2EA7"/>
    <w:rsid w:val="00AF30F8"/>
    <w:rsid w:val="00AF4749"/>
    <w:rsid w:val="00B0444C"/>
    <w:rsid w:val="00B21447"/>
    <w:rsid w:val="00B21500"/>
    <w:rsid w:val="00B221DB"/>
    <w:rsid w:val="00B31544"/>
    <w:rsid w:val="00B31928"/>
    <w:rsid w:val="00B7186B"/>
    <w:rsid w:val="00B820DB"/>
    <w:rsid w:val="00B84A98"/>
    <w:rsid w:val="00B86B24"/>
    <w:rsid w:val="00B96FBF"/>
    <w:rsid w:val="00BA26D1"/>
    <w:rsid w:val="00BD0DF5"/>
    <w:rsid w:val="00BD3D1A"/>
    <w:rsid w:val="00BD7281"/>
    <w:rsid w:val="00C00D31"/>
    <w:rsid w:val="00C10DEE"/>
    <w:rsid w:val="00C165CE"/>
    <w:rsid w:val="00C1727D"/>
    <w:rsid w:val="00C2004F"/>
    <w:rsid w:val="00C235F1"/>
    <w:rsid w:val="00C3484E"/>
    <w:rsid w:val="00C351BD"/>
    <w:rsid w:val="00C4001F"/>
    <w:rsid w:val="00C46F2A"/>
    <w:rsid w:val="00C54963"/>
    <w:rsid w:val="00C57317"/>
    <w:rsid w:val="00C65996"/>
    <w:rsid w:val="00C83E97"/>
    <w:rsid w:val="00C93425"/>
    <w:rsid w:val="00CA048A"/>
    <w:rsid w:val="00CA1340"/>
    <w:rsid w:val="00CB52A2"/>
    <w:rsid w:val="00CB6413"/>
    <w:rsid w:val="00CE16ED"/>
    <w:rsid w:val="00CE223E"/>
    <w:rsid w:val="00CE7985"/>
    <w:rsid w:val="00CF11C6"/>
    <w:rsid w:val="00CF6190"/>
    <w:rsid w:val="00D043C3"/>
    <w:rsid w:val="00D1040A"/>
    <w:rsid w:val="00D14BB7"/>
    <w:rsid w:val="00D15ABC"/>
    <w:rsid w:val="00D1685A"/>
    <w:rsid w:val="00D23825"/>
    <w:rsid w:val="00D2719B"/>
    <w:rsid w:val="00D32159"/>
    <w:rsid w:val="00D40E41"/>
    <w:rsid w:val="00D4395A"/>
    <w:rsid w:val="00D51A6F"/>
    <w:rsid w:val="00D5744D"/>
    <w:rsid w:val="00D65DB7"/>
    <w:rsid w:val="00D77B64"/>
    <w:rsid w:val="00DA1530"/>
    <w:rsid w:val="00DA5916"/>
    <w:rsid w:val="00DC326A"/>
    <w:rsid w:val="00DC32C5"/>
    <w:rsid w:val="00DD2706"/>
    <w:rsid w:val="00DE021E"/>
    <w:rsid w:val="00DE4F0B"/>
    <w:rsid w:val="00DF3D6A"/>
    <w:rsid w:val="00E03651"/>
    <w:rsid w:val="00E115D9"/>
    <w:rsid w:val="00E158B6"/>
    <w:rsid w:val="00E37E20"/>
    <w:rsid w:val="00E50069"/>
    <w:rsid w:val="00E52659"/>
    <w:rsid w:val="00E662C0"/>
    <w:rsid w:val="00E73CB0"/>
    <w:rsid w:val="00E73D76"/>
    <w:rsid w:val="00E8782B"/>
    <w:rsid w:val="00E935C8"/>
    <w:rsid w:val="00E957FD"/>
    <w:rsid w:val="00EA5C66"/>
    <w:rsid w:val="00EA60EF"/>
    <w:rsid w:val="00EC65D5"/>
    <w:rsid w:val="00EC6831"/>
    <w:rsid w:val="00ED0D2C"/>
    <w:rsid w:val="00ED30A3"/>
    <w:rsid w:val="00EE64FF"/>
    <w:rsid w:val="00EE696F"/>
    <w:rsid w:val="00EF008C"/>
    <w:rsid w:val="00EF271E"/>
    <w:rsid w:val="00EF3FC5"/>
    <w:rsid w:val="00F0253D"/>
    <w:rsid w:val="00F07F91"/>
    <w:rsid w:val="00F36422"/>
    <w:rsid w:val="00F50A24"/>
    <w:rsid w:val="00F604AC"/>
    <w:rsid w:val="00F72670"/>
    <w:rsid w:val="00F83D9C"/>
    <w:rsid w:val="00F94157"/>
    <w:rsid w:val="00F9481C"/>
    <w:rsid w:val="00F96FE6"/>
    <w:rsid w:val="00FB40D1"/>
    <w:rsid w:val="00FD2721"/>
    <w:rsid w:val="00FE1DDE"/>
    <w:rsid w:val="00FF2952"/>
    <w:rsid w:val="00FF4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40C60"/>
  <w15:docId w15:val="{538802B8-9DAE-4202-BC0F-B332F15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before="120" w:after="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7B98"/>
    <w:rPr>
      <w:rFonts w:ascii="Garamond" w:hAnsi="Garamond"/>
      <w:sz w:val="16"/>
      <w:lang w:eastAsia="en-US"/>
    </w:rPr>
  </w:style>
  <w:style w:type="paragraph" w:styleId="Heading1">
    <w:name w:val="heading 1"/>
    <w:basedOn w:val="Normal"/>
    <w:next w:val="BodyText"/>
    <w:qFormat/>
    <w:pPr>
      <w:keepNext/>
      <w:spacing w:before="24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autoRedefine/>
    <w:qFormat/>
    <w:rsid w:val="00DA5916"/>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jc w:val="left"/>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pacing w:val="-5"/>
      <w:sz w:val="24"/>
    </w:rPr>
  </w:style>
  <w:style w:type="paragraph" w:styleId="BodyText">
    <w:name w:val="Body Text"/>
    <w:basedOn w:val="Normal"/>
    <w:link w:val="BodyTextChar"/>
    <w:autoRedefine/>
    <w:rsid w:val="00A25B64"/>
    <w:pPr>
      <w:tabs>
        <w:tab w:val="left" w:pos="993"/>
      </w:tabs>
      <w:spacing w:after="0"/>
      <w:jc w:val="left"/>
    </w:pPr>
    <w:rPr>
      <w:iCs/>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autoRedefine/>
    <w:qFormat/>
    <w:rsid w:val="00A7404D"/>
    <w:pPr>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pPr>
      <w:spacing w:before="0" w:after="0"/>
      <w:ind w:left="160" w:hanging="160"/>
      <w:jc w:val="left"/>
    </w:pPr>
    <w:rPr>
      <w:rFonts w:asciiTheme="minorHAnsi" w:hAnsiTheme="minorHAnsi" w:cstheme="minorHAnsi"/>
      <w:sz w:val="18"/>
      <w:szCs w:val="18"/>
    </w:rPr>
  </w:style>
  <w:style w:type="paragraph" w:styleId="Index2">
    <w:name w:val="index 2"/>
    <w:basedOn w:val="Normal"/>
    <w:semiHidden/>
    <w:pPr>
      <w:spacing w:before="0" w:after="0"/>
      <w:ind w:left="320" w:hanging="160"/>
      <w:jc w:val="left"/>
    </w:pPr>
    <w:rPr>
      <w:rFonts w:asciiTheme="minorHAnsi" w:hAnsiTheme="minorHAnsi" w:cstheme="minorHAnsi"/>
      <w:sz w:val="18"/>
      <w:szCs w:val="18"/>
    </w:rPr>
  </w:style>
  <w:style w:type="paragraph" w:styleId="Index3">
    <w:name w:val="index 3"/>
    <w:basedOn w:val="Normal"/>
    <w:semiHidden/>
    <w:pPr>
      <w:spacing w:before="0" w:after="0"/>
      <w:ind w:left="480" w:hanging="160"/>
      <w:jc w:val="left"/>
    </w:pPr>
    <w:rPr>
      <w:rFonts w:asciiTheme="minorHAnsi" w:hAnsiTheme="minorHAnsi" w:cstheme="minorHAnsi"/>
      <w:sz w:val="18"/>
      <w:szCs w:val="18"/>
    </w:rPr>
  </w:style>
  <w:style w:type="paragraph" w:styleId="Index4">
    <w:name w:val="index 4"/>
    <w:basedOn w:val="Normal"/>
    <w:semiHidden/>
    <w:pPr>
      <w:spacing w:before="0" w:after="0"/>
      <w:ind w:left="640" w:hanging="160"/>
      <w:jc w:val="left"/>
    </w:pPr>
    <w:rPr>
      <w:rFonts w:asciiTheme="minorHAnsi" w:hAnsiTheme="minorHAnsi" w:cstheme="minorHAnsi"/>
      <w:sz w:val="18"/>
      <w:szCs w:val="18"/>
    </w:rPr>
  </w:style>
  <w:style w:type="paragraph" w:styleId="Index5">
    <w:name w:val="index 5"/>
    <w:basedOn w:val="Normal"/>
    <w:semiHidden/>
    <w:pPr>
      <w:spacing w:before="0" w:after="0"/>
      <w:ind w:left="800" w:hanging="160"/>
      <w:jc w:val="left"/>
    </w:pPr>
    <w:rPr>
      <w:rFonts w:asciiTheme="minorHAnsi" w:hAnsiTheme="minorHAnsi" w:cstheme="minorHAnsi"/>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spacing w:before="0" w:after="0"/>
      <w:ind w:left="1280" w:hanging="160"/>
      <w:jc w:val="left"/>
    </w:pPr>
    <w:rPr>
      <w:rFonts w:asciiTheme="minorHAnsi" w:hAnsiTheme="minorHAnsi" w:cstheme="minorHAnsi"/>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jc w:val="center"/>
    </w:pPr>
    <w:rPr>
      <w:rFonts w:asciiTheme="minorHAnsi" w:hAnsiTheme="minorHAnsi" w:cstheme="minorHAnsi"/>
      <w:b/>
      <w:bCs/>
      <w:sz w:val="26"/>
      <w:szCs w:val="2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autoRedefine/>
    <w:rsid w:val="00F07F91"/>
    <w:pPr>
      <w:keepNext/>
      <w:spacing w:before="0"/>
      <w:jc w:val="center"/>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pPr>
      <w:spacing w:before="360" w:after="0"/>
      <w:jc w:val="left"/>
    </w:pPr>
    <w:rPr>
      <w:rFonts w:asciiTheme="majorHAnsi" w:hAnsiTheme="majorHAnsi"/>
      <w:b/>
      <w:bCs/>
      <w:caps/>
      <w:sz w:val="24"/>
      <w:szCs w:val="24"/>
    </w:rPr>
  </w:style>
  <w:style w:type="paragraph" w:styleId="TOC2">
    <w:name w:val="toc 2"/>
    <w:basedOn w:val="TOC1"/>
    <w:semiHidden/>
    <w:pPr>
      <w:spacing w:before="240"/>
    </w:pPr>
    <w:rPr>
      <w:rFonts w:asciiTheme="minorHAnsi" w:hAnsiTheme="minorHAnsi" w:cstheme="minorHAnsi"/>
      <w:caps w:val="0"/>
      <w:sz w:val="20"/>
      <w:szCs w:val="20"/>
    </w:rPr>
  </w:style>
  <w:style w:type="paragraph" w:styleId="TOC3">
    <w:name w:val="toc 3"/>
    <w:basedOn w:val="Normal"/>
    <w:next w:val="Normal"/>
    <w:semiHidden/>
    <w:pPr>
      <w:spacing w:before="0" w:after="0"/>
      <w:ind w:left="160"/>
      <w:jc w:val="left"/>
    </w:pPr>
    <w:rPr>
      <w:rFonts w:asciiTheme="minorHAnsi" w:hAnsiTheme="minorHAnsi" w:cstheme="minorHAnsi"/>
      <w:sz w:val="20"/>
    </w:rPr>
  </w:style>
  <w:style w:type="paragraph" w:styleId="TOC4">
    <w:name w:val="toc 4"/>
    <w:basedOn w:val="Normal"/>
    <w:next w:val="Normal"/>
    <w:semiHidden/>
    <w:pPr>
      <w:spacing w:before="0" w:after="0"/>
      <w:ind w:left="320"/>
      <w:jc w:val="left"/>
    </w:pPr>
    <w:rPr>
      <w:rFonts w:asciiTheme="minorHAnsi" w:hAnsiTheme="minorHAnsi" w:cstheme="minorHAnsi"/>
      <w:sz w:val="20"/>
    </w:rPr>
  </w:style>
  <w:style w:type="paragraph" w:styleId="TOC5">
    <w:name w:val="toc 5"/>
    <w:basedOn w:val="Normal"/>
    <w:next w:val="Normal"/>
    <w:semiHidden/>
    <w:pPr>
      <w:spacing w:before="0" w:after="0"/>
      <w:ind w:left="480"/>
      <w:jc w:val="left"/>
    </w:pPr>
    <w:rPr>
      <w:rFonts w:asciiTheme="minorHAnsi" w:hAnsiTheme="minorHAnsi" w:cstheme="minorHAnsi"/>
      <w:sz w:val="20"/>
    </w:rPr>
  </w:style>
  <w:style w:type="paragraph" w:styleId="TOC6">
    <w:name w:val="toc 6"/>
    <w:basedOn w:val="Normal"/>
    <w:next w:val="Normal"/>
    <w:semiHidden/>
    <w:pPr>
      <w:spacing w:before="0" w:after="0"/>
      <w:ind w:left="640"/>
      <w:jc w:val="left"/>
    </w:pPr>
    <w:rPr>
      <w:rFonts w:asciiTheme="minorHAnsi" w:hAnsiTheme="minorHAnsi" w:cstheme="minorHAnsi"/>
      <w:sz w:val="20"/>
    </w:rPr>
  </w:style>
  <w:style w:type="paragraph" w:styleId="TOC7">
    <w:name w:val="toc 7"/>
    <w:basedOn w:val="Normal"/>
    <w:next w:val="Normal"/>
    <w:semiHidden/>
    <w:pPr>
      <w:spacing w:before="0" w:after="0"/>
      <w:ind w:left="800"/>
      <w:jc w:val="left"/>
    </w:pPr>
    <w:rPr>
      <w:rFonts w:asciiTheme="minorHAnsi" w:hAnsiTheme="minorHAnsi" w:cstheme="minorHAnsi"/>
      <w:sz w:val="20"/>
    </w:rPr>
  </w:style>
  <w:style w:type="paragraph" w:styleId="TOC8">
    <w:name w:val="toc 8"/>
    <w:basedOn w:val="Normal"/>
    <w:next w:val="Normal"/>
    <w:semiHidden/>
    <w:pPr>
      <w:spacing w:before="0" w:after="0"/>
      <w:ind w:left="960"/>
      <w:jc w:val="left"/>
    </w:pPr>
    <w:rPr>
      <w:rFonts w:asciiTheme="minorHAnsi" w:hAnsiTheme="minorHAnsi" w:cstheme="minorHAnsi"/>
      <w:sz w:val="20"/>
    </w:rPr>
  </w:style>
  <w:style w:type="paragraph" w:styleId="TOC9">
    <w:name w:val="toc 9"/>
    <w:basedOn w:val="Normal"/>
    <w:next w:val="Normal"/>
    <w:semiHidden/>
    <w:pPr>
      <w:spacing w:before="0" w:after="0"/>
      <w:ind w:left="1120"/>
      <w:jc w:val="left"/>
    </w:pPr>
    <w:rPr>
      <w:rFonts w:asciiTheme="minorHAnsi" w:hAnsiTheme="minorHAnsi" w:cstheme="minorHAnsi"/>
      <w:sz w:val="20"/>
    </w:rPr>
  </w:style>
  <w:style w:type="paragraph" w:customStyle="1" w:styleId="TOCBase">
    <w:name w:val="TOC Base"/>
    <w:basedOn w:val="TOC2"/>
  </w:style>
  <w:style w:type="paragraph" w:styleId="BodyTextIndent2">
    <w:name w:val="Body Text Indent 2"/>
    <w:basedOn w:val="Normal"/>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uiPriority w:val="99"/>
    <w:rPr>
      <w:color w:val="0000FF"/>
      <w:u w:val="single"/>
    </w:rPr>
  </w:style>
  <w:style w:type="paragraph" w:styleId="BodyText2">
    <w:name w:val="Body Text 2"/>
    <w:basedOn w:val="Normal"/>
    <w:rPr>
      <w:spacing w:val="-5"/>
      <w:sz w:val="24"/>
    </w:rPr>
  </w:style>
  <w:style w:type="paragraph" w:styleId="NormalWeb">
    <w:name w:val="Normal (Web)"/>
    <w:basedOn w:val="Normal"/>
    <w:pPr>
      <w:spacing w:before="100" w:beforeAutospacing="1" w:after="100" w:afterAutospacing="1"/>
    </w:pPr>
    <w:rPr>
      <w:rFonts w:ascii="Times New Roman" w:hAnsi="Times New Roman"/>
      <w:sz w:val="24"/>
      <w:szCs w:val="24"/>
    </w:rPr>
  </w:style>
  <w:style w:type="table" w:styleId="TableGrid">
    <w:name w:val="Table Grid"/>
    <w:basedOn w:val="TableNormal"/>
    <w:rsid w:val="00C9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Garamond11ptBefore6ptLinespacingsingle">
    <w:name w:val="Style TOC 1 + Garamond 11 pt Before:  6 pt Line spacing:  single"/>
    <w:basedOn w:val="TOC1"/>
    <w:autoRedefine/>
    <w:rsid w:val="00401631"/>
    <w:pPr>
      <w:tabs>
        <w:tab w:val="left" w:leader="dot" w:pos="6804"/>
      </w:tabs>
    </w:pPr>
    <w:rPr>
      <w:rFonts w:ascii="Garamond" w:hAnsi="Garamond"/>
      <w:sz w:val="22"/>
    </w:rPr>
  </w:style>
  <w:style w:type="paragraph" w:customStyle="1" w:styleId="StyleTOC1Linespacingsingle">
    <w:name w:val="Style TOC 1 + Line spacing:  single"/>
    <w:basedOn w:val="TOC1"/>
    <w:autoRedefine/>
    <w:rsid w:val="00401631"/>
    <w:pPr>
      <w:tabs>
        <w:tab w:val="left" w:leader="dot" w:pos="9072"/>
      </w:tabs>
    </w:pPr>
  </w:style>
  <w:style w:type="paragraph" w:customStyle="1" w:styleId="StyleSectionLabelCondensedby5pt">
    <w:name w:val="Style Section Label + Condensed by  5 pt"/>
    <w:basedOn w:val="SectionLabel"/>
    <w:rsid w:val="000F412A"/>
    <w:rPr>
      <w:spacing w:val="-100"/>
    </w:rPr>
  </w:style>
  <w:style w:type="paragraph" w:styleId="BalloonText">
    <w:name w:val="Balloon Text"/>
    <w:basedOn w:val="Normal"/>
    <w:link w:val="BalloonTextChar"/>
    <w:rsid w:val="007C0F2F"/>
    <w:pPr>
      <w:spacing w:before="0" w:after="0"/>
    </w:pPr>
    <w:rPr>
      <w:rFonts w:ascii="Tahoma" w:hAnsi="Tahoma" w:cs="Tahoma"/>
      <w:szCs w:val="16"/>
    </w:rPr>
  </w:style>
  <w:style w:type="character" w:customStyle="1" w:styleId="BalloonTextChar">
    <w:name w:val="Balloon Text Char"/>
    <w:basedOn w:val="DefaultParagraphFont"/>
    <w:link w:val="BalloonText"/>
    <w:rsid w:val="007C0F2F"/>
    <w:rPr>
      <w:rFonts w:ascii="Tahoma" w:hAnsi="Tahoma" w:cs="Tahoma"/>
      <w:sz w:val="16"/>
      <w:szCs w:val="16"/>
      <w:lang w:eastAsia="en-US"/>
    </w:rPr>
  </w:style>
  <w:style w:type="paragraph" w:styleId="Index9">
    <w:name w:val="index 9"/>
    <w:basedOn w:val="Normal"/>
    <w:next w:val="Normal"/>
    <w:autoRedefine/>
    <w:unhideWhenUsed/>
    <w:rsid w:val="00E935C8"/>
    <w:pPr>
      <w:spacing w:before="0" w:after="0"/>
      <w:ind w:left="1440" w:hanging="160"/>
      <w:jc w:val="left"/>
    </w:pPr>
    <w:rPr>
      <w:rFonts w:asciiTheme="minorHAnsi" w:hAnsiTheme="minorHAnsi" w:cstheme="minorHAnsi"/>
      <w:sz w:val="18"/>
      <w:szCs w:val="18"/>
    </w:rPr>
  </w:style>
  <w:style w:type="character" w:customStyle="1" w:styleId="BodyTextChar">
    <w:name w:val="Body Text Char"/>
    <w:basedOn w:val="DefaultParagraphFont"/>
    <w:link w:val="BodyText"/>
    <w:rsid w:val="00A25B64"/>
    <w:rPr>
      <w:rFonts w:ascii="Garamond" w:hAnsi="Garamond"/>
      <w:iCs/>
      <w:spacing w:val="-5"/>
      <w:sz w:val="24"/>
      <w:lang w:eastAsia="en-US"/>
    </w:rPr>
  </w:style>
  <w:style w:type="character" w:customStyle="1" w:styleId="FooterChar">
    <w:name w:val="Footer Char"/>
    <w:basedOn w:val="DefaultParagraphFont"/>
    <w:link w:val="Footer"/>
    <w:uiPriority w:val="99"/>
    <w:rsid w:val="006734F9"/>
    <w:rPr>
      <w:rFonts w:ascii="Arial Black" w:hAnsi="Arial Black"/>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trumanlibrary.org/oralhist/young.htm" TargetMode="External"/><Relationship Id="rId2" Type="http://schemas.openxmlformats.org/officeDocument/2006/relationships/hyperlink" Target="http://ibiblio.org/hyperwar/UN/UK/LondonGazette/39191.pdf" TargetMode="External"/><Relationship Id="rId1" Type="http://schemas.openxmlformats.org/officeDocument/2006/relationships/hyperlink" Target="http://www.40thbombgroup.org/Archives/40thBG_Files/40th_Aug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C1E71-CAFC-4C01-9917-78E7A62F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653</TotalTime>
  <Pages>53</Pages>
  <Words>20639</Words>
  <Characters>117644</Characters>
  <Application>Microsoft Office Word</Application>
  <DocSecurity>8</DocSecurity>
  <Lines>980</Lines>
  <Paragraphs>276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Avgas Book Chapter 15 East Indies</vt:lpstr>
      <vt:lpstr>Summary</vt:lpstr>
      <vt:lpstr>The East Indies &amp; Borneo - Aviation Gasolines</vt:lpstr>
      <vt:lpstr>Part I - Netherlands East Indies </vt:lpstr>
      <vt:lpstr>East Indies (Shell) - 1940</vt:lpstr>
      <vt:lpstr>Conquest for Oil</vt:lpstr>
      <vt:lpstr>Deny the enemy the oil resources of NEI</vt:lpstr>
      <vt:lpstr>Dutch East Indies 1942</vt:lpstr>
      <vt:lpstr>Part II - British Borneo</vt:lpstr>
      <vt:lpstr>Oil Fields of British Borneo – Seria &amp; Miri </vt:lpstr>
      <vt:lpstr>Oil Fields of Dutch Borneo - Balikpapan </vt:lpstr>
      <vt:lpstr>Part III – Allied Attacks on Oil Fields</vt:lpstr>
      <vt:lpstr>Part IV - Statistical Information</vt:lpstr>
      <vt:lpstr>Dutch East Indies 1945</vt:lpstr>
      <vt:lpstr>Far East 1948 </vt:lpstr>
    </vt:vector>
  </TitlesOfParts>
  <Company>Petroch Services Pty. Ltd.</Company>
  <LinksUpToDate>false</LinksUpToDate>
  <CharactersWithSpaces>138007</CharactersWithSpaces>
  <SharedDoc>false</SharedDoc>
  <HLinks>
    <vt:vector size="108" baseType="variant">
      <vt:variant>
        <vt:i4>1703989</vt:i4>
      </vt:variant>
      <vt:variant>
        <vt:i4>86</vt:i4>
      </vt:variant>
      <vt:variant>
        <vt:i4>0</vt:i4>
      </vt:variant>
      <vt:variant>
        <vt:i4>5</vt:i4>
      </vt:variant>
      <vt:variant>
        <vt:lpwstr/>
      </vt:variant>
      <vt:variant>
        <vt:lpwstr>_Toc38776674</vt:lpwstr>
      </vt:variant>
      <vt:variant>
        <vt:i4>1900597</vt:i4>
      </vt:variant>
      <vt:variant>
        <vt:i4>80</vt:i4>
      </vt:variant>
      <vt:variant>
        <vt:i4>0</vt:i4>
      </vt:variant>
      <vt:variant>
        <vt:i4>5</vt:i4>
      </vt:variant>
      <vt:variant>
        <vt:lpwstr/>
      </vt:variant>
      <vt:variant>
        <vt:lpwstr>_Toc38776673</vt:lpwstr>
      </vt:variant>
      <vt:variant>
        <vt:i4>1835061</vt:i4>
      </vt:variant>
      <vt:variant>
        <vt:i4>74</vt:i4>
      </vt:variant>
      <vt:variant>
        <vt:i4>0</vt:i4>
      </vt:variant>
      <vt:variant>
        <vt:i4>5</vt:i4>
      </vt:variant>
      <vt:variant>
        <vt:lpwstr/>
      </vt:variant>
      <vt:variant>
        <vt:lpwstr>_Toc38776672</vt:lpwstr>
      </vt:variant>
      <vt:variant>
        <vt:i4>2031669</vt:i4>
      </vt:variant>
      <vt:variant>
        <vt:i4>68</vt:i4>
      </vt:variant>
      <vt:variant>
        <vt:i4>0</vt:i4>
      </vt:variant>
      <vt:variant>
        <vt:i4>5</vt:i4>
      </vt:variant>
      <vt:variant>
        <vt:lpwstr/>
      </vt:variant>
      <vt:variant>
        <vt:lpwstr>_Toc38776671</vt:lpwstr>
      </vt:variant>
      <vt:variant>
        <vt:i4>1966133</vt:i4>
      </vt:variant>
      <vt:variant>
        <vt:i4>62</vt:i4>
      </vt:variant>
      <vt:variant>
        <vt:i4>0</vt:i4>
      </vt:variant>
      <vt:variant>
        <vt:i4>5</vt:i4>
      </vt:variant>
      <vt:variant>
        <vt:lpwstr/>
      </vt:variant>
      <vt:variant>
        <vt:lpwstr>_Toc38776670</vt:lpwstr>
      </vt:variant>
      <vt:variant>
        <vt:i4>1507380</vt:i4>
      </vt:variant>
      <vt:variant>
        <vt:i4>56</vt:i4>
      </vt:variant>
      <vt:variant>
        <vt:i4>0</vt:i4>
      </vt:variant>
      <vt:variant>
        <vt:i4>5</vt:i4>
      </vt:variant>
      <vt:variant>
        <vt:lpwstr/>
      </vt:variant>
      <vt:variant>
        <vt:lpwstr>_Toc38776669</vt:lpwstr>
      </vt:variant>
      <vt:variant>
        <vt:i4>1441844</vt:i4>
      </vt:variant>
      <vt:variant>
        <vt:i4>50</vt:i4>
      </vt:variant>
      <vt:variant>
        <vt:i4>0</vt:i4>
      </vt:variant>
      <vt:variant>
        <vt:i4>5</vt:i4>
      </vt:variant>
      <vt:variant>
        <vt:lpwstr/>
      </vt:variant>
      <vt:variant>
        <vt:lpwstr>_Toc38776668</vt:lpwstr>
      </vt:variant>
      <vt:variant>
        <vt:i4>1638452</vt:i4>
      </vt:variant>
      <vt:variant>
        <vt:i4>44</vt:i4>
      </vt:variant>
      <vt:variant>
        <vt:i4>0</vt:i4>
      </vt:variant>
      <vt:variant>
        <vt:i4>5</vt:i4>
      </vt:variant>
      <vt:variant>
        <vt:lpwstr/>
      </vt:variant>
      <vt:variant>
        <vt:lpwstr>_Toc38776667</vt:lpwstr>
      </vt:variant>
      <vt:variant>
        <vt:i4>1572916</vt:i4>
      </vt:variant>
      <vt:variant>
        <vt:i4>38</vt:i4>
      </vt:variant>
      <vt:variant>
        <vt:i4>0</vt:i4>
      </vt:variant>
      <vt:variant>
        <vt:i4>5</vt:i4>
      </vt:variant>
      <vt:variant>
        <vt:lpwstr/>
      </vt:variant>
      <vt:variant>
        <vt:lpwstr>_Toc38776666</vt:lpwstr>
      </vt:variant>
      <vt:variant>
        <vt:i4>1769524</vt:i4>
      </vt:variant>
      <vt:variant>
        <vt:i4>32</vt:i4>
      </vt:variant>
      <vt:variant>
        <vt:i4>0</vt:i4>
      </vt:variant>
      <vt:variant>
        <vt:i4>5</vt:i4>
      </vt:variant>
      <vt:variant>
        <vt:lpwstr/>
      </vt:variant>
      <vt:variant>
        <vt:lpwstr>_Toc38776665</vt:lpwstr>
      </vt:variant>
      <vt:variant>
        <vt:i4>1703988</vt:i4>
      </vt:variant>
      <vt:variant>
        <vt:i4>26</vt:i4>
      </vt:variant>
      <vt:variant>
        <vt:i4>0</vt:i4>
      </vt:variant>
      <vt:variant>
        <vt:i4>5</vt:i4>
      </vt:variant>
      <vt:variant>
        <vt:lpwstr/>
      </vt:variant>
      <vt:variant>
        <vt:lpwstr>_Toc38776664</vt:lpwstr>
      </vt:variant>
      <vt:variant>
        <vt:i4>1900596</vt:i4>
      </vt:variant>
      <vt:variant>
        <vt:i4>20</vt:i4>
      </vt:variant>
      <vt:variant>
        <vt:i4>0</vt:i4>
      </vt:variant>
      <vt:variant>
        <vt:i4>5</vt:i4>
      </vt:variant>
      <vt:variant>
        <vt:lpwstr/>
      </vt:variant>
      <vt:variant>
        <vt:lpwstr>_Toc38776663</vt:lpwstr>
      </vt:variant>
      <vt:variant>
        <vt:i4>1835060</vt:i4>
      </vt:variant>
      <vt:variant>
        <vt:i4>14</vt:i4>
      </vt:variant>
      <vt:variant>
        <vt:i4>0</vt:i4>
      </vt:variant>
      <vt:variant>
        <vt:i4>5</vt:i4>
      </vt:variant>
      <vt:variant>
        <vt:lpwstr/>
      </vt:variant>
      <vt:variant>
        <vt:lpwstr>_Toc38776662</vt:lpwstr>
      </vt:variant>
      <vt:variant>
        <vt:i4>2031668</vt:i4>
      </vt:variant>
      <vt:variant>
        <vt:i4>8</vt:i4>
      </vt:variant>
      <vt:variant>
        <vt:i4>0</vt:i4>
      </vt:variant>
      <vt:variant>
        <vt:i4>5</vt:i4>
      </vt:variant>
      <vt:variant>
        <vt:lpwstr/>
      </vt:variant>
      <vt:variant>
        <vt:lpwstr>_Toc38776661</vt:lpwstr>
      </vt:variant>
      <vt:variant>
        <vt:i4>1966132</vt:i4>
      </vt:variant>
      <vt:variant>
        <vt:i4>2</vt:i4>
      </vt:variant>
      <vt:variant>
        <vt:i4>0</vt:i4>
      </vt:variant>
      <vt:variant>
        <vt:i4>5</vt:i4>
      </vt:variant>
      <vt:variant>
        <vt:lpwstr/>
      </vt:variant>
      <vt:variant>
        <vt:lpwstr>_Toc38776660</vt:lpwstr>
      </vt:variant>
      <vt:variant>
        <vt:i4>3407931</vt:i4>
      </vt:variant>
      <vt:variant>
        <vt:i4>6</vt:i4>
      </vt:variant>
      <vt:variant>
        <vt:i4>0</vt:i4>
      </vt:variant>
      <vt:variant>
        <vt:i4>5</vt:i4>
      </vt:variant>
      <vt:variant>
        <vt:lpwstr>http://www.trumanlibrary.org/oralhist/young.htm</vt:lpwstr>
      </vt:variant>
      <vt:variant>
        <vt:lpwstr/>
      </vt:variant>
      <vt:variant>
        <vt:i4>4194329</vt:i4>
      </vt:variant>
      <vt:variant>
        <vt:i4>3</vt:i4>
      </vt:variant>
      <vt:variant>
        <vt:i4>0</vt:i4>
      </vt:variant>
      <vt:variant>
        <vt:i4>5</vt:i4>
      </vt:variant>
      <vt:variant>
        <vt:lpwstr>http://ibiblio.org/hyperwar/UN/UK/LondonGazette/39191.pdf</vt:lpwstr>
      </vt:variant>
      <vt:variant>
        <vt:lpwstr/>
      </vt:variant>
      <vt:variant>
        <vt:i4>6750250</vt:i4>
      </vt:variant>
      <vt:variant>
        <vt:i4>0</vt:i4>
      </vt:variant>
      <vt:variant>
        <vt:i4>0</vt:i4>
      </vt:variant>
      <vt:variant>
        <vt:i4>5</vt:i4>
      </vt:variant>
      <vt:variant>
        <vt:lpwstr>http://www.40thbombgroup.org/Archives/40thBG_Files/40th_Aug44.pdf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Avgas Book Chapter 15 East Indies</dc:title>
  <dc:subject>Avgas Book Chapter 15</dc:subject>
  <dc:creator>Noel Tresider</dc:creator>
  <cp:keywords>Avgas, gasoline,;Chapter 15</cp:keywords>
  <cp:lastModifiedBy>Noel Tresider</cp:lastModifiedBy>
  <cp:revision>13</cp:revision>
  <cp:lastPrinted>2002-11-24T04:00:00Z</cp:lastPrinted>
  <dcterms:created xsi:type="dcterms:W3CDTF">2020-10-28T09:32:00Z</dcterms:created>
  <dcterms:modified xsi:type="dcterms:W3CDTF">2021-01-28T07:03:00Z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